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3F" w:rsidRDefault="00983C8C">
      <w:pPr>
        <w:rPr>
          <w:b/>
          <w:sz w:val="23"/>
          <w:szCs w:val="24"/>
        </w:rPr>
      </w:pPr>
      <w:r>
        <w:rPr>
          <w:b/>
          <w:noProof/>
          <w:sz w:val="23"/>
          <w:szCs w:val="24"/>
          <w:lang w:eastAsia="ru-RU"/>
        </w:rPr>
        <w:drawing>
          <wp:inline distT="0" distB="0" distL="0" distR="0">
            <wp:extent cx="5835650" cy="8103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810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C8C" w:rsidRDefault="00983C8C">
      <w:pPr>
        <w:rPr>
          <w:b/>
          <w:sz w:val="23"/>
          <w:szCs w:val="24"/>
        </w:rPr>
      </w:pPr>
    </w:p>
    <w:p w:rsidR="000B3E3F" w:rsidRDefault="000B3E3F" w:rsidP="0056192F">
      <w:pPr>
        <w:pStyle w:val="a7"/>
        <w:spacing w:before="0" w:after="0" w:afterAutospacing="0"/>
        <w:rPr>
          <w:color w:val="333333"/>
          <w:sz w:val="21"/>
          <w:szCs w:val="21"/>
        </w:rPr>
      </w:pPr>
      <w:r w:rsidRPr="008A3923">
        <w:rPr>
          <w:b/>
          <w:color w:val="000000"/>
        </w:rPr>
        <w:t xml:space="preserve">   </w:t>
      </w:r>
      <w:r>
        <w:rPr>
          <w:rStyle w:val="a8"/>
          <w:color w:val="000000"/>
          <w:sz w:val="28"/>
          <w:szCs w:val="28"/>
        </w:rPr>
        <w:t>МИНИСТЕРСТВО ПРОСВЕЩЕНИЯ РОССИЙСКОЙ ФЕДЕРАЦИИ</w:t>
      </w:r>
    </w:p>
    <w:p w:rsidR="000B3E3F" w:rsidRDefault="000B3E3F" w:rsidP="000B3E3F">
      <w:pPr>
        <w:pStyle w:val="a7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placeholder-mask"/>
          <w:b/>
          <w:bCs/>
          <w:color w:val="000000"/>
          <w:sz w:val="28"/>
          <w:szCs w:val="28"/>
        </w:rPr>
        <w:t>‌</w:t>
      </w:r>
      <w:r>
        <w:rPr>
          <w:rStyle w:val="placeholder"/>
          <w:b/>
          <w:bCs/>
          <w:color w:val="000000"/>
          <w:sz w:val="28"/>
          <w:szCs w:val="28"/>
        </w:rPr>
        <w:t>Министерство образования Тверской области</w:t>
      </w:r>
      <w:r>
        <w:rPr>
          <w:rStyle w:val="placeholder-mask"/>
          <w:b/>
          <w:bCs/>
          <w:color w:val="000000"/>
          <w:sz w:val="28"/>
          <w:szCs w:val="28"/>
        </w:rPr>
        <w:t>‌</w:t>
      </w:r>
      <w:r>
        <w:rPr>
          <w:rStyle w:val="a8"/>
          <w:color w:val="000000"/>
          <w:sz w:val="28"/>
          <w:szCs w:val="28"/>
        </w:rPr>
        <w:t>‌</w:t>
      </w:r>
      <w:r>
        <w:rPr>
          <w:rStyle w:val="a8"/>
          <w:color w:val="333333"/>
          <w:sz w:val="16"/>
          <w:szCs w:val="16"/>
        </w:rPr>
        <w:t> </w:t>
      </w:r>
    </w:p>
    <w:p w:rsidR="000B3E3F" w:rsidRDefault="000B3E3F" w:rsidP="000B3E3F">
      <w:pPr>
        <w:pStyle w:val="a7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placeholder-mask"/>
          <w:b/>
          <w:bCs/>
          <w:color w:val="000000"/>
          <w:sz w:val="28"/>
          <w:szCs w:val="28"/>
          <w:shd w:val="clear" w:color="auto" w:fill="FFFFFF"/>
        </w:rPr>
        <w:t>‌</w:t>
      </w:r>
      <w:r>
        <w:rPr>
          <w:rStyle w:val="placeholder"/>
          <w:b/>
          <w:bCs/>
          <w:color w:val="000000"/>
          <w:sz w:val="28"/>
          <w:szCs w:val="28"/>
          <w:shd w:val="clear" w:color="auto" w:fill="FFFFFF"/>
        </w:rPr>
        <w:t>Управление образования Администрации Кимрского МО</w:t>
      </w:r>
      <w:r>
        <w:rPr>
          <w:rStyle w:val="placeholder-mask"/>
          <w:b/>
          <w:bCs/>
          <w:color w:val="000000"/>
          <w:sz w:val="28"/>
          <w:szCs w:val="28"/>
          <w:shd w:val="clear" w:color="auto" w:fill="FFFFFF"/>
        </w:rPr>
        <w:t>‌</w:t>
      </w:r>
      <w:r>
        <w:rPr>
          <w:color w:val="333333"/>
          <w:sz w:val="21"/>
          <w:szCs w:val="21"/>
        </w:rPr>
        <w:t>​</w:t>
      </w:r>
    </w:p>
    <w:p w:rsidR="000B3E3F" w:rsidRDefault="000B3E3F" w:rsidP="000B3E3F">
      <w:pPr>
        <w:pStyle w:val="a7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8"/>
          <w:color w:val="000000"/>
          <w:sz w:val="28"/>
          <w:szCs w:val="28"/>
        </w:rPr>
        <w:lastRenderedPageBreak/>
        <w:t>МОУ "Средняя школа №13 " "</w:t>
      </w:r>
    </w:p>
    <w:p w:rsidR="000B3E3F" w:rsidRPr="00870106" w:rsidRDefault="000B3E3F" w:rsidP="000B3E3F">
      <w:pPr>
        <w:spacing w:line="408" w:lineRule="auto"/>
        <w:ind w:left="120"/>
        <w:jc w:val="center"/>
        <w:rPr>
          <w:lang w:val="en-US"/>
        </w:rPr>
      </w:pPr>
    </w:p>
    <w:p w:rsidR="000B3E3F" w:rsidRPr="00870106" w:rsidRDefault="000B3E3F" w:rsidP="000B3E3F">
      <w:pPr>
        <w:spacing w:line="276" w:lineRule="auto"/>
        <w:ind w:left="120"/>
        <w:rPr>
          <w:lang w:val="en-US"/>
        </w:rPr>
      </w:pPr>
    </w:p>
    <w:p w:rsidR="000B3E3F" w:rsidRPr="00870106" w:rsidRDefault="000B3E3F" w:rsidP="000B3E3F">
      <w:pPr>
        <w:spacing w:line="276" w:lineRule="auto"/>
        <w:ind w:left="120"/>
        <w:rPr>
          <w:lang w:val="en-US"/>
        </w:rPr>
      </w:pPr>
    </w:p>
    <w:p w:rsidR="000B3E3F" w:rsidRPr="00870106" w:rsidRDefault="000B3E3F" w:rsidP="000B3E3F">
      <w:pPr>
        <w:spacing w:line="276" w:lineRule="auto"/>
        <w:ind w:left="120"/>
        <w:rPr>
          <w:lang w:val="en-US"/>
        </w:rPr>
      </w:pPr>
    </w:p>
    <w:p w:rsidR="000B3E3F" w:rsidRPr="00870106" w:rsidRDefault="000B3E3F" w:rsidP="000B3E3F">
      <w:pPr>
        <w:spacing w:line="276" w:lineRule="auto"/>
        <w:ind w:left="120"/>
        <w:rPr>
          <w:lang w:val="en-US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6192F" w:rsidRPr="00870106" w:rsidTr="009564A5">
        <w:tc>
          <w:tcPr>
            <w:tcW w:w="3114" w:type="dxa"/>
          </w:tcPr>
          <w:p w:rsidR="0056192F" w:rsidRPr="00870106" w:rsidRDefault="0056192F" w:rsidP="009564A5">
            <w:pPr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70106">
              <w:rPr>
                <w:color w:val="000000"/>
                <w:sz w:val="28"/>
                <w:szCs w:val="28"/>
              </w:rPr>
              <w:t>РАССМОТРЕНО</w:t>
            </w:r>
          </w:p>
          <w:p w:rsidR="0056192F" w:rsidRPr="00870106" w:rsidRDefault="0056192F" w:rsidP="009564A5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870106">
              <w:rPr>
                <w:color w:val="000000"/>
                <w:sz w:val="28"/>
                <w:szCs w:val="28"/>
              </w:rPr>
              <w:t>руководитель ШМО</w:t>
            </w:r>
          </w:p>
          <w:p w:rsidR="0056192F" w:rsidRPr="00870106" w:rsidRDefault="0056192F" w:rsidP="009564A5">
            <w:pPr>
              <w:spacing w:after="120"/>
              <w:rPr>
                <w:color w:val="000000"/>
                <w:sz w:val="24"/>
                <w:szCs w:val="24"/>
              </w:rPr>
            </w:pPr>
            <w:r w:rsidRPr="00870106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56192F" w:rsidRPr="00870106" w:rsidRDefault="0056192F" w:rsidP="009564A5">
            <w:pPr>
              <w:jc w:val="right"/>
              <w:rPr>
                <w:color w:val="000000"/>
                <w:sz w:val="24"/>
                <w:szCs w:val="24"/>
              </w:rPr>
            </w:pPr>
            <w:r w:rsidRPr="00870106">
              <w:rPr>
                <w:color w:val="000000"/>
                <w:sz w:val="24"/>
                <w:szCs w:val="24"/>
              </w:rPr>
              <w:t>Хромова Н. А.</w:t>
            </w:r>
          </w:p>
          <w:p w:rsidR="0056192F" w:rsidRPr="00870106" w:rsidRDefault="0056192F" w:rsidP="009564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 от «29</w:t>
            </w:r>
            <w:r w:rsidRPr="00870106">
              <w:rPr>
                <w:color w:val="000000"/>
                <w:sz w:val="24"/>
                <w:szCs w:val="24"/>
              </w:rPr>
              <w:t>» августа</w:t>
            </w:r>
            <w:r w:rsidRPr="00870106">
              <w:rPr>
                <w:color w:val="000000"/>
                <w:sz w:val="24"/>
                <w:szCs w:val="24"/>
                <w:lang w:val="en-US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>2024</w:t>
            </w:r>
            <w:r w:rsidRPr="00870106">
              <w:rPr>
                <w:color w:val="000000"/>
                <w:sz w:val="24"/>
                <w:szCs w:val="24"/>
              </w:rPr>
              <w:t xml:space="preserve"> г.</w:t>
            </w:r>
          </w:p>
          <w:p w:rsidR="0056192F" w:rsidRPr="00870106" w:rsidRDefault="0056192F" w:rsidP="009564A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6192F" w:rsidRPr="00870106" w:rsidRDefault="0056192F" w:rsidP="009564A5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870106">
              <w:rPr>
                <w:color w:val="000000"/>
                <w:sz w:val="28"/>
                <w:szCs w:val="28"/>
              </w:rPr>
              <w:t>СОГЛАСОВАНО</w:t>
            </w:r>
          </w:p>
          <w:p w:rsidR="0056192F" w:rsidRPr="00870106" w:rsidRDefault="0056192F" w:rsidP="009564A5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870106">
              <w:rPr>
                <w:color w:val="000000"/>
                <w:sz w:val="28"/>
                <w:szCs w:val="28"/>
              </w:rPr>
              <w:t>заместитель директора школы по УР МОУ "СШ 13"</w:t>
            </w:r>
          </w:p>
          <w:p w:rsidR="0056192F" w:rsidRPr="00870106" w:rsidRDefault="0056192F" w:rsidP="009564A5">
            <w:pPr>
              <w:spacing w:after="120"/>
              <w:rPr>
                <w:color w:val="000000"/>
                <w:sz w:val="24"/>
                <w:szCs w:val="24"/>
              </w:rPr>
            </w:pPr>
            <w:r w:rsidRPr="00870106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56192F" w:rsidRDefault="0056192F" w:rsidP="009564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.</w:t>
            </w:r>
            <w:r w:rsidRPr="00870106">
              <w:rPr>
                <w:color w:val="000000"/>
                <w:sz w:val="24"/>
                <w:szCs w:val="24"/>
              </w:rPr>
              <w:t>Иванова А.Н.</w:t>
            </w:r>
          </w:p>
          <w:p w:rsidR="0056192F" w:rsidRPr="00870106" w:rsidRDefault="0056192F" w:rsidP="009564A5">
            <w:pPr>
              <w:jc w:val="right"/>
              <w:rPr>
                <w:color w:val="000000"/>
                <w:sz w:val="24"/>
                <w:szCs w:val="24"/>
              </w:rPr>
            </w:pPr>
            <w:r w:rsidRPr="003C0180">
              <w:rPr>
                <w:rStyle w:val="placeholder"/>
                <w:color w:val="000000" w:themeColor="text1"/>
                <w:sz w:val="21"/>
                <w:szCs w:val="21"/>
              </w:rPr>
              <w:t>Приказ №1</w:t>
            </w:r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r w:rsidRPr="003C0180">
              <w:rPr>
                <w:color w:val="000000" w:themeColor="text1"/>
                <w:sz w:val="21"/>
                <w:szCs w:val="21"/>
                <w:shd w:val="clear" w:color="auto" w:fill="FFFFFF"/>
              </w:rPr>
              <w:t>от «</w:t>
            </w:r>
            <w:r w:rsidRPr="003C0180">
              <w:rPr>
                <w:rStyle w:val="placeholder"/>
                <w:color w:val="000000" w:themeColor="text1"/>
                <w:sz w:val="21"/>
                <w:szCs w:val="21"/>
              </w:rPr>
              <w:t>30</w:t>
            </w:r>
            <w:r w:rsidRPr="003C0180">
              <w:rPr>
                <w:color w:val="000000" w:themeColor="text1"/>
                <w:sz w:val="21"/>
                <w:szCs w:val="21"/>
                <w:shd w:val="clear" w:color="auto" w:fill="FFFFFF"/>
              </w:rPr>
              <w:t>» </w:t>
            </w:r>
            <w:r w:rsidRPr="003C0180">
              <w:rPr>
                <w:rStyle w:val="placeholder"/>
                <w:color w:val="000000" w:themeColor="text1"/>
                <w:sz w:val="21"/>
                <w:szCs w:val="21"/>
              </w:rPr>
              <w:t>августа</w:t>
            </w:r>
            <w:r w:rsidRPr="003C0180">
              <w:rPr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3C0180">
              <w:rPr>
                <w:rStyle w:val="placeholder"/>
                <w:color w:val="000000" w:themeColor="text1"/>
                <w:sz w:val="21"/>
                <w:szCs w:val="21"/>
              </w:rPr>
              <w:t>2024</w:t>
            </w:r>
            <w:r w:rsidRPr="003C0180">
              <w:rPr>
                <w:color w:val="000000" w:themeColor="text1"/>
                <w:sz w:val="21"/>
                <w:szCs w:val="21"/>
                <w:shd w:val="clear" w:color="auto" w:fill="FFFFFF"/>
              </w:rPr>
              <w:t> г</w:t>
            </w:r>
          </w:p>
          <w:p w:rsidR="0056192F" w:rsidRPr="00870106" w:rsidRDefault="0056192F" w:rsidP="009564A5">
            <w:pPr>
              <w:rPr>
                <w:color w:val="000000"/>
                <w:sz w:val="24"/>
                <w:szCs w:val="24"/>
              </w:rPr>
            </w:pPr>
          </w:p>
          <w:p w:rsidR="0056192F" w:rsidRPr="00870106" w:rsidRDefault="0056192F" w:rsidP="009564A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6192F" w:rsidRPr="00870106" w:rsidRDefault="0056192F" w:rsidP="009564A5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870106">
              <w:rPr>
                <w:color w:val="000000"/>
                <w:sz w:val="28"/>
                <w:szCs w:val="28"/>
              </w:rPr>
              <w:t>УТВЕРЖДЕНО</w:t>
            </w:r>
          </w:p>
          <w:p w:rsidR="0056192F" w:rsidRPr="00870106" w:rsidRDefault="0056192F" w:rsidP="009564A5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870106">
              <w:rPr>
                <w:color w:val="000000"/>
                <w:sz w:val="28"/>
                <w:szCs w:val="28"/>
              </w:rPr>
              <w:t>директор МОУ "СШ 13"</w:t>
            </w:r>
          </w:p>
          <w:p w:rsidR="0056192F" w:rsidRPr="00870106" w:rsidRDefault="0056192F" w:rsidP="009564A5">
            <w:pPr>
              <w:spacing w:after="120"/>
              <w:rPr>
                <w:color w:val="000000"/>
                <w:sz w:val="24"/>
                <w:szCs w:val="24"/>
              </w:rPr>
            </w:pPr>
            <w:r w:rsidRPr="00870106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56192F" w:rsidRPr="00870106" w:rsidRDefault="0056192F" w:rsidP="009564A5">
            <w:pPr>
              <w:jc w:val="right"/>
              <w:rPr>
                <w:color w:val="000000"/>
                <w:sz w:val="24"/>
                <w:szCs w:val="24"/>
              </w:rPr>
            </w:pPr>
            <w:r w:rsidRPr="00870106">
              <w:rPr>
                <w:color w:val="000000"/>
                <w:sz w:val="24"/>
                <w:szCs w:val="24"/>
              </w:rPr>
              <w:t>Кузнецова С.Б.</w:t>
            </w:r>
          </w:p>
          <w:p w:rsidR="0056192F" w:rsidRPr="00870106" w:rsidRDefault="0056192F" w:rsidP="009564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№182-од от «30» августа   2024</w:t>
            </w:r>
            <w:r w:rsidRPr="00870106">
              <w:rPr>
                <w:color w:val="000000"/>
                <w:sz w:val="24"/>
                <w:szCs w:val="24"/>
              </w:rPr>
              <w:t xml:space="preserve"> г.</w:t>
            </w:r>
          </w:p>
          <w:p w:rsidR="0056192F" w:rsidRPr="00870106" w:rsidRDefault="0056192F" w:rsidP="009564A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B3E3F" w:rsidRPr="00870106" w:rsidRDefault="000B3E3F" w:rsidP="000B3E3F">
      <w:pPr>
        <w:spacing w:line="276" w:lineRule="auto"/>
        <w:ind w:left="120"/>
      </w:pPr>
    </w:p>
    <w:p w:rsidR="000B3E3F" w:rsidRPr="00870106" w:rsidRDefault="000B3E3F" w:rsidP="000B3E3F">
      <w:pPr>
        <w:spacing w:line="276" w:lineRule="auto"/>
        <w:ind w:left="120"/>
      </w:pPr>
      <w:r w:rsidRPr="00870106">
        <w:rPr>
          <w:color w:val="000000"/>
          <w:sz w:val="28"/>
        </w:rPr>
        <w:t>‌</w:t>
      </w:r>
    </w:p>
    <w:p w:rsidR="000B3E3F" w:rsidRPr="00870106" w:rsidRDefault="000B3E3F" w:rsidP="000B3E3F">
      <w:pPr>
        <w:spacing w:line="268" w:lineRule="auto"/>
        <w:ind w:left="370" w:hanging="10"/>
        <w:jc w:val="center"/>
        <w:rPr>
          <w:b/>
          <w:color w:val="000000"/>
          <w:sz w:val="24"/>
          <w:szCs w:val="24"/>
          <w:lang w:eastAsia="ru-RU"/>
        </w:rPr>
      </w:pPr>
      <w:r w:rsidRPr="00870106">
        <w:rPr>
          <w:b/>
          <w:color w:val="000000"/>
          <w:sz w:val="24"/>
          <w:szCs w:val="24"/>
          <w:lang w:eastAsia="ru-RU"/>
        </w:rPr>
        <w:t>РАБОЧАЯ   ПРОГРАММА  ВНЕУРОЧНОЙ  ДЕЯТЕЛЬНОСТИ</w:t>
      </w:r>
    </w:p>
    <w:p w:rsidR="000B3E3F" w:rsidRPr="00870106" w:rsidRDefault="000B3E3F" w:rsidP="000B3E3F">
      <w:pPr>
        <w:spacing w:line="268" w:lineRule="auto"/>
        <w:ind w:left="370" w:hanging="10"/>
        <w:jc w:val="both"/>
        <w:rPr>
          <w:b/>
          <w:color w:val="000000"/>
          <w:sz w:val="24"/>
          <w:szCs w:val="24"/>
          <w:lang w:eastAsia="ru-RU"/>
        </w:rPr>
      </w:pPr>
    </w:p>
    <w:p w:rsidR="000B3E3F" w:rsidRPr="00870106" w:rsidRDefault="000B3E3F" w:rsidP="000B3E3F">
      <w:pPr>
        <w:ind w:left="370" w:hanging="10"/>
        <w:jc w:val="center"/>
        <w:rPr>
          <w:b/>
          <w:color w:val="000000"/>
          <w:sz w:val="24"/>
          <w:szCs w:val="24"/>
          <w:lang w:eastAsia="ru-RU"/>
        </w:rPr>
      </w:pPr>
    </w:p>
    <w:p w:rsidR="000B3E3F" w:rsidRDefault="000B3E3F" w:rsidP="000B3E3F">
      <w:pPr>
        <w:ind w:left="370" w:hanging="10"/>
        <w:jc w:val="center"/>
        <w:rPr>
          <w:b/>
          <w:color w:val="000000"/>
          <w:sz w:val="36"/>
          <w:szCs w:val="36"/>
          <w:lang w:eastAsia="ru-RU"/>
        </w:rPr>
      </w:pPr>
    </w:p>
    <w:p w:rsidR="000B3E3F" w:rsidRDefault="000B3E3F" w:rsidP="000B3E3F">
      <w:pPr>
        <w:ind w:left="370" w:hanging="10"/>
        <w:jc w:val="center"/>
        <w:rPr>
          <w:b/>
          <w:color w:val="000000"/>
          <w:sz w:val="36"/>
          <w:szCs w:val="36"/>
          <w:lang w:eastAsia="ru-RU"/>
        </w:rPr>
      </w:pPr>
    </w:p>
    <w:p w:rsidR="000B3E3F" w:rsidRDefault="000B3E3F" w:rsidP="000B3E3F">
      <w:pPr>
        <w:ind w:left="370" w:hanging="10"/>
        <w:jc w:val="center"/>
        <w:rPr>
          <w:b/>
          <w:color w:val="000000"/>
          <w:sz w:val="36"/>
          <w:szCs w:val="36"/>
          <w:lang w:eastAsia="ru-RU"/>
        </w:rPr>
      </w:pPr>
    </w:p>
    <w:p w:rsidR="000B3E3F" w:rsidRDefault="000B3E3F" w:rsidP="000B3E3F">
      <w:pPr>
        <w:ind w:left="370" w:hanging="10"/>
        <w:jc w:val="center"/>
        <w:rPr>
          <w:b/>
          <w:color w:val="000000"/>
          <w:sz w:val="36"/>
          <w:szCs w:val="36"/>
          <w:lang w:eastAsia="ru-RU"/>
        </w:rPr>
      </w:pPr>
    </w:p>
    <w:p w:rsidR="000B3E3F" w:rsidRDefault="000B3E3F" w:rsidP="000B3E3F">
      <w:pPr>
        <w:ind w:left="370" w:hanging="10"/>
        <w:jc w:val="center"/>
        <w:rPr>
          <w:b/>
          <w:color w:val="000000"/>
          <w:sz w:val="36"/>
          <w:szCs w:val="36"/>
          <w:lang w:eastAsia="ru-RU"/>
        </w:rPr>
      </w:pPr>
    </w:p>
    <w:p w:rsidR="000B3E3F" w:rsidRDefault="000B3E3F" w:rsidP="000B3E3F">
      <w:pPr>
        <w:ind w:left="370" w:hanging="10"/>
        <w:jc w:val="center"/>
        <w:rPr>
          <w:b/>
          <w:color w:val="000000"/>
          <w:sz w:val="36"/>
          <w:szCs w:val="36"/>
          <w:lang w:eastAsia="ru-RU"/>
        </w:rPr>
      </w:pPr>
    </w:p>
    <w:p w:rsidR="00DA0CAA" w:rsidRDefault="00DA0CAA" w:rsidP="000B3E3F">
      <w:pPr>
        <w:ind w:left="370" w:hanging="10"/>
        <w:rPr>
          <w:b/>
          <w:color w:val="000000"/>
          <w:sz w:val="36"/>
          <w:szCs w:val="36"/>
          <w:lang w:eastAsia="ru-RU"/>
        </w:rPr>
      </w:pPr>
    </w:p>
    <w:p w:rsidR="00DA0CAA" w:rsidRDefault="00DA0CAA" w:rsidP="000B3E3F">
      <w:pPr>
        <w:ind w:left="370" w:hanging="10"/>
        <w:rPr>
          <w:b/>
          <w:color w:val="000000"/>
          <w:sz w:val="36"/>
          <w:szCs w:val="36"/>
          <w:lang w:eastAsia="ru-RU"/>
        </w:rPr>
      </w:pPr>
    </w:p>
    <w:p w:rsidR="000B3E3F" w:rsidRPr="00870106" w:rsidRDefault="000B3E3F" w:rsidP="000B3E3F">
      <w:pPr>
        <w:ind w:left="370" w:hanging="10"/>
        <w:rPr>
          <w:color w:val="000000"/>
          <w:sz w:val="28"/>
          <w:szCs w:val="28"/>
          <w:lang w:eastAsia="ru-RU"/>
        </w:rPr>
      </w:pPr>
      <w:r w:rsidRPr="00870106">
        <w:rPr>
          <w:b/>
          <w:color w:val="000000"/>
          <w:sz w:val="28"/>
          <w:szCs w:val="28"/>
          <w:lang w:eastAsia="ru-RU"/>
        </w:rPr>
        <w:t>Курс: «</w:t>
      </w:r>
      <w:r>
        <w:rPr>
          <w:b/>
          <w:color w:val="000000"/>
          <w:sz w:val="28"/>
          <w:szCs w:val="28"/>
          <w:lang w:eastAsia="ru-RU"/>
        </w:rPr>
        <w:t>Мир удивительной литературы</w:t>
      </w:r>
      <w:r w:rsidRPr="00870106">
        <w:rPr>
          <w:b/>
          <w:color w:val="000000"/>
          <w:sz w:val="28"/>
          <w:szCs w:val="28"/>
          <w:lang w:eastAsia="ru-RU"/>
        </w:rPr>
        <w:t>»</w:t>
      </w:r>
    </w:p>
    <w:p w:rsidR="000B3E3F" w:rsidRPr="00870106" w:rsidRDefault="000B3E3F" w:rsidP="000B3E3F">
      <w:pPr>
        <w:ind w:left="370" w:hanging="10"/>
        <w:rPr>
          <w:color w:val="000000"/>
          <w:sz w:val="28"/>
          <w:szCs w:val="28"/>
          <w:lang w:eastAsia="ru-RU"/>
        </w:rPr>
      </w:pPr>
      <w:r w:rsidRPr="00870106">
        <w:rPr>
          <w:b/>
          <w:color w:val="000000"/>
          <w:sz w:val="28"/>
          <w:szCs w:val="28"/>
          <w:lang w:eastAsia="ru-RU"/>
        </w:rPr>
        <w:t xml:space="preserve">Класс: </w:t>
      </w:r>
      <w:r>
        <w:rPr>
          <w:b/>
          <w:color w:val="000000"/>
          <w:sz w:val="28"/>
          <w:szCs w:val="28"/>
          <w:lang w:eastAsia="ru-RU"/>
        </w:rPr>
        <w:t>8</w:t>
      </w:r>
      <w:r w:rsidRPr="00870106">
        <w:rPr>
          <w:b/>
          <w:color w:val="000000"/>
          <w:sz w:val="28"/>
          <w:szCs w:val="28"/>
          <w:lang w:eastAsia="ru-RU"/>
        </w:rPr>
        <w:t xml:space="preserve"> «</w:t>
      </w:r>
      <w:r>
        <w:rPr>
          <w:b/>
          <w:color w:val="000000"/>
          <w:sz w:val="28"/>
          <w:szCs w:val="28"/>
          <w:lang w:eastAsia="ru-RU"/>
        </w:rPr>
        <w:t>а</w:t>
      </w:r>
      <w:r w:rsidRPr="00870106">
        <w:rPr>
          <w:b/>
          <w:color w:val="000000"/>
          <w:sz w:val="28"/>
          <w:szCs w:val="28"/>
          <w:lang w:eastAsia="ru-RU"/>
        </w:rPr>
        <w:t xml:space="preserve">» </w:t>
      </w:r>
      <w:r>
        <w:rPr>
          <w:b/>
          <w:color w:val="000000"/>
          <w:sz w:val="28"/>
          <w:szCs w:val="28"/>
          <w:lang w:eastAsia="ru-RU"/>
        </w:rPr>
        <w:t>, 8 «б»</w:t>
      </w:r>
    </w:p>
    <w:p w:rsidR="000B3E3F" w:rsidRPr="00870106" w:rsidRDefault="000B3E3F" w:rsidP="000B3E3F">
      <w:pPr>
        <w:ind w:left="370" w:hanging="10"/>
        <w:rPr>
          <w:color w:val="000000"/>
          <w:sz w:val="28"/>
          <w:szCs w:val="28"/>
          <w:lang w:eastAsia="ru-RU"/>
        </w:rPr>
      </w:pPr>
      <w:r w:rsidRPr="00870106">
        <w:rPr>
          <w:b/>
          <w:color w:val="000000"/>
          <w:sz w:val="28"/>
          <w:szCs w:val="28"/>
          <w:lang w:eastAsia="ru-RU"/>
        </w:rPr>
        <w:t>Уровень образования: основное общее</w:t>
      </w:r>
    </w:p>
    <w:p w:rsidR="000B3E3F" w:rsidRPr="00870106" w:rsidRDefault="000B3E3F" w:rsidP="000B3E3F">
      <w:pPr>
        <w:ind w:left="370" w:hanging="10"/>
        <w:rPr>
          <w:color w:val="000000"/>
          <w:sz w:val="28"/>
          <w:szCs w:val="28"/>
          <w:lang w:eastAsia="ru-RU"/>
        </w:rPr>
      </w:pPr>
      <w:r w:rsidRPr="00870106">
        <w:rPr>
          <w:b/>
          <w:color w:val="000000"/>
          <w:sz w:val="28"/>
          <w:szCs w:val="28"/>
          <w:lang w:eastAsia="ru-RU"/>
        </w:rPr>
        <w:t xml:space="preserve">Уровень обучения: базовый </w:t>
      </w:r>
    </w:p>
    <w:p w:rsidR="00DA0CAA" w:rsidRDefault="000B3E3F" w:rsidP="00DA0CAA">
      <w:pPr>
        <w:ind w:left="-180" w:firstLine="180"/>
        <w:rPr>
          <w:b/>
          <w:color w:val="000000"/>
          <w:sz w:val="28"/>
          <w:szCs w:val="28"/>
          <w:lang w:eastAsia="ru-RU"/>
        </w:rPr>
      </w:pPr>
      <w:r w:rsidRPr="00870106">
        <w:rPr>
          <w:b/>
          <w:color w:val="000000"/>
          <w:sz w:val="28"/>
          <w:szCs w:val="28"/>
          <w:lang w:eastAsia="ru-RU"/>
        </w:rPr>
        <w:t xml:space="preserve">     Учитель: </w:t>
      </w:r>
      <w:r>
        <w:rPr>
          <w:b/>
          <w:color w:val="000000"/>
          <w:sz w:val="28"/>
          <w:szCs w:val="28"/>
          <w:lang w:eastAsia="ru-RU"/>
        </w:rPr>
        <w:t>Антонова Анастасия Алексеевн</w:t>
      </w:r>
    </w:p>
    <w:p w:rsidR="00DA0CAA" w:rsidRDefault="00DA0CAA" w:rsidP="00DA0CAA">
      <w:pPr>
        <w:ind w:left="-180" w:firstLine="180"/>
        <w:rPr>
          <w:b/>
          <w:color w:val="000000"/>
          <w:sz w:val="28"/>
          <w:szCs w:val="28"/>
          <w:lang w:eastAsia="ru-RU"/>
        </w:rPr>
      </w:pPr>
    </w:p>
    <w:p w:rsidR="000B3E3F" w:rsidRPr="00DA0CAA" w:rsidRDefault="000B3E3F" w:rsidP="00DA0CAA">
      <w:pPr>
        <w:ind w:left="-180" w:firstLine="180"/>
        <w:jc w:val="center"/>
        <w:rPr>
          <w:color w:val="000000"/>
          <w:sz w:val="28"/>
          <w:szCs w:val="28"/>
          <w:lang w:eastAsia="ru-RU"/>
        </w:rPr>
      </w:pPr>
      <w:r>
        <w:rPr>
          <w:b/>
          <w:sz w:val="23"/>
          <w:szCs w:val="24"/>
        </w:rPr>
        <w:t>Кимрский муниципальный округ, 2024</w:t>
      </w:r>
    </w:p>
    <w:p w:rsidR="000B3E3F" w:rsidRDefault="000B3E3F">
      <w:pPr>
        <w:rPr>
          <w:b/>
          <w:sz w:val="23"/>
          <w:szCs w:val="24"/>
        </w:rPr>
      </w:pPr>
    </w:p>
    <w:p w:rsidR="00F7693C" w:rsidRDefault="000B3E3F" w:rsidP="000B3E3F">
      <w:pPr>
        <w:pStyle w:val="a3"/>
        <w:spacing w:before="11"/>
        <w:jc w:val="both"/>
        <w:rPr>
          <w:b/>
          <w:sz w:val="23"/>
        </w:rPr>
      </w:pPr>
      <w:r>
        <w:rPr>
          <w:b/>
          <w:sz w:val="23"/>
        </w:rPr>
        <w:t xml:space="preserve">Пояснительная записка </w:t>
      </w:r>
    </w:p>
    <w:p w:rsidR="00F7693C" w:rsidRDefault="000B3E3F" w:rsidP="000B3E3F">
      <w:pPr>
        <w:pStyle w:val="a3"/>
        <w:ind w:left="106" w:right="118" w:firstLine="36"/>
        <w:jc w:val="both"/>
      </w:pPr>
      <w:r>
        <w:t>Элективный курс «Мир удивительной литературы» адресован учащимся 8 класса общеобразовательных учреждений. Программа курса</w:t>
      </w:r>
      <w:r>
        <w:rPr>
          <w:spacing w:val="1"/>
        </w:rPr>
        <w:t xml:space="preserve"> </w:t>
      </w:r>
      <w:r>
        <w:t>рассчитана на 34 часа. На преподавание литературы в учебном плане школ отводится по 2 часа в неделю. Но опыт показывает, что этого времени</w:t>
      </w:r>
      <w:r>
        <w:rPr>
          <w:spacing w:val="-57"/>
        </w:rPr>
        <w:t xml:space="preserve"> </w:t>
      </w:r>
      <w:r>
        <w:t>недостаточно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 и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навыков смыслового</w:t>
      </w:r>
      <w:r>
        <w:rPr>
          <w:spacing w:val="-2"/>
        </w:rPr>
        <w:t xml:space="preserve"> </w:t>
      </w:r>
      <w:r>
        <w:t>чтения,</w:t>
      </w:r>
      <w:r>
        <w:rPr>
          <w:spacing w:val="-1"/>
        </w:rPr>
        <w:t xml:space="preserve"> </w:t>
      </w:r>
      <w:r>
        <w:t>осмысления текста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жанрово-видовой</w:t>
      </w:r>
      <w:r>
        <w:rPr>
          <w:spacing w:val="1"/>
        </w:rPr>
        <w:t xml:space="preserve"> </w:t>
      </w:r>
      <w:r>
        <w:t>специфике.</w:t>
      </w:r>
    </w:p>
    <w:p w:rsidR="00F7693C" w:rsidRDefault="00F7693C" w:rsidP="000B3E3F">
      <w:pPr>
        <w:pStyle w:val="a3"/>
        <w:spacing w:before="2"/>
        <w:jc w:val="both"/>
      </w:pPr>
    </w:p>
    <w:p w:rsidR="00F7693C" w:rsidRDefault="000B3E3F" w:rsidP="000B3E3F">
      <w:pPr>
        <w:pStyle w:val="a3"/>
        <w:spacing w:before="1"/>
        <w:ind w:left="106" w:right="-24" w:firstLine="283"/>
        <w:jc w:val="both"/>
      </w:pPr>
      <w:r>
        <w:lastRenderedPageBreak/>
        <w:t xml:space="preserve">Элективный курс «Мир удивительной литературы» предполагает реализацию </w:t>
      </w:r>
      <w:r>
        <w:rPr>
          <w:b/>
        </w:rPr>
        <w:t xml:space="preserve">основной цели: </w:t>
      </w:r>
      <w:r>
        <w:t>на основе актуализации имеющихся теоретических</w:t>
      </w:r>
      <w:r>
        <w:rPr>
          <w:spacing w:val="-57"/>
        </w:rPr>
        <w:t xml:space="preserve"> </w:t>
      </w:r>
      <w:r>
        <w:t>знаний совершенствовать ранее приобретённые практические умения и навыки, связанные с овладением монологической речью, умением</w:t>
      </w:r>
      <w:r>
        <w:rPr>
          <w:spacing w:val="1"/>
        </w:rPr>
        <w:t xml:space="preserve"> </w:t>
      </w:r>
      <w:r>
        <w:t>анализировать и комментировать содержание и проблематику прочитанного текста, определять позицию автора, аргументированно и грамотно</w:t>
      </w:r>
      <w:r>
        <w:rPr>
          <w:spacing w:val="1"/>
        </w:rPr>
        <w:t xml:space="preserve"> </w:t>
      </w:r>
      <w:r>
        <w:t>излагать свою точку зрения .Для реализации этой цели предполагается: повторить необходимые теоретические сведения о художественном тексте, а</w:t>
      </w:r>
      <w:r>
        <w:rPr>
          <w:spacing w:val="-57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позволит</w:t>
      </w:r>
      <w:r>
        <w:rPr>
          <w:spacing w:val="-1"/>
        </w:rPr>
        <w:t xml:space="preserve"> </w:t>
      </w:r>
      <w:r>
        <w:t>глубже</w:t>
      </w:r>
      <w:r>
        <w:rPr>
          <w:spacing w:val="-3"/>
        </w:rPr>
        <w:t xml:space="preserve"> </w:t>
      </w:r>
      <w:r>
        <w:t>исследовать</w:t>
      </w:r>
      <w:r>
        <w:rPr>
          <w:spacing w:val="-1"/>
        </w:rPr>
        <w:t xml:space="preserve"> </w:t>
      </w:r>
      <w:r>
        <w:t>языковые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способствовать</w:t>
      </w:r>
      <w:r>
        <w:rPr>
          <w:spacing w:val="-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познавательного</w:t>
      </w:r>
    </w:p>
    <w:p w:rsidR="00F7693C" w:rsidRDefault="000B3E3F" w:rsidP="000B3E3F">
      <w:pPr>
        <w:pStyle w:val="a3"/>
        <w:ind w:left="106"/>
        <w:jc w:val="both"/>
      </w:pPr>
      <w:r>
        <w:t>интереса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воображения,</w:t>
      </w:r>
      <w:r>
        <w:rPr>
          <w:spacing w:val="-3"/>
        </w:rPr>
        <w:t xml:space="preserve"> </w:t>
      </w:r>
      <w:r>
        <w:t>расширение</w:t>
      </w:r>
      <w:r>
        <w:rPr>
          <w:spacing w:val="-5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</w:t>
      </w:r>
      <w:r>
        <w:rPr>
          <w:spacing w:val="-2"/>
        </w:rPr>
        <w:t xml:space="preserve"> </w:t>
      </w:r>
      <w:r>
        <w:t>литературы.</w:t>
      </w:r>
    </w:p>
    <w:p w:rsidR="00F7693C" w:rsidRDefault="000B3E3F" w:rsidP="000B3E3F">
      <w:pPr>
        <w:pStyle w:val="a3"/>
        <w:tabs>
          <w:tab w:val="left" w:pos="9190"/>
        </w:tabs>
        <w:ind w:right="-24"/>
        <w:jc w:val="both"/>
        <w:rPr>
          <w:rFonts w:ascii="Calibri" w:hAnsi="Calibri"/>
          <w:sz w:val="22"/>
        </w:rPr>
      </w:pPr>
      <w:r>
        <w:t>Не случаен выбор произведений для анализа на занятиях. Некоторые из них взяты из школьной программы. Но есть и новые произведения,</w:t>
      </w:r>
      <w:r>
        <w:rPr>
          <w:spacing w:val="1"/>
        </w:rPr>
        <w:t xml:space="preserve"> </w:t>
      </w:r>
      <w:r>
        <w:t>которые не изучаются на уроках литературы, но включены с целью более глубокого и четкого понимания творчества конкретного писателя или</w:t>
      </w:r>
      <w:r>
        <w:rPr>
          <w:spacing w:val="-57"/>
        </w:rPr>
        <w:t xml:space="preserve"> </w:t>
      </w:r>
      <w:r>
        <w:t>поэта, с целью творческого осмысления детьми целостной авторской позиции. Это даёт возможность обучающимся глубже проникнуть в суть</w:t>
      </w:r>
      <w:r>
        <w:rPr>
          <w:spacing w:val="1"/>
        </w:rPr>
        <w:t xml:space="preserve"> </w:t>
      </w:r>
      <w:r>
        <w:t xml:space="preserve">авторского слова, ближе познакомиться с прекрасным и интересным миром литературы. </w:t>
      </w:r>
      <w:r>
        <w:rPr>
          <w:rFonts w:ascii="Calibri" w:hAnsi="Calibri"/>
          <w:sz w:val="22"/>
        </w:rPr>
        <w:t>При разработке содержательной части курса учитывались</w:t>
      </w:r>
      <w:r>
        <w:rPr>
          <w:rFonts w:ascii="Calibri" w:hAnsi="Calibri"/>
          <w:spacing w:val="1"/>
          <w:sz w:val="22"/>
        </w:rPr>
        <w:t xml:space="preserve"> </w:t>
      </w:r>
      <w:r>
        <w:rPr>
          <w:rFonts w:ascii="Calibri" w:hAnsi="Calibri"/>
          <w:sz w:val="22"/>
        </w:rPr>
        <w:t>возрастные</w:t>
      </w:r>
      <w:r>
        <w:rPr>
          <w:rFonts w:ascii="Calibri" w:hAnsi="Calibri"/>
          <w:spacing w:val="-3"/>
          <w:sz w:val="22"/>
        </w:rPr>
        <w:t xml:space="preserve"> </w:t>
      </w:r>
      <w:r>
        <w:rPr>
          <w:rFonts w:ascii="Calibri" w:hAnsi="Calibri"/>
          <w:sz w:val="22"/>
        </w:rPr>
        <w:t>и</w:t>
      </w:r>
      <w:r>
        <w:rPr>
          <w:rFonts w:ascii="Calibri" w:hAnsi="Calibri"/>
          <w:spacing w:val="1"/>
          <w:sz w:val="22"/>
        </w:rPr>
        <w:t xml:space="preserve"> </w:t>
      </w:r>
      <w:r>
        <w:rPr>
          <w:rFonts w:ascii="Calibri" w:hAnsi="Calibri"/>
          <w:sz w:val="22"/>
        </w:rPr>
        <w:t>психологические</w:t>
      </w:r>
      <w:r>
        <w:rPr>
          <w:rFonts w:ascii="Calibri" w:hAnsi="Calibri"/>
          <w:spacing w:val="-2"/>
          <w:sz w:val="22"/>
        </w:rPr>
        <w:t xml:space="preserve"> </w:t>
      </w:r>
      <w:r>
        <w:rPr>
          <w:rFonts w:ascii="Calibri" w:hAnsi="Calibri"/>
          <w:sz w:val="22"/>
        </w:rPr>
        <w:t>особенности</w:t>
      </w:r>
      <w:r>
        <w:rPr>
          <w:rFonts w:ascii="Calibri" w:hAnsi="Calibri"/>
          <w:spacing w:val="-1"/>
          <w:sz w:val="22"/>
        </w:rPr>
        <w:t xml:space="preserve"> </w:t>
      </w:r>
      <w:r>
        <w:rPr>
          <w:rFonts w:ascii="Calibri" w:hAnsi="Calibri"/>
          <w:sz w:val="22"/>
        </w:rPr>
        <w:t>учащихся</w:t>
      </w:r>
      <w:r>
        <w:rPr>
          <w:rFonts w:ascii="Calibri" w:hAnsi="Calibri"/>
          <w:spacing w:val="-1"/>
          <w:sz w:val="22"/>
        </w:rPr>
        <w:t xml:space="preserve"> </w:t>
      </w:r>
      <w:r>
        <w:rPr>
          <w:rFonts w:ascii="Calibri" w:hAnsi="Calibri"/>
          <w:sz w:val="22"/>
        </w:rPr>
        <w:t>14-15лет.</w:t>
      </w:r>
    </w:p>
    <w:p w:rsidR="00F7693C" w:rsidRDefault="000B3E3F" w:rsidP="000B3E3F">
      <w:pPr>
        <w:pStyle w:val="a3"/>
        <w:spacing w:before="1"/>
        <w:ind w:left="106" w:right="-24" w:firstLine="180"/>
        <w:jc w:val="both"/>
      </w:pPr>
      <w:r>
        <w:t>Актуальность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востребованность программы</w:t>
      </w:r>
      <w:r>
        <w:rPr>
          <w:spacing w:val="-4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заключается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>систематизации</w:t>
      </w:r>
      <w:r>
        <w:rPr>
          <w:spacing w:val="-3"/>
        </w:rPr>
        <w:t xml:space="preserve"> </w:t>
      </w:r>
      <w:r>
        <w:t>теоретического</w:t>
      </w:r>
      <w:r>
        <w:rPr>
          <w:spacing w:val="-57"/>
        </w:rPr>
        <w:t xml:space="preserve"> </w:t>
      </w:r>
      <w:r>
        <w:t>материала и совершенствованию речевой деятельности учащихся. Практическая направленность курса способствует развитию универсальных</w:t>
      </w:r>
      <w:r>
        <w:rPr>
          <w:spacing w:val="1"/>
        </w:rPr>
        <w:t xml:space="preserve"> </w:t>
      </w:r>
      <w:r>
        <w:t>учебных действий: личностных, коммуникативных,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и регулятивных.</w:t>
      </w:r>
    </w:p>
    <w:p w:rsidR="00F7693C" w:rsidRDefault="000B3E3F" w:rsidP="000B3E3F">
      <w:pPr>
        <w:pStyle w:val="a3"/>
        <w:ind w:left="106" w:right="-24" w:firstLine="180"/>
        <w:jc w:val="both"/>
      </w:pPr>
      <w:r>
        <w:t>Умение дать развёрнутый ответ в устной и письменной форме на основе прочитанного текста является одним из показателей коммуникативной</w:t>
      </w:r>
      <w:r>
        <w:rPr>
          <w:spacing w:val="-57"/>
        </w:rPr>
        <w:t xml:space="preserve"> </w:t>
      </w:r>
      <w:r>
        <w:t>компетентности,</w:t>
      </w:r>
      <w:r>
        <w:rPr>
          <w:spacing w:val="-4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успешной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становления.</w:t>
      </w:r>
      <w:r>
        <w:rPr>
          <w:spacing w:val="-4"/>
        </w:rPr>
        <w:t xml:space="preserve"> </w:t>
      </w:r>
      <w:r>
        <w:t>Учащиеся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понимать</w:t>
      </w:r>
      <w:r>
        <w:rPr>
          <w:spacing w:val="-57"/>
        </w:rPr>
        <w:t xml:space="preserve"> </w:t>
      </w:r>
      <w:r>
        <w:t>чужую речь, продуцировать собственное высказывание, формулировать своё мнение по одной из проблем исходного текста и доказывать его</w:t>
      </w:r>
      <w:r>
        <w:rPr>
          <w:spacing w:val="1"/>
        </w:rPr>
        <w:t xml:space="preserve"> </w:t>
      </w:r>
      <w:r>
        <w:t>состоятельность,</w:t>
      </w:r>
      <w:r>
        <w:rPr>
          <w:spacing w:val="-2"/>
        </w:rPr>
        <w:t xml:space="preserve"> </w:t>
      </w:r>
      <w:r>
        <w:t>композиционно</w:t>
      </w:r>
      <w:r>
        <w:rPr>
          <w:spacing w:val="-1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оформлять</w:t>
      </w:r>
      <w:r>
        <w:rPr>
          <w:spacing w:val="4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выражать свои</w:t>
      </w:r>
      <w:r>
        <w:rPr>
          <w:spacing w:val="-1"/>
        </w:rPr>
        <w:t xml:space="preserve"> </w:t>
      </w:r>
      <w:r>
        <w:t>мысли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языка.</w:t>
      </w:r>
    </w:p>
    <w:p w:rsidR="00F7693C" w:rsidRDefault="000B3E3F" w:rsidP="000B3E3F">
      <w:pPr>
        <w:pStyle w:val="a3"/>
        <w:ind w:left="106" w:right="118" w:firstLine="180"/>
        <w:jc w:val="both"/>
      </w:pPr>
      <w:r>
        <w:t>Литература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потому</w:t>
      </w:r>
      <w:r>
        <w:rPr>
          <w:spacing w:val="-7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становление</w:t>
      </w:r>
      <w:r>
        <w:rPr>
          <w:spacing w:val="-3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велико.</w:t>
      </w:r>
      <w:r>
        <w:rPr>
          <w:spacing w:val="-2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действительности</w:t>
      </w:r>
      <w:r>
        <w:rPr>
          <w:spacing w:val="-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художественных образах действуют на сознание и чувства ребёнка, воспитывают в нём определённое отношение к событиям и явлениям жизни,</w:t>
      </w:r>
      <w:r>
        <w:rPr>
          <w:spacing w:val="1"/>
        </w:rPr>
        <w:t xml:space="preserve"> </w:t>
      </w:r>
      <w:r>
        <w:t>помогают</w:t>
      </w:r>
      <w:r>
        <w:rPr>
          <w:spacing w:val="-1"/>
        </w:rPr>
        <w:t xml:space="preserve"> </w:t>
      </w:r>
      <w:r>
        <w:t>глубже</w:t>
      </w:r>
      <w:r>
        <w:rPr>
          <w:spacing w:val="-2"/>
        </w:rPr>
        <w:t xml:space="preserve"> </w:t>
      </w:r>
      <w:r>
        <w:t>и полнее</w:t>
      </w:r>
      <w:r>
        <w:rPr>
          <w:spacing w:val="-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действительность.</w:t>
      </w:r>
    </w:p>
    <w:p w:rsidR="000B3E3F" w:rsidRDefault="000B3E3F" w:rsidP="000B3E3F">
      <w:pPr>
        <w:pStyle w:val="a3"/>
        <w:spacing w:before="1"/>
        <w:ind w:left="106" w:right="-24" w:hanging="106"/>
        <w:jc w:val="both"/>
      </w:pPr>
      <w:r>
        <w:t>Занятия предполагают разнообразные формы и методы организации деятельности учащихся: индивидуальные, парные и групповые формы работы,</w:t>
      </w:r>
      <w:r>
        <w:rPr>
          <w:spacing w:val="-57"/>
        </w:rPr>
        <w:t xml:space="preserve"> </w:t>
      </w:r>
      <w:r>
        <w:t>аналитическую 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деятельность, работу</w:t>
      </w:r>
      <w:r>
        <w:rPr>
          <w:spacing w:val="-4"/>
        </w:rPr>
        <w:t xml:space="preserve"> </w:t>
      </w:r>
      <w:r>
        <w:t>с разными</w:t>
      </w:r>
      <w:r>
        <w:rPr>
          <w:spacing w:val="3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современных</w:t>
      </w:r>
      <w:r>
        <w:rPr>
          <w:spacing w:val="2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-2"/>
        </w:rPr>
        <w:t xml:space="preserve"> </w:t>
      </w:r>
      <w:r>
        <w:t>Большое</w:t>
      </w:r>
      <w:r>
        <w:rPr>
          <w:spacing w:val="-2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уделяется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работе учащихся.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вариативны,</w:t>
      </w:r>
      <w:r>
        <w:rPr>
          <w:spacing w:val="-1"/>
        </w:rPr>
        <w:t xml:space="preserve"> </w:t>
      </w:r>
      <w:r>
        <w:t>предполагают</w:t>
      </w:r>
      <w:r>
        <w:rPr>
          <w:spacing w:val="-4"/>
        </w:rPr>
        <w:t xml:space="preserve"> </w:t>
      </w:r>
      <w:r>
        <w:t>индивидуальный</w:t>
      </w:r>
      <w:r>
        <w:rPr>
          <w:spacing w:val="-1"/>
        </w:rPr>
        <w:t xml:space="preserve"> </w:t>
      </w:r>
      <w:r>
        <w:t>подход</w:t>
      </w:r>
      <w:r>
        <w:rPr>
          <w:spacing w:val="-1"/>
        </w:rPr>
        <w:t xml:space="preserve"> </w:t>
      </w:r>
      <w:r>
        <w:t>в выполнении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презентации,</w:t>
      </w:r>
      <w:r>
        <w:rPr>
          <w:spacing w:val="-5"/>
        </w:rPr>
        <w:t xml:space="preserve"> </w:t>
      </w:r>
      <w:r>
        <w:t>имеют</w:t>
      </w:r>
      <w:r>
        <w:rPr>
          <w:spacing w:val="2"/>
        </w:rPr>
        <w:t xml:space="preserve"> </w:t>
      </w:r>
      <w:r>
        <w:t>творческий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поисковый</w:t>
      </w:r>
      <w:r>
        <w:rPr>
          <w:spacing w:val="-4"/>
        </w:rPr>
        <w:t xml:space="preserve"> </w:t>
      </w:r>
      <w:r>
        <w:t>характер. Теоретический</w:t>
      </w:r>
      <w:r>
        <w:rPr>
          <w:spacing w:val="-3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подаётся</w:t>
      </w:r>
      <w:r>
        <w:rPr>
          <w:spacing w:val="-3"/>
        </w:rPr>
        <w:t xml:space="preserve"> </w:t>
      </w:r>
      <w:r>
        <w:t>дозированно,</w:t>
      </w:r>
      <w:r>
        <w:rPr>
          <w:spacing w:val="-3"/>
        </w:rPr>
        <w:t xml:space="preserve"> </w:t>
      </w:r>
      <w:r>
        <w:t>каждое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имеет</w:t>
      </w:r>
      <w:r>
        <w:rPr>
          <w:spacing w:val="-57"/>
        </w:rPr>
        <w:t xml:space="preserve"> </w:t>
      </w:r>
      <w:r>
        <w:t>обязательную</w:t>
      </w:r>
      <w:r>
        <w:rPr>
          <w:spacing w:val="-1"/>
        </w:rPr>
        <w:t xml:space="preserve"> </w:t>
      </w:r>
      <w:r>
        <w:t>практическую составляющую.</w:t>
      </w:r>
    </w:p>
    <w:p w:rsidR="00F7693C" w:rsidRDefault="00F7693C" w:rsidP="000B3E3F">
      <w:pPr>
        <w:jc w:val="both"/>
        <w:sectPr w:rsidR="00F7693C" w:rsidSect="000B3E3F">
          <w:footerReference w:type="default" r:id="rId8"/>
          <w:pgSz w:w="11910" w:h="16840"/>
          <w:pgMar w:top="460" w:right="1040" w:bottom="340" w:left="1680" w:header="0" w:footer="1484" w:gutter="0"/>
          <w:cols w:space="720"/>
          <w:docGrid w:linePitch="299"/>
        </w:sectPr>
      </w:pPr>
    </w:p>
    <w:p w:rsidR="00F7693C" w:rsidRDefault="00F7693C" w:rsidP="000B3E3F">
      <w:pPr>
        <w:pStyle w:val="a3"/>
        <w:jc w:val="both"/>
        <w:rPr>
          <w:sz w:val="26"/>
        </w:rPr>
      </w:pPr>
    </w:p>
    <w:p w:rsidR="00F7693C" w:rsidRDefault="00F7693C" w:rsidP="000B3E3F">
      <w:pPr>
        <w:pStyle w:val="a3"/>
        <w:jc w:val="both"/>
        <w:rPr>
          <w:sz w:val="26"/>
        </w:rPr>
      </w:pPr>
    </w:p>
    <w:p w:rsidR="00F7693C" w:rsidRDefault="00F7693C" w:rsidP="000B3E3F">
      <w:pPr>
        <w:pStyle w:val="a3"/>
        <w:spacing w:before="3"/>
        <w:jc w:val="both"/>
        <w:rPr>
          <w:sz w:val="21"/>
        </w:rPr>
      </w:pPr>
    </w:p>
    <w:p w:rsidR="00F7693C" w:rsidRDefault="000B3E3F" w:rsidP="000B3E3F">
      <w:pPr>
        <w:pStyle w:val="a3"/>
        <w:spacing w:before="9"/>
        <w:jc w:val="both"/>
        <w:rPr>
          <w:b/>
          <w:sz w:val="23"/>
        </w:rPr>
      </w:pPr>
      <w:r>
        <w:rPr>
          <w:b/>
          <w:sz w:val="23"/>
        </w:rPr>
        <w:t>Содержание курса</w:t>
      </w:r>
    </w:p>
    <w:p w:rsidR="00F7693C" w:rsidRDefault="000B3E3F" w:rsidP="000B3E3F">
      <w:pPr>
        <w:ind w:left="106" w:right="560" w:firstLine="283"/>
        <w:jc w:val="both"/>
        <w:rPr>
          <w:sz w:val="24"/>
        </w:rPr>
      </w:pPr>
      <w:r>
        <w:rPr>
          <w:b/>
          <w:sz w:val="24"/>
        </w:rPr>
        <w:t xml:space="preserve">Раздел 1. Введение. Выявление читательских интересов – 1 час. </w:t>
      </w:r>
      <w:r>
        <w:rPr>
          <w:sz w:val="24"/>
        </w:rPr>
        <w:t>Беседа о необходимости чтения книг. Беседа о чтении и анализе произведения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сложной 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восприятия, памяти,</w:t>
      </w:r>
      <w:r>
        <w:rPr>
          <w:spacing w:val="-1"/>
          <w:sz w:val="24"/>
        </w:rPr>
        <w:t xml:space="preserve"> </w:t>
      </w:r>
      <w:r>
        <w:rPr>
          <w:sz w:val="24"/>
        </w:rPr>
        <w:t>воображения, мышления,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читательских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переживаний.</w:t>
      </w:r>
    </w:p>
    <w:p w:rsidR="00F7693C" w:rsidRDefault="00F7693C" w:rsidP="000B3E3F">
      <w:pPr>
        <w:pStyle w:val="a3"/>
        <w:spacing w:before="5"/>
        <w:jc w:val="both"/>
      </w:pPr>
    </w:p>
    <w:p w:rsidR="00F7693C" w:rsidRDefault="000B3E3F" w:rsidP="000B3E3F">
      <w:pPr>
        <w:pStyle w:val="a3"/>
        <w:ind w:left="106" w:right="218" w:firstLine="283"/>
        <w:jc w:val="both"/>
      </w:pPr>
      <w:r>
        <w:rPr>
          <w:b/>
        </w:rPr>
        <w:t>Раздел 2. Художественное произведение -</w:t>
      </w:r>
      <w:r>
        <w:rPr>
          <w:b/>
          <w:spacing w:val="1"/>
        </w:rPr>
        <w:t xml:space="preserve"> </w:t>
      </w:r>
      <w:r>
        <w:rPr>
          <w:b/>
        </w:rPr>
        <w:t xml:space="preserve">особый, законченный в себе мир-7 часов. </w:t>
      </w:r>
      <w:r>
        <w:t>«Говорите не столько уху, сколько глазу», - советует К.С.</w:t>
      </w:r>
      <w:r>
        <w:rPr>
          <w:spacing w:val="1"/>
        </w:rPr>
        <w:t xml:space="preserve"> </w:t>
      </w:r>
      <w:r>
        <w:t>Станиславский. Определение подтекста произведения через углубленный его анализ. От того, каков подтекст произведения, как понято его содержание,</w:t>
      </w:r>
      <w:r>
        <w:rPr>
          <w:spacing w:val="-57"/>
        </w:rPr>
        <w:t xml:space="preserve"> </w:t>
      </w:r>
      <w:r>
        <w:t>зависит интонационная выразительность исполнения, эмоциональное воздействие чтения на слушателей. Пути раскрытия внутреннего содержания</w:t>
      </w:r>
      <w:r>
        <w:rPr>
          <w:spacing w:val="1"/>
        </w:rPr>
        <w:t xml:space="preserve"> </w:t>
      </w:r>
      <w:r>
        <w:t>текста («открытость, прозрачность повествования», эмоциональная окраска слов, «отклоняющееся повествование», «подразумеваемый, скрытый</w:t>
      </w:r>
      <w:r>
        <w:rPr>
          <w:spacing w:val="1"/>
        </w:rPr>
        <w:t xml:space="preserve"> </w:t>
      </w:r>
      <w:r>
        <w:t>подтекст»,</w:t>
      </w:r>
      <w:r>
        <w:rPr>
          <w:spacing w:val="1"/>
        </w:rPr>
        <w:t xml:space="preserve"> </w:t>
      </w:r>
      <w:r>
        <w:t>«постепенное</w:t>
      </w:r>
      <w:r>
        <w:rPr>
          <w:spacing w:val="-4"/>
        </w:rPr>
        <w:t xml:space="preserve"> </w:t>
      </w:r>
      <w:r>
        <w:t>раскрытие</w:t>
      </w:r>
      <w:r>
        <w:rPr>
          <w:spacing w:val="-3"/>
        </w:rPr>
        <w:t xml:space="preserve"> </w:t>
      </w:r>
      <w:r>
        <w:t>образов».</w:t>
      </w:r>
      <w:r>
        <w:rPr>
          <w:spacing w:val="5"/>
        </w:rPr>
        <w:t xml:space="preserve"> </w:t>
      </w:r>
      <w:r>
        <w:t>Интерпретация</w:t>
      </w:r>
      <w:r>
        <w:rPr>
          <w:spacing w:val="-2"/>
        </w:rPr>
        <w:t xml:space="preserve"> </w:t>
      </w:r>
      <w:r>
        <w:t>текста.</w:t>
      </w:r>
      <w:r>
        <w:rPr>
          <w:spacing w:val="-6"/>
        </w:rPr>
        <w:t xml:space="preserve"> </w:t>
      </w:r>
      <w:r>
        <w:t>Восприятие,</w:t>
      </w:r>
      <w:r>
        <w:rPr>
          <w:spacing w:val="-2"/>
        </w:rPr>
        <w:t xml:space="preserve"> </w:t>
      </w:r>
      <w:r>
        <w:t>истолкование,</w:t>
      </w:r>
      <w:r>
        <w:rPr>
          <w:spacing w:val="-3"/>
        </w:rPr>
        <w:t xml:space="preserve"> </w:t>
      </w:r>
      <w:r>
        <w:t>оценка.</w:t>
      </w:r>
      <w:r>
        <w:rPr>
          <w:spacing w:val="-2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анализа</w:t>
      </w:r>
      <w:r>
        <w:rPr>
          <w:spacing w:val="3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текста.</w:t>
      </w:r>
    </w:p>
    <w:p w:rsidR="00F7693C" w:rsidRDefault="000B3E3F" w:rsidP="000B3E3F">
      <w:pPr>
        <w:pStyle w:val="a3"/>
        <w:spacing w:before="1"/>
        <w:ind w:left="106" w:right="252"/>
        <w:jc w:val="both"/>
      </w:pPr>
      <w:r>
        <w:t>Лингвостилистический</w:t>
      </w:r>
      <w:r>
        <w:rPr>
          <w:spacing w:val="-6"/>
        </w:rPr>
        <w:t xml:space="preserve"> </w:t>
      </w:r>
      <w:r>
        <w:t>анализ</w:t>
      </w:r>
      <w:r>
        <w:rPr>
          <w:b/>
        </w:rPr>
        <w:t>.</w:t>
      </w:r>
      <w:r>
        <w:rPr>
          <w:b/>
          <w:spacing w:val="-4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стилистические</w:t>
      </w:r>
      <w:r>
        <w:rPr>
          <w:spacing w:val="-4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языковых</w:t>
      </w:r>
      <w:r>
        <w:rPr>
          <w:spacing w:val="2"/>
        </w:rPr>
        <w:t xml:space="preserve"> </w:t>
      </w:r>
      <w:r>
        <w:t>средств,</w:t>
      </w:r>
      <w:r>
        <w:rPr>
          <w:spacing w:val="-3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изобразительности.</w:t>
      </w:r>
    </w:p>
    <w:p w:rsidR="00F7693C" w:rsidRDefault="000B3E3F" w:rsidP="000B3E3F">
      <w:pPr>
        <w:ind w:left="106" w:right="351"/>
        <w:jc w:val="both"/>
        <w:rPr>
          <w:sz w:val="24"/>
        </w:rPr>
      </w:pPr>
      <w:r>
        <w:rPr>
          <w:i/>
          <w:sz w:val="24"/>
        </w:rPr>
        <w:t xml:space="preserve">Для чтения и обсуждения: </w:t>
      </w:r>
      <w:r>
        <w:rPr>
          <w:sz w:val="24"/>
        </w:rPr>
        <w:t>Проспер Мериме. Рассказ «Маттео Фальконе», А.П.Чехов. «Скрипка Ротшильда», А.С.Пушкин. «Моцарт и Сальери».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 художественного текста как предмет исследования. Проблема понимания чести, добра и зла. Выявление подтекстовой информации (работа 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образами, словом, тропами).</w:t>
      </w:r>
      <w:r>
        <w:rPr>
          <w:b/>
          <w:sz w:val="24"/>
        </w:rPr>
        <w:t>Раздел 3. За страницами учебника. Авторская сказка. Фольклорные традиции в авторской сказке. Разнообразие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литературных жанров- 6 часов. </w:t>
      </w:r>
      <w:r>
        <w:rPr>
          <w:sz w:val="24"/>
        </w:rPr>
        <w:t>Авторская сказка. Фольклорные традиции в авторской сказке. Отличия сказок Салтыкова-Щедрина от народных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пушкинских сказок. Художественное своеобразие сказок Андерсена и Гофмана. </w:t>
      </w:r>
      <w:r>
        <w:rPr>
          <w:i/>
          <w:sz w:val="24"/>
        </w:rPr>
        <w:t xml:space="preserve">Для чтения и обсуждения: </w:t>
      </w:r>
      <w:r>
        <w:rPr>
          <w:sz w:val="24"/>
        </w:rPr>
        <w:t>А.С.Пушкин. «Сказка о попе и о работнике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Балде»; М.Е.Салтыков-Щедрин. «Премудрый</w:t>
      </w:r>
      <w:r>
        <w:rPr>
          <w:spacing w:val="-2"/>
          <w:sz w:val="24"/>
        </w:rPr>
        <w:t xml:space="preserve"> </w:t>
      </w:r>
      <w:r>
        <w:rPr>
          <w:sz w:val="24"/>
        </w:rPr>
        <w:t>пескарь</w:t>
      </w:r>
      <w:r>
        <w:rPr>
          <w:spacing w:val="3"/>
          <w:sz w:val="24"/>
        </w:rPr>
        <w:t xml:space="preserve"> </w:t>
      </w:r>
      <w:r>
        <w:rPr>
          <w:sz w:val="24"/>
        </w:rPr>
        <w:t>«Коняга»; Э.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Гофман.</w:t>
      </w:r>
      <w:r>
        <w:rPr>
          <w:spacing w:val="2"/>
          <w:sz w:val="24"/>
        </w:rPr>
        <w:t xml:space="preserve"> </w:t>
      </w:r>
      <w:r>
        <w:rPr>
          <w:sz w:val="24"/>
        </w:rPr>
        <w:t>«Крошка</w:t>
      </w:r>
      <w:r>
        <w:rPr>
          <w:spacing w:val="-3"/>
          <w:sz w:val="24"/>
        </w:rPr>
        <w:t xml:space="preserve"> </w:t>
      </w:r>
      <w:r>
        <w:rPr>
          <w:sz w:val="24"/>
        </w:rPr>
        <w:t>Цахес,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прозванию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Циннобер»;</w:t>
      </w:r>
      <w:r>
        <w:rPr>
          <w:spacing w:val="-2"/>
          <w:sz w:val="24"/>
        </w:rPr>
        <w:t xml:space="preserve"> </w:t>
      </w:r>
      <w:r>
        <w:rPr>
          <w:sz w:val="24"/>
        </w:rPr>
        <w:t>Г.Х.Андерсен.</w:t>
      </w:r>
    </w:p>
    <w:p w:rsidR="00F7693C" w:rsidRDefault="000B3E3F" w:rsidP="000B3E3F">
      <w:pPr>
        <w:ind w:left="106" w:right="111"/>
        <w:jc w:val="both"/>
        <w:rPr>
          <w:sz w:val="24"/>
        </w:rPr>
      </w:pPr>
      <w:r>
        <w:rPr>
          <w:sz w:val="24"/>
        </w:rPr>
        <w:t>«Гадкий утенок».</w:t>
      </w:r>
      <w:r>
        <w:rPr>
          <w:b/>
          <w:sz w:val="24"/>
        </w:rPr>
        <w:t xml:space="preserve">Раздел 4.В мире удивительных книг- 15 часов. </w:t>
      </w:r>
      <w:r>
        <w:rPr>
          <w:sz w:val="24"/>
        </w:rPr>
        <w:t>Расширение культурных горизонтов. Изучение и анализ 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произведений авторов. Концептуальный уровень текста. </w:t>
      </w:r>
      <w:r>
        <w:rPr>
          <w:i/>
          <w:sz w:val="24"/>
        </w:rPr>
        <w:t>Проблема подлинной и мнимой красоты человека, проблема ложного героизма, проблема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чести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сохранения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человеческого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достоинства.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деталь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важная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подтекстовая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концептуальная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содержании</w:t>
      </w:r>
    </w:p>
    <w:p w:rsidR="00F7693C" w:rsidRDefault="000B3E3F" w:rsidP="000B3E3F">
      <w:pPr>
        <w:pStyle w:val="a3"/>
        <w:ind w:left="106" w:right="218"/>
        <w:jc w:val="both"/>
      </w:pPr>
      <w:r>
        <w:t>художественного</w:t>
      </w:r>
      <w:r>
        <w:rPr>
          <w:spacing w:val="-4"/>
        </w:rPr>
        <w:t xml:space="preserve"> </w:t>
      </w:r>
      <w:r>
        <w:t>произведения.</w:t>
      </w:r>
      <w:r>
        <w:rPr>
          <w:spacing w:val="-2"/>
        </w:rPr>
        <w:t xml:space="preserve"> </w:t>
      </w:r>
      <w:r>
        <w:rPr>
          <w:i/>
        </w:rPr>
        <w:t>Для</w:t>
      </w:r>
      <w:r>
        <w:rPr>
          <w:i/>
          <w:spacing w:val="-5"/>
        </w:rPr>
        <w:t xml:space="preserve"> </w:t>
      </w:r>
      <w:r>
        <w:rPr>
          <w:i/>
        </w:rPr>
        <w:t>чтения</w:t>
      </w:r>
      <w:r>
        <w:rPr>
          <w:i/>
          <w:spacing w:val="-6"/>
        </w:rPr>
        <w:t xml:space="preserve"> </w:t>
      </w:r>
      <w:r>
        <w:rPr>
          <w:i/>
        </w:rPr>
        <w:t>и</w:t>
      </w:r>
      <w:r>
        <w:rPr>
          <w:i/>
          <w:spacing w:val="-4"/>
        </w:rPr>
        <w:t xml:space="preserve"> </w:t>
      </w:r>
      <w:r>
        <w:rPr>
          <w:i/>
        </w:rPr>
        <w:t>обсуждения:</w:t>
      </w:r>
      <w:r>
        <w:rPr>
          <w:i/>
          <w:spacing w:val="-2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Васильев.</w:t>
      </w:r>
      <w:r>
        <w:rPr>
          <w:spacing w:val="-4"/>
        </w:rPr>
        <w:t xml:space="preserve"> </w:t>
      </w:r>
      <w:r>
        <w:t>Рассказы «Уродина»,</w:t>
      </w:r>
      <w:r>
        <w:rPr>
          <w:spacing w:val="2"/>
        </w:rPr>
        <w:t xml:space="preserve"> </w:t>
      </w:r>
      <w:r>
        <w:t>«Холодно,</w:t>
      </w:r>
      <w:r>
        <w:rPr>
          <w:spacing w:val="-3"/>
        </w:rPr>
        <w:t xml:space="preserve"> </w:t>
      </w:r>
      <w:r>
        <w:t>холодно»;</w:t>
      </w:r>
      <w:r>
        <w:rPr>
          <w:spacing w:val="3"/>
        </w:rPr>
        <w:t xml:space="preserve"> </w:t>
      </w:r>
      <w:r>
        <w:t>«Мир</w:t>
      </w:r>
      <w:r>
        <w:rPr>
          <w:spacing w:val="-4"/>
        </w:rPr>
        <w:t xml:space="preserve"> </w:t>
      </w:r>
      <w:r>
        <w:t>восклицательный</w:t>
      </w:r>
      <w:r>
        <w:rPr>
          <w:spacing w:val="-4"/>
        </w:rPr>
        <w:t xml:space="preserve"> </w:t>
      </w:r>
      <w:r>
        <w:t>знак»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57"/>
        </w:rPr>
        <w:t xml:space="preserve"> </w:t>
      </w:r>
      <w:r>
        <w:t>(на выбор). О’Генри. Новеллы «Пока ждёт автомобиль»; «Погребок и роза». Расширение культурных горизонтов. Изучение и анализ художественных</w:t>
      </w:r>
      <w:r>
        <w:rPr>
          <w:spacing w:val="1"/>
        </w:rPr>
        <w:t xml:space="preserve"> </w:t>
      </w:r>
      <w:r>
        <w:t>произведений авторов. Концептуальный уровень текста. Проблемы влияния впечатлений детства на жизнь человека, проблема милосердия и</w:t>
      </w:r>
      <w:r>
        <w:rPr>
          <w:spacing w:val="1"/>
        </w:rPr>
        <w:t xml:space="preserve"> </w:t>
      </w:r>
      <w:r>
        <w:t>сострадания,</w:t>
      </w:r>
      <w:r>
        <w:rPr>
          <w:spacing w:val="-3"/>
        </w:rPr>
        <w:t xml:space="preserve"> </w:t>
      </w:r>
      <w:r>
        <w:t>проблема</w:t>
      </w:r>
      <w:r>
        <w:rPr>
          <w:spacing w:val="-1"/>
        </w:rPr>
        <w:t xml:space="preserve"> </w:t>
      </w:r>
      <w:r>
        <w:t>человеческого</w:t>
      </w:r>
      <w:r>
        <w:rPr>
          <w:spacing w:val="-2"/>
        </w:rPr>
        <w:t xml:space="preserve"> </w:t>
      </w:r>
      <w:r>
        <w:t xml:space="preserve">счастья. </w:t>
      </w:r>
      <w:r>
        <w:rPr>
          <w:i/>
        </w:rPr>
        <w:t>Для</w:t>
      </w:r>
      <w:r>
        <w:rPr>
          <w:i/>
          <w:spacing w:val="-4"/>
        </w:rPr>
        <w:t xml:space="preserve"> </w:t>
      </w:r>
      <w:r>
        <w:rPr>
          <w:i/>
        </w:rPr>
        <w:t>чтения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обсуждения:</w:t>
      </w:r>
      <w:r>
        <w:rPr>
          <w:i/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Приставкин.</w:t>
      </w:r>
      <w:r>
        <w:rPr>
          <w:spacing w:val="-3"/>
        </w:rPr>
        <w:t xml:space="preserve"> </w:t>
      </w:r>
      <w:r>
        <w:t>Повесть</w:t>
      </w:r>
      <w:r>
        <w:rPr>
          <w:spacing w:val="3"/>
        </w:rPr>
        <w:t xml:space="preserve"> </w:t>
      </w:r>
      <w:r>
        <w:t>«Ночевала</w:t>
      </w:r>
      <w:r>
        <w:rPr>
          <w:spacing w:val="-3"/>
        </w:rPr>
        <w:t xml:space="preserve"> </w:t>
      </w:r>
      <w:r>
        <w:t>тучка</w:t>
      </w:r>
      <w:r>
        <w:rPr>
          <w:spacing w:val="-4"/>
        </w:rPr>
        <w:t xml:space="preserve"> </w:t>
      </w:r>
      <w:r>
        <w:t>золотая»; В.Железников.</w:t>
      </w:r>
      <w:r>
        <w:rPr>
          <w:spacing w:val="-3"/>
        </w:rPr>
        <w:t xml:space="preserve"> </w:t>
      </w:r>
      <w:r>
        <w:t>Повесть</w:t>
      </w:r>
    </w:p>
    <w:p w:rsidR="00F7693C" w:rsidRDefault="000B3E3F" w:rsidP="000B3E3F">
      <w:pPr>
        <w:pStyle w:val="a3"/>
        <w:spacing w:before="1"/>
        <w:ind w:left="106"/>
        <w:jc w:val="both"/>
      </w:pPr>
      <w:r>
        <w:t>«Чучело». Расширение культурных горизонтов. Изучение и анализ художественных произведений авторов. Концептуальный уровень текста. Проблемы</w:t>
      </w:r>
      <w:r>
        <w:rPr>
          <w:spacing w:val="-57"/>
        </w:rPr>
        <w:t xml:space="preserve"> </w:t>
      </w:r>
      <w:r>
        <w:t>любви и дружбы в подростковой среде, взаимоотношений со взрослыми; проблемы героизма и ответственности за свои поступки</w:t>
      </w:r>
      <w:r>
        <w:rPr>
          <w:i/>
        </w:rPr>
        <w:t>. Для чтения и</w:t>
      </w:r>
      <w:r>
        <w:rPr>
          <w:i/>
          <w:spacing w:val="1"/>
        </w:rPr>
        <w:t xml:space="preserve"> </w:t>
      </w:r>
      <w:r>
        <w:rPr>
          <w:i/>
        </w:rPr>
        <w:t>обсуждения:</w:t>
      </w:r>
      <w:r>
        <w:rPr>
          <w:i/>
          <w:spacing w:val="-3"/>
        </w:rPr>
        <w:t xml:space="preserve"> </w:t>
      </w:r>
      <w:r>
        <w:t>Д.Олдридж.</w:t>
      </w:r>
      <w:r>
        <w:rPr>
          <w:spacing w:val="-5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«Отец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сын»;</w:t>
      </w:r>
      <w:r>
        <w:rPr>
          <w:spacing w:val="-3"/>
        </w:rPr>
        <w:t xml:space="preserve"> </w:t>
      </w:r>
      <w:r>
        <w:t>А.Битов.</w:t>
      </w:r>
      <w:r>
        <w:rPr>
          <w:spacing w:val="-4"/>
        </w:rPr>
        <w:t xml:space="preserve"> </w:t>
      </w:r>
      <w:r>
        <w:t>Рассказ «Но-га»</w:t>
      </w:r>
      <w:r>
        <w:rPr>
          <w:spacing w:val="-9"/>
        </w:rPr>
        <w:t xml:space="preserve"> </w:t>
      </w:r>
      <w:r>
        <w:t>;К.</w:t>
      </w:r>
      <w:r>
        <w:rPr>
          <w:spacing w:val="-4"/>
        </w:rPr>
        <w:t xml:space="preserve"> </w:t>
      </w:r>
      <w:r>
        <w:t>Паустовский.</w:t>
      </w:r>
      <w:r>
        <w:rPr>
          <w:spacing w:val="-4"/>
        </w:rPr>
        <w:t xml:space="preserve"> </w:t>
      </w:r>
      <w:r>
        <w:t>Рассказы</w:t>
      </w:r>
      <w:r>
        <w:rPr>
          <w:spacing w:val="-1"/>
        </w:rPr>
        <w:t xml:space="preserve"> </w:t>
      </w:r>
      <w:r>
        <w:t>«Старый</w:t>
      </w:r>
      <w:r>
        <w:rPr>
          <w:spacing w:val="-4"/>
        </w:rPr>
        <w:t xml:space="preserve"> </w:t>
      </w:r>
      <w:r>
        <w:t>повар»;</w:t>
      </w:r>
      <w:r>
        <w:rPr>
          <w:spacing w:val="2"/>
        </w:rPr>
        <w:t xml:space="preserve"> </w:t>
      </w:r>
      <w:r>
        <w:t>«Старик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станционном</w:t>
      </w:r>
      <w:r>
        <w:rPr>
          <w:spacing w:val="-5"/>
        </w:rPr>
        <w:t xml:space="preserve"> </w:t>
      </w:r>
      <w:r>
        <w:t>буфете»;</w:t>
      </w:r>
    </w:p>
    <w:p w:rsidR="00F7693C" w:rsidRDefault="000B3E3F" w:rsidP="000B3E3F">
      <w:pPr>
        <w:ind w:left="106" w:right="111"/>
        <w:jc w:val="both"/>
        <w:rPr>
          <w:sz w:val="24"/>
        </w:rPr>
      </w:pPr>
      <w:r>
        <w:rPr>
          <w:sz w:val="24"/>
        </w:rPr>
        <w:t xml:space="preserve">«Телеграмма» </w:t>
      </w:r>
      <w:r>
        <w:rPr>
          <w:b/>
          <w:sz w:val="24"/>
        </w:rPr>
        <w:t>Раздел 4.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«Чтобы помнили…». Литература о Великой Отечественной войне 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3 часа </w:t>
      </w:r>
      <w:r>
        <w:rPr>
          <w:sz w:val="24"/>
        </w:rPr>
        <w:t>Лирические героические песни в годы войны,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призывно-воодушевляющий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характер.</w:t>
      </w:r>
    </w:p>
    <w:p w:rsidR="00F7693C" w:rsidRDefault="00F7693C">
      <w:pPr>
        <w:rPr>
          <w:sz w:val="24"/>
        </w:rPr>
        <w:sectPr w:rsidR="00F7693C" w:rsidSect="000B3E3F">
          <w:pgSz w:w="11910" w:h="16840"/>
          <w:pgMar w:top="460" w:right="480" w:bottom="340" w:left="1680" w:header="0" w:footer="1484" w:gutter="0"/>
          <w:cols w:space="720"/>
          <w:docGrid w:linePitch="299"/>
        </w:sectPr>
      </w:pPr>
    </w:p>
    <w:p w:rsidR="00F7693C" w:rsidRDefault="000B3E3F">
      <w:pPr>
        <w:spacing w:before="72"/>
        <w:ind w:left="389"/>
        <w:rPr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Заключение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Читательская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конференция</w:t>
      </w:r>
      <w:r>
        <w:rPr>
          <w:spacing w:val="-1"/>
          <w:sz w:val="24"/>
        </w:rPr>
        <w:t xml:space="preserve"> </w:t>
      </w:r>
      <w:r>
        <w:rPr>
          <w:sz w:val="24"/>
        </w:rPr>
        <w:t>«Золотая</w:t>
      </w:r>
      <w:r>
        <w:rPr>
          <w:spacing w:val="-3"/>
          <w:sz w:val="24"/>
        </w:rPr>
        <w:t xml:space="preserve"> </w:t>
      </w:r>
      <w:r>
        <w:rPr>
          <w:sz w:val="24"/>
        </w:rPr>
        <w:t>полка».</w:t>
      </w:r>
    </w:p>
    <w:p w:rsidR="00F7693C" w:rsidRDefault="00F7693C">
      <w:pPr>
        <w:pStyle w:val="a3"/>
        <w:rPr>
          <w:sz w:val="26"/>
        </w:rPr>
      </w:pPr>
    </w:p>
    <w:p w:rsidR="00F7693C" w:rsidRDefault="00F7693C">
      <w:pPr>
        <w:pStyle w:val="a3"/>
        <w:rPr>
          <w:sz w:val="26"/>
        </w:rPr>
      </w:pPr>
    </w:p>
    <w:p w:rsidR="00F7693C" w:rsidRDefault="00F7693C">
      <w:pPr>
        <w:pStyle w:val="a3"/>
        <w:spacing w:before="10"/>
        <w:rPr>
          <w:sz w:val="20"/>
        </w:rPr>
      </w:pPr>
    </w:p>
    <w:p w:rsidR="00F7693C" w:rsidRDefault="000B3E3F">
      <w:pPr>
        <w:pStyle w:val="Heading1"/>
        <w:ind w:left="6495" w:right="6332"/>
      </w:pPr>
      <w:r>
        <w:rPr>
          <w:b w:val="0"/>
        </w:rPr>
        <w:t>Т</w:t>
      </w:r>
      <w:r>
        <w:t>ематическое</w:t>
      </w:r>
      <w:r>
        <w:rPr>
          <w:spacing w:val="-5"/>
        </w:rPr>
        <w:t xml:space="preserve"> </w:t>
      </w:r>
      <w:r>
        <w:t>планирование</w:t>
      </w:r>
    </w:p>
    <w:p w:rsidR="00F7693C" w:rsidRDefault="00F7693C">
      <w:pPr>
        <w:pStyle w:val="a3"/>
        <w:spacing w:before="10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5470"/>
        <w:gridCol w:w="1000"/>
        <w:gridCol w:w="1425"/>
        <w:gridCol w:w="4469"/>
        <w:gridCol w:w="2625"/>
      </w:tblGrid>
      <w:tr w:rsidR="00F7693C">
        <w:trPr>
          <w:trHeight w:val="376"/>
        </w:trPr>
        <w:tc>
          <w:tcPr>
            <w:tcW w:w="703" w:type="dxa"/>
            <w:vMerge w:val="restart"/>
          </w:tcPr>
          <w:p w:rsidR="00F7693C" w:rsidRDefault="000B3E3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470" w:type="dxa"/>
            <w:vMerge w:val="restart"/>
          </w:tcPr>
          <w:p w:rsidR="00F7693C" w:rsidRDefault="000B3E3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425" w:type="dxa"/>
            <w:gridSpan w:val="2"/>
          </w:tcPr>
          <w:p w:rsidR="00F7693C" w:rsidRDefault="000B3E3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469" w:type="dxa"/>
            <w:vMerge w:val="restart"/>
          </w:tcPr>
          <w:p w:rsidR="00F7693C" w:rsidRDefault="000B3E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  <w:tc>
          <w:tcPr>
            <w:tcW w:w="2625" w:type="dxa"/>
            <w:vMerge w:val="restart"/>
          </w:tcPr>
          <w:p w:rsidR="00F7693C" w:rsidRDefault="000B3E3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F7693C">
        <w:trPr>
          <w:trHeight w:val="376"/>
        </w:trPr>
        <w:tc>
          <w:tcPr>
            <w:tcW w:w="703" w:type="dxa"/>
            <w:vMerge/>
            <w:tcBorders>
              <w:top w:val="nil"/>
            </w:tcBorders>
          </w:tcPr>
          <w:p w:rsidR="00F7693C" w:rsidRDefault="00F7693C">
            <w:pPr>
              <w:rPr>
                <w:sz w:val="2"/>
                <w:szCs w:val="2"/>
              </w:rPr>
            </w:pPr>
          </w:p>
        </w:tc>
        <w:tc>
          <w:tcPr>
            <w:tcW w:w="5470" w:type="dxa"/>
            <w:vMerge/>
            <w:tcBorders>
              <w:top w:val="nil"/>
            </w:tcBorders>
          </w:tcPr>
          <w:p w:rsidR="00F7693C" w:rsidRDefault="00F7693C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:rsidR="00F7693C" w:rsidRDefault="000B3E3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лекция</w:t>
            </w:r>
          </w:p>
        </w:tc>
        <w:tc>
          <w:tcPr>
            <w:tcW w:w="1425" w:type="dxa"/>
          </w:tcPr>
          <w:p w:rsidR="00F7693C" w:rsidRDefault="000B3E3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практикум</w:t>
            </w:r>
          </w:p>
        </w:tc>
        <w:tc>
          <w:tcPr>
            <w:tcW w:w="4469" w:type="dxa"/>
            <w:vMerge/>
            <w:tcBorders>
              <w:top w:val="nil"/>
            </w:tcBorders>
          </w:tcPr>
          <w:p w:rsidR="00F7693C" w:rsidRDefault="00F7693C">
            <w:pPr>
              <w:rPr>
                <w:sz w:val="2"/>
                <w:szCs w:val="2"/>
              </w:rPr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 w:rsidR="00F7693C" w:rsidRDefault="00F7693C">
            <w:pPr>
              <w:rPr>
                <w:sz w:val="2"/>
                <w:szCs w:val="2"/>
              </w:rPr>
            </w:pPr>
          </w:p>
        </w:tc>
      </w:tr>
      <w:tr w:rsidR="00F7693C">
        <w:trPr>
          <w:trHeight w:val="621"/>
        </w:trPr>
        <w:tc>
          <w:tcPr>
            <w:tcW w:w="703" w:type="dxa"/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70" w:type="dxa"/>
          </w:tcPr>
          <w:p w:rsidR="00F7693C" w:rsidRDefault="000B3E3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интересов.</w:t>
            </w:r>
          </w:p>
        </w:tc>
        <w:tc>
          <w:tcPr>
            <w:tcW w:w="1000" w:type="dxa"/>
          </w:tcPr>
          <w:p w:rsidR="00F7693C" w:rsidRDefault="000B3E3F">
            <w:pPr>
              <w:pStyle w:val="TableParagraph"/>
              <w:spacing w:line="268" w:lineRule="exact"/>
              <w:ind w:right="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5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F7693C">
        <w:trPr>
          <w:trHeight w:val="828"/>
        </w:trPr>
        <w:tc>
          <w:tcPr>
            <w:tcW w:w="703" w:type="dxa"/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70" w:type="dxa"/>
          </w:tcPr>
          <w:p w:rsidR="00F7693C" w:rsidRDefault="000B3E3F">
            <w:pPr>
              <w:pStyle w:val="TableParagraph"/>
              <w:ind w:left="108" w:right="710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(художественного)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 человека.</w:t>
            </w:r>
          </w:p>
        </w:tc>
        <w:tc>
          <w:tcPr>
            <w:tcW w:w="1000" w:type="dxa"/>
          </w:tcPr>
          <w:p w:rsidR="00F7693C" w:rsidRDefault="000B3E3F">
            <w:pPr>
              <w:pStyle w:val="TableParagraph"/>
              <w:spacing w:line="268" w:lineRule="exact"/>
              <w:ind w:right="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5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</w:p>
          <w:p w:rsidR="00F7693C" w:rsidRDefault="000B3E3F">
            <w:pPr>
              <w:pStyle w:val="TableParagraph"/>
              <w:spacing w:line="270" w:lineRule="atLeast"/>
              <w:ind w:left="110" w:right="236"/>
              <w:rPr>
                <w:sz w:val="24"/>
              </w:rPr>
            </w:pPr>
            <w:r>
              <w:rPr>
                <w:sz w:val="24"/>
              </w:rPr>
              <w:t>особенностями речи (логичность,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образность)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tabs>
                <w:tab w:val="left" w:pos="1619"/>
              </w:tabs>
              <w:spacing w:line="242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  <w:tr w:rsidR="00F7693C">
        <w:trPr>
          <w:trHeight w:val="551"/>
        </w:trPr>
        <w:tc>
          <w:tcPr>
            <w:tcW w:w="703" w:type="dxa"/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70" w:type="dxa"/>
          </w:tcPr>
          <w:p w:rsidR="00F7693C" w:rsidRDefault="000B3E3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F7693C" w:rsidRDefault="000B3E3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углубленный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</w:tc>
        <w:tc>
          <w:tcPr>
            <w:tcW w:w="1000" w:type="dxa"/>
          </w:tcPr>
          <w:p w:rsidR="00F7693C" w:rsidRDefault="000B3E3F">
            <w:pPr>
              <w:pStyle w:val="TableParagraph"/>
              <w:spacing w:line="268" w:lineRule="exact"/>
              <w:ind w:right="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5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F7693C">
        <w:trPr>
          <w:trHeight w:val="1029"/>
        </w:trPr>
        <w:tc>
          <w:tcPr>
            <w:tcW w:w="703" w:type="dxa"/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70" w:type="dxa"/>
          </w:tcPr>
          <w:p w:rsidR="00F7693C" w:rsidRDefault="000B3E3F">
            <w:pPr>
              <w:pStyle w:val="TableParagraph"/>
              <w:ind w:left="108" w:right="90"/>
              <w:rPr>
                <w:sz w:val="24"/>
              </w:rPr>
            </w:pPr>
            <w:r>
              <w:rPr>
                <w:sz w:val="24"/>
              </w:rPr>
              <w:t>Художественная деталь как важная подтекстовая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концептуальная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Мериме</w:t>
            </w:r>
          </w:p>
          <w:p w:rsidR="00F7693C" w:rsidRDefault="000B3E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«Маттео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Фальконе».</w:t>
            </w:r>
          </w:p>
        </w:tc>
        <w:tc>
          <w:tcPr>
            <w:tcW w:w="1000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F7693C" w:rsidRDefault="000B3E3F">
            <w:pPr>
              <w:pStyle w:val="TableParagraph"/>
              <w:spacing w:line="270" w:lineRule="exact"/>
              <w:ind w:left="3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таблицы: портрет сына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Маттео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spacing w:line="242" w:lineRule="auto"/>
              <w:ind w:left="110" w:right="1040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</w:tr>
      <w:tr w:rsidR="00F7693C">
        <w:trPr>
          <w:trHeight w:val="751"/>
        </w:trPr>
        <w:tc>
          <w:tcPr>
            <w:tcW w:w="703" w:type="dxa"/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70" w:type="dxa"/>
          </w:tcPr>
          <w:p w:rsidR="00F7693C" w:rsidRDefault="000B3E3F">
            <w:pPr>
              <w:pStyle w:val="TableParagraph"/>
              <w:ind w:left="108" w:right="905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А.П.Чехова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«Скрипка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Ротшильда».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000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F7693C" w:rsidRDefault="000B3E3F">
            <w:pPr>
              <w:pStyle w:val="TableParagraph"/>
              <w:spacing w:line="268" w:lineRule="exact"/>
              <w:ind w:left="3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 в 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осмысление текста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spacing w:line="242" w:lineRule="auto"/>
              <w:ind w:left="110" w:right="1040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</w:tr>
      <w:tr w:rsidR="00F7693C">
        <w:trPr>
          <w:trHeight w:val="1103"/>
        </w:trPr>
        <w:tc>
          <w:tcPr>
            <w:tcW w:w="703" w:type="dxa"/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70" w:type="dxa"/>
          </w:tcPr>
          <w:p w:rsidR="00F7693C" w:rsidRDefault="000B3E3F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«Маленькие трагедии» А.С.Пушкина-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«Моцарт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Сальери»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.Аналитическое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000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F7693C" w:rsidRDefault="000B3E3F">
            <w:pPr>
              <w:pStyle w:val="TableParagraph"/>
              <w:spacing w:line="268" w:lineRule="exact"/>
              <w:ind w:left="3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ind w:left="110" w:right="393"/>
              <w:rPr>
                <w:sz w:val="24"/>
              </w:rPr>
            </w:pPr>
            <w:r>
              <w:rPr>
                <w:sz w:val="24"/>
              </w:rPr>
              <w:t>Выразительное чтение, 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 автора. Письменный ответ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«гений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693C" w:rsidRDefault="000B3E3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злодейство – две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вещи несовместные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?»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ind w:left="110" w:right="594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F7693C">
        <w:trPr>
          <w:trHeight w:val="753"/>
        </w:trPr>
        <w:tc>
          <w:tcPr>
            <w:tcW w:w="703" w:type="dxa"/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70" w:type="dxa"/>
          </w:tcPr>
          <w:p w:rsidR="00F7693C" w:rsidRDefault="000B3E3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Стилистические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языковых средств</w:t>
            </w:r>
          </w:p>
        </w:tc>
        <w:tc>
          <w:tcPr>
            <w:tcW w:w="1000" w:type="dxa"/>
          </w:tcPr>
          <w:p w:rsidR="00F7693C" w:rsidRDefault="000B3E3F">
            <w:pPr>
              <w:pStyle w:val="TableParagraph"/>
              <w:spacing w:line="268" w:lineRule="exact"/>
              <w:ind w:right="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5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ind w:left="110" w:right="1331" w:firstLine="283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терминами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spacing w:line="242" w:lineRule="auto"/>
              <w:ind w:left="110" w:right="409"/>
              <w:rPr>
                <w:sz w:val="24"/>
              </w:rPr>
            </w:pPr>
            <w:r>
              <w:rPr>
                <w:sz w:val="24"/>
              </w:rPr>
              <w:t>Терминологический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</w:tr>
      <w:tr w:rsidR="00F7693C">
        <w:trPr>
          <w:trHeight w:val="1027"/>
        </w:trPr>
        <w:tc>
          <w:tcPr>
            <w:tcW w:w="703" w:type="dxa"/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70" w:type="dxa"/>
          </w:tcPr>
          <w:p w:rsidR="00F7693C" w:rsidRDefault="000B3E3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  <w:tc>
          <w:tcPr>
            <w:tcW w:w="1000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F7693C" w:rsidRDefault="000B3E3F">
            <w:pPr>
              <w:pStyle w:val="TableParagraph"/>
              <w:spacing w:line="268" w:lineRule="exact"/>
              <w:ind w:left="3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ind w:left="110" w:right="411" w:firstLine="283"/>
              <w:rPr>
                <w:sz w:val="24"/>
              </w:rPr>
            </w:pPr>
            <w:r>
              <w:rPr>
                <w:sz w:val="24"/>
              </w:rPr>
              <w:t>Выразительное чтение отрывков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ind w:left="110" w:right="271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паузами</w:t>
            </w:r>
          </w:p>
        </w:tc>
      </w:tr>
    </w:tbl>
    <w:p w:rsidR="00F7693C" w:rsidRDefault="00F7693C">
      <w:pPr>
        <w:rPr>
          <w:sz w:val="24"/>
        </w:rPr>
        <w:sectPr w:rsidR="00F7693C" w:rsidSect="000B3E3F">
          <w:pgSz w:w="16840" w:h="11910" w:orient="landscape"/>
          <w:pgMar w:top="480" w:right="340" w:bottom="1760" w:left="460" w:header="0" w:footer="1484" w:gutter="0"/>
          <w:cols w:space="720"/>
          <w:docGrid w:linePitch="299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5470"/>
        <w:gridCol w:w="1000"/>
        <w:gridCol w:w="1425"/>
        <w:gridCol w:w="4469"/>
        <w:gridCol w:w="2625"/>
      </w:tblGrid>
      <w:tr w:rsidR="00F7693C">
        <w:trPr>
          <w:trHeight w:val="1029"/>
        </w:trPr>
        <w:tc>
          <w:tcPr>
            <w:tcW w:w="703" w:type="dxa"/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5470" w:type="dxa"/>
          </w:tcPr>
          <w:p w:rsidR="00F7693C" w:rsidRDefault="000B3E3F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Художественное своеобразие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А.С.Пушкина</w:t>
            </w:r>
          </w:p>
          <w:p w:rsidR="00F7693C" w:rsidRDefault="000B3E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Балде».</w:t>
            </w:r>
          </w:p>
        </w:tc>
        <w:tc>
          <w:tcPr>
            <w:tcW w:w="1000" w:type="dxa"/>
          </w:tcPr>
          <w:p w:rsidR="00F7693C" w:rsidRDefault="000B3E3F">
            <w:pPr>
              <w:pStyle w:val="TableParagraph"/>
              <w:spacing w:line="268" w:lineRule="exact"/>
              <w:ind w:left="3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5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ind w:left="110" w:right="410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слов, отражающих характер 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spacing w:line="242" w:lineRule="auto"/>
              <w:ind w:left="110" w:right="1040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</w:tr>
      <w:tr w:rsidR="00F7693C">
        <w:trPr>
          <w:trHeight w:val="1026"/>
        </w:trPr>
        <w:tc>
          <w:tcPr>
            <w:tcW w:w="703" w:type="dxa"/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470" w:type="dxa"/>
          </w:tcPr>
          <w:p w:rsidR="00F7693C" w:rsidRDefault="000B3E3F">
            <w:pPr>
              <w:pStyle w:val="TableParagraph"/>
              <w:ind w:left="108" w:right="922"/>
              <w:rPr>
                <w:sz w:val="24"/>
              </w:rPr>
            </w:pPr>
            <w:r>
              <w:rPr>
                <w:sz w:val="24"/>
              </w:rPr>
              <w:t>Сатирический смех Щедрина. Чтение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«Премудрый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пескарь»,</w:t>
            </w:r>
          </w:p>
          <w:p w:rsidR="00F7693C" w:rsidRDefault="000B3E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«Коняга»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000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F7693C" w:rsidRDefault="000B3E3F">
            <w:pPr>
              <w:pStyle w:val="TableParagraph"/>
              <w:spacing w:line="270" w:lineRule="exact"/>
              <w:ind w:left="3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ind w:left="110" w:right="722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</w:tr>
      <w:tr w:rsidR="00F7693C">
        <w:trPr>
          <w:trHeight w:val="1029"/>
        </w:trPr>
        <w:tc>
          <w:tcPr>
            <w:tcW w:w="703" w:type="dxa"/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470" w:type="dxa"/>
          </w:tcPr>
          <w:p w:rsidR="00F7693C" w:rsidRDefault="000B3E3F">
            <w:pPr>
              <w:pStyle w:val="TableParagraph"/>
              <w:spacing w:line="242" w:lineRule="auto"/>
              <w:ind w:left="108" w:right="93"/>
              <w:rPr>
                <w:sz w:val="24"/>
              </w:rPr>
            </w:pPr>
            <w:r>
              <w:rPr>
                <w:sz w:val="24"/>
              </w:rPr>
              <w:t>Отличие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Салтыкова-Щедрина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</w:tc>
        <w:tc>
          <w:tcPr>
            <w:tcW w:w="1000" w:type="dxa"/>
          </w:tcPr>
          <w:p w:rsidR="00F7693C" w:rsidRDefault="000B3E3F">
            <w:pPr>
              <w:pStyle w:val="TableParagraph"/>
              <w:spacing w:line="268" w:lineRule="exact"/>
              <w:ind w:left="3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5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>Составление алгоритма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сатирических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Щедрина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ind w:left="110" w:right="82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</w:p>
        </w:tc>
      </w:tr>
      <w:tr w:rsidR="00F7693C">
        <w:trPr>
          <w:trHeight w:val="751"/>
        </w:trPr>
        <w:tc>
          <w:tcPr>
            <w:tcW w:w="703" w:type="dxa"/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470" w:type="dxa"/>
          </w:tcPr>
          <w:p w:rsidR="00F7693C" w:rsidRDefault="000B3E3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Аналитическое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Гофмана</w:t>
            </w:r>
          </w:p>
          <w:p w:rsidR="00F7693C" w:rsidRDefault="000B3E3F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«Крошка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Цахес,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прозванию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Циннобер</w:t>
            </w:r>
            <w:r>
              <w:rPr>
                <w:color w:val="5F6268"/>
                <w:sz w:val="24"/>
              </w:rPr>
              <w:t>»</w:t>
            </w:r>
          </w:p>
        </w:tc>
        <w:tc>
          <w:tcPr>
            <w:tcW w:w="1000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F7693C" w:rsidRDefault="000B3E3F">
            <w:pPr>
              <w:pStyle w:val="TableParagraph"/>
              <w:spacing w:line="268" w:lineRule="exact"/>
              <w:ind w:left="3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ind w:left="110" w:right="424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злобных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spacing w:line="242" w:lineRule="auto"/>
              <w:ind w:left="110" w:right="1040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</w:tr>
      <w:tr w:rsidR="00F7693C">
        <w:trPr>
          <w:trHeight w:val="753"/>
        </w:trPr>
        <w:tc>
          <w:tcPr>
            <w:tcW w:w="703" w:type="dxa"/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470" w:type="dxa"/>
          </w:tcPr>
          <w:p w:rsidR="00F7693C" w:rsidRDefault="000B3E3F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Андерсен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«Гадкий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утенок»</w:t>
            </w:r>
          </w:p>
        </w:tc>
        <w:tc>
          <w:tcPr>
            <w:tcW w:w="1000" w:type="dxa"/>
          </w:tcPr>
          <w:p w:rsidR="00F7693C" w:rsidRDefault="000B3E3F">
            <w:pPr>
              <w:pStyle w:val="TableParagraph"/>
              <w:spacing w:line="268" w:lineRule="exact"/>
              <w:ind w:left="3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5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ind w:left="110" w:right="594"/>
              <w:rPr>
                <w:sz w:val="24"/>
              </w:rPr>
            </w:pPr>
            <w:r>
              <w:rPr>
                <w:sz w:val="24"/>
              </w:rPr>
              <w:t>Определить, какой концептуальный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подтекст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заложен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spacing w:line="242" w:lineRule="auto"/>
              <w:ind w:left="110" w:right="1040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</w:tr>
      <w:tr w:rsidR="00F7693C">
        <w:trPr>
          <w:trHeight w:val="750"/>
        </w:trPr>
        <w:tc>
          <w:tcPr>
            <w:tcW w:w="703" w:type="dxa"/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470" w:type="dxa"/>
          </w:tcPr>
          <w:p w:rsidR="00F7693C" w:rsidRDefault="000B3E3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</w:p>
        </w:tc>
        <w:tc>
          <w:tcPr>
            <w:tcW w:w="1000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F7693C" w:rsidRDefault="000B3E3F">
            <w:pPr>
              <w:pStyle w:val="TableParagraph"/>
              <w:spacing w:line="270" w:lineRule="exact"/>
              <w:ind w:left="3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spacing w:line="242" w:lineRule="auto"/>
              <w:ind w:left="110" w:right="733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любимой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spacing w:line="242" w:lineRule="auto"/>
              <w:ind w:left="110" w:right="1040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</w:tr>
      <w:tr w:rsidR="00F7693C">
        <w:trPr>
          <w:trHeight w:val="753"/>
        </w:trPr>
        <w:tc>
          <w:tcPr>
            <w:tcW w:w="703" w:type="dxa"/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470" w:type="dxa"/>
          </w:tcPr>
          <w:p w:rsidR="00F7693C" w:rsidRDefault="000B3E3F">
            <w:pPr>
              <w:pStyle w:val="TableParagraph"/>
              <w:tabs>
                <w:tab w:val="left" w:pos="544"/>
                <w:tab w:val="left" w:pos="1793"/>
                <w:tab w:val="left" w:pos="2812"/>
                <w:tab w:val="left" w:pos="4238"/>
              </w:tabs>
              <w:spacing w:line="242" w:lineRule="auto"/>
              <w:ind w:left="108" w:right="101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z w:val="24"/>
              </w:rPr>
              <w:tab/>
              <w:t>Васильев.</w:t>
            </w:r>
            <w:r>
              <w:rPr>
                <w:sz w:val="24"/>
              </w:rPr>
              <w:tab/>
              <w:t>Рассказ</w:t>
            </w:r>
            <w:r>
              <w:rPr>
                <w:sz w:val="24"/>
              </w:rPr>
              <w:tab/>
              <w:t>«Уродина».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Обучаемся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</w:p>
        </w:tc>
        <w:tc>
          <w:tcPr>
            <w:tcW w:w="1000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F7693C" w:rsidRDefault="000B3E3F">
            <w:pPr>
              <w:pStyle w:val="TableParagraph"/>
              <w:spacing w:line="268" w:lineRule="exact"/>
              <w:ind w:left="3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ind w:left="110" w:right="139"/>
              <w:rPr>
                <w:sz w:val="24"/>
              </w:rPr>
            </w:pPr>
            <w:r>
              <w:rPr>
                <w:sz w:val="24"/>
              </w:rPr>
              <w:t>Чтение рассказа вслух,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spacing w:line="242" w:lineRule="auto"/>
              <w:ind w:left="110" w:right="1040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</w:tr>
      <w:tr w:rsidR="00F7693C">
        <w:trPr>
          <w:trHeight w:val="1026"/>
        </w:trPr>
        <w:tc>
          <w:tcPr>
            <w:tcW w:w="703" w:type="dxa"/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470" w:type="dxa"/>
          </w:tcPr>
          <w:p w:rsidR="00F7693C" w:rsidRDefault="000B3E3F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Художественная деталь как важная подтекстовая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новелле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ждёт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автомобиль».</w:t>
            </w:r>
          </w:p>
        </w:tc>
        <w:tc>
          <w:tcPr>
            <w:tcW w:w="1000" w:type="dxa"/>
          </w:tcPr>
          <w:p w:rsidR="00F7693C" w:rsidRDefault="000B3E3F">
            <w:pPr>
              <w:pStyle w:val="TableParagraph"/>
              <w:spacing w:line="268" w:lineRule="exact"/>
              <w:ind w:left="3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5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ind w:left="110" w:right="754"/>
              <w:jc w:val="both"/>
              <w:rPr>
                <w:sz w:val="24"/>
              </w:rPr>
            </w:pPr>
            <w:r>
              <w:rPr>
                <w:sz w:val="24"/>
              </w:rPr>
              <w:t>Находят в тексте художественную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деталь, отражающую идею текста,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формулируем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spacing w:line="242" w:lineRule="auto"/>
              <w:ind w:left="110" w:right="1040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</w:tr>
      <w:tr w:rsidR="00F7693C">
        <w:trPr>
          <w:trHeight w:val="1305"/>
        </w:trPr>
        <w:tc>
          <w:tcPr>
            <w:tcW w:w="703" w:type="dxa"/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470" w:type="dxa"/>
          </w:tcPr>
          <w:p w:rsidR="00F7693C" w:rsidRDefault="000B3E3F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окраска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рассказах</w:t>
            </w:r>
          </w:p>
          <w:p w:rsidR="00F7693C" w:rsidRDefault="000B3E3F">
            <w:pPr>
              <w:pStyle w:val="TableParagraph"/>
              <w:spacing w:line="242" w:lineRule="auto"/>
              <w:ind w:left="108" w:right="785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Паустовского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«Старый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повар»,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«Старик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станционном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буфете».</w:t>
            </w:r>
          </w:p>
        </w:tc>
        <w:tc>
          <w:tcPr>
            <w:tcW w:w="1000" w:type="dxa"/>
          </w:tcPr>
          <w:p w:rsidR="00F7693C" w:rsidRDefault="000B3E3F">
            <w:pPr>
              <w:pStyle w:val="TableParagraph"/>
              <w:spacing w:line="268" w:lineRule="exact"/>
              <w:ind w:left="3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5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окраской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, находят «подразумеваемый,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скрытый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подтекст»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spacing w:line="242" w:lineRule="auto"/>
              <w:ind w:left="110" w:right="1040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</w:tr>
    </w:tbl>
    <w:p w:rsidR="00F7693C" w:rsidRDefault="00F7693C">
      <w:pPr>
        <w:spacing w:line="242" w:lineRule="auto"/>
        <w:rPr>
          <w:sz w:val="24"/>
        </w:rPr>
        <w:sectPr w:rsidR="00F7693C">
          <w:pgSz w:w="16840" w:h="11910" w:orient="landscape"/>
          <w:pgMar w:top="560" w:right="340" w:bottom="1680" w:left="460" w:header="0" w:footer="1484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5470"/>
        <w:gridCol w:w="1000"/>
        <w:gridCol w:w="1425"/>
        <w:gridCol w:w="4469"/>
        <w:gridCol w:w="2625"/>
      </w:tblGrid>
      <w:tr w:rsidR="00F7693C">
        <w:trPr>
          <w:trHeight w:val="1029"/>
        </w:trPr>
        <w:tc>
          <w:tcPr>
            <w:tcW w:w="703" w:type="dxa"/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5470" w:type="dxa"/>
          </w:tcPr>
          <w:p w:rsidR="00F7693C" w:rsidRDefault="000B3E3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</w:p>
          <w:p w:rsidR="00F7693C" w:rsidRDefault="000B3E3F">
            <w:pPr>
              <w:pStyle w:val="TableParagraph"/>
              <w:spacing w:line="242" w:lineRule="auto"/>
              <w:ind w:left="108" w:right="457"/>
              <w:rPr>
                <w:sz w:val="24"/>
              </w:rPr>
            </w:pPr>
            <w:r>
              <w:rPr>
                <w:sz w:val="24"/>
              </w:rPr>
              <w:t>«постепенное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Паустовского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«Телеграмма»</w:t>
            </w:r>
          </w:p>
        </w:tc>
        <w:tc>
          <w:tcPr>
            <w:tcW w:w="1000" w:type="dxa"/>
          </w:tcPr>
          <w:p w:rsidR="00F7693C" w:rsidRDefault="000B3E3F">
            <w:pPr>
              <w:pStyle w:val="TableParagraph"/>
              <w:spacing w:line="268" w:lineRule="exact"/>
              <w:ind w:left="3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5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ind w:left="110" w:right="225"/>
              <w:rPr>
                <w:sz w:val="24"/>
              </w:rPr>
            </w:pPr>
            <w:r>
              <w:rPr>
                <w:sz w:val="24"/>
              </w:rPr>
              <w:t>Составляют алгоритм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равнодушного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цитатный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spacing w:line="242" w:lineRule="auto"/>
              <w:ind w:left="110" w:right="1040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</w:tr>
      <w:tr w:rsidR="00F7693C">
        <w:trPr>
          <w:trHeight w:val="474"/>
        </w:trPr>
        <w:tc>
          <w:tcPr>
            <w:tcW w:w="703" w:type="dxa"/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470" w:type="dxa"/>
          </w:tcPr>
          <w:p w:rsidR="00F7693C" w:rsidRDefault="000B3E3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эпизода</w:t>
            </w:r>
          </w:p>
        </w:tc>
        <w:tc>
          <w:tcPr>
            <w:tcW w:w="1000" w:type="dxa"/>
          </w:tcPr>
          <w:p w:rsidR="00F7693C" w:rsidRDefault="000B3E3F">
            <w:pPr>
              <w:pStyle w:val="TableParagraph"/>
              <w:spacing w:line="268" w:lineRule="exact"/>
              <w:ind w:left="3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5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эпизода.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7693C">
        <w:trPr>
          <w:trHeight w:val="753"/>
        </w:trPr>
        <w:tc>
          <w:tcPr>
            <w:tcW w:w="703" w:type="dxa"/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470" w:type="dxa"/>
          </w:tcPr>
          <w:p w:rsidR="00F7693C" w:rsidRDefault="000B3E3F">
            <w:pPr>
              <w:pStyle w:val="TableParagraph"/>
              <w:ind w:left="108" w:right="939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  <w:tc>
          <w:tcPr>
            <w:tcW w:w="1000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F7693C" w:rsidRDefault="000B3E3F">
            <w:pPr>
              <w:pStyle w:val="TableParagraph"/>
              <w:spacing w:line="270" w:lineRule="exact"/>
              <w:ind w:left="3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эпизода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spacing w:line="242" w:lineRule="auto"/>
              <w:ind w:left="110" w:right="1040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</w:tr>
      <w:tr w:rsidR="00F7693C">
        <w:trPr>
          <w:trHeight w:val="652"/>
        </w:trPr>
        <w:tc>
          <w:tcPr>
            <w:tcW w:w="703" w:type="dxa"/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470" w:type="dxa"/>
          </w:tcPr>
          <w:p w:rsidR="00F7693C" w:rsidRDefault="000B3E3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Приставкина</w:t>
            </w:r>
          </w:p>
          <w:p w:rsidR="00F7693C" w:rsidRDefault="000B3E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«Ночевала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золотая</w:t>
            </w:r>
          </w:p>
        </w:tc>
        <w:tc>
          <w:tcPr>
            <w:tcW w:w="1000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F7693C" w:rsidRDefault="000B3E3F">
            <w:pPr>
              <w:pStyle w:val="TableParagraph"/>
              <w:spacing w:line="268" w:lineRule="exact"/>
              <w:ind w:left="3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ind w:left="110" w:right="895"/>
              <w:rPr>
                <w:sz w:val="24"/>
              </w:rPr>
            </w:pPr>
            <w:r>
              <w:rPr>
                <w:sz w:val="24"/>
              </w:rPr>
              <w:t>Чтение вслух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остановками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7693C">
        <w:trPr>
          <w:trHeight w:val="938"/>
        </w:trPr>
        <w:tc>
          <w:tcPr>
            <w:tcW w:w="703" w:type="dxa"/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470" w:type="dxa"/>
          </w:tcPr>
          <w:p w:rsidR="00F7693C" w:rsidRDefault="000B3E3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Приставкина</w:t>
            </w:r>
          </w:p>
          <w:p w:rsidR="00F7693C" w:rsidRDefault="000B3E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«Ночевала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золотая»</w:t>
            </w:r>
          </w:p>
        </w:tc>
        <w:tc>
          <w:tcPr>
            <w:tcW w:w="1000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F7693C" w:rsidRDefault="000B3E3F">
            <w:pPr>
              <w:pStyle w:val="TableParagraph"/>
              <w:spacing w:line="268" w:lineRule="exact"/>
              <w:ind w:left="3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ind w:left="110" w:right="895"/>
              <w:rPr>
                <w:sz w:val="24"/>
              </w:rPr>
            </w:pPr>
            <w:r>
              <w:rPr>
                <w:sz w:val="24"/>
              </w:rPr>
              <w:t>Чтение вслух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остановками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7693C">
        <w:trPr>
          <w:trHeight w:val="1134"/>
        </w:trPr>
        <w:tc>
          <w:tcPr>
            <w:tcW w:w="703" w:type="dxa"/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470" w:type="dxa"/>
            <w:tcBorders>
              <w:bottom w:val="single" w:sz="6" w:space="0" w:color="000009"/>
            </w:tcBorders>
          </w:tcPr>
          <w:p w:rsidR="00F7693C" w:rsidRDefault="000B3E3F">
            <w:pPr>
              <w:pStyle w:val="TableParagraph"/>
              <w:ind w:left="108" w:right="561"/>
              <w:rPr>
                <w:sz w:val="24"/>
              </w:rPr>
            </w:pPr>
            <w:r>
              <w:rPr>
                <w:sz w:val="24"/>
              </w:rPr>
              <w:t>Авторская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«Ночевала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золотая».</w:t>
            </w:r>
          </w:p>
        </w:tc>
        <w:tc>
          <w:tcPr>
            <w:tcW w:w="1000" w:type="dxa"/>
          </w:tcPr>
          <w:p w:rsidR="00F7693C" w:rsidRDefault="000B3E3F">
            <w:pPr>
              <w:pStyle w:val="TableParagraph"/>
              <w:spacing w:line="268" w:lineRule="exact"/>
              <w:ind w:left="3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5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ind w:left="217" w:right="417"/>
              <w:rPr>
                <w:sz w:val="24"/>
              </w:rPr>
            </w:pPr>
            <w:r>
              <w:rPr>
                <w:sz w:val="24"/>
              </w:rPr>
              <w:t>Работа с опорным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Комментирование 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spacing w:line="242" w:lineRule="auto"/>
              <w:ind w:left="110" w:right="1040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</w:tr>
      <w:tr w:rsidR="00F7693C">
        <w:trPr>
          <w:trHeight w:val="1027"/>
        </w:trPr>
        <w:tc>
          <w:tcPr>
            <w:tcW w:w="703" w:type="dxa"/>
            <w:tcBorders>
              <w:right w:val="single" w:sz="6" w:space="0" w:color="000009"/>
            </w:tcBorders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47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7693C" w:rsidRDefault="000B3E3F">
            <w:pPr>
              <w:pStyle w:val="TableParagraph"/>
              <w:ind w:left="105" w:right="1711"/>
              <w:rPr>
                <w:sz w:val="24"/>
              </w:rPr>
            </w:pPr>
            <w:r>
              <w:rPr>
                <w:sz w:val="24"/>
              </w:rPr>
              <w:t>Комментированное чтение повести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В.Железникова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«Чучело».</w:t>
            </w:r>
          </w:p>
        </w:tc>
        <w:tc>
          <w:tcPr>
            <w:tcW w:w="1000" w:type="dxa"/>
            <w:tcBorders>
              <w:left w:val="single" w:sz="6" w:space="0" w:color="000009"/>
            </w:tcBorders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F7693C" w:rsidRDefault="000B3E3F">
            <w:pPr>
              <w:pStyle w:val="TableParagraph"/>
              <w:spacing w:line="270" w:lineRule="exact"/>
              <w:ind w:left="3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spacing w:line="242" w:lineRule="auto"/>
              <w:ind w:left="110" w:right="862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чтение,выделение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spacing w:line="242" w:lineRule="auto"/>
              <w:ind w:left="110" w:right="722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</w:tr>
      <w:tr w:rsidR="00F7693C">
        <w:trPr>
          <w:trHeight w:val="1028"/>
        </w:trPr>
        <w:tc>
          <w:tcPr>
            <w:tcW w:w="703" w:type="dxa"/>
            <w:tcBorders>
              <w:right w:val="single" w:sz="6" w:space="0" w:color="000009"/>
            </w:tcBorders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47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7693C" w:rsidRDefault="000B3E3F">
            <w:pPr>
              <w:pStyle w:val="TableParagraph"/>
              <w:ind w:left="105" w:right="1165"/>
              <w:rPr>
                <w:sz w:val="24"/>
              </w:rPr>
            </w:pPr>
            <w:r>
              <w:rPr>
                <w:sz w:val="24"/>
              </w:rPr>
              <w:t>Художественные особенности диалогов,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отражающих действия героев в повести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В.Железникова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«Чучело».</w:t>
            </w:r>
          </w:p>
        </w:tc>
        <w:tc>
          <w:tcPr>
            <w:tcW w:w="1000" w:type="dxa"/>
            <w:tcBorders>
              <w:left w:val="single" w:sz="6" w:space="0" w:color="000009"/>
            </w:tcBorders>
          </w:tcPr>
          <w:p w:rsidR="00F7693C" w:rsidRDefault="000B3E3F">
            <w:pPr>
              <w:pStyle w:val="TableParagraph"/>
              <w:spacing w:line="268" w:lineRule="exact"/>
              <w:ind w:left="3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5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ind w:left="110" w:right="740"/>
              <w:rPr>
                <w:sz w:val="24"/>
              </w:rPr>
            </w:pPr>
            <w:r>
              <w:rPr>
                <w:sz w:val="24"/>
              </w:rPr>
              <w:t>Выделить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смысловую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концепцию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ind w:left="110" w:right="88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Проверка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</w:tc>
      </w:tr>
      <w:tr w:rsidR="00F7693C">
        <w:trPr>
          <w:trHeight w:val="1026"/>
        </w:trPr>
        <w:tc>
          <w:tcPr>
            <w:tcW w:w="703" w:type="dxa"/>
            <w:tcBorders>
              <w:right w:val="single" w:sz="6" w:space="0" w:color="000009"/>
            </w:tcBorders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47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7693C" w:rsidRDefault="000B3E3F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Д.Олдриджа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дюйм».</w:t>
            </w:r>
          </w:p>
        </w:tc>
        <w:tc>
          <w:tcPr>
            <w:tcW w:w="1000" w:type="dxa"/>
            <w:tcBorders>
              <w:left w:val="single" w:sz="6" w:space="0" w:color="000009"/>
            </w:tcBorders>
          </w:tcPr>
          <w:p w:rsidR="00F7693C" w:rsidRDefault="000B3E3F">
            <w:pPr>
              <w:pStyle w:val="TableParagraph"/>
              <w:spacing w:line="268" w:lineRule="exact"/>
              <w:ind w:left="3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5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ind w:left="110" w:right="722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</w:tr>
      <w:tr w:rsidR="00F7693C">
        <w:trPr>
          <w:trHeight w:val="753"/>
        </w:trPr>
        <w:tc>
          <w:tcPr>
            <w:tcW w:w="703" w:type="dxa"/>
            <w:tcBorders>
              <w:right w:val="single" w:sz="6" w:space="0" w:color="000009"/>
            </w:tcBorders>
          </w:tcPr>
          <w:p w:rsidR="00F7693C" w:rsidRDefault="000B3E3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47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7693C" w:rsidRDefault="000B3E3F">
            <w:pPr>
              <w:pStyle w:val="TableParagraph"/>
              <w:spacing w:line="237" w:lineRule="auto"/>
              <w:ind w:left="105" w:right="466"/>
              <w:rPr>
                <w:sz w:val="24"/>
              </w:rPr>
            </w:pPr>
            <w:r>
              <w:rPr>
                <w:sz w:val="24"/>
              </w:rPr>
              <w:t>Смысловое чтение отрывка «Отец и сын»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Д.Олдриджа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дюйм».</w:t>
            </w:r>
          </w:p>
        </w:tc>
        <w:tc>
          <w:tcPr>
            <w:tcW w:w="1000" w:type="dxa"/>
            <w:tcBorders>
              <w:left w:val="single" w:sz="6" w:space="0" w:color="000009"/>
            </w:tcBorders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F7693C" w:rsidRDefault="000B3E3F">
            <w:pPr>
              <w:pStyle w:val="TableParagraph"/>
              <w:spacing w:line="273" w:lineRule="exact"/>
              <w:ind w:left="3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ind w:left="110" w:right="910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правильностью</w:t>
            </w:r>
          </w:p>
        </w:tc>
      </w:tr>
    </w:tbl>
    <w:p w:rsidR="00F7693C" w:rsidRDefault="00F7693C">
      <w:pPr>
        <w:rPr>
          <w:sz w:val="24"/>
        </w:rPr>
        <w:sectPr w:rsidR="00F7693C">
          <w:pgSz w:w="16840" w:h="11910" w:orient="landscape"/>
          <w:pgMar w:top="560" w:right="340" w:bottom="1680" w:left="460" w:header="0" w:footer="1484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5470"/>
        <w:gridCol w:w="1000"/>
        <w:gridCol w:w="1425"/>
        <w:gridCol w:w="4469"/>
        <w:gridCol w:w="2625"/>
      </w:tblGrid>
      <w:tr w:rsidR="00F7693C">
        <w:trPr>
          <w:trHeight w:val="753"/>
        </w:trPr>
        <w:tc>
          <w:tcPr>
            <w:tcW w:w="703" w:type="dxa"/>
            <w:tcBorders>
              <w:right w:val="single" w:sz="6" w:space="0" w:color="000009"/>
            </w:tcBorders>
          </w:tcPr>
          <w:p w:rsidR="00F7693C" w:rsidRDefault="000B3E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28</w:t>
            </w:r>
          </w:p>
        </w:tc>
        <w:tc>
          <w:tcPr>
            <w:tcW w:w="547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7693C" w:rsidRDefault="000B3E3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Битова</w:t>
            </w:r>
          </w:p>
          <w:p w:rsidR="00F7693C" w:rsidRDefault="000B3E3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«Но-га».</w:t>
            </w:r>
          </w:p>
        </w:tc>
        <w:tc>
          <w:tcPr>
            <w:tcW w:w="1000" w:type="dxa"/>
            <w:tcBorders>
              <w:left w:val="single" w:sz="6" w:space="0" w:color="000009"/>
            </w:tcBorders>
          </w:tcPr>
          <w:p w:rsidR="00F7693C" w:rsidRDefault="00F7693C">
            <w:pPr>
              <w:pStyle w:val="TableParagraph"/>
            </w:pPr>
          </w:p>
        </w:tc>
        <w:tc>
          <w:tcPr>
            <w:tcW w:w="1425" w:type="dxa"/>
          </w:tcPr>
          <w:p w:rsidR="00F7693C" w:rsidRDefault="000B3E3F">
            <w:pPr>
              <w:pStyle w:val="TableParagraph"/>
              <w:spacing w:line="272" w:lineRule="exact"/>
              <w:ind w:right="90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ind w:left="110" w:right="1040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</w:tr>
      <w:tr w:rsidR="00F7693C">
        <w:trPr>
          <w:trHeight w:val="827"/>
        </w:trPr>
        <w:tc>
          <w:tcPr>
            <w:tcW w:w="703" w:type="dxa"/>
            <w:tcBorders>
              <w:right w:val="single" w:sz="6" w:space="0" w:color="000009"/>
            </w:tcBorders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47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7693C" w:rsidRDefault="000B3E3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Битова</w:t>
            </w:r>
          </w:p>
          <w:p w:rsidR="00F7693C" w:rsidRDefault="000B3E3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«Но-га».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Зайцев</w:t>
            </w:r>
          </w:p>
        </w:tc>
        <w:tc>
          <w:tcPr>
            <w:tcW w:w="1000" w:type="dxa"/>
            <w:tcBorders>
              <w:left w:val="single" w:sz="6" w:space="0" w:color="000009"/>
            </w:tcBorders>
          </w:tcPr>
          <w:p w:rsidR="00F7693C" w:rsidRDefault="00F7693C">
            <w:pPr>
              <w:pStyle w:val="TableParagraph"/>
            </w:pPr>
          </w:p>
        </w:tc>
        <w:tc>
          <w:tcPr>
            <w:tcW w:w="1425" w:type="dxa"/>
          </w:tcPr>
          <w:p w:rsidR="00F7693C" w:rsidRDefault="000B3E3F">
            <w:pPr>
              <w:pStyle w:val="TableParagraph"/>
              <w:spacing w:line="268" w:lineRule="exact"/>
              <w:ind w:right="90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ind w:left="110" w:right="215"/>
              <w:rPr>
                <w:sz w:val="24"/>
              </w:rPr>
            </w:pPr>
            <w:r>
              <w:rPr>
                <w:sz w:val="24"/>
              </w:rPr>
              <w:t>Самостоятельная работа. 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Зачем открытый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финал</w:t>
            </w:r>
          </w:p>
          <w:p w:rsidR="00F7693C" w:rsidRDefault="000B3E3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автору?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spacing w:line="242" w:lineRule="auto"/>
              <w:ind w:left="110" w:right="88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Проверка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</w:tc>
      </w:tr>
      <w:tr w:rsidR="00F7693C">
        <w:trPr>
          <w:trHeight w:val="753"/>
        </w:trPr>
        <w:tc>
          <w:tcPr>
            <w:tcW w:w="703" w:type="dxa"/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470" w:type="dxa"/>
            <w:tcBorders>
              <w:top w:val="single" w:sz="6" w:space="0" w:color="000009"/>
            </w:tcBorders>
          </w:tcPr>
          <w:p w:rsidR="00F7693C" w:rsidRDefault="000B3E3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книга».</w:t>
            </w:r>
          </w:p>
        </w:tc>
        <w:tc>
          <w:tcPr>
            <w:tcW w:w="1000" w:type="dxa"/>
          </w:tcPr>
          <w:p w:rsidR="00F7693C" w:rsidRDefault="00F7693C">
            <w:pPr>
              <w:pStyle w:val="TableParagraph"/>
            </w:pPr>
          </w:p>
        </w:tc>
        <w:tc>
          <w:tcPr>
            <w:tcW w:w="1425" w:type="dxa"/>
          </w:tcPr>
          <w:p w:rsidR="00F7693C" w:rsidRDefault="000B3E3F">
            <w:pPr>
              <w:pStyle w:val="TableParagraph"/>
              <w:spacing w:line="270" w:lineRule="exact"/>
              <w:ind w:right="90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spacing w:line="242" w:lineRule="auto"/>
              <w:ind w:left="110" w:right="1040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</w:tr>
      <w:tr w:rsidR="00F7693C">
        <w:trPr>
          <w:trHeight w:val="750"/>
        </w:trPr>
        <w:tc>
          <w:tcPr>
            <w:tcW w:w="703" w:type="dxa"/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470" w:type="dxa"/>
          </w:tcPr>
          <w:p w:rsidR="00F7693C" w:rsidRDefault="000B3E3F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Лирические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призывно-воодушевляющий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характер.</w:t>
            </w:r>
          </w:p>
        </w:tc>
        <w:tc>
          <w:tcPr>
            <w:tcW w:w="1000" w:type="dxa"/>
          </w:tcPr>
          <w:p w:rsidR="00F7693C" w:rsidRDefault="000B3E3F">
            <w:pPr>
              <w:pStyle w:val="TableParagraph"/>
              <w:spacing w:line="268" w:lineRule="exact"/>
              <w:ind w:right="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5" w:type="dxa"/>
          </w:tcPr>
          <w:p w:rsidR="00F7693C" w:rsidRDefault="00F7693C">
            <w:pPr>
              <w:pStyle w:val="TableParagraph"/>
            </w:pP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spacing w:line="242" w:lineRule="auto"/>
              <w:ind w:left="110" w:right="1216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интонацией,</w:t>
            </w:r>
          </w:p>
        </w:tc>
      </w:tr>
      <w:tr w:rsidR="00F7693C">
        <w:trPr>
          <w:trHeight w:val="672"/>
        </w:trPr>
        <w:tc>
          <w:tcPr>
            <w:tcW w:w="703" w:type="dxa"/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470" w:type="dxa"/>
            <w:tcBorders>
              <w:bottom w:val="single" w:sz="6" w:space="0" w:color="000009"/>
            </w:tcBorders>
          </w:tcPr>
          <w:p w:rsidR="00F7693C" w:rsidRDefault="000B3E3F">
            <w:pPr>
              <w:pStyle w:val="TableParagraph"/>
              <w:ind w:left="108" w:right="663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</w:p>
        </w:tc>
        <w:tc>
          <w:tcPr>
            <w:tcW w:w="1000" w:type="dxa"/>
          </w:tcPr>
          <w:p w:rsidR="00F7693C" w:rsidRDefault="00F7693C">
            <w:pPr>
              <w:pStyle w:val="TableParagraph"/>
            </w:pPr>
          </w:p>
        </w:tc>
        <w:tc>
          <w:tcPr>
            <w:tcW w:w="1425" w:type="dxa"/>
          </w:tcPr>
          <w:p w:rsidR="00F7693C" w:rsidRDefault="000B3E3F">
            <w:pPr>
              <w:pStyle w:val="TableParagraph"/>
              <w:spacing w:line="271" w:lineRule="exact"/>
              <w:ind w:right="90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Наизусть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</w:p>
        </w:tc>
      </w:tr>
      <w:tr w:rsidR="00F7693C">
        <w:trPr>
          <w:trHeight w:val="752"/>
        </w:trPr>
        <w:tc>
          <w:tcPr>
            <w:tcW w:w="703" w:type="dxa"/>
            <w:tcBorders>
              <w:right w:val="single" w:sz="6" w:space="0" w:color="000009"/>
            </w:tcBorders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47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7693C" w:rsidRDefault="000B3E3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помнили».</w:t>
            </w:r>
          </w:p>
        </w:tc>
        <w:tc>
          <w:tcPr>
            <w:tcW w:w="1000" w:type="dxa"/>
            <w:tcBorders>
              <w:left w:val="single" w:sz="6" w:space="0" w:color="000009"/>
            </w:tcBorders>
          </w:tcPr>
          <w:p w:rsidR="00F7693C" w:rsidRDefault="00F7693C">
            <w:pPr>
              <w:pStyle w:val="TableParagraph"/>
            </w:pPr>
          </w:p>
        </w:tc>
        <w:tc>
          <w:tcPr>
            <w:tcW w:w="1425" w:type="dxa"/>
          </w:tcPr>
          <w:p w:rsidR="00F7693C" w:rsidRDefault="000B3E3F">
            <w:pPr>
              <w:pStyle w:val="TableParagraph"/>
              <w:spacing w:line="270" w:lineRule="exact"/>
              <w:ind w:right="90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spacing w:line="242" w:lineRule="auto"/>
              <w:ind w:left="110" w:right="1040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</w:p>
        </w:tc>
      </w:tr>
      <w:tr w:rsidR="00F7693C">
        <w:trPr>
          <w:trHeight w:val="750"/>
        </w:trPr>
        <w:tc>
          <w:tcPr>
            <w:tcW w:w="703" w:type="dxa"/>
            <w:tcBorders>
              <w:right w:val="single" w:sz="6" w:space="0" w:color="000009"/>
            </w:tcBorders>
          </w:tcPr>
          <w:p w:rsidR="00F7693C" w:rsidRDefault="000B3E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47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7693C" w:rsidRDefault="000B3E3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  <w:p w:rsidR="00F7693C" w:rsidRDefault="000B3E3F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полка»</w:t>
            </w:r>
          </w:p>
        </w:tc>
        <w:tc>
          <w:tcPr>
            <w:tcW w:w="1000" w:type="dxa"/>
            <w:tcBorders>
              <w:left w:val="single" w:sz="6" w:space="0" w:color="000009"/>
            </w:tcBorders>
          </w:tcPr>
          <w:p w:rsidR="00F7693C" w:rsidRDefault="00F7693C">
            <w:pPr>
              <w:pStyle w:val="TableParagraph"/>
            </w:pPr>
          </w:p>
        </w:tc>
        <w:tc>
          <w:tcPr>
            <w:tcW w:w="1425" w:type="dxa"/>
          </w:tcPr>
          <w:p w:rsidR="00F7693C" w:rsidRDefault="000B3E3F">
            <w:pPr>
              <w:pStyle w:val="TableParagraph"/>
              <w:spacing w:line="268" w:lineRule="exact"/>
              <w:ind w:right="90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9" w:type="dxa"/>
          </w:tcPr>
          <w:p w:rsidR="00F7693C" w:rsidRDefault="000B3E3F">
            <w:pPr>
              <w:pStyle w:val="TableParagraph"/>
              <w:ind w:left="110" w:right="650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книгах</w:t>
            </w:r>
          </w:p>
        </w:tc>
        <w:tc>
          <w:tcPr>
            <w:tcW w:w="2625" w:type="dxa"/>
          </w:tcPr>
          <w:p w:rsidR="00F7693C" w:rsidRDefault="000B3E3F">
            <w:pPr>
              <w:pStyle w:val="TableParagraph"/>
              <w:spacing w:line="242" w:lineRule="auto"/>
              <w:ind w:left="110" w:right="1040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</w:tr>
      <w:tr w:rsidR="00F7693C">
        <w:trPr>
          <w:trHeight w:val="376"/>
        </w:trPr>
        <w:tc>
          <w:tcPr>
            <w:tcW w:w="703" w:type="dxa"/>
          </w:tcPr>
          <w:p w:rsidR="00F7693C" w:rsidRDefault="000B3E3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</w:t>
            </w:r>
          </w:p>
        </w:tc>
        <w:tc>
          <w:tcPr>
            <w:tcW w:w="5470" w:type="dxa"/>
            <w:tcBorders>
              <w:top w:val="single" w:sz="6" w:space="0" w:color="000009"/>
            </w:tcBorders>
          </w:tcPr>
          <w:p w:rsidR="00F7693C" w:rsidRDefault="00F7693C">
            <w:pPr>
              <w:pStyle w:val="TableParagraph"/>
            </w:pPr>
          </w:p>
        </w:tc>
        <w:tc>
          <w:tcPr>
            <w:tcW w:w="1000" w:type="dxa"/>
          </w:tcPr>
          <w:p w:rsidR="00F7693C" w:rsidRDefault="000B3E3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25" w:type="dxa"/>
          </w:tcPr>
          <w:p w:rsidR="00F7693C" w:rsidRDefault="000B3E3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469" w:type="dxa"/>
          </w:tcPr>
          <w:p w:rsidR="00F7693C" w:rsidRDefault="00F7693C">
            <w:pPr>
              <w:pStyle w:val="TableParagraph"/>
            </w:pPr>
          </w:p>
        </w:tc>
        <w:tc>
          <w:tcPr>
            <w:tcW w:w="2625" w:type="dxa"/>
          </w:tcPr>
          <w:p w:rsidR="00F7693C" w:rsidRDefault="00F7693C">
            <w:pPr>
              <w:pStyle w:val="TableParagraph"/>
            </w:pPr>
          </w:p>
        </w:tc>
      </w:tr>
    </w:tbl>
    <w:p w:rsidR="00F7693C" w:rsidRDefault="00F7693C">
      <w:pPr>
        <w:pStyle w:val="a3"/>
        <w:spacing w:before="4"/>
        <w:rPr>
          <w:b/>
          <w:sz w:val="16"/>
        </w:rPr>
      </w:pPr>
    </w:p>
    <w:p w:rsidR="00F7693C" w:rsidRDefault="000B3E3F">
      <w:pPr>
        <w:tabs>
          <w:tab w:val="left" w:pos="4172"/>
        </w:tabs>
        <w:spacing w:before="90"/>
        <w:ind w:left="106"/>
        <w:rPr>
          <w:b/>
          <w:sz w:val="24"/>
        </w:rPr>
      </w:pPr>
      <w:r>
        <w:rPr>
          <w:b/>
          <w:sz w:val="24"/>
        </w:rPr>
        <w:t>ПОУРОЧНОЕ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z w:val="24"/>
        </w:rPr>
        <w:tab/>
        <w:t>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</w:p>
    <w:p w:rsidR="00F7693C" w:rsidRDefault="00F7693C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2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6"/>
        <w:gridCol w:w="6949"/>
        <w:gridCol w:w="991"/>
        <w:gridCol w:w="1419"/>
        <w:gridCol w:w="1133"/>
        <w:gridCol w:w="994"/>
        <w:gridCol w:w="3260"/>
      </w:tblGrid>
      <w:tr w:rsidR="00F7693C">
        <w:trPr>
          <w:trHeight w:val="873"/>
        </w:trPr>
        <w:tc>
          <w:tcPr>
            <w:tcW w:w="566" w:type="dxa"/>
            <w:vMerge w:val="restart"/>
          </w:tcPr>
          <w:p w:rsidR="00F7693C" w:rsidRDefault="00F7693C">
            <w:pPr>
              <w:pStyle w:val="TableParagraph"/>
              <w:spacing w:before="6"/>
              <w:rPr>
                <w:b/>
              </w:rPr>
            </w:pPr>
          </w:p>
          <w:p w:rsidR="00F7693C" w:rsidRDefault="000B3E3F">
            <w:pPr>
              <w:pStyle w:val="TableParagraph"/>
              <w:ind w:left="235" w:right="8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6949" w:type="dxa"/>
            <w:vMerge w:val="restart"/>
          </w:tcPr>
          <w:p w:rsidR="00F7693C" w:rsidRDefault="00F7693C">
            <w:pPr>
              <w:pStyle w:val="TableParagraph"/>
              <w:rPr>
                <w:b/>
                <w:sz w:val="26"/>
              </w:rPr>
            </w:pPr>
          </w:p>
          <w:p w:rsidR="00F7693C" w:rsidRDefault="00F7693C">
            <w:pPr>
              <w:pStyle w:val="TableParagraph"/>
              <w:spacing w:before="6"/>
              <w:rPr>
                <w:b/>
                <w:sz w:val="20"/>
              </w:rPr>
            </w:pPr>
          </w:p>
          <w:p w:rsidR="00F7693C" w:rsidRDefault="000B3E3F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2410" w:type="dxa"/>
            <w:gridSpan w:val="2"/>
          </w:tcPr>
          <w:p w:rsidR="00F7693C" w:rsidRDefault="00F7693C">
            <w:pPr>
              <w:pStyle w:val="TableParagraph"/>
              <w:spacing w:before="8"/>
              <w:rPr>
                <w:b/>
                <w:sz w:val="27"/>
              </w:rPr>
            </w:pPr>
          </w:p>
          <w:p w:rsidR="00F7693C" w:rsidRDefault="000B3E3F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127" w:type="dxa"/>
            <w:gridSpan w:val="2"/>
          </w:tcPr>
          <w:p w:rsidR="00F7693C" w:rsidRDefault="00F7693C">
            <w:pPr>
              <w:pStyle w:val="TableParagraph"/>
              <w:spacing w:before="8"/>
              <w:rPr>
                <w:b/>
                <w:sz w:val="27"/>
              </w:rPr>
            </w:pPr>
          </w:p>
          <w:p w:rsidR="00F7693C" w:rsidRDefault="000B3E3F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</w:p>
        </w:tc>
        <w:tc>
          <w:tcPr>
            <w:tcW w:w="3260" w:type="dxa"/>
          </w:tcPr>
          <w:p w:rsidR="00F7693C" w:rsidRDefault="000B3E3F">
            <w:pPr>
              <w:pStyle w:val="TableParagraph"/>
              <w:spacing w:before="43"/>
              <w:ind w:left="234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F7693C">
        <w:trPr>
          <w:trHeight w:val="702"/>
        </w:trPr>
        <w:tc>
          <w:tcPr>
            <w:tcW w:w="566" w:type="dxa"/>
            <w:vMerge/>
            <w:tcBorders>
              <w:top w:val="nil"/>
            </w:tcBorders>
          </w:tcPr>
          <w:p w:rsidR="00F7693C" w:rsidRDefault="00F7693C">
            <w:pPr>
              <w:rPr>
                <w:sz w:val="2"/>
                <w:szCs w:val="2"/>
              </w:rPr>
            </w:pPr>
          </w:p>
        </w:tc>
        <w:tc>
          <w:tcPr>
            <w:tcW w:w="6949" w:type="dxa"/>
            <w:vMerge/>
            <w:tcBorders>
              <w:top w:val="nil"/>
            </w:tcBorders>
          </w:tcPr>
          <w:p w:rsidR="00F7693C" w:rsidRDefault="00F7693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F7693C" w:rsidRDefault="000B3E3F">
            <w:pPr>
              <w:pStyle w:val="TableParagraph"/>
              <w:spacing w:before="143"/>
              <w:ind w:left="235" w:right="311"/>
              <w:rPr>
                <w:b/>
                <w:sz w:val="20"/>
              </w:rPr>
            </w:pPr>
            <w:r>
              <w:rPr>
                <w:b/>
                <w:sz w:val="20"/>
              </w:rPr>
              <w:t>Лек-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ция</w:t>
            </w:r>
          </w:p>
        </w:tc>
        <w:tc>
          <w:tcPr>
            <w:tcW w:w="1419" w:type="dxa"/>
          </w:tcPr>
          <w:p w:rsidR="00F7693C" w:rsidRDefault="000B3E3F">
            <w:pPr>
              <w:pStyle w:val="TableParagraph"/>
              <w:spacing w:before="143"/>
              <w:ind w:left="236" w:right="593"/>
              <w:rPr>
                <w:b/>
                <w:sz w:val="20"/>
              </w:rPr>
            </w:pPr>
            <w:r>
              <w:rPr>
                <w:b/>
                <w:sz w:val="20"/>
              </w:rPr>
              <w:t>Прак-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тикум</w:t>
            </w:r>
          </w:p>
        </w:tc>
        <w:tc>
          <w:tcPr>
            <w:tcW w:w="1133" w:type="dxa"/>
          </w:tcPr>
          <w:p w:rsidR="00F7693C" w:rsidRDefault="000B3E3F">
            <w:pPr>
              <w:pStyle w:val="TableParagraph"/>
              <w:spacing w:before="44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Дано</w:t>
            </w:r>
          </w:p>
        </w:tc>
        <w:tc>
          <w:tcPr>
            <w:tcW w:w="994" w:type="dxa"/>
          </w:tcPr>
          <w:p w:rsidR="00F7693C" w:rsidRDefault="000B3E3F">
            <w:pPr>
              <w:pStyle w:val="TableParagraph"/>
              <w:spacing w:before="42" w:line="242" w:lineRule="auto"/>
              <w:ind w:left="108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Факти-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чески</w:t>
            </w:r>
          </w:p>
        </w:tc>
        <w:tc>
          <w:tcPr>
            <w:tcW w:w="3260" w:type="dxa"/>
          </w:tcPr>
          <w:p w:rsidR="00F7693C" w:rsidRDefault="00F7693C">
            <w:pPr>
              <w:pStyle w:val="TableParagraph"/>
            </w:pPr>
          </w:p>
        </w:tc>
      </w:tr>
      <w:tr w:rsidR="00F7693C">
        <w:trPr>
          <w:trHeight w:val="876"/>
        </w:trPr>
        <w:tc>
          <w:tcPr>
            <w:tcW w:w="566" w:type="dxa"/>
          </w:tcPr>
          <w:p w:rsidR="00F7693C" w:rsidRDefault="00F7693C">
            <w:pPr>
              <w:pStyle w:val="TableParagraph"/>
              <w:spacing w:before="7"/>
              <w:rPr>
                <w:b/>
                <w:sz w:val="27"/>
              </w:rPr>
            </w:pPr>
          </w:p>
          <w:p w:rsidR="00F7693C" w:rsidRDefault="000B3E3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9" w:type="dxa"/>
          </w:tcPr>
          <w:p w:rsidR="00F7693C" w:rsidRDefault="000B3E3F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Введение.Выявление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интересов.</w:t>
            </w:r>
          </w:p>
        </w:tc>
        <w:tc>
          <w:tcPr>
            <w:tcW w:w="991" w:type="dxa"/>
          </w:tcPr>
          <w:p w:rsidR="00F7693C" w:rsidRDefault="000B3E3F">
            <w:pPr>
              <w:pStyle w:val="TableParagraph"/>
              <w:spacing w:before="39"/>
              <w:ind w:right="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7693C" w:rsidRDefault="00F7693C">
            <w:pPr>
              <w:pStyle w:val="TableParagraph"/>
            </w:pPr>
          </w:p>
        </w:tc>
        <w:tc>
          <w:tcPr>
            <w:tcW w:w="1133" w:type="dxa"/>
          </w:tcPr>
          <w:p w:rsidR="00F7693C" w:rsidRDefault="00F7693C" w:rsidP="000B3E3F">
            <w:pPr>
              <w:pStyle w:val="TableParagraph"/>
              <w:ind w:left="313" w:hanging="78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</w:pPr>
          </w:p>
        </w:tc>
        <w:tc>
          <w:tcPr>
            <w:tcW w:w="3260" w:type="dxa"/>
          </w:tcPr>
          <w:p w:rsidR="00F7693C" w:rsidRDefault="00AB27CB">
            <w:pPr>
              <w:pStyle w:val="TableParagraph"/>
              <w:spacing w:before="39"/>
              <w:ind w:left="100"/>
              <w:rPr>
                <w:sz w:val="24"/>
              </w:rPr>
            </w:pPr>
            <w:hyperlink r:id="rId9">
              <w:r w:rsidR="000B3E3F">
                <w:rPr>
                  <w:color w:val="0000FF"/>
                  <w:sz w:val="24"/>
                  <w:u w:val="single" w:color="0000FF"/>
                </w:rPr>
                <w:t>http://www.azbuk.net/school/</w:t>
              </w:r>
            </w:hyperlink>
          </w:p>
        </w:tc>
      </w:tr>
    </w:tbl>
    <w:p w:rsidR="00F7693C" w:rsidRDefault="00F7693C">
      <w:pPr>
        <w:rPr>
          <w:sz w:val="24"/>
        </w:rPr>
        <w:sectPr w:rsidR="00F7693C">
          <w:pgSz w:w="16840" w:h="11910" w:orient="landscape"/>
          <w:pgMar w:top="560" w:right="340" w:bottom="1680" w:left="460" w:header="0" w:footer="1484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8"/>
        <w:gridCol w:w="6949"/>
        <w:gridCol w:w="990"/>
        <w:gridCol w:w="1419"/>
        <w:gridCol w:w="1133"/>
        <w:gridCol w:w="994"/>
        <w:gridCol w:w="3260"/>
      </w:tblGrid>
      <w:tr w:rsidR="00F7693C">
        <w:trPr>
          <w:trHeight w:val="597"/>
        </w:trPr>
        <w:tc>
          <w:tcPr>
            <w:tcW w:w="568" w:type="dxa"/>
          </w:tcPr>
          <w:p w:rsidR="00F7693C" w:rsidRDefault="000B3E3F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6949" w:type="dxa"/>
          </w:tcPr>
          <w:p w:rsidR="00F7693C" w:rsidRDefault="000B3E3F">
            <w:pPr>
              <w:pStyle w:val="TableParagraph"/>
              <w:spacing w:before="25" w:line="270" w:lineRule="atLeast"/>
              <w:ind w:left="99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(художественного)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990" w:type="dxa"/>
          </w:tcPr>
          <w:p w:rsidR="00F7693C" w:rsidRDefault="000B3E3F">
            <w:pPr>
              <w:pStyle w:val="TableParagraph"/>
              <w:spacing w:before="38"/>
              <w:ind w:left="38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178"/>
              <w:ind w:left="234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</w:tr>
      <w:tr w:rsidR="00F7693C">
        <w:trPr>
          <w:trHeight w:val="597"/>
        </w:trPr>
        <w:tc>
          <w:tcPr>
            <w:tcW w:w="568" w:type="dxa"/>
          </w:tcPr>
          <w:p w:rsidR="00F7693C" w:rsidRDefault="000B3E3F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49" w:type="dxa"/>
          </w:tcPr>
          <w:p w:rsidR="00F7693C" w:rsidRDefault="000B3E3F">
            <w:pPr>
              <w:pStyle w:val="TableParagraph"/>
              <w:spacing w:before="26" w:line="270" w:lineRule="atLeast"/>
              <w:ind w:left="99" w:right="527"/>
              <w:rPr>
                <w:sz w:val="24"/>
              </w:rPr>
            </w:pPr>
            <w:r>
              <w:rPr>
                <w:sz w:val="24"/>
              </w:rPr>
              <w:t>Определение подтекста произведения через углубленный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</w:tc>
        <w:tc>
          <w:tcPr>
            <w:tcW w:w="990" w:type="dxa"/>
          </w:tcPr>
          <w:p w:rsidR="00F7693C" w:rsidRDefault="000B3E3F">
            <w:pPr>
              <w:pStyle w:val="TableParagraph"/>
              <w:spacing w:before="39"/>
              <w:ind w:left="38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176"/>
              <w:ind w:left="234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</w:tr>
      <w:tr w:rsidR="00F7693C">
        <w:trPr>
          <w:trHeight w:val="873"/>
        </w:trPr>
        <w:tc>
          <w:tcPr>
            <w:tcW w:w="568" w:type="dxa"/>
          </w:tcPr>
          <w:p w:rsidR="00F7693C" w:rsidRDefault="00F7693C">
            <w:pPr>
              <w:pStyle w:val="TableParagraph"/>
              <w:spacing w:before="4"/>
              <w:rPr>
                <w:b/>
                <w:sz w:val="27"/>
              </w:rPr>
            </w:pPr>
          </w:p>
          <w:p w:rsidR="00F7693C" w:rsidRDefault="000B3E3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49" w:type="dxa"/>
          </w:tcPr>
          <w:p w:rsidR="00F7693C" w:rsidRDefault="000B3E3F">
            <w:pPr>
              <w:pStyle w:val="TableParagraph"/>
              <w:spacing w:before="25" w:line="270" w:lineRule="atLeast"/>
              <w:ind w:left="99" w:right="845"/>
              <w:rPr>
                <w:sz w:val="24"/>
              </w:rPr>
            </w:pPr>
            <w:r>
              <w:rPr>
                <w:sz w:val="24"/>
              </w:rPr>
              <w:t>Художественная деталь как важная подтекстовая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концептуальная информация. Рассказ П. Мериме «Маттео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Фальконе».</w:t>
            </w:r>
          </w:p>
        </w:tc>
        <w:tc>
          <w:tcPr>
            <w:tcW w:w="990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F7693C" w:rsidRDefault="000B3E3F">
            <w:pPr>
              <w:pStyle w:val="TableParagraph"/>
              <w:spacing w:before="38"/>
              <w:ind w:left="3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4"/>
              <w:rPr>
                <w:b/>
                <w:sz w:val="27"/>
              </w:rPr>
            </w:pPr>
          </w:p>
          <w:p w:rsidR="00F7693C" w:rsidRDefault="00F7693C">
            <w:pPr>
              <w:pStyle w:val="TableParagraph"/>
              <w:ind w:left="234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F7693C">
            <w:pPr>
              <w:pStyle w:val="TableParagraph"/>
              <w:spacing w:before="4"/>
              <w:rPr>
                <w:b/>
                <w:sz w:val="27"/>
              </w:rPr>
            </w:pPr>
          </w:p>
          <w:p w:rsidR="00F7693C" w:rsidRDefault="00AB27CB">
            <w:pPr>
              <w:pStyle w:val="TableParagraph"/>
              <w:ind w:left="233"/>
              <w:rPr>
                <w:sz w:val="24"/>
              </w:rPr>
            </w:pPr>
            <w:hyperlink r:id="rId10">
              <w:r w:rsidR="000B3E3F">
                <w:rPr>
                  <w:color w:val="0000FF"/>
                  <w:sz w:val="24"/>
                  <w:u w:val="single" w:color="0000FF"/>
                </w:rPr>
                <w:t>http://litera.edu.ru/</w:t>
              </w:r>
            </w:hyperlink>
          </w:p>
        </w:tc>
      </w:tr>
      <w:tr w:rsidR="00F7693C">
        <w:trPr>
          <w:trHeight w:val="321"/>
        </w:trPr>
        <w:tc>
          <w:tcPr>
            <w:tcW w:w="568" w:type="dxa"/>
          </w:tcPr>
          <w:p w:rsidR="00F7693C" w:rsidRDefault="000B3E3F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49" w:type="dxa"/>
          </w:tcPr>
          <w:p w:rsidR="00F7693C" w:rsidRDefault="000B3E3F">
            <w:pPr>
              <w:pStyle w:val="TableParagraph"/>
              <w:spacing w:before="38"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А.П.Чехова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«Скрипка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Ротшильда».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990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F7693C" w:rsidRDefault="000B3E3F">
            <w:pPr>
              <w:pStyle w:val="TableParagraph"/>
              <w:spacing w:before="38" w:line="263" w:lineRule="exact"/>
              <w:ind w:left="3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38" w:line="263" w:lineRule="exact"/>
              <w:ind w:left="234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AB27CB">
            <w:pPr>
              <w:pStyle w:val="TableParagraph"/>
              <w:spacing w:before="38" w:line="263" w:lineRule="exact"/>
              <w:ind w:left="233"/>
              <w:rPr>
                <w:sz w:val="24"/>
              </w:rPr>
            </w:pPr>
            <w:hyperlink r:id="rId11">
              <w:r w:rsidR="000B3E3F">
                <w:rPr>
                  <w:color w:val="0000FF"/>
                  <w:sz w:val="24"/>
                  <w:u w:val="single" w:color="0000FF"/>
                </w:rPr>
                <w:t>http://litera.edu.ru/</w:t>
              </w:r>
            </w:hyperlink>
          </w:p>
        </w:tc>
      </w:tr>
      <w:tr w:rsidR="00F7693C">
        <w:trPr>
          <w:trHeight w:val="320"/>
        </w:trPr>
        <w:tc>
          <w:tcPr>
            <w:tcW w:w="568" w:type="dxa"/>
          </w:tcPr>
          <w:p w:rsidR="00F7693C" w:rsidRDefault="000B3E3F">
            <w:pPr>
              <w:pStyle w:val="TableParagraph"/>
              <w:spacing w:before="36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49" w:type="dxa"/>
            <w:tcBorders>
              <w:bottom w:val="single" w:sz="4" w:space="0" w:color="000000"/>
            </w:tcBorders>
          </w:tcPr>
          <w:p w:rsidR="00F7693C" w:rsidRDefault="000B3E3F">
            <w:pPr>
              <w:pStyle w:val="TableParagraph"/>
              <w:spacing w:before="36" w:line="264" w:lineRule="exact"/>
              <w:ind w:left="99"/>
              <w:rPr>
                <w:sz w:val="24"/>
              </w:rPr>
            </w:pPr>
            <w:r>
              <w:rPr>
                <w:sz w:val="24"/>
              </w:rPr>
              <w:t>«Маленькие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трагедии»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А.С.Пушкина-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«Моцарт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Сальери»</w:t>
            </w:r>
          </w:p>
        </w:tc>
        <w:tc>
          <w:tcPr>
            <w:tcW w:w="990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F7693C" w:rsidRDefault="000B3E3F">
            <w:pPr>
              <w:pStyle w:val="TableParagraph"/>
              <w:spacing w:before="36" w:line="264" w:lineRule="exact"/>
              <w:ind w:left="3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36" w:line="264" w:lineRule="exact"/>
              <w:ind w:left="234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AB27CB">
            <w:pPr>
              <w:pStyle w:val="TableParagraph"/>
              <w:spacing w:before="36" w:line="264" w:lineRule="exact"/>
              <w:ind w:left="233"/>
              <w:rPr>
                <w:sz w:val="24"/>
              </w:rPr>
            </w:pPr>
            <w:hyperlink r:id="rId12">
              <w:r w:rsidR="000B3E3F">
                <w:rPr>
                  <w:color w:val="0000FF"/>
                  <w:sz w:val="24"/>
                  <w:u w:val="single" w:color="0000FF"/>
                </w:rPr>
                <w:t>http://litera.edu.ru/</w:t>
              </w:r>
            </w:hyperlink>
          </w:p>
        </w:tc>
      </w:tr>
      <w:tr w:rsidR="00F7693C">
        <w:trPr>
          <w:trHeight w:val="326"/>
        </w:trPr>
        <w:tc>
          <w:tcPr>
            <w:tcW w:w="568" w:type="dxa"/>
            <w:tcBorders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42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42" w:line="264" w:lineRule="exact"/>
              <w:ind w:left="408"/>
              <w:rPr>
                <w:sz w:val="24"/>
              </w:rPr>
            </w:pPr>
            <w:r>
              <w:rPr>
                <w:sz w:val="24"/>
              </w:rPr>
              <w:t>Стилистические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F7693C" w:rsidRDefault="000B3E3F">
            <w:pPr>
              <w:pStyle w:val="TableParagraph"/>
              <w:spacing w:before="42" w:line="264" w:lineRule="exact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42" w:line="264" w:lineRule="exact"/>
              <w:ind w:left="234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</w:tr>
      <w:tr w:rsidR="00F7693C">
        <w:trPr>
          <w:trHeight w:val="326"/>
        </w:trPr>
        <w:tc>
          <w:tcPr>
            <w:tcW w:w="568" w:type="dxa"/>
            <w:tcBorders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42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42"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F7693C" w:rsidRDefault="000B3E3F">
            <w:pPr>
              <w:pStyle w:val="TableParagraph"/>
              <w:spacing w:before="42" w:line="264" w:lineRule="exact"/>
              <w:ind w:left="3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42" w:line="264" w:lineRule="exact"/>
              <w:ind w:left="234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</w:tr>
      <w:tr w:rsidR="00F7693C">
        <w:trPr>
          <w:trHeight w:val="878"/>
        </w:trPr>
        <w:tc>
          <w:tcPr>
            <w:tcW w:w="568" w:type="dxa"/>
            <w:tcBorders>
              <w:right w:val="single" w:sz="4" w:space="0" w:color="000000"/>
            </w:tcBorders>
          </w:tcPr>
          <w:p w:rsidR="00F7693C" w:rsidRDefault="00F7693C">
            <w:pPr>
              <w:pStyle w:val="TableParagraph"/>
              <w:spacing w:before="7"/>
              <w:rPr>
                <w:b/>
                <w:sz w:val="27"/>
              </w:rPr>
            </w:pPr>
          </w:p>
          <w:p w:rsidR="00F7693C" w:rsidRDefault="000B3E3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30" w:line="270" w:lineRule="atLeast"/>
              <w:ind w:left="96" w:right="454"/>
              <w:rPr>
                <w:sz w:val="24"/>
              </w:rPr>
            </w:pPr>
            <w:r>
              <w:rPr>
                <w:sz w:val="24"/>
              </w:rPr>
              <w:t>Художественное своеобразие в создании характера героев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 А.С.Пушкина «Сказка о попе и о работнике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Балде».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F7693C" w:rsidRDefault="000B3E3F">
            <w:pPr>
              <w:pStyle w:val="TableParagraph"/>
              <w:spacing w:before="42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7"/>
              <w:rPr>
                <w:b/>
                <w:sz w:val="27"/>
              </w:rPr>
            </w:pPr>
          </w:p>
          <w:p w:rsidR="00F7693C" w:rsidRDefault="00F7693C">
            <w:pPr>
              <w:pStyle w:val="TableParagraph"/>
              <w:ind w:left="234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F7693C">
            <w:pPr>
              <w:pStyle w:val="TableParagraph"/>
              <w:spacing w:before="7"/>
              <w:rPr>
                <w:b/>
                <w:sz w:val="27"/>
              </w:rPr>
            </w:pPr>
          </w:p>
          <w:p w:rsidR="00F7693C" w:rsidRDefault="00AB27CB">
            <w:pPr>
              <w:pStyle w:val="TableParagraph"/>
              <w:ind w:left="233"/>
              <w:rPr>
                <w:sz w:val="24"/>
              </w:rPr>
            </w:pPr>
            <w:hyperlink r:id="rId13">
              <w:r w:rsidR="000B3E3F">
                <w:rPr>
                  <w:color w:val="0000FF"/>
                  <w:sz w:val="24"/>
                  <w:u w:val="single" w:color="0000FF"/>
                </w:rPr>
                <w:t>http://litera.edu.ru/</w:t>
              </w:r>
            </w:hyperlink>
          </w:p>
        </w:tc>
      </w:tr>
      <w:tr w:rsidR="00F7693C">
        <w:trPr>
          <w:trHeight w:val="602"/>
        </w:trPr>
        <w:tc>
          <w:tcPr>
            <w:tcW w:w="568" w:type="dxa"/>
            <w:tcBorders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42"/>
              <w:ind w:left="96"/>
              <w:rPr>
                <w:sz w:val="24"/>
              </w:rPr>
            </w:pPr>
            <w:r>
              <w:rPr>
                <w:sz w:val="24"/>
              </w:rPr>
              <w:t>Сатирический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Щедрина.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  <w:p w:rsidR="00F7693C" w:rsidRDefault="000B3E3F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>«Премудрый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пескарь»,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«Коняга».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F7693C" w:rsidRDefault="000B3E3F">
            <w:pPr>
              <w:pStyle w:val="TableParagraph"/>
              <w:spacing w:before="42"/>
              <w:ind w:left="3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181"/>
              <w:ind w:left="234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AB27CB">
            <w:pPr>
              <w:pStyle w:val="TableParagraph"/>
              <w:spacing w:before="181"/>
              <w:ind w:left="233"/>
              <w:rPr>
                <w:sz w:val="24"/>
              </w:rPr>
            </w:pPr>
            <w:hyperlink r:id="rId14">
              <w:r w:rsidR="000B3E3F">
                <w:rPr>
                  <w:color w:val="0000FF"/>
                  <w:sz w:val="24"/>
                  <w:u w:val="single" w:color="0000FF"/>
                </w:rPr>
                <w:t>http://litera.edu.ru/</w:t>
              </w:r>
            </w:hyperlink>
          </w:p>
        </w:tc>
      </w:tr>
      <w:tr w:rsidR="00F7693C">
        <w:trPr>
          <w:trHeight w:val="602"/>
        </w:trPr>
        <w:tc>
          <w:tcPr>
            <w:tcW w:w="568" w:type="dxa"/>
            <w:tcBorders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3C" w:rsidRDefault="000B3E3F">
            <w:pPr>
              <w:pStyle w:val="TableParagraph"/>
              <w:tabs>
                <w:tab w:val="left" w:pos="1260"/>
                <w:tab w:val="left" w:pos="2203"/>
                <w:tab w:val="left" w:pos="4627"/>
                <w:tab w:val="left" w:pos="5135"/>
                <w:tab w:val="left" w:pos="6422"/>
              </w:tabs>
              <w:spacing w:before="30" w:line="270" w:lineRule="atLeast"/>
              <w:ind w:left="96" w:right="385"/>
              <w:rPr>
                <w:sz w:val="24"/>
              </w:rPr>
            </w:pPr>
            <w:r>
              <w:rPr>
                <w:sz w:val="24"/>
              </w:rPr>
              <w:t>Отличие</w:t>
            </w:r>
            <w:r>
              <w:rPr>
                <w:sz w:val="24"/>
              </w:rPr>
              <w:tab/>
              <w:t>сказок</w:t>
            </w:r>
            <w:r>
              <w:rPr>
                <w:sz w:val="24"/>
              </w:rPr>
              <w:tab/>
              <w:t>Салтыкова-Щедрина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народных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пушкинских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F7693C" w:rsidRDefault="000B3E3F">
            <w:pPr>
              <w:pStyle w:val="TableParagraph"/>
              <w:spacing w:before="42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181"/>
              <w:ind w:left="234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</w:tr>
      <w:tr w:rsidR="00F7693C">
        <w:trPr>
          <w:trHeight w:val="602"/>
        </w:trPr>
        <w:tc>
          <w:tcPr>
            <w:tcW w:w="568" w:type="dxa"/>
            <w:tcBorders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30" w:line="270" w:lineRule="atLeast"/>
              <w:ind w:left="96" w:right="454"/>
              <w:rPr>
                <w:sz w:val="24"/>
              </w:rPr>
            </w:pPr>
            <w:r>
              <w:rPr>
                <w:sz w:val="24"/>
              </w:rPr>
              <w:t>Аналитическое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Гофмана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«Крошка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Цахес,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прозванию Циннобер</w:t>
            </w:r>
            <w:r>
              <w:rPr>
                <w:color w:val="5F6268"/>
                <w:sz w:val="24"/>
              </w:rPr>
              <w:t>»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F7693C" w:rsidRDefault="000B3E3F">
            <w:pPr>
              <w:pStyle w:val="TableParagraph"/>
              <w:spacing w:before="42"/>
              <w:ind w:left="3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181"/>
              <w:ind w:left="234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AB27CB">
            <w:pPr>
              <w:pStyle w:val="TableParagraph"/>
              <w:spacing w:before="181"/>
              <w:ind w:left="233"/>
              <w:rPr>
                <w:sz w:val="24"/>
              </w:rPr>
            </w:pPr>
            <w:hyperlink r:id="rId15">
              <w:r w:rsidR="000B3E3F">
                <w:rPr>
                  <w:color w:val="0000FF"/>
                  <w:sz w:val="24"/>
                  <w:u w:val="single" w:color="0000FF"/>
                </w:rPr>
                <w:t>http://litera.edu.ru/</w:t>
              </w:r>
            </w:hyperlink>
          </w:p>
        </w:tc>
      </w:tr>
      <w:tr w:rsidR="00F7693C">
        <w:trPr>
          <w:trHeight w:val="602"/>
        </w:trPr>
        <w:tc>
          <w:tcPr>
            <w:tcW w:w="568" w:type="dxa"/>
            <w:tcBorders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30" w:line="270" w:lineRule="atLeast"/>
              <w:ind w:left="96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Андерсен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«Гадкий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утенок»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F7693C" w:rsidRDefault="000B3E3F">
            <w:pPr>
              <w:pStyle w:val="TableParagraph"/>
              <w:spacing w:before="42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181"/>
              <w:ind w:left="234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AB27CB">
            <w:pPr>
              <w:pStyle w:val="TableParagraph"/>
              <w:spacing w:before="181"/>
              <w:ind w:left="233"/>
              <w:rPr>
                <w:sz w:val="24"/>
              </w:rPr>
            </w:pPr>
            <w:hyperlink r:id="rId16">
              <w:r w:rsidR="000B3E3F">
                <w:rPr>
                  <w:color w:val="0000FF"/>
                  <w:sz w:val="24"/>
                  <w:u w:val="single" w:color="0000FF"/>
                </w:rPr>
                <w:t>http://litera.edu.ru/</w:t>
              </w:r>
            </w:hyperlink>
          </w:p>
        </w:tc>
      </w:tr>
      <w:tr w:rsidR="00F7693C">
        <w:trPr>
          <w:trHeight w:val="325"/>
        </w:trPr>
        <w:tc>
          <w:tcPr>
            <w:tcW w:w="568" w:type="dxa"/>
            <w:tcBorders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42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42"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F7693C" w:rsidRDefault="000B3E3F">
            <w:pPr>
              <w:pStyle w:val="TableParagraph"/>
              <w:spacing w:before="42" w:line="264" w:lineRule="exact"/>
              <w:ind w:left="3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42" w:line="264" w:lineRule="exact"/>
              <w:ind w:left="234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</w:tr>
      <w:tr w:rsidR="00F7693C">
        <w:trPr>
          <w:trHeight w:val="602"/>
        </w:trPr>
        <w:tc>
          <w:tcPr>
            <w:tcW w:w="568" w:type="dxa"/>
            <w:tcBorders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30" w:line="270" w:lineRule="atLeast"/>
              <w:ind w:left="96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Васильев.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«Уродина».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Обучаемся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F7693C" w:rsidRDefault="000B3E3F">
            <w:pPr>
              <w:pStyle w:val="TableParagraph"/>
              <w:spacing w:before="42"/>
              <w:ind w:left="3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181"/>
              <w:ind w:left="234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AB27CB">
            <w:pPr>
              <w:pStyle w:val="TableParagraph"/>
              <w:spacing w:before="181"/>
              <w:ind w:left="233"/>
              <w:rPr>
                <w:sz w:val="24"/>
              </w:rPr>
            </w:pPr>
            <w:hyperlink r:id="rId17">
              <w:r w:rsidR="000B3E3F">
                <w:rPr>
                  <w:color w:val="0000FF"/>
                  <w:sz w:val="24"/>
                  <w:u w:val="single" w:color="0000FF"/>
                </w:rPr>
                <w:t>http://litera.edu.ru/</w:t>
              </w:r>
            </w:hyperlink>
          </w:p>
        </w:tc>
      </w:tr>
      <w:tr w:rsidR="00F7693C">
        <w:trPr>
          <w:trHeight w:val="599"/>
        </w:trPr>
        <w:tc>
          <w:tcPr>
            <w:tcW w:w="568" w:type="dxa"/>
            <w:tcBorders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28" w:line="270" w:lineRule="atLeast"/>
              <w:ind w:left="96" w:right="385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важная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подтекстовая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новелле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 Генри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ждёт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автомобиль».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F7693C" w:rsidRDefault="000B3E3F">
            <w:pPr>
              <w:pStyle w:val="TableParagraph"/>
              <w:spacing w:before="42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181"/>
              <w:ind w:left="234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AB27CB">
            <w:pPr>
              <w:pStyle w:val="TableParagraph"/>
              <w:spacing w:before="181"/>
              <w:ind w:left="233"/>
              <w:rPr>
                <w:sz w:val="24"/>
              </w:rPr>
            </w:pPr>
            <w:hyperlink r:id="rId18">
              <w:r w:rsidR="000B3E3F">
                <w:rPr>
                  <w:color w:val="0000FF"/>
                  <w:sz w:val="24"/>
                  <w:u w:val="single" w:color="0000FF"/>
                </w:rPr>
                <w:t>http://litera.edu.ru/</w:t>
              </w:r>
            </w:hyperlink>
          </w:p>
        </w:tc>
      </w:tr>
      <w:tr w:rsidR="00F7693C">
        <w:trPr>
          <w:trHeight w:val="875"/>
        </w:trPr>
        <w:tc>
          <w:tcPr>
            <w:tcW w:w="568" w:type="dxa"/>
            <w:tcBorders>
              <w:right w:val="single" w:sz="4" w:space="0" w:color="000000"/>
            </w:tcBorders>
          </w:tcPr>
          <w:p w:rsidR="00F7693C" w:rsidRDefault="00F7693C">
            <w:pPr>
              <w:pStyle w:val="TableParagraph"/>
              <w:spacing w:before="5"/>
              <w:rPr>
                <w:b/>
                <w:sz w:val="27"/>
              </w:rPr>
            </w:pPr>
          </w:p>
          <w:p w:rsidR="00F7693C" w:rsidRDefault="000B3E3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9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40"/>
              <w:ind w:left="96" w:right="454"/>
              <w:rPr>
                <w:sz w:val="24"/>
              </w:rPr>
            </w:pPr>
            <w:r>
              <w:rPr>
                <w:sz w:val="24"/>
              </w:rPr>
              <w:t>Пути раскрытия внутреннего содержания текста: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окраска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Паустовского</w:t>
            </w:r>
          </w:p>
          <w:p w:rsidR="00F7693C" w:rsidRDefault="000B3E3F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>«Старый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повар»,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«Старик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станционном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буфете».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F7693C" w:rsidRDefault="000B3E3F">
            <w:pPr>
              <w:pStyle w:val="TableParagraph"/>
              <w:spacing w:before="40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5"/>
              <w:rPr>
                <w:b/>
                <w:sz w:val="27"/>
              </w:rPr>
            </w:pPr>
          </w:p>
          <w:p w:rsidR="00F7693C" w:rsidRDefault="00F7693C">
            <w:pPr>
              <w:pStyle w:val="TableParagraph"/>
              <w:ind w:left="234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F7693C">
            <w:pPr>
              <w:pStyle w:val="TableParagraph"/>
              <w:spacing w:before="5"/>
              <w:rPr>
                <w:b/>
                <w:sz w:val="27"/>
              </w:rPr>
            </w:pPr>
          </w:p>
          <w:p w:rsidR="00F7693C" w:rsidRDefault="00AB27CB">
            <w:pPr>
              <w:pStyle w:val="TableParagraph"/>
              <w:ind w:left="233"/>
              <w:rPr>
                <w:sz w:val="24"/>
              </w:rPr>
            </w:pPr>
            <w:hyperlink r:id="rId19">
              <w:r w:rsidR="000B3E3F">
                <w:rPr>
                  <w:color w:val="0000FF"/>
                  <w:sz w:val="24"/>
                  <w:u w:val="single" w:color="0000FF"/>
                </w:rPr>
                <w:t>http://litera.edu.ru/</w:t>
              </w:r>
            </w:hyperlink>
          </w:p>
        </w:tc>
      </w:tr>
    </w:tbl>
    <w:p w:rsidR="00F7693C" w:rsidRDefault="00F7693C">
      <w:pPr>
        <w:rPr>
          <w:sz w:val="24"/>
        </w:rPr>
        <w:sectPr w:rsidR="00F7693C">
          <w:pgSz w:w="16840" w:h="11910" w:orient="landscape"/>
          <w:pgMar w:top="560" w:right="340" w:bottom="1680" w:left="460" w:header="0" w:footer="1484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8"/>
        <w:gridCol w:w="6949"/>
        <w:gridCol w:w="990"/>
        <w:gridCol w:w="1419"/>
        <w:gridCol w:w="1133"/>
        <w:gridCol w:w="994"/>
        <w:gridCol w:w="3260"/>
      </w:tblGrid>
      <w:tr w:rsidR="00F7693C">
        <w:trPr>
          <w:trHeight w:val="878"/>
        </w:trPr>
        <w:tc>
          <w:tcPr>
            <w:tcW w:w="568" w:type="dxa"/>
            <w:tcBorders>
              <w:right w:val="single" w:sz="4" w:space="0" w:color="000000"/>
            </w:tcBorders>
          </w:tcPr>
          <w:p w:rsidR="00F7693C" w:rsidRDefault="00F7693C">
            <w:pPr>
              <w:pStyle w:val="TableParagraph"/>
              <w:spacing w:before="7"/>
              <w:rPr>
                <w:b/>
                <w:sz w:val="27"/>
              </w:rPr>
            </w:pPr>
          </w:p>
          <w:p w:rsidR="00F7693C" w:rsidRDefault="000B3E3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42"/>
              <w:ind w:left="96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</w:p>
          <w:p w:rsidR="00F7693C" w:rsidRDefault="000B3E3F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«постепенное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раскрытие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Паустовского</w:t>
            </w:r>
          </w:p>
          <w:p w:rsidR="00F7693C" w:rsidRDefault="000B3E3F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>«Телеграмма»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F7693C" w:rsidRDefault="000B3E3F">
            <w:pPr>
              <w:pStyle w:val="TableParagraph"/>
              <w:spacing w:before="42"/>
              <w:ind w:right="4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7"/>
              <w:rPr>
                <w:b/>
                <w:sz w:val="27"/>
              </w:rPr>
            </w:pPr>
          </w:p>
          <w:p w:rsidR="00F7693C" w:rsidRDefault="00F7693C">
            <w:pPr>
              <w:pStyle w:val="TableParagraph"/>
              <w:ind w:right="351"/>
              <w:jc w:val="right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F7693C">
            <w:pPr>
              <w:pStyle w:val="TableParagraph"/>
              <w:spacing w:before="7"/>
              <w:rPr>
                <w:b/>
                <w:sz w:val="27"/>
              </w:rPr>
            </w:pPr>
          </w:p>
          <w:p w:rsidR="00F7693C" w:rsidRDefault="00AB27CB">
            <w:pPr>
              <w:pStyle w:val="TableParagraph"/>
              <w:ind w:left="233"/>
              <w:rPr>
                <w:sz w:val="24"/>
              </w:rPr>
            </w:pPr>
            <w:hyperlink r:id="rId20">
              <w:r w:rsidR="000B3E3F">
                <w:rPr>
                  <w:color w:val="0000FF"/>
                  <w:sz w:val="24"/>
                  <w:u w:val="single" w:color="0000FF"/>
                </w:rPr>
                <w:t>http://litera.edu.ru/</w:t>
              </w:r>
            </w:hyperlink>
          </w:p>
        </w:tc>
      </w:tr>
      <w:tr w:rsidR="00F7693C">
        <w:trPr>
          <w:trHeight w:val="326"/>
        </w:trPr>
        <w:tc>
          <w:tcPr>
            <w:tcW w:w="568" w:type="dxa"/>
            <w:tcBorders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42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42"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эпизода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F7693C" w:rsidRDefault="000B3E3F">
            <w:pPr>
              <w:pStyle w:val="TableParagraph"/>
              <w:spacing w:before="42" w:line="264" w:lineRule="exact"/>
              <w:ind w:right="4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42" w:line="264" w:lineRule="exact"/>
              <w:ind w:right="351"/>
              <w:jc w:val="right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</w:tr>
      <w:tr w:rsidR="00F7693C">
        <w:trPr>
          <w:trHeight w:val="602"/>
        </w:trPr>
        <w:tc>
          <w:tcPr>
            <w:tcW w:w="568" w:type="dxa"/>
            <w:tcBorders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30" w:line="270" w:lineRule="atLeast"/>
              <w:ind w:left="96"/>
              <w:rPr>
                <w:sz w:val="24"/>
              </w:rPr>
            </w:pPr>
            <w:r>
              <w:rPr>
                <w:sz w:val="24"/>
              </w:rPr>
              <w:t>Выразительное чтение и анализ отдельных эпизодов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F7693C" w:rsidRDefault="000B3E3F">
            <w:pPr>
              <w:pStyle w:val="TableParagraph"/>
              <w:spacing w:before="42"/>
              <w:ind w:right="6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181"/>
              <w:ind w:right="351"/>
              <w:jc w:val="right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</w:tr>
      <w:tr w:rsidR="00F7693C">
        <w:trPr>
          <w:trHeight w:val="601"/>
        </w:trPr>
        <w:tc>
          <w:tcPr>
            <w:tcW w:w="568" w:type="dxa"/>
            <w:tcBorders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30" w:line="270" w:lineRule="atLeast"/>
              <w:ind w:left="96" w:right="578"/>
              <w:rPr>
                <w:sz w:val="24"/>
              </w:rPr>
            </w:pPr>
            <w:r>
              <w:rPr>
                <w:sz w:val="24"/>
              </w:rPr>
              <w:t>Смысловое чтение повести А. Приставкина «Ночевала тучка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золотая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F7693C" w:rsidRDefault="000B3E3F">
            <w:pPr>
              <w:pStyle w:val="TableParagraph"/>
              <w:spacing w:before="42"/>
              <w:ind w:right="6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181"/>
              <w:ind w:right="351"/>
              <w:jc w:val="right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AB27CB">
            <w:pPr>
              <w:pStyle w:val="TableParagraph"/>
              <w:spacing w:before="181"/>
              <w:ind w:left="233"/>
              <w:rPr>
                <w:sz w:val="24"/>
              </w:rPr>
            </w:pPr>
            <w:hyperlink r:id="rId21">
              <w:r w:rsidR="000B3E3F">
                <w:rPr>
                  <w:color w:val="0000FF"/>
                  <w:sz w:val="24"/>
                  <w:u w:val="single" w:color="0000FF"/>
                </w:rPr>
                <w:t>http://litera.edu.ru/</w:t>
              </w:r>
            </w:hyperlink>
          </w:p>
        </w:tc>
      </w:tr>
      <w:tr w:rsidR="00F7693C">
        <w:trPr>
          <w:trHeight w:val="601"/>
        </w:trPr>
        <w:tc>
          <w:tcPr>
            <w:tcW w:w="568" w:type="dxa"/>
            <w:tcBorders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30" w:line="270" w:lineRule="atLeast"/>
              <w:ind w:left="96" w:right="578"/>
              <w:rPr>
                <w:sz w:val="24"/>
              </w:rPr>
            </w:pPr>
            <w:r>
              <w:rPr>
                <w:sz w:val="24"/>
              </w:rPr>
              <w:t>Смысловое чтение повести А. Приставкина «Ночевала тучка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золотая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F7693C" w:rsidRDefault="000B3E3F">
            <w:pPr>
              <w:pStyle w:val="TableParagraph"/>
              <w:spacing w:before="42"/>
              <w:ind w:right="6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181"/>
              <w:ind w:left="100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AB27CB">
            <w:pPr>
              <w:pStyle w:val="TableParagraph"/>
              <w:spacing w:before="181"/>
              <w:ind w:left="233"/>
              <w:rPr>
                <w:sz w:val="24"/>
              </w:rPr>
            </w:pPr>
            <w:hyperlink r:id="rId22">
              <w:r w:rsidR="000B3E3F">
                <w:rPr>
                  <w:color w:val="0000FF"/>
                  <w:sz w:val="24"/>
                  <w:u w:val="single" w:color="0000FF"/>
                </w:rPr>
                <w:t>http://litera.edu.ru/</w:t>
              </w:r>
            </w:hyperlink>
          </w:p>
        </w:tc>
      </w:tr>
      <w:tr w:rsidR="00F7693C">
        <w:trPr>
          <w:trHeight w:val="326"/>
        </w:trPr>
        <w:tc>
          <w:tcPr>
            <w:tcW w:w="568" w:type="dxa"/>
            <w:tcBorders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42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42"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>Авторская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«Ночевала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золотая».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F7693C" w:rsidRDefault="000B3E3F">
            <w:pPr>
              <w:pStyle w:val="TableParagraph"/>
              <w:spacing w:before="42" w:line="264" w:lineRule="exact"/>
              <w:ind w:right="4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42" w:line="264" w:lineRule="exact"/>
              <w:ind w:right="351"/>
              <w:jc w:val="right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</w:tr>
      <w:tr w:rsidR="00F7693C">
        <w:trPr>
          <w:trHeight w:val="325"/>
        </w:trPr>
        <w:tc>
          <w:tcPr>
            <w:tcW w:w="568" w:type="dxa"/>
            <w:tcBorders>
              <w:right w:val="single" w:sz="6" w:space="0" w:color="000009"/>
            </w:tcBorders>
          </w:tcPr>
          <w:p w:rsidR="00F7693C" w:rsidRDefault="000B3E3F">
            <w:pPr>
              <w:pStyle w:val="TableParagraph"/>
              <w:spacing w:before="42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94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7693C" w:rsidRDefault="000B3E3F">
            <w:pPr>
              <w:pStyle w:val="TableParagraph"/>
              <w:spacing w:before="42" w:line="264" w:lineRule="exact"/>
              <w:ind w:left="94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В.Железникова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«Чучело».</w:t>
            </w:r>
          </w:p>
        </w:tc>
        <w:tc>
          <w:tcPr>
            <w:tcW w:w="990" w:type="dxa"/>
            <w:tcBorders>
              <w:left w:val="single" w:sz="6" w:space="0" w:color="000009"/>
            </w:tcBorders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F7693C" w:rsidRDefault="000B3E3F">
            <w:pPr>
              <w:pStyle w:val="TableParagraph"/>
              <w:spacing w:before="42" w:line="264" w:lineRule="exact"/>
              <w:ind w:left="3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42" w:line="264" w:lineRule="exact"/>
              <w:ind w:right="351"/>
              <w:jc w:val="right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AB27CB">
            <w:pPr>
              <w:pStyle w:val="TableParagraph"/>
              <w:spacing w:before="42" w:line="264" w:lineRule="exact"/>
              <w:ind w:left="233"/>
              <w:rPr>
                <w:sz w:val="24"/>
              </w:rPr>
            </w:pPr>
            <w:hyperlink r:id="rId23">
              <w:r w:rsidR="000B3E3F">
                <w:rPr>
                  <w:color w:val="0000FF"/>
                  <w:sz w:val="24"/>
                  <w:u w:val="single" w:color="0000FF"/>
                </w:rPr>
                <w:t>http://litera.edu.ru/</w:t>
              </w:r>
            </w:hyperlink>
          </w:p>
        </w:tc>
      </w:tr>
      <w:tr w:rsidR="00F7693C">
        <w:trPr>
          <w:trHeight w:val="601"/>
        </w:trPr>
        <w:tc>
          <w:tcPr>
            <w:tcW w:w="568" w:type="dxa"/>
            <w:tcBorders>
              <w:right w:val="single" w:sz="6" w:space="0" w:color="000009"/>
            </w:tcBorders>
          </w:tcPr>
          <w:p w:rsidR="00F7693C" w:rsidRDefault="000B3E3F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94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7693C" w:rsidRDefault="000B3E3F">
            <w:pPr>
              <w:pStyle w:val="TableParagraph"/>
              <w:spacing w:before="30" w:line="270" w:lineRule="atLeast"/>
              <w:ind w:left="94" w:right="1259"/>
              <w:rPr>
                <w:sz w:val="24"/>
              </w:rPr>
            </w:pPr>
            <w:r>
              <w:rPr>
                <w:sz w:val="24"/>
              </w:rPr>
              <w:t>Художественные особенности диалогов, отражающих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В.Железникова «Чучело».</w:t>
            </w:r>
          </w:p>
        </w:tc>
        <w:tc>
          <w:tcPr>
            <w:tcW w:w="990" w:type="dxa"/>
            <w:tcBorders>
              <w:left w:val="single" w:sz="6" w:space="0" w:color="000009"/>
            </w:tcBorders>
          </w:tcPr>
          <w:p w:rsidR="00F7693C" w:rsidRDefault="000B3E3F">
            <w:pPr>
              <w:pStyle w:val="TableParagraph"/>
              <w:spacing w:before="42"/>
              <w:ind w:right="4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181"/>
              <w:ind w:right="351"/>
              <w:jc w:val="right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</w:tr>
      <w:tr w:rsidR="00F7693C">
        <w:trPr>
          <w:trHeight w:val="325"/>
        </w:trPr>
        <w:tc>
          <w:tcPr>
            <w:tcW w:w="568" w:type="dxa"/>
            <w:tcBorders>
              <w:right w:val="single" w:sz="6" w:space="0" w:color="000009"/>
            </w:tcBorders>
          </w:tcPr>
          <w:p w:rsidR="00F7693C" w:rsidRDefault="000B3E3F">
            <w:pPr>
              <w:pStyle w:val="TableParagraph"/>
              <w:spacing w:before="42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94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7693C" w:rsidRDefault="000B3E3F">
            <w:pPr>
              <w:pStyle w:val="TableParagraph"/>
              <w:spacing w:before="42" w:line="264" w:lineRule="exact"/>
              <w:ind w:left="9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Д.Олдриджа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дюйм».</w:t>
            </w:r>
          </w:p>
        </w:tc>
        <w:tc>
          <w:tcPr>
            <w:tcW w:w="990" w:type="dxa"/>
            <w:tcBorders>
              <w:left w:val="single" w:sz="6" w:space="0" w:color="000009"/>
            </w:tcBorders>
          </w:tcPr>
          <w:p w:rsidR="00F7693C" w:rsidRDefault="000B3E3F">
            <w:pPr>
              <w:pStyle w:val="TableParagraph"/>
              <w:spacing w:before="42" w:line="264" w:lineRule="exact"/>
              <w:ind w:right="4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42" w:line="264" w:lineRule="exact"/>
              <w:ind w:right="351"/>
              <w:jc w:val="right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AB27CB">
            <w:pPr>
              <w:pStyle w:val="TableParagraph"/>
              <w:spacing w:before="42" w:line="264" w:lineRule="exact"/>
              <w:ind w:left="233"/>
              <w:rPr>
                <w:sz w:val="24"/>
              </w:rPr>
            </w:pPr>
            <w:hyperlink r:id="rId24">
              <w:r w:rsidR="000B3E3F">
                <w:rPr>
                  <w:color w:val="0000FF"/>
                  <w:sz w:val="24"/>
                  <w:u w:val="single" w:color="0000FF"/>
                </w:rPr>
                <w:t>http://litera.edu.ru/</w:t>
              </w:r>
            </w:hyperlink>
          </w:p>
        </w:tc>
      </w:tr>
      <w:tr w:rsidR="00F7693C">
        <w:trPr>
          <w:trHeight w:val="601"/>
        </w:trPr>
        <w:tc>
          <w:tcPr>
            <w:tcW w:w="568" w:type="dxa"/>
            <w:tcBorders>
              <w:right w:val="single" w:sz="6" w:space="0" w:color="000009"/>
            </w:tcBorders>
          </w:tcPr>
          <w:p w:rsidR="00F7693C" w:rsidRDefault="000B3E3F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94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7693C" w:rsidRDefault="000B3E3F">
            <w:pPr>
              <w:pStyle w:val="TableParagraph"/>
              <w:spacing w:before="30" w:line="270" w:lineRule="atLeast"/>
              <w:ind w:left="94" w:right="794"/>
              <w:rPr>
                <w:sz w:val="24"/>
              </w:rPr>
            </w:pPr>
            <w:r>
              <w:rPr>
                <w:sz w:val="24"/>
              </w:rPr>
              <w:t>Смысловое чтение отрывка «Отец и сын» из произведения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Д.Олдриджа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«Последний дюйм».</w:t>
            </w:r>
          </w:p>
        </w:tc>
        <w:tc>
          <w:tcPr>
            <w:tcW w:w="990" w:type="dxa"/>
            <w:tcBorders>
              <w:left w:val="single" w:sz="6" w:space="0" w:color="000009"/>
            </w:tcBorders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F7693C" w:rsidRDefault="000B3E3F">
            <w:pPr>
              <w:pStyle w:val="TableParagraph"/>
              <w:spacing w:before="42"/>
              <w:ind w:left="3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181"/>
              <w:ind w:right="351"/>
              <w:jc w:val="right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</w:tr>
      <w:tr w:rsidR="00F7693C">
        <w:trPr>
          <w:trHeight w:val="325"/>
        </w:trPr>
        <w:tc>
          <w:tcPr>
            <w:tcW w:w="568" w:type="dxa"/>
            <w:tcBorders>
              <w:right w:val="single" w:sz="6" w:space="0" w:color="000009"/>
            </w:tcBorders>
          </w:tcPr>
          <w:p w:rsidR="00F7693C" w:rsidRDefault="000B3E3F">
            <w:pPr>
              <w:pStyle w:val="TableParagraph"/>
              <w:spacing w:before="44"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94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7693C" w:rsidRDefault="000B3E3F">
            <w:pPr>
              <w:pStyle w:val="TableParagraph"/>
              <w:spacing w:before="44" w:line="261" w:lineRule="exact"/>
              <w:ind w:left="94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Битова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«Но-га».</w:t>
            </w:r>
          </w:p>
        </w:tc>
        <w:tc>
          <w:tcPr>
            <w:tcW w:w="990" w:type="dxa"/>
            <w:tcBorders>
              <w:left w:val="single" w:sz="6" w:space="0" w:color="000009"/>
            </w:tcBorders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F7693C" w:rsidRDefault="000B3E3F">
            <w:pPr>
              <w:pStyle w:val="TableParagraph"/>
              <w:spacing w:before="44" w:line="261" w:lineRule="exact"/>
              <w:ind w:left="3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44" w:line="261" w:lineRule="exact"/>
              <w:ind w:right="351"/>
              <w:jc w:val="right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AB27CB">
            <w:pPr>
              <w:pStyle w:val="TableParagraph"/>
              <w:spacing w:before="44" w:line="261" w:lineRule="exact"/>
              <w:ind w:left="233"/>
              <w:rPr>
                <w:sz w:val="24"/>
              </w:rPr>
            </w:pPr>
            <w:hyperlink r:id="rId25">
              <w:r w:rsidR="000B3E3F">
                <w:rPr>
                  <w:color w:val="0000FF"/>
                  <w:sz w:val="24"/>
                  <w:u w:val="single" w:color="0000FF"/>
                </w:rPr>
                <w:t>http://litera.edu.ru/</w:t>
              </w:r>
            </w:hyperlink>
          </w:p>
        </w:tc>
      </w:tr>
      <w:tr w:rsidR="00F7693C">
        <w:trPr>
          <w:trHeight w:val="604"/>
        </w:trPr>
        <w:tc>
          <w:tcPr>
            <w:tcW w:w="568" w:type="dxa"/>
            <w:tcBorders>
              <w:right w:val="single" w:sz="6" w:space="0" w:color="000009"/>
            </w:tcBorders>
          </w:tcPr>
          <w:p w:rsidR="00F7693C" w:rsidRDefault="000B3E3F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94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7693C" w:rsidRDefault="000B3E3F">
            <w:pPr>
              <w:pStyle w:val="TableParagraph"/>
              <w:spacing w:before="32" w:line="270" w:lineRule="atLeast"/>
              <w:ind w:left="94"/>
              <w:rPr>
                <w:sz w:val="24"/>
              </w:rPr>
            </w:pPr>
            <w:r>
              <w:rPr>
                <w:sz w:val="24"/>
              </w:rPr>
              <w:t>Выделить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Битова «Но-га».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сцена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главный герой Зайцев</w:t>
            </w:r>
          </w:p>
        </w:tc>
        <w:tc>
          <w:tcPr>
            <w:tcW w:w="990" w:type="dxa"/>
            <w:tcBorders>
              <w:left w:val="single" w:sz="6" w:space="0" w:color="000009"/>
            </w:tcBorders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F7693C" w:rsidRDefault="000B3E3F">
            <w:pPr>
              <w:pStyle w:val="TableParagraph"/>
              <w:spacing w:before="45"/>
              <w:ind w:left="3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181"/>
              <w:ind w:right="351"/>
              <w:jc w:val="right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</w:tr>
      <w:tr w:rsidR="00F7693C">
        <w:trPr>
          <w:trHeight w:val="321"/>
        </w:trPr>
        <w:tc>
          <w:tcPr>
            <w:tcW w:w="568" w:type="dxa"/>
            <w:tcBorders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37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949" w:type="dxa"/>
            <w:tcBorders>
              <w:top w:val="single" w:sz="6" w:space="0" w:color="00000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37"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книга».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F7693C" w:rsidRDefault="000B3E3F">
            <w:pPr>
              <w:pStyle w:val="TableParagraph"/>
              <w:spacing w:before="37" w:line="264" w:lineRule="exact"/>
              <w:ind w:left="3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37" w:line="264" w:lineRule="exact"/>
              <w:ind w:right="351"/>
              <w:jc w:val="right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</w:tr>
      <w:tr w:rsidR="00F7693C">
        <w:trPr>
          <w:trHeight w:val="601"/>
        </w:trPr>
        <w:tc>
          <w:tcPr>
            <w:tcW w:w="568" w:type="dxa"/>
            <w:tcBorders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179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30" w:line="270" w:lineRule="atLeast"/>
              <w:ind w:left="96" w:right="482"/>
              <w:rPr>
                <w:sz w:val="24"/>
              </w:rPr>
            </w:pPr>
            <w:r>
              <w:rPr>
                <w:sz w:val="24"/>
              </w:rPr>
              <w:t>Лирические и героические песни в годы войны, их призывно-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воодушевляющий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характер.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F7693C" w:rsidRDefault="000B3E3F">
            <w:pPr>
              <w:pStyle w:val="TableParagraph"/>
              <w:spacing w:before="42"/>
              <w:ind w:right="4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179"/>
              <w:ind w:right="351"/>
              <w:jc w:val="right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</w:tr>
      <w:tr w:rsidR="00F7693C">
        <w:trPr>
          <w:trHeight w:val="721"/>
        </w:trPr>
        <w:tc>
          <w:tcPr>
            <w:tcW w:w="568" w:type="dxa"/>
            <w:tcBorders>
              <w:right w:val="single" w:sz="4" w:space="0" w:color="000000"/>
            </w:tcBorders>
          </w:tcPr>
          <w:p w:rsidR="00F7693C" w:rsidRDefault="00F7693C">
            <w:pPr>
              <w:pStyle w:val="TableParagraph"/>
              <w:spacing w:before="8"/>
              <w:rPr>
                <w:b/>
                <w:sz w:val="20"/>
              </w:rPr>
            </w:pPr>
          </w:p>
          <w:p w:rsidR="00F7693C" w:rsidRDefault="000B3E3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F7693C" w:rsidRDefault="000B3E3F">
            <w:pPr>
              <w:pStyle w:val="TableParagraph"/>
              <w:spacing w:before="42"/>
              <w:ind w:left="96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гостиной,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F7693C" w:rsidRDefault="000B3E3F">
            <w:pPr>
              <w:pStyle w:val="TableParagraph"/>
              <w:spacing w:before="42"/>
              <w:ind w:left="3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8"/>
              <w:rPr>
                <w:b/>
                <w:sz w:val="20"/>
              </w:rPr>
            </w:pPr>
          </w:p>
          <w:p w:rsidR="00F7693C" w:rsidRDefault="00F7693C">
            <w:pPr>
              <w:pStyle w:val="TableParagraph"/>
              <w:spacing w:before="1"/>
              <w:ind w:right="351"/>
              <w:jc w:val="right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</w:tr>
      <w:tr w:rsidR="00F7693C">
        <w:trPr>
          <w:trHeight w:val="326"/>
        </w:trPr>
        <w:tc>
          <w:tcPr>
            <w:tcW w:w="568" w:type="dxa"/>
            <w:tcBorders>
              <w:right w:val="single" w:sz="6" w:space="0" w:color="000009"/>
            </w:tcBorders>
          </w:tcPr>
          <w:p w:rsidR="00F7693C" w:rsidRDefault="000B3E3F">
            <w:pPr>
              <w:pStyle w:val="TableParagraph"/>
              <w:spacing w:before="42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94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7693C" w:rsidRDefault="000B3E3F">
            <w:pPr>
              <w:pStyle w:val="TableParagraph"/>
              <w:spacing w:before="42" w:line="264" w:lineRule="exact"/>
              <w:ind w:left="94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помнили».</w:t>
            </w:r>
          </w:p>
        </w:tc>
        <w:tc>
          <w:tcPr>
            <w:tcW w:w="990" w:type="dxa"/>
            <w:tcBorders>
              <w:left w:val="single" w:sz="6" w:space="0" w:color="000009"/>
            </w:tcBorders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F7693C" w:rsidRDefault="000B3E3F">
            <w:pPr>
              <w:pStyle w:val="TableParagraph"/>
              <w:spacing w:before="42" w:line="264" w:lineRule="exact"/>
              <w:ind w:left="3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42" w:line="264" w:lineRule="exact"/>
              <w:ind w:right="351"/>
              <w:jc w:val="right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</w:tr>
      <w:tr w:rsidR="00F7693C">
        <w:trPr>
          <w:trHeight w:val="602"/>
        </w:trPr>
        <w:tc>
          <w:tcPr>
            <w:tcW w:w="568" w:type="dxa"/>
            <w:tcBorders>
              <w:right w:val="single" w:sz="6" w:space="0" w:color="000009"/>
            </w:tcBorders>
          </w:tcPr>
          <w:p w:rsidR="00F7693C" w:rsidRDefault="000B3E3F">
            <w:pPr>
              <w:pStyle w:val="TableParagraph"/>
              <w:spacing w:before="179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94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7693C" w:rsidRDefault="000B3E3F">
            <w:pPr>
              <w:pStyle w:val="TableParagraph"/>
              <w:spacing w:before="30" w:line="270" w:lineRule="atLeast"/>
              <w:ind w:left="94" w:right="97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Читательская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полка»</w:t>
            </w:r>
          </w:p>
        </w:tc>
        <w:tc>
          <w:tcPr>
            <w:tcW w:w="990" w:type="dxa"/>
            <w:tcBorders>
              <w:left w:val="single" w:sz="6" w:space="0" w:color="000009"/>
            </w:tcBorders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F7693C" w:rsidRDefault="000B3E3F">
            <w:pPr>
              <w:pStyle w:val="TableParagraph"/>
              <w:spacing w:before="42"/>
              <w:ind w:left="3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F7693C" w:rsidRDefault="00F7693C">
            <w:pPr>
              <w:pStyle w:val="TableParagraph"/>
              <w:spacing w:before="179"/>
              <w:ind w:right="351"/>
              <w:jc w:val="right"/>
              <w:rPr>
                <w:sz w:val="24"/>
              </w:rPr>
            </w:pPr>
          </w:p>
        </w:tc>
        <w:tc>
          <w:tcPr>
            <w:tcW w:w="994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F7693C" w:rsidRDefault="00F7693C">
            <w:pPr>
              <w:pStyle w:val="TableParagraph"/>
              <w:rPr>
                <w:sz w:val="24"/>
              </w:rPr>
            </w:pPr>
          </w:p>
        </w:tc>
      </w:tr>
      <w:tr w:rsidR="00F7693C">
        <w:trPr>
          <w:trHeight w:val="305"/>
        </w:trPr>
        <w:tc>
          <w:tcPr>
            <w:tcW w:w="7517" w:type="dxa"/>
            <w:gridSpan w:val="2"/>
            <w:tcBorders>
              <w:top w:val="single" w:sz="6" w:space="0" w:color="000009"/>
            </w:tcBorders>
          </w:tcPr>
          <w:p w:rsidR="00F7693C" w:rsidRDefault="000B3E3F">
            <w:pPr>
              <w:pStyle w:val="TableParagraph"/>
              <w:spacing w:before="25"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итог</w:t>
            </w:r>
          </w:p>
        </w:tc>
        <w:tc>
          <w:tcPr>
            <w:tcW w:w="990" w:type="dxa"/>
          </w:tcPr>
          <w:p w:rsidR="00F7693C" w:rsidRDefault="000B3E3F">
            <w:pPr>
              <w:pStyle w:val="TableParagraph"/>
              <w:spacing w:before="25" w:line="260" w:lineRule="exact"/>
              <w:ind w:left="9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9" w:type="dxa"/>
          </w:tcPr>
          <w:p w:rsidR="00F7693C" w:rsidRDefault="000B3E3F">
            <w:pPr>
              <w:pStyle w:val="TableParagraph"/>
              <w:spacing w:before="25"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387" w:type="dxa"/>
            <w:gridSpan w:val="3"/>
          </w:tcPr>
          <w:p w:rsidR="00F7693C" w:rsidRDefault="00F7693C">
            <w:pPr>
              <w:pStyle w:val="TableParagraph"/>
            </w:pPr>
          </w:p>
        </w:tc>
      </w:tr>
    </w:tbl>
    <w:p w:rsidR="00F7693C" w:rsidRDefault="00F7693C">
      <w:pPr>
        <w:sectPr w:rsidR="00F7693C">
          <w:pgSz w:w="16840" w:h="11910" w:orient="landscape"/>
          <w:pgMar w:top="560" w:right="340" w:bottom="1680" w:left="460" w:header="0" w:footer="1484" w:gutter="0"/>
          <w:cols w:space="720"/>
        </w:sectPr>
      </w:pPr>
    </w:p>
    <w:p w:rsidR="00F7693C" w:rsidRDefault="000B3E3F">
      <w:pPr>
        <w:pStyle w:val="a3"/>
        <w:spacing w:before="74"/>
        <w:ind w:left="106"/>
      </w:pPr>
      <w:r>
        <w:lastRenderedPageBreak/>
        <w:t>Список</w:t>
      </w:r>
      <w:r>
        <w:rPr>
          <w:spacing w:val="-5"/>
        </w:rPr>
        <w:t xml:space="preserve"> </w:t>
      </w:r>
      <w:r>
        <w:t>литературы</w:t>
      </w:r>
    </w:p>
    <w:p w:rsidR="00F7693C" w:rsidRDefault="000B3E3F">
      <w:pPr>
        <w:pStyle w:val="Heading1"/>
        <w:spacing w:before="2"/>
        <w:jc w:val="left"/>
      </w:pPr>
      <w:r>
        <w:t>Для</w:t>
      </w:r>
      <w:r>
        <w:rPr>
          <w:spacing w:val="-1"/>
        </w:rPr>
        <w:t xml:space="preserve"> </w:t>
      </w:r>
      <w:r>
        <w:t>учителя</w:t>
      </w:r>
    </w:p>
    <w:p w:rsidR="00F7693C" w:rsidRDefault="00F7693C">
      <w:pPr>
        <w:pStyle w:val="a3"/>
        <w:spacing w:before="1"/>
        <w:rPr>
          <w:b/>
        </w:rPr>
      </w:pPr>
    </w:p>
    <w:p w:rsidR="00F7693C" w:rsidRDefault="000B3E3F">
      <w:pPr>
        <w:pStyle w:val="a4"/>
        <w:numPr>
          <w:ilvl w:val="0"/>
          <w:numId w:val="3"/>
        </w:numPr>
        <w:tabs>
          <w:tab w:val="left" w:pos="810"/>
        </w:tabs>
        <w:ind w:hanging="301"/>
        <w:jc w:val="both"/>
        <w:rPr>
          <w:sz w:val="24"/>
        </w:rPr>
      </w:pPr>
      <w:r>
        <w:rPr>
          <w:sz w:val="24"/>
        </w:rPr>
        <w:t>Григорьев</w:t>
      </w:r>
      <w:r>
        <w:rPr>
          <w:spacing w:val="-4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В.,</w:t>
      </w:r>
      <w:r>
        <w:rPr>
          <w:spacing w:val="-2"/>
          <w:sz w:val="24"/>
        </w:rPr>
        <w:t xml:space="preserve"> </w:t>
      </w:r>
      <w:r>
        <w:rPr>
          <w:sz w:val="24"/>
        </w:rPr>
        <w:t>Степанов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В..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поколения: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консруктор.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Москва:</w:t>
      </w:r>
    </w:p>
    <w:p w:rsidR="00F7693C" w:rsidRDefault="000B3E3F">
      <w:pPr>
        <w:pStyle w:val="a3"/>
        <w:ind w:left="106"/>
        <w:jc w:val="both"/>
      </w:pPr>
      <w:r>
        <w:t>«Просвещение»,</w:t>
      </w:r>
      <w:r>
        <w:rPr>
          <w:spacing w:val="-5"/>
        </w:rPr>
        <w:t xml:space="preserve"> </w:t>
      </w:r>
      <w:r>
        <w:t>2010.</w:t>
      </w:r>
    </w:p>
    <w:p w:rsidR="00F7693C" w:rsidRDefault="000B3E3F">
      <w:pPr>
        <w:pStyle w:val="a4"/>
        <w:numPr>
          <w:ilvl w:val="0"/>
          <w:numId w:val="3"/>
        </w:numPr>
        <w:tabs>
          <w:tab w:val="left" w:pos="407"/>
        </w:tabs>
        <w:ind w:left="106" w:right="734" w:firstLine="0"/>
        <w:jc w:val="both"/>
        <w:rPr>
          <w:sz w:val="24"/>
        </w:rPr>
      </w:pPr>
      <w:r>
        <w:rPr>
          <w:sz w:val="24"/>
        </w:rPr>
        <w:t>Гузеев В.В.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 проектов как частный случай интегративной технологии обучения : / Гузеев В.В.. Директор школы № 6, 1995г.. 3.Зверкова</w:t>
      </w:r>
      <w:r>
        <w:rPr>
          <w:spacing w:val="1"/>
          <w:sz w:val="24"/>
        </w:rPr>
        <w:t xml:space="preserve"> </w:t>
      </w:r>
      <w:r>
        <w:rPr>
          <w:sz w:val="24"/>
        </w:rPr>
        <w:t>П.К. Развитие познавательной активности учащихся при работе с первоисточниками.]: / Зверкова П.К.</w:t>
      </w:r>
      <w:r>
        <w:rPr>
          <w:spacing w:val="1"/>
          <w:sz w:val="24"/>
        </w:rPr>
        <w:t xml:space="preserve"> </w:t>
      </w:r>
      <w:r>
        <w:rPr>
          <w:sz w:val="24"/>
        </w:rPr>
        <w:t>М.: Издательский центр «Aкадемия», 1999г.</w:t>
      </w:r>
      <w:r>
        <w:rPr>
          <w:spacing w:val="-57"/>
          <w:sz w:val="24"/>
        </w:rPr>
        <w:t xml:space="preserve"> </w:t>
      </w:r>
      <w:r>
        <w:rPr>
          <w:sz w:val="24"/>
        </w:rPr>
        <w:t>4.Савенков</w:t>
      </w:r>
      <w:r>
        <w:rPr>
          <w:spacing w:val="-1"/>
          <w:sz w:val="24"/>
        </w:rPr>
        <w:t xml:space="preserve"> </w:t>
      </w:r>
      <w:r>
        <w:rPr>
          <w:sz w:val="24"/>
        </w:rPr>
        <w:t>А. И.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исследовательского обучения : /</w:t>
      </w:r>
      <w:r>
        <w:rPr>
          <w:spacing w:val="-1"/>
          <w:sz w:val="24"/>
        </w:rPr>
        <w:t xml:space="preserve"> </w:t>
      </w:r>
      <w:r>
        <w:rPr>
          <w:sz w:val="24"/>
        </w:rPr>
        <w:t>Савенков</w:t>
      </w:r>
      <w:r>
        <w:rPr>
          <w:spacing w:val="-1"/>
          <w:sz w:val="24"/>
        </w:rPr>
        <w:t xml:space="preserve"> </w:t>
      </w:r>
      <w:r>
        <w:rPr>
          <w:sz w:val="24"/>
        </w:rPr>
        <w:t>А.И.</w:t>
      </w:r>
      <w:r>
        <w:rPr>
          <w:spacing w:val="4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 2005г.</w:t>
      </w:r>
    </w:p>
    <w:p w:rsidR="00F7693C" w:rsidRDefault="000B3E3F">
      <w:pPr>
        <w:pStyle w:val="a3"/>
        <w:ind w:left="106" w:right="576"/>
      </w:pPr>
      <w:r>
        <w:t>5.Чечель И.Д. Метод проектов или попытка избавить учителя от обязанностей всезнающего оракула : / Чечель И.Д.</w:t>
      </w:r>
      <w:r>
        <w:rPr>
          <w:spacing w:val="1"/>
        </w:rPr>
        <w:t xml:space="preserve"> </w:t>
      </w:r>
      <w:r>
        <w:t>М.: Директор школы, 1998, № 3.</w:t>
      </w:r>
      <w:r>
        <w:rPr>
          <w:spacing w:val="-57"/>
        </w:rPr>
        <w:t xml:space="preserve"> </w:t>
      </w:r>
      <w:r>
        <w:t>6.Чечель</w:t>
      </w:r>
      <w:r>
        <w:rPr>
          <w:spacing w:val="-2"/>
        </w:rPr>
        <w:t xml:space="preserve"> </w:t>
      </w:r>
      <w:r>
        <w:t>И.Д.</w:t>
      </w:r>
      <w:r>
        <w:rPr>
          <w:spacing w:val="-1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4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</w:t>
      </w:r>
      <w:r>
        <w:rPr>
          <w:spacing w:val="-2"/>
        </w:rPr>
        <w:t xml:space="preserve"> </w:t>
      </w:r>
      <w:r>
        <w:t>школе</w:t>
      </w:r>
      <w:r>
        <w:rPr>
          <w:spacing w:val="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Чечель</w:t>
      </w:r>
      <w:r>
        <w:rPr>
          <w:spacing w:val="-1"/>
        </w:rPr>
        <w:t xml:space="preserve"> </w:t>
      </w:r>
      <w:r>
        <w:t>И.Д.</w:t>
      </w:r>
      <w:r>
        <w:rPr>
          <w:spacing w:val="5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Сентябрь,</w:t>
      </w:r>
      <w:r>
        <w:rPr>
          <w:spacing w:val="-1"/>
        </w:rPr>
        <w:t xml:space="preserve"> </w:t>
      </w:r>
      <w:r>
        <w:t>1998</w:t>
      </w:r>
    </w:p>
    <w:p w:rsidR="00F7693C" w:rsidRDefault="000B3E3F">
      <w:pPr>
        <w:pStyle w:val="a4"/>
        <w:numPr>
          <w:ilvl w:val="0"/>
          <w:numId w:val="2"/>
        </w:numPr>
        <w:tabs>
          <w:tab w:val="left" w:pos="347"/>
        </w:tabs>
        <w:ind w:right="1594" w:firstLine="0"/>
        <w:rPr>
          <w:sz w:val="24"/>
        </w:rPr>
      </w:pPr>
      <w:r>
        <w:rPr>
          <w:sz w:val="24"/>
        </w:rPr>
        <w:t>Полат Е. С.. Новые педагогические и информационные технологии в системе образования [Текст]: / Е. С. Полат, М. Ю. Бухаркина, М. В.</w:t>
      </w:r>
      <w:r>
        <w:rPr>
          <w:spacing w:val="-57"/>
          <w:sz w:val="24"/>
        </w:rPr>
        <w:t xml:space="preserve"> </w:t>
      </w:r>
      <w:r>
        <w:rPr>
          <w:sz w:val="24"/>
        </w:rPr>
        <w:t>Моисеева,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Петров; 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редакцией Е.</w:t>
      </w:r>
      <w:r>
        <w:rPr>
          <w:spacing w:val="-1"/>
          <w:sz w:val="24"/>
        </w:rPr>
        <w:t xml:space="preserve"> </w:t>
      </w:r>
      <w:r>
        <w:rPr>
          <w:sz w:val="24"/>
        </w:rPr>
        <w:t>С. Полат.</w:t>
      </w:r>
      <w:r>
        <w:rPr>
          <w:spacing w:val="2"/>
          <w:sz w:val="24"/>
        </w:rPr>
        <w:t xml:space="preserve"> </w:t>
      </w:r>
      <w:r>
        <w:rPr>
          <w:sz w:val="24"/>
        </w:rPr>
        <w:t>– 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Издательский центр</w:t>
      </w:r>
      <w:r>
        <w:rPr>
          <w:spacing w:val="1"/>
          <w:sz w:val="24"/>
        </w:rPr>
        <w:t xml:space="preserve"> </w:t>
      </w:r>
      <w:r>
        <w:rPr>
          <w:sz w:val="24"/>
        </w:rPr>
        <w:t>«Aкадемия»,</w:t>
      </w:r>
      <w:r>
        <w:rPr>
          <w:spacing w:val="2"/>
          <w:sz w:val="24"/>
        </w:rPr>
        <w:t xml:space="preserve"> </w:t>
      </w:r>
      <w:r>
        <w:rPr>
          <w:sz w:val="24"/>
        </w:rPr>
        <w:t>1999г.</w:t>
      </w:r>
    </w:p>
    <w:p w:rsidR="00F7693C" w:rsidRDefault="000B3E3F">
      <w:pPr>
        <w:pStyle w:val="a4"/>
        <w:numPr>
          <w:ilvl w:val="0"/>
          <w:numId w:val="2"/>
        </w:numPr>
        <w:tabs>
          <w:tab w:val="left" w:pos="347"/>
        </w:tabs>
        <w:spacing w:before="1"/>
        <w:ind w:left="346" w:hanging="241"/>
        <w:rPr>
          <w:sz w:val="24"/>
        </w:rPr>
      </w:pPr>
      <w:r>
        <w:rPr>
          <w:sz w:val="24"/>
        </w:rPr>
        <w:t>Проектные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«Народное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образование».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2000,№7</w:t>
      </w:r>
    </w:p>
    <w:p w:rsidR="00F7693C" w:rsidRDefault="00F7693C">
      <w:pPr>
        <w:pStyle w:val="a3"/>
        <w:spacing w:before="2"/>
      </w:pPr>
    </w:p>
    <w:p w:rsidR="00F7693C" w:rsidRDefault="000B3E3F">
      <w:pPr>
        <w:ind w:left="389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sz w:val="24"/>
        </w:rPr>
        <w:t>Электронные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ресурсы:</w:t>
      </w:r>
    </w:p>
    <w:p w:rsidR="00F7693C" w:rsidRDefault="00F7693C">
      <w:pPr>
        <w:pStyle w:val="a3"/>
        <w:spacing w:before="5"/>
      </w:pPr>
    </w:p>
    <w:p w:rsidR="00F7693C" w:rsidRDefault="000B3E3F">
      <w:pPr>
        <w:pStyle w:val="a4"/>
        <w:numPr>
          <w:ilvl w:val="1"/>
          <w:numId w:val="2"/>
        </w:numPr>
        <w:tabs>
          <w:tab w:val="left" w:pos="571"/>
        </w:tabs>
        <w:ind w:hanging="182"/>
        <w:jc w:val="left"/>
        <w:rPr>
          <w:sz w:val="24"/>
        </w:rPr>
      </w:pPr>
      <w:r>
        <w:rPr>
          <w:sz w:val="24"/>
        </w:rPr>
        <w:t>Почему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потому.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3"/>
          <w:sz w:val="24"/>
        </w:rPr>
        <w:t xml:space="preserve"> </w:t>
      </w:r>
      <w:r>
        <w:rPr>
          <w:sz w:val="24"/>
        </w:rPr>
        <w:t>энциклопедия.</w:t>
      </w:r>
      <w:r>
        <w:rPr>
          <w:spacing w:val="-3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</w:t>
      </w:r>
      <w:r>
        <w:rPr>
          <w:color w:val="0462C1"/>
          <w:spacing w:val="3"/>
          <w:sz w:val="24"/>
        </w:rPr>
        <w:t xml:space="preserve"> </w:t>
      </w:r>
      <w:hyperlink r:id="rId26">
        <w:r>
          <w:rPr>
            <w:color w:val="0462C1"/>
            <w:sz w:val="24"/>
            <w:u w:val="single" w:color="0462C1"/>
          </w:rPr>
          <w:t>http://www.kodges.ru/dosug/page/147/</w:t>
        </w:r>
      </w:hyperlink>
    </w:p>
    <w:p w:rsidR="00F7693C" w:rsidRDefault="000B3E3F">
      <w:pPr>
        <w:pStyle w:val="a4"/>
        <w:numPr>
          <w:ilvl w:val="1"/>
          <w:numId w:val="2"/>
        </w:numPr>
        <w:tabs>
          <w:tab w:val="left" w:pos="407"/>
        </w:tabs>
        <w:ind w:left="106" w:right="1939" w:firstLine="0"/>
        <w:jc w:val="left"/>
        <w:rPr>
          <w:sz w:val="24"/>
        </w:rPr>
      </w:pPr>
      <w:r>
        <w:rPr>
          <w:sz w:val="24"/>
        </w:rPr>
        <w:t>Артикул. Электронная поэтическая библиотека русской и зарубежной поэзии, Проза поэтов, статьи, заметки, эссе. Избранные статьи</w:t>
      </w:r>
      <w:r>
        <w:rPr>
          <w:spacing w:val="-58"/>
          <w:sz w:val="24"/>
        </w:rPr>
        <w:t xml:space="preserve"> </w:t>
      </w:r>
      <w:r>
        <w:rPr>
          <w:sz w:val="24"/>
        </w:rPr>
        <w:t>литературоведов.</w:t>
      </w:r>
      <w:r>
        <w:rPr>
          <w:color w:val="0000FF"/>
          <w:spacing w:val="-1"/>
          <w:sz w:val="24"/>
        </w:rPr>
        <w:t xml:space="preserve"> </w:t>
      </w:r>
      <w:hyperlink r:id="rId27">
        <w:r>
          <w:rPr>
            <w:color w:val="0000FF"/>
            <w:sz w:val="24"/>
            <w:u w:val="single" w:color="0000FF"/>
          </w:rPr>
          <w:t>http://www.ipmce.su/~igor/</w:t>
        </w:r>
      </w:hyperlink>
    </w:p>
    <w:p w:rsidR="00F7693C" w:rsidRDefault="000B3E3F">
      <w:pPr>
        <w:pStyle w:val="a4"/>
        <w:numPr>
          <w:ilvl w:val="1"/>
          <w:numId w:val="2"/>
        </w:numPr>
        <w:tabs>
          <w:tab w:val="left" w:pos="288"/>
        </w:tabs>
        <w:ind w:left="106" w:right="12475" w:firstLine="0"/>
        <w:jc w:val="left"/>
        <w:rPr>
          <w:sz w:val="24"/>
        </w:rPr>
      </w:pPr>
      <w:r>
        <w:rPr>
          <w:sz w:val="24"/>
        </w:rPr>
        <w:t>Библиотека Максима Мошкова.</w:t>
      </w:r>
      <w:r>
        <w:rPr>
          <w:color w:val="0000FF"/>
          <w:spacing w:val="-58"/>
          <w:sz w:val="24"/>
        </w:rPr>
        <w:t xml:space="preserve"> </w:t>
      </w:r>
      <w:hyperlink r:id="rId28">
        <w:r>
          <w:rPr>
            <w:color w:val="0000FF"/>
            <w:sz w:val="24"/>
            <w:u w:val="single" w:color="0000FF"/>
          </w:rPr>
          <w:t>http://lib.ru/</w:t>
        </w:r>
      </w:hyperlink>
    </w:p>
    <w:p w:rsidR="00F7693C" w:rsidRDefault="000B3E3F">
      <w:pPr>
        <w:pStyle w:val="a3"/>
        <w:spacing w:before="1"/>
        <w:ind w:left="106" w:right="4265"/>
      </w:pPr>
      <w:r>
        <w:t>4</w:t>
      </w:r>
      <w:r>
        <w:rPr>
          <w:spacing w:val="-3"/>
        </w:rPr>
        <w:t xml:space="preserve"> </w:t>
      </w:r>
      <w:r>
        <w:t>.Русская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зарубежная</w:t>
      </w:r>
      <w:r>
        <w:rPr>
          <w:spacing w:val="-3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на «Российском</w:t>
      </w:r>
      <w:r>
        <w:rPr>
          <w:spacing w:val="-4"/>
        </w:rPr>
        <w:t xml:space="preserve"> </w:t>
      </w:r>
      <w:r>
        <w:t>общеобразовательном</w:t>
      </w:r>
      <w:r>
        <w:rPr>
          <w:spacing w:val="-4"/>
        </w:rPr>
        <w:t xml:space="preserve"> </w:t>
      </w:r>
      <w:r>
        <w:t>портале».</w:t>
      </w:r>
      <w:r>
        <w:rPr>
          <w:color w:val="0000FF"/>
          <w:spacing w:val="-57"/>
        </w:rPr>
        <w:t xml:space="preserve"> </w:t>
      </w:r>
      <w:hyperlink r:id="rId29">
        <w:r>
          <w:rPr>
            <w:color w:val="0000FF"/>
            <w:u w:val="single" w:color="0000FF"/>
          </w:rPr>
          <w:t>http://litera.edu.ru/</w:t>
        </w:r>
      </w:hyperlink>
    </w:p>
    <w:p w:rsidR="00F7693C" w:rsidRDefault="000B3E3F">
      <w:pPr>
        <w:pStyle w:val="a4"/>
        <w:numPr>
          <w:ilvl w:val="0"/>
          <w:numId w:val="1"/>
        </w:numPr>
        <w:tabs>
          <w:tab w:val="left" w:pos="288"/>
        </w:tabs>
        <w:ind w:right="11573" w:firstLine="0"/>
        <w:rPr>
          <w:sz w:val="24"/>
        </w:rPr>
      </w:pPr>
      <w:r>
        <w:rPr>
          <w:sz w:val="24"/>
        </w:rPr>
        <w:t>Биографии</w:t>
      </w:r>
      <w:r>
        <w:rPr>
          <w:spacing w:val="-5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поэтов.</w:t>
      </w:r>
      <w:r>
        <w:rPr>
          <w:color w:val="0000FF"/>
          <w:spacing w:val="-2"/>
          <w:sz w:val="24"/>
        </w:rPr>
        <w:t xml:space="preserve"> </w:t>
      </w:r>
      <w:hyperlink r:id="rId30">
        <w:r>
          <w:rPr>
            <w:color w:val="0000FF"/>
            <w:sz w:val="24"/>
            <w:u w:val="single" w:color="0000FF"/>
          </w:rPr>
          <w:t>http://writerstob.narod.ru/</w:t>
        </w:r>
      </w:hyperlink>
    </w:p>
    <w:p w:rsidR="00F7693C" w:rsidRDefault="000B3E3F">
      <w:pPr>
        <w:pStyle w:val="a4"/>
        <w:numPr>
          <w:ilvl w:val="0"/>
          <w:numId w:val="1"/>
        </w:numPr>
        <w:tabs>
          <w:tab w:val="left" w:pos="288"/>
        </w:tabs>
        <w:ind w:right="3023" w:firstLine="0"/>
        <w:rPr>
          <w:sz w:val="24"/>
        </w:rPr>
      </w:pPr>
      <w:r>
        <w:rPr>
          <w:sz w:val="24"/>
        </w:rPr>
        <w:t>Друзья и партнеры: Русская литература. Двуязычный информационно-поисковый сайт по русской литературе XIX—XX вв.</w:t>
      </w:r>
      <w:r>
        <w:rPr>
          <w:color w:val="0000FF"/>
          <w:spacing w:val="-58"/>
          <w:sz w:val="24"/>
        </w:rPr>
        <w:t xml:space="preserve"> </w:t>
      </w:r>
      <w:hyperlink r:id="rId31">
        <w:r>
          <w:rPr>
            <w:color w:val="0000FF"/>
            <w:sz w:val="24"/>
            <w:u w:val="single" w:color="0000FF"/>
          </w:rPr>
          <w:t>http://www.fplib.org/literature/</w:t>
        </w:r>
      </w:hyperlink>
    </w:p>
    <w:p w:rsidR="00F7693C" w:rsidRDefault="000B3E3F">
      <w:pPr>
        <w:pStyle w:val="a4"/>
        <w:numPr>
          <w:ilvl w:val="0"/>
          <w:numId w:val="1"/>
        </w:numPr>
        <w:tabs>
          <w:tab w:val="left" w:pos="288"/>
        </w:tabs>
        <w:ind w:left="287" w:hanging="182"/>
        <w:rPr>
          <w:sz w:val="24"/>
        </w:rPr>
      </w:pPr>
      <w:r>
        <w:rPr>
          <w:sz w:val="24"/>
        </w:rPr>
        <w:t>Библиотека.</w:t>
      </w:r>
      <w:r>
        <w:rPr>
          <w:color w:val="0000FF"/>
          <w:spacing w:val="-4"/>
          <w:sz w:val="24"/>
        </w:rPr>
        <w:t xml:space="preserve"> </w:t>
      </w:r>
      <w:hyperlink r:id="rId32">
        <w:r>
          <w:rPr>
            <w:color w:val="0000FF"/>
            <w:sz w:val="24"/>
            <w:u w:val="single" w:color="0000FF"/>
          </w:rPr>
          <w:t>http://www.azbuk.net/school/</w:t>
        </w:r>
      </w:hyperlink>
    </w:p>
    <w:p w:rsidR="00F7693C" w:rsidRDefault="00F7693C">
      <w:pPr>
        <w:pStyle w:val="a3"/>
        <w:rPr>
          <w:sz w:val="20"/>
        </w:rPr>
      </w:pPr>
    </w:p>
    <w:p w:rsidR="00F7693C" w:rsidRDefault="00F7693C">
      <w:pPr>
        <w:pStyle w:val="a3"/>
        <w:rPr>
          <w:sz w:val="20"/>
        </w:rPr>
      </w:pPr>
    </w:p>
    <w:p w:rsidR="00F7693C" w:rsidRDefault="00F7693C">
      <w:pPr>
        <w:pStyle w:val="a3"/>
        <w:rPr>
          <w:sz w:val="20"/>
        </w:rPr>
      </w:pPr>
    </w:p>
    <w:p w:rsidR="00F7693C" w:rsidRDefault="00F7693C">
      <w:pPr>
        <w:pStyle w:val="a3"/>
        <w:rPr>
          <w:sz w:val="20"/>
        </w:rPr>
      </w:pPr>
    </w:p>
    <w:p w:rsidR="00F7693C" w:rsidRDefault="00F7693C">
      <w:pPr>
        <w:pStyle w:val="a3"/>
        <w:rPr>
          <w:sz w:val="20"/>
        </w:rPr>
      </w:pPr>
    </w:p>
    <w:p w:rsidR="00F7693C" w:rsidRDefault="00F7693C">
      <w:pPr>
        <w:pStyle w:val="a3"/>
        <w:rPr>
          <w:sz w:val="20"/>
        </w:rPr>
      </w:pPr>
    </w:p>
    <w:p w:rsidR="00F7693C" w:rsidRDefault="00F7693C">
      <w:pPr>
        <w:pStyle w:val="a3"/>
        <w:rPr>
          <w:sz w:val="20"/>
        </w:rPr>
      </w:pPr>
    </w:p>
    <w:p w:rsidR="00F7693C" w:rsidRDefault="000B3E3F">
      <w:pPr>
        <w:spacing w:before="188"/>
        <w:ind w:right="508"/>
        <w:jc w:val="right"/>
        <w:rPr>
          <w:rFonts w:ascii="Calibri"/>
        </w:rPr>
      </w:pPr>
      <w:r>
        <w:rPr>
          <w:rFonts w:ascii="Calibri"/>
        </w:rPr>
        <w:t>10</w:t>
      </w:r>
    </w:p>
    <w:p w:rsidR="00F7693C" w:rsidRDefault="00F7693C">
      <w:pPr>
        <w:pStyle w:val="a3"/>
        <w:spacing w:before="8"/>
        <w:rPr>
          <w:rFonts w:ascii="Calibri"/>
          <w:sz w:val="9"/>
        </w:rPr>
      </w:pPr>
    </w:p>
    <w:p w:rsidR="00F7693C" w:rsidRDefault="00F7693C">
      <w:pPr>
        <w:rPr>
          <w:rFonts w:ascii="Calibri"/>
          <w:sz w:val="9"/>
        </w:rPr>
        <w:sectPr w:rsidR="00F7693C">
          <w:footerReference w:type="default" r:id="rId33"/>
          <w:pgSz w:w="16840" w:h="11910" w:orient="landscape"/>
          <w:pgMar w:top="480" w:right="340" w:bottom="0" w:left="460" w:header="0" w:footer="0" w:gutter="0"/>
          <w:cols w:space="720"/>
        </w:sectPr>
      </w:pPr>
    </w:p>
    <w:p w:rsidR="00F7693C" w:rsidRDefault="00AB27CB">
      <w:pPr>
        <w:spacing w:before="100"/>
        <w:ind w:left="5862"/>
        <w:rPr>
          <w:rFonts w:ascii="Tahoma" w:hAnsi="Tahoma"/>
          <w:sz w:val="14"/>
        </w:rPr>
      </w:pPr>
      <w:r w:rsidRPr="00AB27CB">
        <w:lastRenderedPageBreak/>
        <w:pict>
          <v:shape id="_x0000_s2050" style="position:absolute;left:0;text-align:left;margin-left:308.35pt;margin-top:-.7pt;width:518.55pt;height:59.8pt;z-index:-251658752;mso-position-horizontal-relative:page" coordorigin="6167,-14" coordsize="10371,1196" o:spt="100" adj="0,,0" path="m6167,-14r10371,m16538,-14r,1196m16538,1182r-10371,m6167,1182r,-1196e" filled="f" strokecolor="blue" strokeweight=".25pt">
            <v:stroke joinstyle="round"/>
            <v:formulas/>
            <v:path arrowok="t" o:connecttype="segments"/>
            <w10:wrap anchorx="page"/>
          </v:shape>
        </w:pict>
      </w:r>
      <w:r w:rsidR="000B3E3F">
        <w:rPr>
          <w:rFonts w:ascii="Tahoma" w:hAnsi="Tahoma"/>
          <w:color w:val="0000FF"/>
          <w:sz w:val="14"/>
        </w:rPr>
        <w:t>ДОКУМЕНТ</w:t>
      </w:r>
      <w:r w:rsidR="000B3E3F">
        <w:rPr>
          <w:rFonts w:ascii="Tahoma" w:hAnsi="Tahoma"/>
          <w:color w:val="0000FF"/>
          <w:spacing w:val="-4"/>
          <w:sz w:val="14"/>
        </w:rPr>
        <w:t xml:space="preserve"> </w:t>
      </w:r>
      <w:r w:rsidR="000B3E3F">
        <w:rPr>
          <w:rFonts w:ascii="Tahoma" w:hAnsi="Tahoma"/>
          <w:color w:val="0000FF"/>
          <w:sz w:val="14"/>
        </w:rPr>
        <w:t>ПОДПИСАН</w:t>
      </w:r>
      <w:r w:rsidR="000B3E3F">
        <w:rPr>
          <w:rFonts w:ascii="Tahoma" w:hAnsi="Tahoma"/>
          <w:color w:val="0000FF"/>
          <w:spacing w:val="-4"/>
          <w:sz w:val="14"/>
        </w:rPr>
        <w:t xml:space="preserve"> </w:t>
      </w:r>
      <w:r w:rsidR="000B3E3F">
        <w:rPr>
          <w:rFonts w:ascii="Tahoma" w:hAnsi="Tahoma"/>
          <w:color w:val="0000FF"/>
          <w:sz w:val="14"/>
        </w:rPr>
        <w:t>ЭЛЕКТРОННОЙ</w:t>
      </w:r>
      <w:r w:rsidR="000B3E3F">
        <w:rPr>
          <w:rFonts w:ascii="Tahoma" w:hAnsi="Tahoma"/>
          <w:color w:val="0000FF"/>
          <w:spacing w:val="-4"/>
          <w:sz w:val="14"/>
        </w:rPr>
        <w:t xml:space="preserve"> </w:t>
      </w:r>
      <w:r w:rsidR="000B3E3F">
        <w:rPr>
          <w:rFonts w:ascii="Tahoma" w:hAnsi="Tahoma"/>
          <w:color w:val="0000FF"/>
          <w:sz w:val="14"/>
        </w:rPr>
        <w:t>ПОДПИСЬЮ</w:t>
      </w:r>
    </w:p>
    <w:p w:rsidR="00F7693C" w:rsidRDefault="000B3E3F">
      <w:pPr>
        <w:spacing w:before="71"/>
        <w:ind w:left="5862"/>
        <w:rPr>
          <w:rFonts w:ascii="Tahoma" w:hAnsi="Tahoma"/>
          <w:sz w:val="14"/>
        </w:rPr>
      </w:pPr>
      <w:r>
        <w:rPr>
          <w:rFonts w:ascii="Tahoma" w:hAnsi="Tahoma"/>
          <w:b/>
          <w:color w:val="0000FF"/>
          <w:sz w:val="14"/>
        </w:rPr>
        <w:t>ГОСУДАРСТВЕННОЕ БЮДЖЕТНОЕ ОБЩЕОБРАЗОВАТЕЛЬНОЕ</w:t>
      </w:r>
      <w:r>
        <w:rPr>
          <w:rFonts w:ascii="Tahoma" w:hAnsi="Tahoma"/>
          <w:b/>
          <w:color w:val="0000FF"/>
          <w:spacing w:val="1"/>
          <w:sz w:val="14"/>
        </w:rPr>
        <w:t xml:space="preserve"> </w:t>
      </w:r>
      <w:r>
        <w:rPr>
          <w:rFonts w:ascii="Tahoma" w:hAnsi="Tahoma"/>
          <w:b/>
          <w:color w:val="0000FF"/>
          <w:sz w:val="14"/>
        </w:rPr>
        <w:t>УЧРЕЖДЕНИЕ ШКОЛА-ИНТЕРНАТ КУРОРТНОГО РАЙОНА</w:t>
      </w:r>
      <w:r>
        <w:rPr>
          <w:rFonts w:ascii="Tahoma" w:hAnsi="Tahoma"/>
          <w:b/>
          <w:color w:val="0000FF"/>
          <w:spacing w:val="1"/>
          <w:sz w:val="14"/>
        </w:rPr>
        <w:t xml:space="preserve"> </w:t>
      </w:r>
      <w:r>
        <w:rPr>
          <w:rFonts w:ascii="Tahoma" w:hAnsi="Tahoma"/>
          <w:b/>
          <w:color w:val="0000FF"/>
          <w:sz w:val="14"/>
        </w:rPr>
        <w:t>САНКТ-ПЕТЕРБУРГА</w:t>
      </w:r>
      <w:r>
        <w:rPr>
          <w:rFonts w:ascii="Tahoma" w:hAnsi="Tahoma"/>
          <w:b/>
          <w:color w:val="0000FF"/>
          <w:spacing w:val="-10"/>
          <w:sz w:val="14"/>
        </w:rPr>
        <w:t xml:space="preserve"> </w:t>
      </w:r>
      <w:r>
        <w:rPr>
          <w:rFonts w:ascii="Tahoma" w:hAnsi="Tahoma"/>
          <w:b/>
          <w:color w:val="0000FF"/>
          <w:sz w:val="14"/>
        </w:rPr>
        <w:t>"ОЛИМПИЙСКИЙ</w:t>
      </w:r>
      <w:r>
        <w:rPr>
          <w:rFonts w:ascii="Tahoma" w:hAnsi="Tahoma"/>
          <w:b/>
          <w:color w:val="0000FF"/>
          <w:spacing w:val="-10"/>
          <w:sz w:val="14"/>
        </w:rPr>
        <w:t xml:space="preserve"> </w:t>
      </w:r>
      <w:r>
        <w:rPr>
          <w:rFonts w:ascii="Tahoma" w:hAnsi="Tahoma"/>
          <w:b/>
          <w:color w:val="0000FF"/>
          <w:sz w:val="14"/>
        </w:rPr>
        <w:t>РЕЗЕРВ",</w:t>
      </w:r>
      <w:r>
        <w:rPr>
          <w:rFonts w:ascii="Tahoma" w:hAnsi="Tahoma"/>
          <w:b/>
          <w:color w:val="0000FF"/>
          <w:spacing w:val="-6"/>
          <w:sz w:val="14"/>
        </w:rPr>
        <w:t xml:space="preserve"> </w:t>
      </w:r>
      <w:r>
        <w:rPr>
          <w:rFonts w:ascii="Tahoma" w:hAnsi="Tahoma"/>
          <w:color w:val="0000FF"/>
          <w:sz w:val="14"/>
        </w:rPr>
        <w:t>Ванжин</w:t>
      </w:r>
      <w:r>
        <w:rPr>
          <w:rFonts w:ascii="Tahoma" w:hAnsi="Tahoma"/>
          <w:color w:val="0000FF"/>
          <w:spacing w:val="-9"/>
          <w:sz w:val="14"/>
        </w:rPr>
        <w:t xml:space="preserve"> </w:t>
      </w:r>
      <w:r>
        <w:rPr>
          <w:rFonts w:ascii="Tahoma" w:hAnsi="Tahoma"/>
          <w:color w:val="0000FF"/>
          <w:sz w:val="14"/>
        </w:rPr>
        <w:t>Вячеслав</w:t>
      </w:r>
    </w:p>
    <w:p w:rsidR="00F7693C" w:rsidRDefault="000B3E3F">
      <w:pPr>
        <w:ind w:left="5862"/>
        <w:rPr>
          <w:rFonts w:ascii="Tahoma" w:hAnsi="Tahoma"/>
          <w:sz w:val="14"/>
        </w:rPr>
      </w:pPr>
      <w:r>
        <w:rPr>
          <w:rFonts w:ascii="Tahoma" w:hAnsi="Tahoma"/>
          <w:color w:val="0000FF"/>
          <w:sz w:val="14"/>
        </w:rPr>
        <w:t>Николаевич,</w:t>
      </w:r>
      <w:r>
        <w:rPr>
          <w:rFonts w:ascii="Tahoma" w:hAnsi="Tahoma"/>
          <w:color w:val="0000FF"/>
          <w:spacing w:val="-5"/>
          <w:sz w:val="14"/>
        </w:rPr>
        <w:t xml:space="preserve"> </w:t>
      </w:r>
      <w:r>
        <w:rPr>
          <w:rFonts w:ascii="Tahoma" w:hAnsi="Tahoma"/>
          <w:color w:val="0000FF"/>
          <w:sz w:val="14"/>
        </w:rPr>
        <w:t>Директор</w:t>
      </w:r>
    </w:p>
    <w:p w:rsidR="00F7693C" w:rsidRDefault="000B3E3F">
      <w:pPr>
        <w:pStyle w:val="a3"/>
        <w:rPr>
          <w:rFonts w:ascii="Tahoma"/>
          <w:sz w:val="16"/>
        </w:rPr>
      </w:pPr>
      <w:r>
        <w:br w:type="column"/>
      </w:r>
    </w:p>
    <w:p w:rsidR="00F7693C" w:rsidRDefault="00F7693C">
      <w:pPr>
        <w:pStyle w:val="a3"/>
        <w:spacing w:before="1"/>
        <w:rPr>
          <w:rFonts w:ascii="Tahoma"/>
          <w:sz w:val="12"/>
        </w:rPr>
      </w:pPr>
    </w:p>
    <w:p w:rsidR="00F7693C" w:rsidRDefault="000B3E3F">
      <w:pPr>
        <w:tabs>
          <w:tab w:val="left" w:pos="2046"/>
        </w:tabs>
        <w:spacing w:before="1"/>
        <w:ind w:left="305"/>
        <w:rPr>
          <w:rFonts w:ascii="Tahoma" w:hAnsi="Tahoma"/>
          <w:sz w:val="14"/>
        </w:rPr>
      </w:pPr>
      <w:r>
        <w:rPr>
          <w:rFonts w:ascii="Tahoma" w:hAnsi="Tahoma"/>
          <w:b/>
          <w:color w:val="0000FF"/>
          <w:sz w:val="14"/>
        </w:rPr>
        <w:t>25.09.23</w:t>
      </w:r>
      <w:r>
        <w:rPr>
          <w:rFonts w:ascii="Tahoma" w:hAnsi="Tahoma"/>
          <w:b/>
          <w:color w:val="0000FF"/>
          <w:spacing w:val="2"/>
          <w:sz w:val="14"/>
        </w:rPr>
        <w:t xml:space="preserve"> </w:t>
      </w:r>
      <w:r>
        <w:rPr>
          <w:rFonts w:ascii="Tahoma" w:hAnsi="Tahoma"/>
          <w:color w:val="0000FF"/>
          <w:sz w:val="14"/>
        </w:rPr>
        <w:t>17:00 (MSK)</w:t>
      </w:r>
      <w:r>
        <w:rPr>
          <w:rFonts w:ascii="Tahoma" w:hAnsi="Tahoma"/>
          <w:color w:val="0000FF"/>
          <w:sz w:val="14"/>
        </w:rPr>
        <w:tab/>
        <w:t>Сертификат 2ED549C221E126945D1FABD96572A6C2</w:t>
      </w:r>
    </w:p>
    <w:sectPr w:rsidR="00F7693C" w:rsidSect="00F7693C">
      <w:type w:val="continuous"/>
      <w:pgSz w:w="16840" w:h="11910" w:orient="landscape"/>
      <w:pgMar w:top="620" w:right="340" w:bottom="1680" w:left="460" w:header="720" w:footer="720" w:gutter="0"/>
      <w:cols w:num="2" w:space="720" w:equalWidth="0">
        <w:col w:w="10480" w:space="40"/>
        <w:col w:w="55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DCD" w:rsidRDefault="00AD5DCD" w:rsidP="00F7693C">
      <w:r>
        <w:separator/>
      </w:r>
    </w:p>
  </w:endnote>
  <w:endnote w:type="continuationSeparator" w:id="1">
    <w:p w:rsidR="00AD5DCD" w:rsidRDefault="00AD5DCD" w:rsidP="00F76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E3F" w:rsidRDefault="00AB27CB">
    <w:pPr>
      <w:pStyle w:val="a3"/>
      <w:spacing w:line="14" w:lineRule="auto"/>
      <w:rPr>
        <w:sz w:val="20"/>
      </w:rPr>
    </w:pPr>
    <w:r w:rsidRPr="00AB27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90.8pt;margin-top:506.1pt;width:11.75pt;height:13.05pt;z-index:-251658752;mso-position-horizontal-relative:page;mso-position-vertical-relative:page" filled="f" stroked="f">
          <v:textbox style="mso-next-textbox:#_x0000_s1025" inset="0,0,0,0">
            <w:txbxContent>
              <w:p w:rsidR="000B3E3F" w:rsidRDefault="00AB27C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B3E3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83C8C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E3F" w:rsidRDefault="000B3E3F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DCD" w:rsidRDefault="00AD5DCD" w:rsidP="00F7693C">
      <w:r>
        <w:separator/>
      </w:r>
    </w:p>
  </w:footnote>
  <w:footnote w:type="continuationSeparator" w:id="1">
    <w:p w:rsidR="00AD5DCD" w:rsidRDefault="00AD5DCD" w:rsidP="00F769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B34A8"/>
    <w:multiLevelType w:val="hybridMultilevel"/>
    <w:tmpl w:val="86D86C5E"/>
    <w:lvl w:ilvl="0" w:tplc="DCAC5CB6">
      <w:start w:val="7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E4833A">
      <w:start w:val="1"/>
      <w:numFmt w:val="decimal"/>
      <w:lvlText w:val="%2."/>
      <w:lvlJc w:val="left"/>
      <w:pPr>
        <w:ind w:left="570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B7E45778">
      <w:numFmt w:val="bullet"/>
      <w:lvlText w:val="•"/>
      <w:lvlJc w:val="left"/>
      <w:pPr>
        <w:ind w:left="2297" w:hanging="181"/>
      </w:pPr>
      <w:rPr>
        <w:rFonts w:hint="default"/>
        <w:lang w:val="ru-RU" w:eastAsia="en-US" w:bidi="ar-SA"/>
      </w:rPr>
    </w:lvl>
    <w:lvl w:ilvl="3" w:tplc="EDB4C1CC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4" w:tplc="5C6886BA">
      <w:numFmt w:val="bullet"/>
      <w:lvlText w:val="•"/>
      <w:lvlJc w:val="left"/>
      <w:pPr>
        <w:ind w:left="5732" w:hanging="181"/>
      </w:pPr>
      <w:rPr>
        <w:rFonts w:hint="default"/>
        <w:lang w:val="ru-RU" w:eastAsia="en-US" w:bidi="ar-SA"/>
      </w:rPr>
    </w:lvl>
    <w:lvl w:ilvl="5" w:tplc="033EC2D0">
      <w:numFmt w:val="bullet"/>
      <w:lvlText w:val="•"/>
      <w:lvlJc w:val="left"/>
      <w:pPr>
        <w:ind w:left="7450" w:hanging="181"/>
      </w:pPr>
      <w:rPr>
        <w:rFonts w:hint="default"/>
        <w:lang w:val="ru-RU" w:eastAsia="en-US" w:bidi="ar-SA"/>
      </w:rPr>
    </w:lvl>
    <w:lvl w:ilvl="6" w:tplc="4C3C0206">
      <w:numFmt w:val="bullet"/>
      <w:lvlText w:val="•"/>
      <w:lvlJc w:val="left"/>
      <w:pPr>
        <w:ind w:left="9168" w:hanging="181"/>
      </w:pPr>
      <w:rPr>
        <w:rFonts w:hint="default"/>
        <w:lang w:val="ru-RU" w:eastAsia="en-US" w:bidi="ar-SA"/>
      </w:rPr>
    </w:lvl>
    <w:lvl w:ilvl="7" w:tplc="092EAB22">
      <w:numFmt w:val="bullet"/>
      <w:lvlText w:val="•"/>
      <w:lvlJc w:val="left"/>
      <w:pPr>
        <w:ind w:left="10885" w:hanging="181"/>
      </w:pPr>
      <w:rPr>
        <w:rFonts w:hint="default"/>
        <w:lang w:val="ru-RU" w:eastAsia="en-US" w:bidi="ar-SA"/>
      </w:rPr>
    </w:lvl>
    <w:lvl w:ilvl="8" w:tplc="C846D1F6">
      <w:numFmt w:val="bullet"/>
      <w:lvlText w:val="•"/>
      <w:lvlJc w:val="left"/>
      <w:pPr>
        <w:ind w:left="12603" w:hanging="181"/>
      </w:pPr>
      <w:rPr>
        <w:rFonts w:hint="default"/>
        <w:lang w:val="ru-RU" w:eastAsia="en-US" w:bidi="ar-SA"/>
      </w:rPr>
    </w:lvl>
  </w:abstractNum>
  <w:abstractNum w:abstractNumId="1">
    <w:nsid w:val="309A51C5"/>
    <w:multiLevelType w:val="hybridMultilevel"/>
    <w:tmpl w:val="628AA640"/>
    <w:lvl w:ilvl="0" w:tplc="75C0B8C8">
      <w:start w:val="1"/>
      <w:numFmt w:val="decimal"/>
      <w:lvlText w:val="%1."/>
      <w:lvlJc w:val="left"/>
      <w:pPr>
        <w:ind w:left="809" w:hanging="3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D0D60E">
      <w:numFmt w:val="bullet"/>
      <w:lvlText w:val="•"/>
      <w:lvlJc w:val="left"/>
      <w:pPr>
        <w:ind w:left="2323" w:hanging="300"/>
      </w:pPr>
      <w:rPr>
        <w:rFonts w:hint="default"/>
        <w:lang w:val="ru-RU" w:eastAsia="en-US" w:bidi="ar-SA"/>
      </w:rPr>
    </w:lvl>
    <w:lvl w:ilvl="2" w:tplc="6F78D28C">
      <w:numFmt w:val="bullet"/>
      <w:lvlText w:val="•"/>
      <w:lvlJc w:val="left"/>
      <w:pPr>
        <w:ind w:left="3847" w:hanging="300"/>
      </w:pPr>
      <w:rPr>
        <w:rFonts w:hint="default"/>
        <w:lang w:val="ru-RU" w:eastAsia="en-US" w:bidi="ar-SA"/>
      </w:rPr>
    </w:lvl>
    <w:lvl w:ilvl="3" w:tplc="FE8E18C8">
      <w:numFmt w:val="bullet"/>
      <w:lvlText w:val="•"/>
      <w:lvlJc w:val="left"/>
      <w:pPr>
        <w:ind w:left="5371" w:hanging="300"/>
      </w:pPr>
      <w:rPr>
        <w:rFonts w:hint="default"/>
        <w:lang w:val="ru-RU" w:eastAsia="en-US" w:bidi="ar-SA"/>
      </w:rPr>
    </w:lvl>
    <w:lvl w:ilvl="4" w:tplc="1946FD22">
      <w:numFmt w:val="bullet"/>
      <w:lvlText w:val="•"/>
      <w:lvlJc w:val="left"/>
      <w:pPr>
        <w:ind w:left="6895" w:hanging="300"/>
      </w:pPr>
      <w:rPr>
        <w:rFonts w:hint="default"/>
        <w:lang w:val="ru-RU" w:eastAsia="en-US" w:bidi="ar-SA"/>
      </w:rPr>
    </w:lvl>
    <w:lvl w:ilvl="5" w:tplc="A260BC52">
      <w:numFmt w:val="bullet"/>
      <w:lvlText w:val="•"/>
      <w:lvlJc w:val="left"/>
      <w:pPr>
        <w:ind w:left="8419" w:hanging="300"/>
      </w:pPr>
      <w:rPr>
        <w:rFonts w:hint="default"/>
        <w:lang w:val="ru-RU" w:eastAsia="en-US" w:bidi="ar-SA"/>
      </w:rPr>
    </w:lvl>
    <w:lvl w:ilvl="6" w:tplc="17F0C270">
      <w:numFmt w:val="bullet"/>
      <w:lvlText w:val="•"/>
      <w:lvlJc w:val="left"/>
      <w:pPr>
        <w:ind w:left="9943" w:hanging="300"/>
      </w:pPr>
      <w:rPr>
        <w:rFonts w:hint="default"/>
        <w:lang w:val="ru-RU" w:eastAsia="en-US" w:bidi="ar-SA"/>
      </w:rPr>
    </w:lvl>
    <w:lvl w:ilvl="7" w:tplc="F2DC8DAC">
      <w:numFmt w:val="bullet"/>
      <w:lvlText w:val="•"/>
      <w:lvlJc w:val="left"/>
      <w:pPr>
        <w:ind w:left="11466" w:hanging="300"/>
      </w:pPr>
      <w:rPr>
        <w:rFonts w:hint="default"/>
        <w:lang w:val="ru-RU" w:eastAsia="en-US" w:bidi="ar-SA"/>
      </w:rPr>
    </w:lvl>
    <w:lvl w:ilvl="8" w:tplc="8EEA1D90">
      <w:numFmt w:val="bullet"/>
      <w:lvlText w:val="•"/>
      <w:lvlJc w:val="left"/>
      <w:pPr>
        <w:ind w:left="12990" w:hanging="300"/>
      </w:pPr>
      <w:rPr>
        <w:rFonts w:hint="default"/>
        <w:lang w:val="ru-RU" w:eastAsia="en-US" w:bidi="ar-SA"/>
      </w:rPr>
    </w:lvl>
  </w:abstractNum>
  <w:abstractNum w:abstractNumId="2">
    <w:nsid w:val="6AB45BC9"/>
    <w:multiLevelType w:val="hybridMultilevel"/>
    <w:tmpl w:val="D4D6A1A8"/>
    <w:lvl w:ilvl="0" w:tplc="2224156E">
      <w:start w:val="5"/>
      <w:numFmt w:val="decimal"/>
      <w:lvlText w:val="%1.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8FCA418">
      <w:numFmt w:val="bullet"/>
      <w:lvlText w:val="•"/>
      <w:lvlJc w:val="left"/>
      <w:pPr>
        <w:ind w:left="1693" w:hanging="181"/>
      </w:pPr>
      <w:rPr>
        <w:rFonts w:hint="default"/>
        <w:lang w:val="ru-RU" w:eastAsia="en-US" w:bidi="ar-SA"/>
      </w:rPr>
    </w:lvl>
    <w:lvl w:ilvl="2" w:tplc="A01243B2">
      <w:numFmt w:val="bullet"/>
      <w:lvlText w:val="•"/>
      <w:lvlJc w:val="left"/>
      <w:pPr>
        <w:ind w:left="3287" w:hanging="181"/>
      </w:pPr>
      <w:rPr>
        <w:rFonts w:hint="default"/>
        <w:lang w:val="ru-RU" w:eastAsia="en-US" w:bidi="ar-SA"/>
      </w:rPr>
    </w:lvl>
    <w:lvl w:ilvl="3" w:tplc="71D80F18">
      <w:numFmt w:val="bullet"/>
      <w:lvlText w:val="•"/>
      <w:lvlJc w:val="left"/>
      <w:pPr>
        <w:ind w:left="4881" w:hanging="181"/>
      </w:pPr>
      <w:rPr>
        <w:rFonts w:hint="default"/>
        <w:lang w:val="ru-RU" w:eastAsia="en-US" w:bidi="ar-SA"/>
      </w:rPr>
    </w:lvl>
    <w:lvl w:ilvl="4" w:tplc="8B0E1052">
      <w:numFmt w:val="bullet"/>
      <w:lvlText w:val="•"/>
      <w:lvlJc w:val="left"/>
      <w:pPr>
        <w:ind w:left="6475" w:hanging="181"/>
      </w:pPr>
      <w:rPr>
        <w:rFonts w:hint="default"/>
        <w:lang w:val="ru-RU" w:eastAsia="en-US" w:bidi="ar-SA"/>
      </w:rPr>
    </w:lvl>
    <w:lvl w:ilvl="5" w:tplc="6E32E43C">
      <w:numFmt w:val="bullet"/>
      <w:lvlText w:val="•"/>
      <w:lvlJc w:val="left"/>
      <w:pPr>
        <w:ind w:left="8069" w:hanging="181"/>
      </w:pPr>
      <w:rPr>
        <w:rFonts w:hint="default"/>
        <w:lang w:val="ru-RU" w:eastAsia="en-US" w:bidi="ar-SA"/>
      </w:rPr>
    </w:lvl>
    <w:lvl w:ilvl="6" w:tplc="883CE5F8">
      <w:numFmt w:val="bullet"/>
      <w:lvlText w:val="•"/>
      <w:lvlJc w:val="left"/>
      <w:pPr>
        <w:ind w:left="9663" w:hanging="181"/>
      </w:pPr>
      <w:rPr>
        <w:rFonts w:hint="default"/>
        <w:lang w:val="ru-RU" w:eastAsia="en-US" w:bidi="ar-SA"/>
      </w:rPr>
    </w:lvl>
    <w:lvl w:ilvl="7" w:tplc="F2C27FCA">
      <w:numFmt w:val="bullet"/>
      <w:lvlText w:val="•"/>
      <w:lvlJc w:val="left"/>
      <w:pPr>
        <w:ind w:left="11256" w:hanging="181"/>
      </w:pPr>
      <w:rPr>
        <w:rFonts w:hint="default"/>
        <w:lang w:val="ru-RU" w:eastAsia="en-US" w:bidi="ar-SA"/>
      </w:rPr>
    </w:lvl>
    <w:lvl w:ilvl="8" w:tplc="ECD66A8C">
      <w:numFmt w:val="bullet"/>
      <w:lvlText w:val="•"/>
      <w:lvlJc w:val="left"/>
      <w:pPr>
        <w:ind w:left="12850" w:hanging="1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7693C"/>
    <w:rsid w:val="000B3E3F"/>
    <w:rsid w:val="000B6858"/>
    <w:rsid w:val="000D0936"/>
    <w:rsid w:val="0056192F"/>
    <w:rsid w:val="00983C8C"/>
    <w:rsid w:val="00AB27CB"/>
    <w:rsid w:val="00AD5DCD"/>
    <w:rsid w:val="00DA0CAA"/>
    <w:rsid w:val="00F76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693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69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693C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7693C"/>
    <w:pPr>
      <w:ind w:left="106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7693C"/>
    <w:pPr>
      <w:ind w:left="106"/>
    </w:pPr>
  </w:style>
  <w:style w:type="paragraph" w:customStyle="1" w:styleId="TableParagraph">
    <w:name w:val="Table Paragraph"/>
    <w:basedOn w:val="a"/>
    <w:uiPriority w:val="1"/>
    <w:qFormat/>
    <w:rsid w:val="00F7693C"/>
  </w:style>
  <w:style w:type="paragraph" w:styleId="a5">
    <w:name w:val="Balloon Text"/>
    <w:basedOn w:val="a"/>
    <w:link w:val="a6"/>
    <w:uiPriority w:val="99"/>
    <w:semiHidden/>
    <w:unhideWhenUsed/>
    <w:rsid w:val="000B3E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E3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0B3E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B3E3F"/>
    <w:rPr>
      <w:b/>
      <w:bCs/>
    </w:rPr>
  </w:style>
  <w:style w:type="character" w:customStyle="1" w:styleId="placeholder-mask">
    <w:name w:val="placeholder-mask"/>
    <w:basedOn w:val="a0"/>
    <w:rsid w:val="000B3E3F"/>
  </w:style>
  <w:style w:type="character" w:customStyle="1" w:styleId="placeholder">
    <w:name w:val="placeholder"/>
    <w:basedOn w:val="a0"/>
    <w:rsid w:val="000B3E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litera.edu.ru/" TargetMode="External"/><Relationship Id="rId18" Type="http://schemas.openxmlformats.org/officeDocument/2006/relationships/hyperlink" Target="http://litera.edu.ru/" TargetMode="External"/><Relationship Id="rId26" Type="http://schemas.openxmlformats.org/officeDocument/2006/relationships/hyperlink" Target="http://www.kodges.ru/dosug/page/14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itera.edu.ru/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litera.edu.ru/" TargetMode="External"/><Relationship Id="rId17" Type="http://schemas.openxmlformats.org/officeDocument/2006/relationships/hyperlink" Target="http://litera.edu.ru/" TargetMode="External"/><Relationship Id="rId25" Type="http://schemas.openxmlformats.org/officeDocument/2006/relationships/hyperlink" Target="http://litera.edu.ru/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litera.edu.ru/" TargetMode="External"/><Relationship Id="rId20" Type="http://schemas.openxmlformats.org/officeDocument/2006/relationships/hyperlink" Target="http://litera.edu.ru/" TargetMode="External"/><Relationship Id="rId29" Type="http://schemas.openxmlformats.org/officeDocument/2006/relationships/hyperlink" Target="http://litera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tera.edu.ru/" TargetMode="External"/><Relationship Id="rId24" Type="http://schemas.openxmlformats.org/officeDocument/2006/relationships/hyperlink" Target="http://litera.edu.ru/" TargetMode="External"/><Relationship Id="rId32" Type="http://schemas.openxmlformats.org/officeDocument/2006/relationships/hyperlink" Target="http://www.azbuk.net/schoo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itera.edu.ru/" TargetMode="External"/><Relationship Id="rId23" Type="http://schemas.openxmlformats.org/officeDocument/2006/relationships/hyperlink" Target="http://litera.edu.ru/" TargetMode="External"/><Relationship Id="rId28" Type="http://schemas.openxmlformats.org/officeDocument/2006/relationships/hyperlink" Target="http://lib.ru/" TargetMode="External"/><Relationship Id="rId10" Type="http://schemas.openxmlformats.org/officeDocument/2006/relationships/hyperlink" Target="http://litera.edu.ru/" TargetMode="External"/><Relationship Id="rId19" Type="http://schemas.openxmlformats.org/officeDocument/2006/relationships/hyperlink" Target="http://litera.edu.ru/" TargetMode="External"/><Relationship Id="rId31" Type="http://schemas.openxmlformats.org/officeDocument/2006/relationships/hyperlink" Target="http://www.fplib.org/literatu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zbuk.net/school/" TargetMode="External"/><Relationship Id="rId14" Type="http://schemas.openxmlformats.org/officeDocument/2006/relationships/hyperlink" Target="http://litera.edu.ru/" TargetMode="External"/><Relationship Id="rId22" Type="http://schemas.openxmlformats.org/officeDocument/2006/relationships/hyperlink" Target="http://litera.edu.ru/" TargetMode="External"/><Relationship Id="rId27" Type="http://schemas.openxmlformats.org/officeDocument/2006/relationships/hyperlink" Target="http://www.ipmce.su/~igor/" TargetMode="External"/><Relationship Id="rId30" Type="http://schemas.openxmlformats.org/officeDocument/2006/relationships/hyperlink" Target="http://writerstob.narod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2938</Words>
  <Characters>16750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ОГЭ</dc:creator>
  <cp:lastModifiedBy>12</cp:lastModifiedBy>
  <cp:revision>3</cp:revision>
  <dcterms:created xsi:type="dcterms:W3CDTF">2024-10-17T07:05:00Z</dcterms:created>
  <dcterms:modified xsi:type="dcterms:W3CDTF">2024-10-24T18:03:00Z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2024-10-17T00:00:00Z</vt:filetime>
  </property>
</Properties>
</file>