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43" w:rsidRPr="00521501" w:rsidRDefault="000862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7949723"/>
            <wp:effectExtent l="19050" t="0" r="1905" b="0"/>
            <wp:docPr id="1" name="Рисунок 1" descr="C:\Users\12\Downloads\00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ownloads\002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4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501" w:rsidRPr="00521501">
        <w:rPr>
          <w:lang w:val="ru-RU"/>
        </w:rPr>
        <w:br/>
      </w:r>
      <w:r w:rsidR="00521501" w:rsidRPr="00521501"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  <w:r w:rsidR="00521501" w:rsidRPr="00521501">
        <w:rPr>
          <w:lang w:val="ru-RU"/>
        </w:rPr>
        <w:br/>
      </w:r>
      <w:r w:rsidR="00521501" w:rsidRPr="00521501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1</w:t>
      </w:r>
      <w:r w:rsidR="0052150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21501" w:rsidRPr="0052150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C2643" w:rsidRPr="00521501" w:rsidRDefault="001C26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12"/>
        <w:gridCol w:w="5267"/>
        <w:gridCol w:w="481"/>
      </w:tblGrid>
      <w:tr w:rsidR="001C2643" w:rsidTr="00521501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643" w:rsidRDefault="0052150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643" w:rsidRDefault="00521501" w:rsidP="00521501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C2643" w:rsidTr="00521501">
        <w:trPr>
          <w:trHeight w:val="27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643" w:rsidRDefault="0052150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501" w:rsidRDefault="00521501" w:rsidP="0052150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МОУ </w:t>
            </w:r>
          </w:p>
          <w:p w:rsidR="001C2643" w:rsidRDefault="00521501" w:rsidP="00521501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21501" w:rsidTr="00521501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643" w:rsidRDefault="0052150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1501" w:rsidRDefault="00521501" w:rsidP="0052150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C2643" w:rsidRPr="00521501" w:rsidRDefault="00521501" w:rsidP="00521501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С.Б. Кузнецова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643" w:rsidRDefault="001C2643" w:rsidP="00521501"/>
        </w:tc>
      </w:tr>
      <w:tr w:rsidR="001C2643" w:rsidRPr="00521501" w:rsidTr="00521501">
        <w:trPr>
          <w:trHeight w:val="27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58" w:rsidRDefault="00521501" w:rsidP="005A7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21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5A7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End"/>
          </w:p>
          <w:p w:rsidR="001C2643" w:rsidRPr="00521501" w:rsidRDefault="005A7C58" w:rsidP="005A7C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521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….2025</w:t>
            </w:r>
            <w:r w:rsidR="00521501" w:rsidRPr="00521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643" w:rsidRPr="00521501" w:rsidRDefault="00521501" w:rsidP="0052150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….….2025</w:t>
            </w:r>
          </w:p>
        </w:tc>
      </w:tr>
    </w:tbl>
    <w:p w:rsidR="00521501" w:rsidRDefault="005215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21501">
        <w:rPr>
          <w:lang w:val="ru-RU"/>
        </w:rPr>
        <w:br/>
      </w: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</w:t>
      </w:r>
    </w:p>
    <w:p w:rsidR="001C2643" w:rsidRPr="00521501" w:rsidRDefault="005215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«Средняя школа №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21501">
        <w:rPr>
          <w:lang w:val="ru-RU"/>
        </w:rPr>
        <w:br/>
      </w:r>
      <w:r w:rsidRPr="00521501">
        <w:rPr>
          <w:lang w:val="ru-RU"/>
        </w:rPr>
        <w:br/>
      </w: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соответствии: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образования, утвержденной приказом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утвержденной приказом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начального общего, основного общего и среднего общего образования, утвержденным приказом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22.09.2017 № 955 «Об утверждении показателей мониторинга системы образования»;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1C2643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2;</w:t>
      </w:r>
    </w:p>
    <w:p w:rsidR="00432AD5" w:rsidRPr="00432AD5" w:rsidRDefault="00432AD5" w:rsidP="0052150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A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Постановление Правительства Российской Федерации от 30 апреля 2024 года №556 «Об утверждении перечня мероприятий по оценке качества образования и Правил проведения мероприятий по оценке качества образования»</w:t>
      </w:r>
    </w:p>
    <w:p w:rsidR="001C2643" w:rsidRDefault="00521501" w:rsidP="00521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МОУ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1C2643" w:rsidRPr="00521501" w:rsidRDefault="00521501" w:rsidP="0052150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C2643" w:rsidRPr="00521501" w:rsidRDefault="00521501" w:rsidP="00521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1C2643" w:rsidRPr="00521501" w:rsidRDefault="00521501" w:rsidP="00521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определяет цели, задачи, принципы внутренней системы оценки качества образования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2643" w:rsidRPr="00521501" w:rsidRDefault="00521501" w:rsidP="00521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:rsidR="001C2643" w:rsidRPr="00521501" w:rsidRDefault="001C2643" w:rsidP="0052150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643" w:rsidRPr="00521501" w:rsidRDefault="00521501" w:rsidP="00FF1C36">
      <w:pPr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1C2643" w:rsidRPr="00521501" w:rsidRDefault="001C2643" w:rsidP="00FF1C36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643" w:rsidRPr="00521501" w:rsidRDefault="00521501" w:rsidP="00FF1C36">
      <w:pPr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образования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:rsidR="001C2643" w:rsidRPr="00521501" w:rsidRDefault="001C2643" w:rsidP="00FF1C36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643" w:rsidRPr="00521501" w:rsidRDefault="00521501" w:rsidP="00FF1C36">
      <w:pPr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1C2643" w:rsidRPr="00521501" w:rsidRDefault="001C2643" w:rsidP="00FF1C3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643" w:rsidRPr="00521501" w:rsidRDefault="00521501" w:rsidP="00FF1C36">
      <w:pPr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измерение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:rsidR="001C2643" w:rsidRPr="00521501" w:rsidRDefault="001C2643" w:rsidP="00FF1C36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643" w:rsidRPr="00521501" w:rsidRDefault="00521501" w:rsidP="00FF1C36">
      <w:pPr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экспертиза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1C2643" w:rsidRPr="00521501" w:rsidRDefault="001C2643" w:rsidP="00FF1C36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643" w:rsidRPr="00521501" w:rsidRDefault="00521501" w:rsidP="00FF1C36">
      <w:pPr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1C2643" w:rsidRPr="00521501" w:rsidRDefault="001C2643" w:rsidP="0052150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643" w:rsidRPr="00432AD5" w:rsidRDefault="00521501" w:rsidP="00521501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432AD5">
        <w:rPr>
          <w:rFonts w:hAnsi="Times New Roman" w:cs="Times New Roman"/>
          <w:color w:val="000000"/>
          <w:sz w:val="24"/>
          <w:szCs w:val="24"/>
          <w:lang w:val="ru-RU"/>
        </w:rPr>
        <w:t xml:space="preserve"> – государственная итоговая аттестация;</w:t>
      </w:r>
    </w:p>
    <w:p w:rsidR="001C2643" w:rsidRPr="00432AD5" w:rsidRDefault="001C2643" w:rsidP="0052150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643" w:rsidRPr="00432AD5" w:rsidRDefault="00521501" w:rsidP="00521501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432AD5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432AD5">
        <w:rPr>
          <w:rFonts w:hAnsi="Times New Roman" w:cs="Times New Roman"/>
          <w:color w:val="000000"/>
          <w:sz w:val="24"/>
          <w:szCs w:val="24"/>
          <w:lang w:val="ru-RU"/>
        </w:rPr>
        <w:t>ед</w:t>
      </w:r>
      <w:proofErr w:type="gramEnd"/>
      <w:r w:rsidRPr="00432AD5">
        <w:rPr>
          <w:rFonts w:hAnsi="Times New Roman" w:cs="Times New Roman"/>
          <w:color w:val="000000"/>
          <w:sz w:val="24"/>
          <w:szCs w:val="24"/>
          <w:lang w:val="ru-RU"/>
        </w:rPr>
        <w:t>иный государственный экзамен;</w:t>
      </w:r>
    </w:p>
    <w:p w:rsidR="001C2643" w:rsidRPr="00432AD5" w:rsidRDefault="001C2643" w:rsidP="0052150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643" w:rsidRPr="00432AD5" w:rsidRDefault="00521501" w:rsidP="00521501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432AD5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основной государственный экзамен;</w:t>
      </w:r>
    </w:p>
    <w:p w:rsidR="001C2643" w:rsidRPr="00432AD5" w:rsidRDefault="001C2643" w:rsidP="0052150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643" w:rsidRPr="00521501" w:rsidRDefault="00521501" w:rsidP="00521501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федеральный государственный образовательный стандарт;</w:t>
      </w:r>
    </w:p>
    <w:p w:rsidR="001C2643" w:rsidRPr="00521501" w:rsidRDefault="001C2643" w:rsidP="0052150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643" w:rsidRPr="00521501" w:rsidRDefault="00521501" w:rsidP="00521501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– федеральная образовательная программа уровня образования;</w:t>
      </w:r>
    </w:p>
    <w:p w:rsidR="001C2643" w:rsidRPr="00521501" w:rsidRDefault="001C2643" w:rsidP="0052150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2643" w:rsidRPr="00432AD5" w:rsidRDefault="00521501" w:rsidP="00521501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УУД</w:t>
      </w:r>
      <w:r w:rsidRPr="00432AD5">
        <w:rPr>
          <w:rFonts w:hAnsi="Times New Roman" w:cs="Times New Roman"/>
          <w:color w:val="000000"/>
          <w:sz w:val="24"/>
          <w:szCs w:val="24"/>
          <w:lang w:val="ru-RU"/>
        </w:rPr>
        <w:t xml:space="preserve"> – универсальные учебные действия.</w:t>
      </w:r>
    </w:p>
    <w:p w:rsidR="001C2643" w:rsidRPr="00521501" w:rsidRDefault="00521501" w:rsidP="00FF1C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 w:rsidR="001C2643" w:rsidRPr="00521501" w:rsidRDefault="00521501" w:rsidP="00FF1C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1.6. Положение распространяется на деятельность всех педагогических работников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1C2643" w:rsidRPr="00521501" w:rsidRDefault="005215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2.1. Целями ВСОКО являются:</w:t>
      </w:r>
    </w:p>
    <w:p w:rsidR="001C2643" w:rsidRPr="00521501" w:rsidRDefault="005215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C2643" w:rsidRPr="00521501" w:rsidRDefault="005215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:rsidR="001C2643" w:rsidRPr="00521501" w:rsidRDefault="005215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1C2643" w:rsidRPr="00521501" w:rsidRDefault="005215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обоснованных и своевременных управленческих решений по совершенствованию образовательной деятельности </w:t>
      </w:r>
      <w:r w:rsidR="00432AD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432AD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 и повышение информированности участников образовательных отношений при принятии таких решений;</w:t>
      </w:r>
    </w:p>
    <w:p w:rsidR="001C2643" w:rsidRPr="00521501" w:rsidRDefault="0052150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прогнозирование развития образовательной системы </w:t>
      </w:r>
      <w:r w:rsidR="00432AD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432AD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C2643" w:rsidRDefault="005215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ВСОКО являются: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 оценке качества образования и ее измерению;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ОО, развитие форм оценки качества образования, включая самооценку и педагогическую экспертизу;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:rsidR="001C2643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оценка уровня индивидуальных образовательных достижений обучающихся;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выявление факторов, влияющих на качество образования;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общественного участия в управлении образованием в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 и формирование экспертного сообщества;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анализ эффективности принимаемых управленческих решений;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разработка адресных рекомендаций на основе анализа полученных данных;</w:t>
      </w:r>
    </w:p>
    <w:p w:rsidR="001C2643" w:rsidRPr="00521501" w:rsidRDefault="00521501" w:rsidP="00FF1C3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:rsidR="001C2643" w:rsidRPr="00521501" w:rsidRDefault="005215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ВСОКО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образования;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единства и сопоставимости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критериальных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подходов, инструментов и результатов;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управления;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взаимного дополнения оценочных процедур, установления между ними взаимосвязей и взаимозависимости;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рефлексивности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педагога;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:rsidR="001C2643" w:rsidRPr="00521501" w:rsidRDefault="00521501" w:rsidP="00FF1C36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участников образовательного процесса за повышение качества образования.</w:t>
      </w:r>
    </w:p>
    <w:p w:rsidR="001C2643" w:rsidRPr="00521501" w:rsidRDefault="005215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1C2643" w:rsidRDefault="005215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F1C36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ОУ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1C2643" w:rsidRDefault="005215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педагогический совет;</w:t>
      </w:r>
    </w:p>
    <w:p w:rsidR="001C2643" w:rsidRDefault="005215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совет;</w:t>
      </w:r>
    </w:p>
    <w:p w:rsidR="001C2643" w:rsidRDefault="005215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объединения учителей-предметников;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:rsidR="001C2643" w:rsidRPr="00521501" w:rsidRDefault="00521501" w:rsidP="00FF1C3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формирование, утверждение приказом директора </w:t>
      </w:r>
      <w:r w:rsidR="00432AD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 и контроль исполнения блока локальных актов, регулирующих функционирование ВСОКО, и приложений к ним;</w:t>
      </w:r>
    </w:p>
    <w:p w:rsidR="001C2643" w:rsidRPr="00521501" w:rsidRDefault="00521501" w:rsidP="00FF1C3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:rsidR="001C2643" w:rsidRPr="00521501" w:rsidRDefault="00521501" w:rsidP="00FF1C3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1C2643" w:rsidRPr="00521501" w:rsidRDefault="00521501" w:rsidP="00FF1C3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организации, сбор, обработка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и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 о состоянии и динамике развития, анализ результатов оценки качества образования на уровне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C2643" w:rsidRPr="00521501" w:rsidRDefault="00521501" w:rsidP="00FF1C3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организация изучения информационных запросов основных пользователей системы оценки качества образования;</w:t>
      </w:r>
    </w:p>
    <w:p w:rsidR="001C2643" w:rsidRPr="00521501" w:rsidRDefault="00521501" w:rsidP="00FF1C3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:rsidR="001C2643" w:rsidRPr="00521501" w:rsidRDefault="00521501" w:rsidP="00FF1C3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:rsidR="001C2643" w:rsidRPr="00521501" w:rsidRDefault="00521501" w:rsidP="00FF1C3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, публичный доклад, др.);</w:t>
      </w:r>
    </w:p>
    <w:p w:rsidR="001C2643" w:rsidRPr="00521501" w:rsidRDefault="00521501" w:rsidP="00FF1C3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1C2643" w:rsidRDefault="005215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Педагогический совет образовательной организации:</w:t>
      </w:r>
    </w:p>
    <w:p w:rsidR="001C2643" w:rsidRPr="00521501" w:rsidRDefault="00521501" w:rsidP="00FF1C3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содействует определению стратегических направлений развития системы образования в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C2643" w:rsidRPr="00521501" w:rsidRDefault="00521501" w:rsidP="00FF1C3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образованием;</w:t>
      </w:r>
    </w:p>
    <w:p w:rsidR="001C2643" w:rsidRPr="00521501" w:rsidRDefault="00521501" w:rsidP="00FF1C3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принимает участие:</w:t>
      </w:r>
      <w:r w:rsidRPr="00521501">
        <w:rPr>
          <w:lang w:val="ru-RU"/>
        </w:rPr>
        <w:br/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521501">
        <w:rPr>
          <w:lang w:val="ru-RU"/>
        </w:rPr>
        <w:br/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521501">
        <w:rPr>
          <w:lang w:val="ru-RU"/>
        </w:rPr>
        <w:br/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:rsidR="001C2643" w:rsidRPr="00521501" w:rsidRDefault="00521501" w:rsidP="00FF1C3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1C2643" w:rsidRPr="00521501" w:rsidRDefault="00521501" w:rsidP="00FF1C3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C2643" w:rsidRPr="00521501" w:rsidRDefault="00521501" w:rsidP="00FF1C36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4.1.3. Методический совет и методические объединения учителей-предметников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:rsidR="001C2643" w:rsidRPr="00521501" w:rsidRDefault="00521501" w:rsidP="00FF1C3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:rsidR="001C2643" w:rsidRPr="00521501" w:rsidRDefault="00521501" w:rsidP="00FF1C3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:rsidR="001C2643" w:rsidRPr="00521501" w:rsidRDefault="00521501" w:rsidP="00FF1C3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1C2643" w:rsidRPr="00521501" w:rsidRDefault="00521501" w:rsidP="00FF1C36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4.1.4. В функции психолого-педагогической службы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 в рамках ВСОКО входит:</w:t>
      </w:r>
    </w:p>
    <w:p w:rsidR="001C2643" w:rsidRPr="00521501" w:rsidRDefault="00521501" w:rsidP="00FF1C3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психологических исследований, направленных на выявление различных затруднений обучающихся;</w:t>
      </w:r>
    </w:p>
    <w:p w:rsidR="001C2643" w:rsidRPr="00521501" w:rsidRDefault="00521501" w:rsidP="00FF1C3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адаптации и степени психологического комфорта пребывания обучающихся в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C2643" w:rsidRPr="00521501" w:rsidRDefault="00521501" w:rsidP="00FF1C3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по оптимизации условий образовательного процесса в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C2643" w:rsidRPr="00521501" w:rsidRDefault="00521501" w:rsidP="00FF1C36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для администрации ОО по повышению качества образования.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4.1.5. В функции органов государственно-общественного управления (совет родителей в соответствии с полномочиями, определенными уставом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») в рамках ВСОКО входит:</w:t>
      </w:r>
    </w:p>
    <w:p w:rsidR="001C2643" w:rsidRPr="00521501" w:rsidRDefault="0052150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общественная оценка качества образования как составляющая внешней оценки качества;</w:t>
      </w:r>
    </w:p>
    <w:p w:rsidR="001C2643" w:rsidRPr="00521501" w:rsidRDefault="0052150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эффективности реализации программы развития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58711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bookmarkStart w:id="0" w:name="_GoBack"/>
      <w:bookmarkEnd w:id="0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 и обеспечения качества условий обучения.</w:t>
      </w:r>
    </w:p>
    <w:p w:rsidR="001C2643" w:rsidRPr="00521501" w:rsidRDefault="005215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5.1. Компоненты ВСОКО:</w:t>
      </w:r>
    </w:p>
    <w:p w:rsidR="001C2643" w:rsidRPr="00521501" w:rsidRDefault="0052150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реализуемых в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 образовательных программ;</w:t>
      </w:r>
    </w:p>
    <w:p w:rsidR="001C2643" w:rsidRPr="00521501" w:rsidRDefault="0052150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предметных,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личностных достижений обучающихся;</w:t>
      </w:r>
    </w:p>
    <w:p w:rsidR="001C2643" w:rsidRPr="00521501" w:rsidRDefault="0052150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деятельности педагогических и руководящих работников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C2643" w:rsidRPr="00521501" w:rsidRDefault="0052150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условий образовательной деятельности.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:rsidR="001C2643" w:rsidRPr="00521501" w:rsidRDefault="0052150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:rsidR="001C2643" w:rsidRPr="00521501" w:rsidRDefault="0052150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:rsidR="001C2643" w:rsidRPr="00521501" w:rsidRDefault="0052150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расписания учебных занятий требованиям санитарно-эпидемиологических правил и нормативов.</w:t>
      </w:r>
    </w:p>
    <w:p w:rsidR="001C2643" w:rsidRPr="00521501" w:rsidRDefault="00FF1C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5.2.1</w:t>
      </w:r>
      <w:r w:rsidR="00521501" w:rsidRPr="00521501">
        <w:rPr>
          <w:rFonts w:hAnsi="Times New Roman" w:cs="Times New Roman"/>
          <w:color w:val="000000"/>
          <w:sz w:val="24"/>
          <w:szCs w:val="24"/>
          <w:lang w:val="ru-RU"/>
        </w:rPr>
        <w:t>. Оценка дополнительных общеобразовательных программ проводится на этапе их рассмотрения по следующим критериям:</w:t>
      </w:r>
    </w:p>
    <w:p w:rsidR="001C2643" w:rsidRPr="00521501" w:rsidRDefault="0052150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1C2643" w:rsidRPr="00521501" w:rsidRDefault="0052150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дополнительных образовательных программ запросам родителей (законных представителей) обучающихся 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FF1C3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C2643" w:rsidRPr="00521501" w:rsidRDefault="0052150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программы.</w:t>
      </w:r>
    </w:p>
    <w:p w:rsidR="001C2643" w:rsidRPr="00521501" w:rsidRDefault="00FF1C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5.2.2</w:t>
      </w:r>
      <w:r w:rsidR="00521501" w:rsidRPr="00521501">
        <w:rPr>
          <w:rFonts w:hAnsi="Times New Roman" w:cs="Times New Roman"/>
          <w:color w:val="000000"/>
          <w:sz w:val="24"/>
          <w:szCs w:val="24"/>
          <w:lang w:val="ru-RU"/>
        </w:rPr>
        <w:t>. Перечень реализуемых дополнительных общеобразовательных программ обновляется ежегодно.</w:t>
      </w:r>
    </w:p>
    <w:p w:rsidR="001C2643" w:rsidRPr="00521501" w:rsidRDefault="000006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5.2.3</w:t>
      </w:r>
      <w:r w:rsidR="00521501" w:rsidRPr="00521501">
        <w:rPr>
          <w:rFonts w:hAnsi="Times New Roman" w:cs="Times New Roman"/>
          <w:color w:val="000000"/>
          <w:sz w:val="24"/>
          <w:szCs w:val="24"/>
          <w:lang w:val="ru-RU"/>
        </w:rPr>
        <w:t>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1C2643" w:rsidRPr="00521501" w:rsidRDefault="0052150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обеспечения индивидуальных образовательных траекторий обучающихся;</w:t>
      </w:r>
    </w:p>
    <w:p w:rsidR="001C2643" w:rsidRPr="00521501" w:rsidRDefault="0052150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:rsidR="001C2643" w:rsidRPr="00521501" w:rsidRDefault="0052150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1C2643" w:rsidRPr="00521501" w:rsidRDefault="0052150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культуры учебного взаимодействия педагогов и обучающихся;</w:t>
      </w:r>
    </w:p>
    <w:p w:rsidR="001C2643" w:rsidRPr="00521501" w:rsidRDefault="0052150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психолого-педагогического сопровождения самоорганизации и познавательной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1C2643" w:rsidRPr="00521501" w:rsidRDefault="0052150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проектной и исследовательской деятельности обучающихся;</w:t>
      </w:r>
    </w:p>
    <w:p w:rsidR="001C2643" w:rsidRDefault="0052150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научно-методического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2643" w:rsidRDefault="0052150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внутришкольных методических объединений.</w:t>
      </w:r>
    </w:p>
    <w:p w:rsidR="001C2643" w:rsidRPr="00521501" w:rsidRDefault="000006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5.2.4</w:t>
      </w:r>
      <w:r w:rsidR="00521501" w:rsidRPr="00521501">
        <w:rPr>
          <w:rFonts w:hAnsi="Times New Roman" w:cs="Times New Roman"/>
          <w:color w:val="000000"/>
          <w:sz w:val="24"/>
          <w:szCs w:val="24"/>
          <w:lang w:val="ru-RU"/>
        </w:rPr>
        <w:t>. 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1C2643" w:rsidRPr="00521501" w:rsidRDefault="000006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5.2.5</w:t>
      </w:r>
      <w:r w:rsidR="00521501"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521501"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21501"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5.3. Оценка предметных,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личностных достижений обучающихся включает:</w:t>
      </w:r>
    </w:p>
    <w:p w:rsidR="001C2643" w:rsidRPr="00521501" w:rsidRDefault="0052150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:rsidR="001C2643" w:rsidRPr="00521501" w:rsidRDefault="0052150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региональные мониторинговые исследования и диагностические работы;</w:t>
      </w:r>
    </w:p>
    <w:p w:rsidR="001C2643" w:rsidRPr="00521501" w:rsidRDefault="0052150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районные мониторинговые исследования и диагностические работы;</w:t>
      </w:r>
    </w:p>
    <w:p w:rsidR="001C2643" w:rsidRDefault="0052150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006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643" w:rsidRDefault="0052150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метапредметные результаты обучения </w:t>
      </w:r>
      <w:r w:rsidR="000006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643" w:rsidRPr="00521501" w:rsidRDefault="0052150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(включая показатели социализации обучающихся);</w:t>
      </w:r>
    </w:p>
    <w:p w:rsidR="001C2643" w:rsidRDefault="0052150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1C2643" w:rsidRPr="00521501" w:rsidRDefault="0052150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:rsidR="001C2643" w:rsidRPr="00521501" w:rsidRDefault="00521501" w:rsidP="0000069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аттестации педагогических работников и руководителя </w:t>
      </w:r>
      <w:r w:rsidR="000006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00069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C2643" w:rsidRDefault="00521501" w:rsidP="0000069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2643" w:rsidRDefault="00521501" w:rsidP="0000069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мониторинги эффективности руководителей;</w:t>
      </w:r>
    </w:p>
    <w:p w:rsidR="001C2643" w:rsidRDefault="00521501" w:rsidP="0000069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 инновационной деятельности;</w:t>
      </w:r>
    </w:p>
    <w:p w:rsidR="001C2643" w:rsidRDefault="00521501" w:rsidP="0000069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контрольно-надзорных процедур;</w:t>
      </w:r>
    </w:p>
    <w:p w:rsidR="001C2643" w:rsidRDefault="00521501" w:rsidP="0000069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лицензирования и аккредитации;</w:t>
      </w:r>
    </w:p>
    <w:p w:rsidR="001C2643" w:rsidRPr="00521501" w:rsidRDefault="00521501" w:rsidP="0000069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:rsidR="001C2643" w:rsidRPr="00521501" w:rsidRDefault="00521501" w:rsidP="0000069C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комплексных оценок образовательных организаций и систем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рейтингования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организаций.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5.5. Качество условий образовательной деятельности</w:t>
      </w:r>
      <w:proofErr w:type="gram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06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1C2643" w:rsidRPr="00521501" w:rsidRDefault="0052150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1C2643" w:rsidRDefault="0052150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2643" w:rsidRDefault="0052150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 w:rsidR="001C2643" w:rsidRDefault="0052150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учебно-методическое информационное обеспечение;</w:t>
      </w:r>
    </w:p>
    <w:p w:rsidR="001C2643" w:rsidRDefault="0052150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санитарно-гигиенические условия;</w:t>
      </w:r>
    </w:p>
    <w:p w:rsidR="001C2643" w:rsidRDefault="0052150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сопровождение и питание;</w:t>
      </w:r>
    </w:p>
    <w:p w:rsidR="001C2643" w:rsidRPr="00521501" w:rsidRDefault="0052150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наличие электронного документооборота и нормативно-правовое обеспечение образовательного процесса.</w:t>
      </w:r>
    </w:p>
    <w:p w:rsidR="001C2643" w:rsidRPr="00521501" w:rsidRDefault="005215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Использование информации, полученной в рамках ВСОКО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:rsidR="001C2643" w:rsidRPr="00521501" w:rsidRDefault="0052150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информации:</w:t>
      </w:r>
      <w:r w:rsidRPr="00521501">
        <w:rPr>
          <w:lang w:val="ru-RU"/>
        </w:rPr>
        <w:br/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521501">
        <w:rPr>
          <w:lang w:val="ru-RU"/>
        </w:rPr>
        <w:br/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– средствам массовой информации через публичный доклад директора образовательной организации,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643" w:rsidRPr="00521501" w:rsidRDefault="0052150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6.3. Результаты ВСОКО используются для решения управленческих задач на уровне </w:t>
      </w:r>
      <w:r w:rsidR="000006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 1</w:t>
      </w:r>
      <w:r w:rsidR="0000069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 целью:</w:t>
      </w:r>
    </w:p>
    <w:p w:rsidR="001C2643" w:rsidRPr="00521501" w:rsidRDefault="0052150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1C2643" w:rsidRPr="00521501" w:rsidRDefault="0052150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обучающихся;</w:t>
      </w:r>
    </w:p>
    <w:p w:rsidR="001C2643" w:rsidRPr="00521501" w:rsidRDefault="0052150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:rsidR="001C2643" w:rsidRPr="00521501" w:rsidRDefault="0052150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:rsidR="001C2643" w:rsidRPr="00521501" w:rsidRDefault="0052150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:rsidR="001C2643" w:rsidRPr="00521501" w:rsidRDefault="0052150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1C2643" w:rsidRDefault="0052150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2643" w:rsidRPr="00521501" w:rsidRDefault="0052150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</w:t>
      </w: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подготовки публичных отчетов;</w:t>
      </w:r>
    </w:p>
    <w:p w:rsidR="001C2643" w:rsidRPr="00521501" w:rsidRDefault="0052150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:rsidR="001C2643" w:rsidRDefault="0052150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0069C" w:rsidRDefault="00521501" w:rsidP="0000069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ВСОКО</w:t>
      </w:r>
    </w:p>
    <w:p w:rsidR="001C2643" w:rsidRDefault="00521501" w:rsidP="0000069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К документам ВСОКО относятся:</w:t>
      </w:r>
    </w:p>
    <w:p w:rsidR="001C2643" w:rsidRDefault="0052150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="000006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643" w:rsidRDefault="0052150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сводные ведомости успеваемости;</w:t>
      </w:r>
    </w:p>
    <w:p w:rsidR="001C2643" w:rsidRPr="00521501" w:rsidRDefault="0052150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:rsidR="001C2643" w:rsidRPr="00521501" w:rsidRDefault="0052150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:rsidR="001C2643" w:rsidRPr="00521501" w:rsidRDefault="0052150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анкетно-опросный</w:t>
      </w:r>
      <w:proofErr w:type="spellEnd"/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шаблоны стандартизованных форм и др.;</w:t>
      </w:r>
    </w:p>
    <w:p w:rsidR="001C2643" w:rsidRPr="00521501" w:rsidRDefault="0052150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t>приложения к протоколам заседаний коллегиальных органов управления образовательным учреждением.</w:t>
      </w:r>
    </w:p>
    <w:p w:rsidR="001C2643" w:rsidRPr="00521501" w:rsidRDefault="005215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:rsidR="001C2643" w:rsidRPr="00521501" w:rsidRDefault="001C26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501" w:rsidRPr="00432AD5" w:rsidRDefault="00521501" w:rsidP="0000069C">
      <w:pPr>
        <w:jc w:val="right"/>
        <w:rPr>
          <w:lang w:val="ru-RU"/>
        </w:rPr>
      </w:pPr>
      <w:r w:rsidRPr="00521501">
        <w:rPr>
          <w:lang w:val="ru-RU"/>
        </w:rPr>
        <w:br/>
      </w:r>
    </w:p>
    <w:sectPr w:rsidR="00521501" w:rsidRPr="00432AD5" w:rsidSect="00D65F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9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D6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E1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C5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60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31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25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D2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36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61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41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CB3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590A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05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E1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81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BA3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312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BD0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103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636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900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793A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3C0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166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277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B2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CD3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F77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327E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563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6"/>
  </w:num>
  <w:num w:numId="5">
    <w:abstractNumId w:val="26"/>
  </w:num>
  <w:num w:numId="6">
    <w:abstractNumId w:val="6"/>
  </w:num>
  <w:num w:numId="7">
    <w:abstractNumId w:val="1"/>
  </w:num>
  <w:num w:numId="8">
    <w:abstractNumId w:val="18"/>
  </w:num>
  <w:num w:numId="9">
    <w:abstractNumId w:val="22"/>
  </w:num>
  <w:num w:numId="10">
    <w:abstractNumId w:val="29"/>
  </w:num>
  <w:num w:numId="11">
    <w:abstractNumId w:val="13"/>
  </w:num>
  <w:num w:numId="12">
    <w:abstractNumId w:val="5"/>
  </w:num>
  <w:num w:numId="13">
    <w:abstractNumId w:val="23"/>
  </w:num>
  <w:num w:numId="14">
    <w:abstractNumId w:val="10"/>
  </w:num>
  <w:num w:numId="15">
    <w:abstractNumId w:val="27"/>
  </w:num>
  <w:num w:numId="16">
    <w:abstractNumId w:val="17"/>
  </w:num>
  <w:num w:numId="17">
    <w:abstractNumId w:val="8"/>
  </w:num>
  <w:num w:numId="18">
    <w:abstractNumId w:val="9"/>
  </w:num>
  <w:num w:numId="19">
    <w:abstractNumId w:val="28"/>
  </w:num>
  <w:num w:numId="20">
    <w:abstractNumId w:val="25"/>
  </w:num>
  <w:num w:numId="21">
    <w:abstractNumId w:val="19"/>
  </w:num>
  <w:num w:numId="22">
    <w:abstractNumId w:val="24"/>
  </w:num>
  <w:num w:numId="23">
    <w:abstractNumId w:val="0"/>
  </w:num>
  <w:num w:numId="24">
    <w:abstractNumId w:val="12"/>
  </w:num>
  <w:num w:numId="25">
    <w:abstractNumId w:val="7"/>
  </w:num>
  <w:num w:numId="26">
    <w:abstractNumId w:val="20"/>
  </w:num>
  <w:num w:numId="27">
    <w:abstractNumId w:val="21"/>
  </w:num>
  <w:num w:numId="28">
    <w:abstractNumId w:val="11"/>
  </w:num>
  <w:num w:numId="29">
    <w:abstractNumId w:val="2"/>
  </w:num>
  <w:num w:numId="30">
    <w:abstractNumId w:val="3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69C"/>
    <w:rsid w:val="000862EC"/>
    <w:rsid w:val="001C2643"/>
    <w:rsid w:val="002D33B1"/>
    <w:rsid w:val="002D3591"/>
    <w:rsid w:val="003514A0"/>
    <w:rsid w:val="00432AD5"/>
    <w:rsid w:val="004F7E17"/>
    <w:rsid w:val="00521501"/>
    <w:rsid w:val="00587118"/>
    <w:rsid w:val="005A05CE"/>
    <w:rsid w:val="005A7C58"/>
    <w:rsid w:val="00653AF6"/>
    <w:rsid w:val="00B73A5A"/>
    <w:rsid w:val="00BA3B03"/>
    <w:rsid w:val="00D65F73"/>
    <w:rsid w:val="00E438A1"/>
    <w:rsid w:val="00F01E19"/>
    <w:rsid w:val="00FF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62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12</cp:lastModifiedBy>
  <cp:revision>3</cp:revision>
  <cp:lastPrinted>2025-03-05T12:31:00Z</cp:lastPrinted>
  <dcterms:created xsi:type="dcterms:W3CDTF">2025-03-05T12:32:00Z</dcterms:created>
  <dcterms:modified xsi:type="dcterms:W3CDTF">2025-04-21T17:26:00Z</dcterms:modified>
</cp:coreProperties>
</file>