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51" w:rsidRPr="00CC0651" w:rsidRDefault="00CC0651" w:rsidP="00CC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ПО ПОДГОТОВКЕ ДЕТЕЙ К ПОСТУПЛЕНИЮ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</w:t>
      </w:r>
    </w:p>
    <w:p w:rsidR="00CC0651" w:rsidRDefault="00CC0651" w:rsidP="00CC0651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CC0651" w:rsidRPr="00CC0651" w:rsidRDefault="00CC0651" w:rsidP="00CC06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Для того чтобы ваш ребенок быстро привык к новому образу жизни, который предлагает детский сад, чувствовал себя в группе уверенно и комфортно, мы просим вас о сотрудничестве в период его адаптации к новым условиям.</w:t>
      </w:r>
    </w:p>
    <w:p w:rsidR="00CC0651" w:rsidRPr="00CC0651" w:rsidRDefault="00CC0651" w:rsidP="00CC06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В детском саду ребенку нужно привыкнуть: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- к новым взрослым людям, которые будут о нем заботиться;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- к новой обстановке, помещениям, мебели, игрушкам;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- обществу своих сверстников;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- новой пище и условиям еды;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- новой обстановке для сна.</w:t>
      </w:r>
    </w:p>
    <w:p w:rsidR="00CC0651" w:rsidRPr="00CC0651" w:rsidRDefault="00CC0651" w:rsidP="00CC06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Вашему ребенку будет проще привыкать ко всему постепенно. Поэтому мы просим Вас в первый раз прийти с ребенком накануне поступления в детский сад. Воспитатель сможет познакомиться с Вашим малышом, а он – изучит нового для него взрослого человека. Ребенок будет чувствовать себя уверенно, если вы будете на первых порах рядом с ним.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Рекомендуем Вам, для предварительного знакомства со сверстниками, вместе с ребенком побывать на прогулке.</w:t>
      </w:r>
    </w:p>
    <w:p w:rsidR="00CC0651" w:rsidRPr="00CC0651" w:rsidRDefault="00CC0651" w:rsidP="00CC06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Первую неделю мы просим вас приходить в период с 8:00 до 8:45.</w:t>
      </w:r>
    </w:p>
    <w:p w:rsidR="00CC0651" w:rsidRPr="00CC0651" w:rsidRDefault="00CC0651" w:rsidP="00CC06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Вторую неделю мы предложим Вашему ребенку оставаться спать в детском саду.</w:t>
      </w:r>
    </w:p>
    <w:p w:rsidR="00CC0651" w:rsidRPr="00CC0651" w:rsidRDefault="00CC0651" w:rsidP="00CC06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Третью и четвертую неделю просим забирать ребенка вскоре после дневного сна.</w:t>
      </w:r>
    </w:p>
    <w:p w:rsidR="00CC0651" w:rsidRPr="00CC0651" w:rsidRDefault="00CC0651" w:rsidP="00CC06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51">
        <w:rPr>
          <w:rFonts w:ascii="Times New Roman" w:hAnsi="Times New Roman" w:cs="Times New Roman"/>
          <w:sz w:val="28"/>
          <w:szCs w:val="28"/>
          <w:lang w:eastAsia="ru-RU"/>
        </w:rPr>
        <w:t>Дома в адаптационный период нужно относиться к малышу более терпимо и внимательно. Если что-либо волнует вас в связи с детским садом, не обсуждайте это при ребенке, но обязательно поделитесь всеми опасениями с сотрудниками нашего учреждения. Просим вас рассказывать психологу и воспитателям о ребенке как можно больше, все, что вы считаете особенно важным.</w:t>
      </w:r>
    </w:p>
    <w:p w:rsidR="0017625B" w:rsidRPr="00CC0651" w:rsidRDefault="0017625B" w:rsidP="00CC06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625B" w:rsidRPr="00CC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51"/>
    <w:rsid w:val="0017625B"/>
    <w:rsid w:val="00CC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3DA2-2C3F-4404-BF56-A974AE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0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2025-11-07T10:08:00Z</dcterms:created>
  <dcterms:modified xsi:type="dcterms:W3CDTF">2025-11-07T10:10:00Z</dcterms:modified>
</cp:coreProperties>
</file>