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9D" w:rsidRDefault="00452E9D"/>
    <w:p w:rsidR="00452E9D" w:rsidRDefault="00DC6DDA">
      <w:hyperlink r:id="rId5" w:anchor="gid=0" w:history="1">
        <w:r w:rsidR="00452E9D" w:rsidRPr="00A003C8">
          <w:rPr>
            <w:rStyle w:val="a3"/>
          </w:rPr>
          <w:t>https://docs.google.com/spreadsheets/d/1dT7HVHcb_O4W4Np1FdoqkKi8PDiteGEwgShl90r9XpI/edit?gid=0#gid=0</w:t>
        </w:r>
      </w:hyperlink>
    </w:p>
    <w:p w:rsidR="00452E9D" w:rsidRDefault="00452E9D">
      <w:r w:rsidRPr="00452E9D">
        <w:t>Банк данных по функциональной грамотности 2024-2025 учебный год</w:t>
      </w:r>
    </w:p>
    <w:p w:rsidR="00452E9D" w:rsidRDefault="00452E9D" w:rsidP="00452E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961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диагностических работ </w:t>
      </w:r>
      <w:r w:rsidRPr="00264961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Pr="00264961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264961">
        <w:rPr>
          <w:rFonts w:ascii="Times New Roman" w:hAnsi="Times New Roman" w:cs="Times New Roman"/>
          <w:b/>
          <w:sz w:val="24"/>
          <w:szCs w:val="24"/>
        </w:rPr>
        <w:t xml:space="preserve"> функционал</w:t>
      </w:r>
      <w:r w:rsidR="00ED4F2D">
        <w:rPr>
          <w:rFonts w:ascii="Times New Roman" w:hAnsi="Times New Roman" w:cs="Times New Roman"/>
          <w:b/>
          <w:sz w:val="24"/>
          <w:szCs w:val="24"/>
        </w:rPr>
        <w:t>ьной грамотности у обучающихся 6,8,</w:t>
      </w:r>
      <w:r w:rsidRPr="00264961">
        <w:rPr>
          <w:rFonts w:ascii="Times New Roman" w:hAnsi="Times New Roman" w:cs="Times New Roman"/>
          <w:b/>
          <w:sz w:val="24"/>
          <w:szCs w:val="24"/>
        </w:rPr>
        <w:t>9 классов.</w:t>
      </w:r>
    </w:p>
    <w:p w:rsidR="000C17FC" w:rsidRDefault="00ED4F2D" w:rsidP="00BE2F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 учебный год</w:t>
      </w:r>
    </w:p>
    <w:p w:rsidR="00452E9D" w:rsidRPr="00F075B9" w:rsidRDefault="00452E9D" w:rsidP="00452E9D">
      <w:pPr>
        <w:rPr>
          <w:rFonts w:ascii="Times New Roman" w:hAnsi="Times New Roman" w:cs="Times New Roman"/>
        </w:rPr>
      </w:pPr>
      <w:proofErr w:type="spellStart"/>
      <w:r w:rsidRPr="00F075B9">
        <w:rPr>
          <w:rFonts w:ascii="Times New Roman" w:hAnsi="Times New Roman" w:cs="Times New Roman"/>
        </w:rPr>
        <w:t>Сформированность</w:t>
      </w:r>
      <w:proofErr w:type="spellEnd"/>
      <w:r w:rsidRPr="00F075B9">
        <w:rPr>
          <w:rFonts w:ascii="Times New Roman" w:hAnsi="Times New Roman" w:cs="Times New Roman"/>
        </w:rPr>
        <w:t xml:space="preserve"> функциональной грамотности у учащихся предполагает способность эффективно функционировать в обществе, способность к самоопределению, самосовершенствованию и самореализации. Способность учащегося применять знания в жизненных ситуациях (перенос) определяет его приспособленность в условиях современного мира инноваций. Поэтому деятельность, направленная на развитие у учащихся способности переноса, являющегося показателем </w:t>
      </w:r>
      <w:proofErr w:type="spellStart"/>
      <w:r w:rsidRPr="00F075B9">
        <w:rPr>
          <w:rFonts w:ascii="Times New Roman" w:hAnsi="Times New Roman" w:cs="Times New Roman"/>
        </w:rPr>
        <w:t>сформированности</w:t>
      </w:r>
      <w:proofErr w:type="spellEnd"/>
      <w:r w:rsidRPr="00F075B9">
        <w:rPr>
          <w:rFonts w:ascii="Times New Roman" w:hAnsi="Times New Roman" w:cs="Times New Roman"/>
        </w:rPr>
        <w:t xml:space="preserve"> функциональной грамотности, должна быть системной и целенаправленной.</w:t>
      </w:r>
    </w:p>
    <w:p w:rsidR="00452E9D" w:rsidRPr="00F075B9" w:rsidRDefault="00452E9D" w:rsidP="00452E9D">
      <w:pPr>
        <w:rPr>
          <w:rFonts w:ascii="Times New Roman" w:hAnsi="Times New Roman" w:cs="Times New Roman"/>
        </w:rPr>
      </w:pPr>
      <w:r w:rsidRPr="00F075B9">
        <w:rPr>
          <w:rFonts w:ascii="Times New Roman" w:hAnsi="Times New Roman" w:cs="Times New Roman"/>
        </w:rPr>
        <w:t>Чтобы оценить уровень функциональной грамотности своих учеников, учителю нужно дать им нетипичные задания, в которых предлагается рассмотреть некоторые проблемы из реальной жизни. Решение этих задач, как правило, требует применения знаний в незнакомой ситуации, поиска новых решений или способов действий, т.е. требует творческой активности.</w:t>
      </w:r>
    </w:p>
    <w:p w:rsidR="00452E9D" w:rsidRPr="00F075B9" w:rsidRDefault="00452E9D" w:rsidP="00452E9D">
      <w:pPr>
        <w:rPr>
          <w:rFonts w:ascii="Times New Roman" w:hAnsi="Times New Roman" w:cs="Times New Roman"/>
        </w:rPr>
      </w:pPr>
      <w:r w:rsidRPr="00F075B9">
        <w:rPr>
          <w:rFonts w:ascii="Times New Roman" w:hAnsi="Times New Roman" w:cs="Times New Roman"/>
          <w:b/>
          <w:u w:val="single"/>
        </w:rPr>
        <w:t>Математическая грамотность</w:t>
      </w:r>
      <w:r w:rsidRPr="00F075B9">
        <w:rPr>
          <w:rFonts w:ascii="Times New Roman" w:hAnsi="Times New Roman" w:cs="Times New Roman"/>
        </w:rPr>
        <w:t xml:space="preserve"> – способность человека определять и понимать роль математики в мире, в котором он живет,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20"/>
        <w:gridCol w:w="559"/>
        <w:gridCol w:w="848"/>
        <w:gridCol w:w="851"/>
        <w:gridCol w:w="708"/>
        <w:gridCol w:w="851"/>
        <w:gridCol w:w="850"/>
        <w:gridCol w:w="851"/>
        <w:gridCol w:w="1134"/>
        <w:gridCol w:w="709"/>
        <w:gridCol w:w="850"/>
        <w:gridCol w:w="642"/>
        <w:gridCol w:w="884"/>
        <w:gridCol w:w="850"/>
      </w:tblGrid>
      <w:tr w:rsidR="00F028FA" w:rsidTr="00F075B9">
        <w:tc>
          <w:tcPr>
            <w:tcW w:w="720" w:type="dxa"/>
          </w:tcPr>
          <w:p w:rsidR="00F028FA" w:rsidRPr="00F028FA" w:rsidRDefault="00F028FA" w:rsidP="00452E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</w:tcPr>
          <w:p w:rsidR="00F028FA" w:rsidRPr="00F028FA" w:rsidRDefault="00F028FA" w:rsidP="00452E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</w:tcPr>
          <w:p w:rsidR="00F028FA" w:rsidRPr="00F028FA" w:rsidRDefault="00F028FA" w:rsidP="00452E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5"/>
          </w:tcPr>
          <w:p w:rsidR="00F028FA" w:rsidRPr="00F028FA" w:rsidRDefault="00F028FA" w:rsidP="00452E9D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 xml:space="preserve">                       Входная работа</w:t>
            </w:r>
          </w:p>
        </w:tc>
        <w:tc>
          <w:tcPr>
            <w:tcW w:w="5069" w:type="dxa"/>
            <w:gridSpan w:val="6"/>
          </w:tcPr>
          <w:p w:rsidR="00F028FA" w:rsidRPr="00F028FA" w:rsidRDefault="00F028FA" w:rsidP="00452E9D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 xml:space="preserve">           Итоговая  </w:t>
            </w:r>
            <w:proofErr w:type="spellStart"/>
            <w:r w:rsidRPr="00F028FA">
              <w:rPr>
                <w:rFonts w:ascii="Times New Roman" w:hAnsi="Times New Roman" w:cs="Times New Roman"/>
              </w:rPr>
              <w:t>итоговая</w:t>
            </w:r>
            <w:proofErr w:type="spellEnd"/>
          </w:p>
        </w:tc>
      </w:tr>
      <w:tr w:rsidR="009E5672" w:rsidTr="00F075B9">
        <w:tc>
          <w:tcPr>
            <w:tcW w:w="720" w:type="dxa"/>
          </w:tcPr>
          <w:p w:rsidR="009E5672" w:rsidRPr="00F028FA" w:rsidRDefault="009E5672" w:rsidP="00452E9D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59" w:type="dxa"/>
          </w:tcPr>
          <w:p w:rsidR="009E5672" w:rsidRPr="00F028FA" w:rsidRDefault="009E5672" w:rsidP="00F028FA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848" w:type="dxa"/>
          </w:tcPr>
          <w:p w:rsidR="009E5672" w:rsidRPr="00F028FA" w:rsidRDefault="009E5672" w:rsidP="00F028FA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 xml:space="preserve">Кол-во </w:t>
            </w:r>
            <w:proofErr w:type="gramStart"/>
            <w:r w:rsidRPr="00F028FA">
              <w:rPr>
                <w:rFonts w:ascii="Times New Roman" w:hAnsi="Times New Roman" w:cs="Times New Roman"/>
              </w:rPr>
              <w:t>писавших</w:t>
            </w:r>
            <w:proofErr w:type="gramEnd"/>
          </w:p>
        </w:tc>
        <w:tc>
          <w:tcPr>
            <w:tcW w:w="851" w:type="dxa"/>
          </w:tcPr>
          <w:p w:rsidR="009E5672" w:rsidRPr="00F028FA" w:rsidRDefault="009E5672" w:rsidP="00452E9D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708" w:type="dxa"/>
          </w:tcPr>
          <w:p w:rsidR="009E5672" w:rsidRPr="00F028FA" w:rsidRDefault="009E5672" w:rsidP="00452E9D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851" w:type="dxa"/>
          </w:tcPr>
          <w:p w:rsidR="009E5672" w:rsidRPr="00F028FA" w:rsidRDefault="009E5672" w:rsidP="00452E9D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850" w:type="dxa"/>
          </w:tcPr>
          <w:p w:rsidR="009E5672" w:rsidRPr="00F028FA" w:rsidRDefault="009E5672" w:rsidP="00452E9D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851" w:type="dxa"/>
          </w:tcPr>
          <w:p w:rsidR="009E5672" w:rsidRPr="00F028FA" w:rsidRDefault="009E5672" w:rsidP="00452E9D">
            <w:pPr>
              <w:rPr>
                <w:rFonts w:ascii="Times New Roman" w:hAnsi="Times New Roman" w:cs="Times New Roman"/>
              </w:rPr>
            </w:pPr>
            <w:proofErr w:type="spellStart"/>
            <w:r w:rsidRPr="00F028FA">
              <w:rPr>
                <w:rFonts w:ascii="Times New Roman" w:hAnsi="Times New Roman" w:cs="Times New Roman"/>
              </w:rPr>
              <w:t>недост</w:t>
            </w:r>
            <w:proofErr w:type="spellEnd"/>
          </w:p>
        </w:tc>
        <w:tc>
          <w:tcPr>
            <w:tcW w:w="1134" w:type="dxa"/>
          </w:tcPr>
          <w:p w:rsidR="009E5672" w:rsidRPr="00F028FA" w:rsidRDefault="009E5672" w:rsidP="009E567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</w:rPr>
              <w:t>писавших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709" w:type="dxa"/>
          </w:tcPr>
          <w:p w:rsidR="009E5672" w:rsidRPr="00F028FA" w:rsidRDefault="009E5672" w:rsidP="009E5672">
            <w:pPr>
              <w:jc w:val="right"/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850" w:type="dxa"/>
          </w:tcPr>
          <w:p w:rsidR="009E5672" w:rsidRPr="00F028FA" w:rsidRDefault="009E5672" w:rsidP="00D015AA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642" w:type="dxa"/>
          </w:tcPr>
          <w:p w:rsidR="009E5672" w:rsidRPr="00F028FA" w:rsidRDefault="009E5672" w:rsidP="00D015AA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884" w:type="dxa"/>
          </w:tcPr>
          <w:p w:rsidR="009E5672" w:rsidRPr="00F028FA" w:rsidRDefault="009E5672" w:rsidP="00D015AA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850" w:type="dxa"/>
          </w:tcPr>
          <w:p w:rsidR="009E5672" w:rsidRPr="00F028FA" w:rsidRDefault="009E5672" w:rsidP="00452E9D">
            <w:pPr>
              <w:rPr>
                <w:rFonts w:ascii="Times New Roman" w:hAnsi="Times New Roman" w:cs="Times New Roman"/>
              </w:rPr>
            </w:pPr>
            <w:proofErr w:type="spellStart"/>
            <w:r w:rsidRPr="00F028FA">
              <w:rPr>
                <w:rFonts w:ascii="Times New Roman" w:hAnsi="Times New Roman" w:cs="Times New Roman"/>
              </w:rPr>
              <w:t>недост</w:t>
            </w:r>
            <w:proofErr w:type="spellEnd"/>
          </w:p>
        </w:tc>
      </w:tr>
      <w:tr w:rsidR="009E5672" w:rsidTr="00F075B9">
        <w:tc>
          <w:tcPr>
            <w:tcW w:w="720" w:type="dxa"/>
          </w:tcPr>
          <w:p w:rsidR="009E5672" w:rsidRPr="00FC03A6" w:rsidRDefault="009E5672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6е</w:t>
            </w:r>
          </w:p>
        </w:tc>
        <w:tc>
          <w:tcPr>
            <w:tcW w:w="559" w:type="dxa"/>
          </w:tcPr>
          <w:p w:rsidR="009E5672" w:rsidRPr="00FC03A6" w:rsidRDefault="009E5672" w:rsidP="00F02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48" w:type="dxa"/>
          </w:tcPr>
          <w:p w:rsidR="009E5672" w:rsidRPr="00FC03A6" w:rsidRDefault="009E5672" w:rsidP="00F02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9E5672" w:rsidRPr="00FC03A6" w:rsidRDefault="009E5672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E5672" w:rsidRPr="00FC03A6" w:rsidRDefault="009E5672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E5672" w:rsidRPr="00FC03A6" w:rsidRDefault="009E5672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E5672" w:rsidRPr="00FC03A6" w:rsidRDefault="009E5672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9E5672" w:rsidRPr="00FC03A6" w:rsidRDefault="009E5672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9E5672" w:rsidRPr="00FC03A6" w:rsidRDefault="009E5672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9E5672" w:rsidRPr="00FC03A6" w:rsidRDefault="009E5672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E5672" w:rsidRPr="00FC03A6" w:rsidRDefault="009E5672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2" w:type="dxa"/>
          </w:tcPr>
          <w:p w:rsidR="009E5672" w:rsidRPr="00FC03A6" w:rsidRDefault="009E5672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9E5672" w:rsidRPr="00FC03A6" w:rsidRDefault="00DC6DDA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850" w:type="dxa"/>
          </w:tcPr>
          <w:p w:rsidR="009E5672" w:rsidRPr="00FC03A6" w:rsidRDefault="009E5672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E5672" w:rsidTr="00F075B9">
        <w:tc>
          <w:tcPr>
            <w:tcW w:w="720" w:type="dxa"/>
          </w:tcPr>
          <w:p w:rsidR="009E5672" w:rsidRPr="00FC03A6" w:rsidRDefault="009E5672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8е</w:t>
            </w:r>
          </w:p>
        </w:tc>
        <w:tc>
          <w:tcPr>
            <w:tcW w:w="559" w:type="dxa"/>
          </w:tcPr>
          <w:p w:rsidR="009E5672" w:rsidRPr="00FC03A6" w:rsidRDefault="009E5672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8" w:type="dxa"/>
          </w:tcPr>
          <w:p w:rsidR="009E5672" w:rsidRPr="00FC03A6" w:rsidRDefault="009E5672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9E5672" w:rsidRPr="00FC03A6" w:rsidRDefault="003B3FC3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9E5672" w:rsidRPr="00FC03A6" w:rsidRDefault="003B3FC3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E5672" w:rsidRPr="00FC03A6" w:rsidRDefault="003B3FC3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E5672" w:rsidRPr="00FC03A6" w:rsidRDefault="003B3FC3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E5672" w:rsidRPr="00FC03A6" w:rsidRDefault="003B3FC3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E5672" w:rsidRPr="00FC03A6" w:rsidRDefault="003B3FC3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9E5672" w:rsidRPr="00FC03A6" w:rsidRDefault="003B3FC3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E5672" w:rsidRPr="00FC03A6" w:rsidRDefault="003B3FC3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2" w:type="dxa"/>
          </w:tcPr>
          <w:p w:rsidR="009E5672" w:rsidRPr="00FC03A6" w:rsidRDefault="003B3FC3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:rsidR="009E5672" w:rsidRPr="00FC03A6" w:rsidRDefault="003B3FC3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9E5672" w:rsidRPr="00FC03A6" w:rsidRDefault="003B3FC3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5672" w:rsidTr="00F075B9">
        <w:tc>
          <w:tcPr>
            <w:tcW w:w="720" w:type="dxa"/>
          </w:tcPr>
          <w:p w:rsidR="009E5672" w:rsidRPr="00FC03A6" w:rsidRDefault="009E5672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9" w:type="dxa"/>
          </w:tcPr>
          <w:p w:rsidR="009E5672" w:rsidRPr="00FC03A6" w:rsidRDefault="00F075B9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8" w:type="dxa"/>
          </w:tcPr>
          <w:p w:rsidR="009E5672" w:rsidRPr="00FC03A6" w:rsidRDefault="00F075B9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9E5672" w:rsidRPr="00FC03A6" w:rsidRDefault="00F075B9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E5672" w:rsidRPr="00FC03A6" w:rsidRDefault="00F075B9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E5672" w:rsidRPr="00FC03A6" w:rsidRDefault="00F075B9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9E5672" w:rsidRPr="00FC03A6" w:rsidRDefault="00F075B9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E5672" w:rsidRPr="00FC03A6" w:rsidRDefault="00F075B9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E5672" w:rsidRPr="00FC03A6" w:rsidRDefault="00F075B9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9E5672" w:rsidRPr="00FC03A6" w:rsidRDefault="00F075B9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9E5672" w:rsidRPr="00FC03A6" w:rsidRDefault="00F075B9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2" w:type="dxa"/>
          </w:tcPr>
          <w:p w:rsidR="009E5672" w:rsidRPr="00FC03A6" w:rsidRDefault="00F075B9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9E5672" w:rsidRPr="00FC03A6" w:rsidRDefault="00F075B9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E5672" w:rsidRPr="00FC03A6" w:rsidRDefault="00F075B9" w:rsidP="0045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52E9D" w:rsidRPr="00F075B9" w:rsidRDefault="00F075B9" w:rsidP="00452E9D">
      <w:pPr>
        <w:rPr>
          <w:rFonts w:ascii="Times New Roman" w:hAnsi="Times New Roman" w:cs="Times New Roman"/>
        </w:rPr>
      </w:pPr>
      <w:r w:rsidRPr="00F075B9">
        <w:rPr>
          <w:rFonts w:ascii="Times New Roman" w:hAnsi="Times New Roman" w:cs="Times New Roman"/>
        </w:rPr>
        <w:t>Проблемы, выявленные по результатам выполнения диагностической работы по ФГ:</w:t>
      </w:r>
    </w:p>
    <w:p w:rsidR="00F075B9" w:rsidRPr="00F075B9" w:rsidRDefault="00F075B9" w:rsidP="00452E9D">
      <w:pPr>
        <w:rPr>
          <w:rFonts w:ascii="Times New Roman" w:hAnsi="Times New Roman" w:cs="Times New Roman"/>
          <w:b/>
          <w:sz w:val="24"/>
          <w:szCs w:val="24"/>
        </w:rPr>
      </w:pPr>
      <w:r w:rsidRPr="00F075B9">
        <w:rPr>
          <w:rFonts w:ascii="Times New Roman" w:hAnsi="Times New Roman" w:cs="Times New Roman"/>
        </w:rPr>
        <w:t>- ориентироваться в пространстве и на плоскости; - округлять результат по смыслу практической ситуации; - переводить единицы измерения; - находить долю числа, процент числа; - применять способ перебора вариантов решения; - работать с информацией, представленной в разной форме, применять нестандартную зависимость величин для решения жизненной задачи; - сравнивать отрезки «на глаз», заполнять таблицу;</w:t>
      </w:r>
    </w:p>
    <w:p w:rsidR="00FE07A1" w:rsidRPr="00F075B9" w:rsidRDefault="00F075B9">
      <w:pPr>
        <w:rPr>
          <w:rFonts w:ascii="Times New Roman" w:hAnsi="Times New Roman" w:cs="Times New Roman"/>
          <w:sz w:val="24"/>
          <w:szCs w:val="24"/>
          <w:u w:val="single"/>
        </w:rPr>
      </w:pPr>
      <w:r w:rsidRPr="00F075B9">
        <w:rPr>
          <w:u w:val="single"/>
        </w:rPr>
        <w:t>Читательская грамотность</w:t>
      </w:r>
      <w:r>
        <w:rPr>
          <w:u w:val="single"/>
        </w:rPr>
        <w:t>-</w:t>
      </w:r>
      <w:r w:rsidRPr="00F075B9">
        <w:rPr>
          <w:rFonts w:ascii="Times New Roman" w:hAnsi="Times New Roman" w:cs="Times New Roman"/>
          <w:sz w:val="24"/>
          <w:szCs w:val="24"/>
        </w:rPr>
        <w:t>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 Грамотность чтения необходима для получения какой-либо информации об изучаемом объекте. Для формирования навыков анализа текстовой информации</w:t>
      </w: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20"/>
        <w:gridCol w:w="559"/>
        <w:gridCol w:w="848"/>
        <w:gridCol w:w="851"/>
        <w:gridCol w:w="708"/>
        <w:gridCol w:w="851"/>
        <w:gridCol w:w="850"/>
        <w:gridCol w:w="851"/>
        <w:gridCol w:w="850"/>
        <w:gridCol w:w="993"/>
        <w:gridCol w:w="850"/>
        <w:gridCol w:w="642"/>
        <w:gridCol w:w="884"/>
        <w:gridCol w:w="850"/>
      </w:tblGrid>
      <w:tr w:rsidR="00F075B9" w:rsidTr="00D015AA">
        <w:tc>
          <w:tcPr>
            <w:tcW w:w="720" w:type="dxa"/>
          </w:tcPr>
          <w:p w:rsidR="00F075B9" w:rsidRPr="00F028FA" w:rsidRDefault="00F075B9" w:rsidP="00D015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</w:tcPr>
          <w:p w:rsidR="00F075B9" w:rsidRPr="00F028FA" w:rsidRDefault="00F075B9" w:rsidP="00D015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</w:tcPr>
          <w:p w:rsidR="00F075B9" w:rsidRPr="00F028FA" w:rsidRDefault="00F075B9" w:rsidP="00D015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5"/>
          </w:tcPr>
          <w:p w:rsidR="00F075B9" w:rsidRPr="00F028FA" w:rsidRDefault="00F075B9" w:rsidP="00D015AA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 xml:space="preserve">                       Входная работа</w:t>
            </w:r>
          </w:p>
        </w:tc>
        <w:tc>
          <w:tcPr>
            <w:tcW w:w="5069" w:type="dxa"/>
            <w:gridSpan w:val="6"/>
          </w:tcPr>
          <w:p w:rsidR="00F075B9" w:rsidRPr="00F028FA" w:rsidRDefault="00F075B9" w:rsidP="00D015AA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 xml:space="preserve">           Итоговая  </w:t>
            </w:r>
            <w:proofErr w:type="spellStart"/>
            <w:r w:rsidRPr="00F028FA">
              <w:rPr>
                <w:rFonts w:ascii="Times New Roman" w:hAnsi="Times New Roman" w:cs="Times New Roman"/>
              </w:rPr>
              <w:t>итоговая</w:t>
            </w:r>
            <w:proofErr w:type="spellEnd"/>
          </w:p>
        </w:tc>
      </w:tr>
      <w:tr w:rsidR="00F075B9" w:rsidTr="00E1042E">
        <w:tc>
          <w:tcPr>
            <w:tcW w:w="720" w:type="dxa"/>
          </w:tcPr>
          <w:p w:rsidR="00F075B9" w:rsidRPr="00F028FA" w:rsidRDefault="00F075B9" w:rsidP="00D015AA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59" w:type="dxa"/>
          </w:tcPr>
          <w:p w:rsidR="00F075B9" w:rsidRPr="00F028FA" w:rsidRDefault="00F075B9" w:rsidP="00D015AA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848" w:type="dxa"/>
          </w:tcPr>
          <w:p w:rsidR="00F075B9" w:rsidRPr="00F028FA" w:rsidRDefault="00F075B9" w:rsidP="00D015AA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 xml:space="preserve">Кол-во </w:t>
            </w:r>
            <w:proofErr w:type="gramStart"/>
            <w:r w:rsidRPr="00F028FA">
              <w:rPr>
                <w:rFonts w:ascii="Times New Roman" w:hAnsi="Times New Roman" w:cs="Times New Roman"/>
              </w:rPr>
              <w:t>писавших</w:t>
            </w:r>
            <w:proofErr w:type="gramEnd"/>
          </w:p>
        </w:tc>
        <w:tc>
          <w:tcPr>
            <w:tcW w:w="851" w:type="dxa"/>
          </w:tcPr>
          <w:p w:rsidR="00F075B9" w:rsidRPr="00F028FA" w:rsidRDefault="00F075B9" w:rsidP="00D015AA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708" w:type="dxa"/>
          </w:tcPr>
          <w:p w:rsidR="00F075B9" w:rsidRPr="00F028FA" w:rsidRDefault="00F075B9" w:rsidP="00D015AA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851" w:type="dxa"/>
          </w:tcPr>
          <w:p w:rsidR="00F075B9" w:rsidRPr="00F028FA" w:rsidRDefault="00F075B9" w:rsidP="00D015AA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850" w:type="dxa"/>
          </w:tcPr>
          <w:p w:rsidR="00F075B9" w:rsidRPr="00F028FA" w:rsidRDefault="00F075B9" w:rsidP="00D015AA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851" w:type="dxa"/>
          </w:tcPr>
          <w:p w:rsidR="00F075B9" w:rsidRPr="00F028FA" w:rsidRDefault="00F075B9" w:rsidP="00D015AA">
            <w:pPr>
              <w:rPr>
                <w:rFonts w:ascii="Times New Roman" w:hAnsi="Times New Roman" w:cs="Times New Roman"/>
              </w:rPr>
            </w:pPr>
            <w:proofErr w:type="spellStart"/>
            <w:r w:rsidRPr="00F028FA">
              <w:rPr>
                <w:rFonts w:ascii="Times New Roman" w:hAnsi="Times New Roman" w:cs="Times New Roman"/>
              </w:rPr>
              <w:t>недост</w:t>
            </w:r>
            <w:proofErr w:type="spellEnd"/>
          </w:p>
        </w:tc>
        <w:tc>
          <w:tcPr>
            <w:tcW w:w="850" w:type="dxa"/>
          </w:tcPr>
          <w:p w:rsidR="00F075B9" w:rsidRPr="00F028FA" w:rsidRDefault="00F075B9" w:rsidP="00D015A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</w:rPr>
              <w:t>писавших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993" w:type="dxa"/>
          </w:tcPr>
          <w:p w:rsidR="00F075B9" w:rsidRPr="00F028FA" w:rsidRDefault="00F075B9" w:rsidP="00D015AA">
            <w:pPr>
              <w:jc w:val="right"/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850" w:type="dxa"/>
          </w:tcPr>
          <w:p w:rsidR="00F075B9" w:rsidRPr="00F028FA" w:rsidRDefault="00F075B9" w:rsidP="00D015AA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642" w:type="dxa"/>
          </w:tcPr>
          <w:p w:rsidR="00F075B9" w:rsidRPr="00F028FA" w:rsidRDefault="00F075B9" w:rsidP="00D015AA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884" w:type="dxa"/>
          </w:tcPr>
          <w:p w:rsidR="00F075B9" w:rsidRPr="00F028FA" w:rsidRDefault="00F075B9" w:rsidP="00D015AA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850" w:type="dxa"/>
          </w:tcPr>
          <w:p w:rsidR="00F075B9" w:rsidRPr="00F028FA" w:rsidRDefault="00F075B9" w:rsidP="00D015AA">
            <w:pPr>
              <w:rPr>
                <w:rFonts w:ascii="Times New Roman" w:hAnsi="Times New Roman" w:cs="Times New Roman"/>
              </w:rPr>
            </w:pPr>
            <w:proofErr w:type="spellStart"/>
            <w:r w:rsidRPr="00F028FA">
              <w:rPr>
                <w:rFonts w:ascii="Times New Roman" w:hAnsi="Times New Roman" w:cs="Times New Roman"/>
              </w:rPr>
              <w:t>недост</w:t>
            </w:r>
            <w:proofErr w:type="spellEnd"/>
          </w:p>
        </w:tc>
      </w:tr>
      <w:tr w:rsidR="00F075B9" w:rsidTr="00E1042E">
        <w:tc>
          <w:tcPr>
            <w:tcW w:w="720" w:type="dxa"/>
          </w:tcPr>
          <w:p w:rsidR="00F075B9" w:rsidRDefault="00F075B9" w:rsidP="00D0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6е</w:t>
            </w:r>
          </w:p>
        </w:tc>
        <w:tc>
          <w:tcPr>
            <w:tcW w:w="559" w:type="dxa"/>
          </w:tcPr>
          <w:p w:rsidR="00F075B9" w:rsidRPr="00FC03A6" w:rsidRDefault="00F075B9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48" w:type="dxa"/>
          </w:tcPr>
          <w:p w:rsidR="00F075B9" w:rsidRPr="00FC03A6" w:rsidRDefault="002404F1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F075B9" w:rsidRPr="00FC03A6" w:rsidRDefault="00BE5BC1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075B9" w:rsidRPr="00FC03A6" w:rsidRDefault="002404F1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075B9" w:rsidRPr="00FC03A6" w:rsidRDefault="002404F1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F075B9" w:rsidRPr="00FC03A6" w:rsidRDefault="002404F1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075B9" w:rsidRPr="00FC03A6" w:rsidRDefault="002404F1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075B9" w:rsidRPr="00FC03A6" w:rsidRDefault="00BE5BC1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F075B9" w:rsidRPr="00FC03A6" w:rsidRDefault="00DC6DDA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075B9" w:rsidRPr="00FC03A6" w:rsidRDefault="00DC6DDA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:rsidR="00F075B9" w:rsidRPr="00FC03A6" w:rsidRDefault="00BE5BC1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4" w:type="dxa"/>
          </w:tcPr>
          <w:p w:rsidR="00F075B9" w:rsidRPr="00FC03A6" w:rsidRDefault="00DC6DDA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075B9" w:rsidRPr="00FC03A6" w:rsidRDefault="00DC6DDA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75B9" w:rsidTr="00E1042E">
        <w:tc>
          <w:tcPr>
            <w:tcW w:w="720" w:type="dxa"/>
          </w:tcPr>
          <w:p w:rsidR="00F075B9" w:rsidRDefault="00F075B9" w:rsidP="00D0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8е</w:t>
            </w:r>
          </w:p>
        </w:tc>
        <w:tc>
          <w:tcPr>
            <w:tcW w:w="559" w:type="dxa"/>
          </w:tcPr>
          <w:p w:rsidR="00F075B9" w:rsidRPr="00FC03A6" w:rsidRDefault="00F075B9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8" w:type="dxa"/>
          </w:tcPr>
          <w:p w:rsidR="00F075B9" w:rsidRPr="00FC03A6" w:rsidRDefault="002404F1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F075B9" w:rsidRPr="00FC03A6" w:rsidRDefault="002404F1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F075B9" w:rsidRPr="00FC03A6" w:rsidRDefault="002404F1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075B9" w:rsidRPr="00FC03A6" w:rsidRDefault="002404F1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F075B9" w:rsidRPr="00FC03A6" w:rsidRDefault="002404F1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075B9" w:rsidRPr="00FC03A6" w:rsidRDefault="002404F1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075B9" w:rsidRPr="00FC03A6" w:rsidRDefault="002404F1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F075B9" w:rsidRPr="00FC03A6" w:rsidRDefault="002404F1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075B9" w:rsidRPr="00FC03A6" w:rsidRDefault="002404F1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2" w:type="dxa"/>
          </w:tcPr>
          <w:p w:rsidR="00F075B9" w:rsidRPr="00FC03A6" w:rsidRDefault="002404F1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4" w:type="dxa"/>
          </w:tcPr>
          <w:p w:rsidR="00F075B9" w:rsidRPr="00FC03A6" w:rsidRDefault="002404F1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075B9" w:rsidRPr="00FC03A6" w:rsidRDefault="00DC6DDA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75B9" w:rsidTr="00E1042E">
        <w:tc>
          <w:tcPr>
            <w:tcW w:w="720" w:type="dxa"/>
          </w:tcPr>
          <w:p w:rsidR="00F075B9" w:rsidRDefault="00F075B9" w:rsidP="00D0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559" w:type="dxa"/>
          </w:tcPr>
          <w:p w:rsidR="00F075B9" w:rsidRPr="00FC03A6" w:rsidRDefault="00F075B9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8" w:type="dxa"/>
          </w:tcPr>
          <w:p w:rsidR="00F075B9" w:rsidRPr="00FC03A6" w:rsidRDefault="00E1042E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F075B9" w:rsidRPr="00FC03A6" w:rsidRDefault="00E1042E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075B9" w:rsidRPr="00FC03A6" w:rsidRDefault="00E1042E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075B9" w:rsidRPr="00FC03A6" w:rsidRDefault="00E1042E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075B9" w:rsidRPr="00FC03A6" w:rsidRDefault="00E1042E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075B9" w:rsidRPr="00FC03A6" w:rsidRDefault="00E1042E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075B9" w:rsidRPr="00FC03A6" w:rsidRDefault="00E1042E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F075B9" w:rsidRPr="00FC03A6" w:rsidRDefault="00E1042E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075B9" w:rsidRPr="00FC03A6" w:rsidRDefault="00E1042E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2" w:type="dxa"/>
          </w:tcPr>
          <w:p w:rsidR="00F075B9" w:rsidRPr="00FC03A6" w:rsidRDefault="00E1042E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F075B9" w:rsidRPr="00FC03A6" w:rsidRDefault="00E1042E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F075B9" w:rsidRPr="00FC03A6" w:rsidRDefault="00E1042E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F075B9" w:rsidRPr="005B6CE2" w:rsidRDefault="005B6CE2">
      <w:pPr>
        <w:rPr>
          <w:rFonts w:ascii="Times New Roman" w:hAnsi="Times New Roman" w:cs="Times New Roman"/>
        </w:rPr>
      </w:pPr>
      <w:r w:rsidRPr="005B6CE2">
        <w:rPr>
          <w:rFonts w:ascii="Times New Roman" w:hAnsi="Times New Roman" w:cs="Times New Roman"/>
        </w:rPr>
        <w:t>Проблемы, выявленные по результатам выполнения диагностической работы по ФГ:</w:t>
      </w:r>
    </w:p>
    <w:p w:rsidR="005B6CE2" w:rsidRDefault="005B6CE2">
      <w:r w:rsidRPr="005B6CE2">
        <w:rPr>
          <w:rFonts w:ascii="Times New Roman" w:hAnsi="Times New Roman" w:cs="Times New Roman"/>
        </w:rPr>
        <w:t>делать выводы; - формулировать собственную гипотезу, прогнозировать события, результаты</w:t>
      </w:r>
      <w:r w:rsidR="001A7889">
        <w:rPr>
          <w:rFonts w:ascii="Times New Roman" w:hAnsi="Times New Roman" w:cs="Times New Roman"/>
        </w:rPr>
        <w:t xml:space="preserve"> </w:t>
      </w:r>
      <w:r w:rsidRPr="005B6CE2">
        <w:rPr>
          <w:rFonts w:ascii="Times New Roman" w:hAnsi="Times New Roman" w:cs="Times New Roman"/>
        </w:rPr>
        <w:t>эксперимента; - понимать значение слова или выражения на основе контекста; - обнаруживать противоречия в текстах; - различать факт и мнение; - устанавливать взаимосвязи между частями текста</w:t>
      </w:r>
      <w:r>
        <w:t>.</w:t>
      </w:r>
    </w:p>
    <w:p w:rsidR="00ED4F2D" w:rsidRDefault="00ED4F2D">
      <w:pPr>
        <w:rPr>
          <w:rFonts w:ascii="Times New Roman" w:hAnsi="Times New Roman" w:cs="Times New Roman"/>
        </w:rPr>
      </w:pPr>
      <w:r w:rsidRPr="001A7889">
        <w:rPr>
          <w:rFonts w:ascii="Times New Roman" w:hAnsi="Times New Roman" w:cs="Times New Roman"/>
          <w:u w:val="single"/>
        </w:rPr>
        <w:t>Естественнонаучная грамотность</w:t>
      </w:r>
      <w:r w:rsidRPr="00ED4F2D">
        <w:rPr>
          <w:rFonts w:ascii="Times New Roman" w:hAnsi="Times New Roman" w:cs="Times New Roman"/>
        </w:rPr>
        <w:t xml:space="preserve"> – способность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выводов, основанных на научных доказательствах,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 позицию при рассмотрении проблем, связанных с естествознанием</w:t>
      </w:r>
      <w:r>
        <w:rPr>
          <w:rFonts w:ascii="Times New Roman" w:hAnsi="Times New Roman" w:cs="Times New Roman"/>
        </w:rPr>
        <w:t>.</w:t>
      </w: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20"/>
        <w:gridCol w:w="559"/>
        <w:gridCol w:w="848"/>
        <w:gridCol w:w="851"/>
        <w:gridCol w:w="708"/>
        <w:gridCol w:w="851"/>
        <w:gridCol w:w="850"/>
        <w:gridCol w:w="851"/>
        <w:gridCol w:w="1134"/>
        <w:gridCol w:w="709"/>
        <w:gridCol w:w="850"/>
        <w:gridCol w:w="642"/>
        <w:gridCol w:w="884"/>
        <w:gridCol w:w="850"/>
      </w:tblGrid>
      <w:tr w:rsidR="00ED4F2D" w:rsidRPr="00F028FA" w:rsidTr="00D015AA">
        <w:tc>
          <w:tcPr>
            <w:tcW w:w="720" w:type="dxa"/>
          </w:tcPr>
          <w:p w:rsidR="00ED4F2D" w:rsidRPr="00F028FA" w:rsidRDefault="00ED4F2D" w:rsidP="00D015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</w:tcPr>
          <w:p w:rsidR="00ED4F2D" w:rsidRPr="00F028FA" w:rsidRDefault="00ED4F2D" w:rsidP="00D015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</w:tcPr>
          <w:p w:rsidR="00ED4F2D" w:rsidRPr="00F028FA" w:rsidRDefault="00ED4F2D" w:rsidP="00D015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5"/>
          </w:tcPr>
          <w:p w:rsidR="00ED4F2D" w:rsidRPr="00F028FA" w:rsidRDefault="00ED4F2D" w:rsidP="00D015AA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 xml:space="preserve">                       Входная работа</w:t>
            </w:r>
          </w:p>
        </w:tc>
        <w:tc>
          <w:tcPr>
            <w:tcW w:w="5069" w:type="dxa"/>
            <w:gridSpan w:val="6"/>
          </w:tcPr>
          <w:p w:rsidR="00ED4F2D" w:rsidRPr="00F028FA" w:rsidRDefault="00ED4F2D" w:rsidP="00D015AA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 xml:space="preserve">           Итоговая  </w:t>
            </w:r>
            <w:proofErr w:type="spellStart"/>
            <w:r w:rsidRPr="00F028FA">
              <w:rPr>
                <w:rFonts w:ascii="Times New Roman" w:hAnsi="Times New Roman" w:cs="Times New Roman"/>
              </w:rPr>
              <w:t>итоговая</w:t>
            </w:r>
            <w:proofErr w:type="spellEnd"/>
          </w:p>
        </w:tc>
      </w:tr>
      <w:tr w:rsidR="00ED4F2D" w:rsidRPr="00F028FA" w:rsidTr="00D015AA">
        <w:tc>
          <w:tcPr>
            <w:tcW w:w="720" w:type="dxa"/>
          </w:tcPr>
          <w:p w:rsidR="00ED4F2D" w:rsidRPr="00F028FA" w:rsidRDefault="00ED4F2D" w:rsidP="00D015AA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59" w:type="dxa"/>
          </w:tcPr>
          <w:p w:rsidR="00ED4F2D" w:rsidRPr="00F028FA" w:rsidRDefault="00ED4F2D" w:rsidP="00D015AA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848" w:type="dxa"/>
          </w:tcPr>
          <w:p w:rsidR="00ED4F2D" w:rsidRPr="00F028FA" w:rsidRDefault="00ED4F2D" w:rsidP="00D015AA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 xml:space="preserve">Кол-во </w:t>
            </w:r>
            <w:proofErr w:type="gramStart"/>
            <w:r w:rsidRPr="00F028FA">
              <w:rPr>
                <w:rFonts w:ascii="Times New Roman" w:hAnsi="Times New Roman" w:cs="Times New Roman"/>
              </w:rPr>
              <w:t>писавших</w:t>
            </w:r>
            <w:proofErr w:type="gramEnd"/>
          </w:p>
        </w:tc>
        <w:tc>
          <w:tcPr>
            <w:tcW w:w="851" w:type="dxa"/>
          </w:tcPr>
          <w:p w:rsidR="00ED4F2D" w:rsidRPr="00F028FA" w:rsidRDefault="00ED4F2D" w:rsidP="00D015AA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708" w:type="dxa"/>
          </w:tcPr>
          <w:p w:rsidR="00ED4F2D" w:rsidRPr="00F028FA" w:rsidRDefault="00ED4F2D" w:rsidP="00D015AA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851" w:type="dxa"/>
          </w:tcPr>
          <w:p w:rsidR="00ED4F2D" w:rsidRPr="00F028FA" w:rsidRDefault="00ED4F2D" w:rsidP="00D015AA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850" w:type="dxa"/>
          </w:tcPr>
          <w:p w:rsidR="00ED4F2D" w:rsidRPr="00F028FA" w:rsidRDefault="00ED4F2D" w:rsidP="00D015AA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851" w:type="dxa"/>
          </w:tcPr>
          <w:p w:rsidR="00ED4F2D" w:rsidRPr="00F028FA" w:rsidRDefault="00ED4F2D" w:rsidP="00D015AA">
            <w:pPr>
              <w:rPr>
                <w:rFonts w:ascii="Times New Roman" w:hAnsi="Times New Roman" w:cs="Times New Roman"/>
              </w:rPr>
            </w:pPr>
            <w:proofErr w:type="spellStart"/>
            <w:r w:rsidRPr="00F028FA">
              <w:rPr>
                <w:rFonts w:ascii="Times New Roman" w:hAnsi="Times New Roman" w:cs="Times New Roman"/>
              </w:rPr>
              <w:t>недост</w:t>
            </w:r>
            <w:proofErr w:type="spellEnd"/>
          </w:p>
        </w:tc>
        <w:tc>
          <w:tcPr>
            <w:tcW w:w="1134" w:type="dxa"/>
          </w:tcPr>
          <w:p w:rsidR="00ED4F2D" w:rsidRPr="00F028FA" w:rsidRDefault="00ED4F2D" w:rsidP="00D015A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</w:rPr>
              <w:t>писавших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709" w:type="dxa"/>
          </w:tcPr>
          <w:p w:rsidR="00ED4F2D" w:rsidRPr="00F028FA" w:rsidRDefault="00ED4F2D" w:rsidP="00D015AA">
            <w:pPr>
              <w:jc w:val="right"/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850" w:type="dxa"/>
          </w:tcPr>
          <w:p w:rsidR="00ED4F2D" w:rsidRPr="00F028FA" w:rsidRDefault="00ED4F2D" w:rsidP="00D015AA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642" w:type="dxa"/>
          </w:tcPr>
          <w:p w:rsidR="00ED4F2D" w:rsidRPr="00F028FA" w:rsidRDefault="00ED4F2D" w:rsidP="00D015AA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884" w:type="dxa"/>
          </w:tcPr>
          <w:p w:rsidR="00ED4F2D" w:rsidRPr="00F028FA" w:rsidRDefault="00ED4F2D" w:rsidP="00D015AA">
            <w:pPr>
              <w:rPr>
                <w:rFonts w:ascii="Times New Roman" w:hAnsi="Times New Roman" w:cs="Times New Roman"/>
              </w:rPr>
            </w:pPr>
            <w:r w:rsidRPr="00F028FA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850" w:type="dxa"/>
          </w:tcPr>
          <w:p w:rsidR="00ED4F2D" w:rsidRPr="00F028FA" w:rsidRDefault="00ED4F2D" w:rsidP="00D015AA">
            <w:pPr>
              <w:rPr>
                <w:rFonts w:ascii="Times New Roman" w:hAnsi="Times New Roman" w:cs="Times New Roman"/>
              </w:rPr>
            </w:pPr>
            <w:proofErr w:type="spellStart"/>
            <w:r w:rsidRPr="00F028FA">
              <w:rPr>
                <w:rFonts w:ascii="Times New Roman" w:hAnsi="Times New Roman" w:cs="Times New Roman"/>
              </w:rPr>
              <w:t>недост</w:t>
            </w:r>
            <w:proofErr w:type="spellEnd"/>
          </w:p>
        </w:tc>
      </w:tr>
      <w:tr w:rsidR="00ED4F2D" w:rsidTr="00D015AA">
        <w:tc>
          <w:tcPr>
            <w:tcW w:w="720" w:type="dxa"/>
          </w:tcPr>
          <w:p w:rsidR="00ED4F2D" w:rsidRPr="006D7260" w:rsidRDefault="00ED4F2D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6е</w:t>
            </w:r>
          </w:p>
        </w:tc>
        <w:tc>
          <w:tcPr>
            <w:tcW w:w="559" w:type="dxa"/>
          </w:tcPr>
          <w:p w:rsidR="00ED4F2D" w:rsidRPr="006D7260" w:rsidRDefault="00ED4F2D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48" w:type="dxa"/>
          </w:tcPr>
          <w:p w:rsidR="00ED4F2D" w:rsidRPr="006D7260" w:rsidRDefault="006D7260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ED4F2D" w:rsidRPr="006D7260" w:rsidRDefault="00666842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D4F2D" w:rsidRPr="006D7260" w:rsidRDefault="00666842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D4F2D" w:rsidRPr="006D7260" w:rsidRDefault="00666842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ED4F2D" w:rsidRPr="006D7260" w:rsidRDefault="00666842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D4F2D" w:rsidRPr="006D7260" w:rsidRDefault="00666842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D4F2D" w:rsidRPr="006D7260" w:rsidRDefault="006D7260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ED4F2D" w:rsidRPr="006D7260" w:rsidRDefault="00666842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D4F2D" w:rsidRPr="006D7260" w:rsidRDefault="00666842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:rsidR="00ED4F2D" w:rsidRPr="006D7260" w:rsidRDefault="00666842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:rsidR="00ED4F2D" w:rsidRPr="006D7260" w:rsidRDefault="00666842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D4F2D" w:rsidRPr="006D7260" w:rsidRDefault="00666842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D4F2D" w:rsidTr="00D015AA">
        <w:tc>
          <w:tcPr>
            <w:tcW w:w="720" w:type="dxa"/>
          </w:tcPr>
          <w:p w:rsidR="00ED4F2D" w:rsidRPr="006D7260" w:rsidRDefault="00ED4F2D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8е</w:t>
            </w:r>
          </w:p>
        </w:tc>
        <w:tc>
          <w:tcPr>
            <w:tcW w:w="559" w:type="dxa"/>
          </w:tcPr>
          <w:p w:rsidR="00ED4F2D" w:rsidRPr="006D7260" w:rsidRDefault="00ED4F2D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8" w:type="dxa"/>
          </w:tcPr>
          <w:p w:rsidR="00ED4F2D" w:rsidRPr="006D7260" w:rsidRDefault="006D7260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ED4F2D" w:rsidRPr="006D7260" w:rsidRDefault="006D7260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D4F2D" w:rsidRPr="006D7260" w:rsidRDefault="006D7260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D4F2D" w:rsidRPr="006D7260" w:rsidRDefault="006D7260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ED4F2D" w:rsidRPr="006D7260" w:rsidRDefault="006D7260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D4F2D" w:rsidRPr="006D7260" w:rsidRDefault="006D7260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D4F2D" w:rsidRPr="006D7260" w:rsidRDefault="006D7260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ED4F2D" w:rsidRPr="006D7260" w:rsidRDefault="006D7260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D4F2D" w:rsidRPr="006D7260" w:rsidRDefault="006D7260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2" w:type="dxa"/>
          </w:tcPr>
          <w:p w:rsidR="00ED4F2D" w:rsidRPr="006D7260" w:rsidRDefault="006D7260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4" w:type="dxa"/>
          </w:tcPr>
          <w:p w:rsidR="00ED4F2D" w:rsidRPr="006D7260" w:rsidRDefault="006D7260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D4F2D" w:rsidRPr="006D7260" w:rsidRDefault="006D7260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4F2D" w:rsidTr="00D015AA">
        <w:tc>
          <w:tcPr>
            <w:tcW w:w="720" w:type="dxa"/>
          </w:tcPr>
          <w:p w:rsidR="00ED4F2D" w:rsidRPr="006D7260" w:rsidRDefault="00ED4F2D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9" w:type="dxa"/>
          </w:tcPr>
          <w:p w:rsidR="00ED4F2D" w:rsidRPr="006D7260" w:rsidRDefault="00ED4F2D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8" w:type="dxa"/>
          </w:tcPr>
          <w:p w:rsidR="00ED4F2D" w:rsidRPr="006D7260" w:rsidRDefault="006D7260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ED4F2D" w:rsidRPr="006D7260" w:rsidRDefault="006D7260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ED4F2D" w:rsidRPr="006D7260" w:rsidRDefault="006D7260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ED4F2D" w:rsidRPr="006D7260" w:rsidRDefault="006D7260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D4F2D" w:rsidRPr="006D7260" w:rsidRDefault="006D7260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D4F2D" w:rsidRPr="006D7260" w:rsidRDefault="006D7260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D4F2D" w:rsidRPr="006D7260" w:rsidRDefault="006D7260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ED4F2D" w:rsidRPr="006D7260" w:rsidRDefault="006D7260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ED4F2D" w:rsidRPr="006D7260" w:rsidRDefault="006D7260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2" w:type="dxa"/>
          </w:tcPr>
          <w:p w:rsidR="00ED4F2D" w:rsidRPr="006D7260" w:rsidRDefault="006D7260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ED4F2D" w:rsidRPr="006D7260" w:rsidRDefault="006D7260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D4F2D" w:rsidRPr="006D7260" w:rsidRDefault="006D7260" w:rsidP="00D0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2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C03A6" w:rsidRDefault="00FC03A6" w:rsidP="00FC03A6">
      <w:pPr>
        <w:rPr>
          <w:rFonts w:ascii="Times New Roman" w:hAnsi="Times New Roman" w:cs="Times New Roman"/>
        </w:rPr>
      </w:pPr>
      <w:r w:rsidRPr="005B6CE2">
        <w:rPr>
          <w:rFonts w:ascii="Times New Roman" w:hAnsi="Times New Roman" w:cs="Times New Roman"/>
        </w:rPr>
        <w:t>Проблемы, выявленные по результатам выполнения диагностической работы по ФГ:</w:t>
      </w:r>
      <w:r w:rsidRPr="00FC03A6">
        <w:t xml:space="preserve"> </w:t>
      </w:r>
      <w:r w:rsidRPr="00FC03A6">
        <w:rPr>
          <w:rFonts w:ascii="Times New Roman" w:hAnsi="Times New Roman" w:cs="Times New Roman"/>
        </w:rPr>
        <w:t>применять знания для объяснения явлений; - распознавать, создавать объяснительные модели и представления; - предлагать или оценивать способ научного исследования данного вопроса</w:t>
      </w:r>
      <w:r>
        <w:rPr>
          <w:rFonts w:ascii="Times New Roman" w:hAnsi="Times New Roman" w:cs="Times New Roman"/>
        </w:rPr>
        <w:t>.</w:t>
      </w:r>
    </w:p>
    <w:p w:rsidR="009D2106" w:rsidRPr="009D2106" w:rsidRDefault="009D2106" w:rsidP="00FC03A6">
      <w:pPr>
        <w:rPr>
          <w:rFonts w:ascii="Times New Roman" w:hAnsi="Times New Roman" w:cs="Times New Roman"/>
        </w:rPr>
      </w:pPr>
      <w:r w:rsidRPr="00BE2FCF">
        <w:rPr>
          <w:rFonts w:ascii="Times New Roman" w:hAnsi="Times New Roman" w:cs="Times New Roman"/>
          <w:b/>
        </w:rPr>
        <w:t>Пути решения</w:t>
      </w:r>
      <w:r w:rsidRPr="009D2106">
        <w:rPr>
          <w:rFonts w:ascii="Times New Roman" w:hAnsi="Times New Roman" w:cs="Times New Roman"/>
        </w:rPr>
        <w:t>:1. Формирование функциональной грамотности школьников не должна проходить, только в рамках школы, урока. Необходимо через классные собрания привлекать к этой работе и родителей, научить и показать, как работать над данной проблемой.</w:t>
      </w:r>
    </w:p>
    <w:p w:rsidR="009D2106" w:rsidRPr="009D2106" w:rsidRDefault="009D2106" w:rsidP="00FC03A6">
      <w:pPr>
        <w:rPr>
          <w:rFonts w:ascii="Times New Roman" w:hAnsi="Times New Roman" w:cs="Times New Roman"/>
        </w:rPr>
      </w:pPr>
      <w:r w:rsidRPr="009D2106">
        <w:rPr>
          <w:rFonts w:ascii="Times New Roman" w:hAnsi="Times New Roman" w:cs="Times New Roman"/>
        </w:rPr>
        <w:t>2. Проведение внеклассных мероприятий с вовлечением в КТД слабоуспевающих учеников.</w:t>
      </w:r>
    </w:p>
    <w:p w:rsidR="00ED4F2D" w:rsidRPr="00ED4F2D" w:rsidRDefault="009D2106">
      <w:pPr>
        <w:rPr>
          <w:rFonts w:ascii="Times New Roman" w:hAnsi="Times New Roman" w:cs="Times New Roman"/>
          <w:u w:val="single"/>
        </w:rPr>
      </w:pPr>
      <w:r w:rsidRPr="009D2106">
        <w:rPr>
          <w:rFonts w:ascii="Times New Roman" w:hAnsi="Times New Roman" w:cs="Times New Roman"/>
        </w:rPr>
        <w:t>3. Чтобы повысить мотивацию к обучению необходимо использовать элементы инновационных технологий, применять методы активного обучения, применять задания, способствующие развитию у учащихся навыков применения знаний для решения различных жизненных ситуаций, поискового и исследовательского характера</w:t>
      </w:r>
      <w:r>
        <w:t>.</w:t>
      </w:r>
    </w:p>
    <w:sectPr w:rsidR="00ED4F2D" w:rsidRPr="00ED4F2D" w:rsidSect="00F028FA">
      <w:pgSz w:w="11906" w:h="16838"/>
      <w:pgMar w:top="28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8F"/>
    <w:rsid w:val="000C17FC"/>
    <w:rsid w:val="001A7889"/>
    <w:rsid w:val="002404F1"/>
    <w:rsid w:val="003B3FC3"/>
    <w:rsid w:val="00452E9D"/>
    <w:rsid w:val="005B6CE2"/>
    <w:rsid w:val="005E1007"/>
    <w:rsid w:val="00666842"/>
    <w:rsid w:val="006D7260"/>
    <w:rsid w:val="009A558F"/>
    <w:rsid w:val="009D2106"/>
    <w:rsid w:val="009E5672"/>
    <w:rsid w:val="00BE2FCF"/>
    <w:rsid w:val="00BE5BC1"/>
    <w:rsid w:val="00D518A8"/>
    <w:rsid w:val="00DC6DDA"/>
    <w:rsid w:val="00E1042E"/>
    <w:rsid w:val="00ED4F2D"/>
    <w:rsid w:val="00F028FA"/>
    <w:rsid w:val="00F075B9"/>
    <w:rsid w:val="00FC03A6"/>
    <w:rsid w:val="00FE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E9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2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E9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2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dT7HVHcb_O4W4Np1FdoqkKi8PDiteGEwgShl90r9XpI/edit?gi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2025-04-04T03:16:00Z</dcterms:created>
  <dcterms:modified xsi:type="dcterms:W3CDTF">2025-07-07T00:42:00Z</dcterms:modified>
</cp:coreProperties>
</file>