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62" w:rsidRPr="008D1A87" w:rsidRDefault="005C19DF" w:rsidP="0062096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D1A87">
        <w:rPr>
          <w:rFonts w:ascii="Times New Roman" w:hAnsi="Times New Roman" w:cs="Times New Roman"/>
          <w:b/>
          <w:sz w:val="32"/>
          <w:szCs w:val="28"/>
        </w:rPr>
        <w:t xml:space="preserve">Темы проектов по математике </w:t>
      </w:r>
    </w:p>
    <w:p w:rsidR="005C19DF" w:rsidRPr="00620962" w:rsidRDefault="005C19DF" w:rsidP="00532F6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C19DF" w:rsidRPr="00620962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19DF">
        <w:rPr>
          <w:rFonts w:ascii="Times New Roman" w:hAnsi="Times New Roman" w:cs="Times New Roman"/>
          <w:sz w:val="28"/>
          <w:szCs w:val="28"/>
        </w:rPr>
        <w:t>Великие математики.</w:t>
      </w:r>
    </w:p>
    <w:p w:rsidR="005C19DF" w:rsidRPr="00620962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Волшебные построения магических прямоугольников.</w:t>
      </w:r>
    </w:p>
    <w:p w:rsidR="005C19DF" w:rsidRPr="00620962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Виды симметрии. Симметрия в архитектуре и жизни.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Знакомый и незнакомый модуль.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Золотое сечение — гармоничная пропорция.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Математическая модель игры "Мафия".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Математика в поэзии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Математические художества.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О происхождении некоторых геометрических терминов и понятий.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От абака до компьютера.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Правильные многогранники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Складные квадраты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Страна треугольников.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Треугольник Паскаля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Функции и их графики</w:t>
      </w:r>
    </w:p>
    <w:p w:rsidR="005C19DF" w:rsidRPr="005C19DF" w:rsidRDefault="005C19DF" w:rsidP="00D938EA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C19DF">
        <w:rPr>
          <w:rFonts w:ascii="Times New Roman" w:hAnsi="Times New Roman" w:cs="Times New Roman"/>
          <w:sz w:val="28"/>
          <w:szCs w:val="28"/>
        </w:rPr>
        <w:t>Числа Фибоначчи - миф или реальность?</w:t>
      </w:r>
    </w:p>
    <w:p w:rsidR="005C19DF" w:rsidRDefault="005C19DF" w:rsidP="005C19DF"/>
    <w:sectPr w:rsidR="005C19DF" w:rsidSect="0031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C86"/>
    <w:multiLevelType w:val="hybridMultilevel"/>
    <w:tmpl w:val="A1A6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170"/>
    <w:rsid w:val="00317335"/>
    <w:rsid w:val="00532F6E"/>
    <w:rsid w:val="005330F2"/>
    <w:rsid w:val="005C19DF"/>
    <w:rsid w:val="00620962"/>
    <w:rsid w:val="008C0075"/>
    <w:rsid w:val="008D1A87"/>
    <w:rsid w:val="009C65BD"/>
    <w:rsid w:val="00B03170"/>
    <w:rsid w:val="00D9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9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7</cp:revision>
  <dcterms:created xsi:type="dcterms:W3CDTF">2018-09-26T18:19:00Z</dcterms:created>
  <dcterms:modified xsi:type="dcterms:W3CDTF">2020-09-23T11:29:00Z</dcterms:modified>
</cp:coreProperties>
</file>