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3" w:rsidRPr="00A56A63" w:rsidRDefault="00A56A63" w:rsidP="00A5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63">
        <w:rPr>
          <w:rFonts w:ascii="Times New Roman" w:hAnsi="Times New Roman" w:cs="Times New Roman"/>
          <w:b/>
          <w:sz w:val="24"/>
          <w:szCs w:val="24"/>
        </w:rPr>
        <w:t>О сроках, местах и порядке информирования о результатах ГИА</w:t>
      </w:r>
      <w:r w:rsidR="00FF47AA">
        <w:rPr>
          <w:rFonts w:ascii="Times New Roman" w:hAnsi="Times New Roman" w:cs="Times New Roman"/>
          <w:b/>
          <w:sz w:val="24"/>
          <w:szCs w:val="24"/>
        </w:rPr>
        <w:t>-11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 xml:space="preserve"> </w:t>
      </w:r>
      <w:r w:rsidRPr="00A56A63">
        <w:rPr>
          <w:rFonts w:ascii="Times New Roman" w:hAnsi="Times New Roman" w:cs="Times New Roman"/>
          <w:sz w:val="24"/>
          <w:szCs w:val="24"/>
        </w:rPr>
        <w:tab/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6A63">
        <w:rPr>
          <w:rFonts w:ascii="Times New Roman" w:hAnsi="Times New Roman" w:cs="Times New Roman"/>
          <w:sz w:val="24"/>
          <w:szCs w:val="24"/>
        </w:rPr>
        <w:t xml:space="preserve"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</w:t>
      </w:r>
      <w:r w:rsidR="00FF47AA">
        <w:rPr>
          <w:rFonts w:ascii="Times New Roman" w:hAnsi="Times New Roman" w:cs="Times New Roman"/>
          <w:sz w:val="24"/>
          <w:szCs w:val="24"/>
        </w:rPr>
        <w:t xml:space="preserve">от </w:t>
      </w:r>
      <w:r w:rsidRPr="00A56A63">
        <w:rPr>
          <w:rFonts w:ascii="Times New Roman" w:hAnsi="Times New Roman" w:cs="Times New Roman"/>
          <w:sz w:val="24"/>
          <w:szCs w:val="24"/>
        </w:rPr>
        <w:t>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</w:t>
      </w:r>
      <w:r w:rsidR="00FF47AA">
        <w:rPr>
          <w:rFonts w:ascii="Times New Roman" w:hAnsi="Times New Roman" w:cs="Times New Roman"/>
          <w:sz w:val="24"/>
          <w:szCs w:val="24"/>
        </w:rPr>
        <w:t>тации (далее – ГИА) по</w:t>
      </w:r>
      <w:r w:rsidRPr="00A56A6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(далее – ГИА-11) образовательные организации должны ознакомить участников ГИА с</w:t>
      </w:r>
      <w:proofErr w:type="gramEnd"/>
      <w:r w:rsidRPr="00A56A63">
        <w:rPr>
          <w:rFonts w:ascii="Times New Roman" w:hAnsi="Times New Roman" w:cs="Times New Roman"/>
          <w:sz w:val="24"/>
          <w:szCs w:val="24"/>
        </w:rPr>
        <w:t xml:space="preserve"> полученными ими результата</w:t>
      </w:r>
      <w:r>
        <w:rPr>
          <w:rFonts w:ascii="Times New Roman" w:hAnsi="Times New Roman" w:cs="Times New Roman"/>
          <w:sz w:val="24"/>
          <w:szCs w:val="24"/>
        </w:rPr>
        <w:t>ми экзамена по предмету.</w:t>
      </w:r>
    </w:p>
    <w:p w:rsidR="00A56A63" w:rsidRPr="00A56A63" w:rsidRDefault="00A56A63" w:rsidP="00A56A63">
      <w:pPr>
        <w:rPr>
          <w:rFonts w:ascii="Times New Roman" w:hAnsi="Times New Roman" w:cs="Times New Roman"/>
          <w:b/>
          <w:sz w:val="24"/>
          <w:szCs w:val="24"/>
        </w:rPr>
      </w:pPr>
      <w:r w:rsidRPr="00A56A63">
        <w:rPr>
          <w:rFonts w:ascii="Times New Roman" w:hAnsi="Times New Roman" w:cs="Times New Roman"/>
          <w:b/>
          <w:sz w:val="24"/>
          <w:szCs w:val="24"/>
        </w:rPr>
        <w:t>2. Озн</w:t>
      </w:r>
      <w:r>
        <w:rPr>
          <w:rFonts w:ascii="Times New Roman" w:hAnsi="Times New Roman" w:cs="Times New Roman"/>
          <w:b/>
          <w:sz w:val="24"/>
          <w:szCs w:val="24"/>
        </w:rPr>
        <w:t>акомление с результатами ГИА-11</w:t>
      </w:r>
    </w:p>
    <w:p w:rsidR="00A56A63" w:rsidRPr="00A56A63" w:rsidRDefault="00A56A63" w:rsidP="00FF4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</w:t>
      </w:r>
      <w:r>
        <w:rPr>
          <w:rFonts w:ascii="Times New Roman" w:hAnsi="Times New Roman" w:cs="Times New Roman"/>
          <w:sz w:val="24"/>
          <w:szCs w:val="24"/>
        </w:rPr>
        <w:t xml:space="preserve">гиональном уровне завершается: </w:t>
      </w:r>
    </w:p>
    <w:p w:rsidR="00A56A63" w:rsidRPr="00A56A63" w:rsidRDefault="00A56A63" w:rsidP="00FF4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 xml:space="preserve">по математике профильного уровня – не позднее четырех календарных </w:t>
      </w:r>
      <w:r>
        <w:rPr>
          <w:rFonts w:ascii="Times New Roman" w:hAnsi="Times New Roman" w:cs="Times New Roman"/>
          <w:sz w:val="24"/>
          <w:szCs w:val="24"/>
        </w:rPr>
        <w:t>дней после проведения экзамена;</w:t>
      </w:r>
    </w:p>
    <w:p w:rsidR="00A56A63" w:rsidRPr="00A56A63" w:rsidRDefault="00A56A63" w:rsidP="00FF4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 xml:space="preserve">по русскому языку – не позднее шести календарных </w:t>
      </w:r>
      <w:r>
        <w:rPr>
          <w:rFonts w:ascii="Times New Roman" w:hAnsi="Times New Roman" w:cs="Times New Roman"/>
          <w:sz w:val="24"/>
          <w:szCs w:val="24"/>
        </w:rPr>
        <w:t>дней после проведения экзамена;</w:t>
      </w:r>
    </w:p>
    <w:p w:rsidR="00A56A63" w:rsidRPr="00A56A63" w:rsidRDefault="00A56A63" w:rsidP="00FF4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FF47AA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по экзаменам, проведенным в дополнительные сроки, – не позднее трех календарных дней после провед</w:t>
      </w:r>
      <w:r>
        <w:rPr>
          <w:rFonts w:ascii="Times New Roman" w:hAnsi="Times New Roman" w:cs="Times New Roman"/>
          <w:sz w:val="24"/>
          <w:szCs w:val="24"/>
        </w:rPr>
        <w:t>ения соответствующего экзамена.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На федеральном уровне обработка и проверка экзаменационных работ за</w:t>
      </w:r>
      <w:r>
        <w:rPr>
          <w:rFonts w:ascii="Times New Roman" w:hAnsi="Times New Roman" w:cs="Times New Roman"/>
          <w:sz w:val="24"/>
          <w:szCs w:val="24"/>
        </w:rPr>
        <w:t>нимает не более 5 рабочих дней.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</w:t>
      </w:r>
      <w:r>
        <w:rPr>
          <w:rFonts w:ascii="Times New Roman" w:hAnsi="Times New Roman" w:cs="Times New Roman"/>
          <w:sz w:val="24"/>
          <w:szCs w:val="24"/>
        </w:rPr>
        <w:t>едению ГИА-11 (далее – ГЭК-11).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Председатель ГЭК-11 рассматривает результаты ГИА-11 по каждому учебному предмету и принимает решение об их утверждении, и</w:t>
      </w:r>
      <w:r>
        <w:rPr>
          <w:rFonts w:ascii="Times New Roman" w:hAnsi="Times New Roman" w:cs="Times New Roman"/>
          <w:sz w:val="24"/>
          <w:szCs w:val="24"/>
        </w:rPr>
        <w:t>зменении и (или) аннулировании.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 xml:space="preserve">Утверждение результатов ГИА-11 осуществляется в течение 1 рабочего дня, следующего за днем получения результатов централизованной </w:t>
      </w:r>
      <w:r>
        <w:rPr>
          <w:rFonts w:ascii="Times New Roman" w:hAnsi="Times New Roman" w:cs="Times New Roman"/>
          <w:sz w:val="24"/>
          <w:szCs w:val="24"/>
        </w:rPr>
        <w:t>проверки экзаменационных работ.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 Указанный день считается официальным д</w:t>
      </w:r>
      <w:r>
        <w:rPr>
          <w:rFonts w:ascii="Times New Roman" w:hAnsi="Times New Roman" w:cs="Times New Roman"/>
          <w:sz w:val="24"/>
          <w:szCs w:val="24"/>
        </w:rPr>
        <w:t>нем объявления результатов ГИА.</w:t>
      </w:r>
    </w:p>
    <w:p w:rsidR="00A56A63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зарегистрированы на сдачу ЕГЭ. </w:t>
      </w:r>
    </w:p>
    <w:p w:rsidR="004102DE" w:rsidRPr="00A56A63" w:rsidRDefault="00A56A63" w:rsidP="00A56A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A63">
        <w:rPr>
          <w:rFonts w:ascii="Times New Roman" w:hAnsi="Times New Roman" w:cs="Times New Roman"/>
          <w:sz w:val="24"/>
          <w:szCs w:val="24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A56A6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56A63">
        <w:rPr>
          <w:rFonts w:ascii="Times New Roman" w:hAnsi="Times New Roman" w:cs="Times New Roman"/>
          <w:sz w:val="24"/>
          <w:szCs w:val="24"/>
        </w:rPr>
        <w:t xml:space="preserve"> (https://checkege.rustest.ru/)</w:t>
      </w:r>
    </w:p>
    <w:sectPr w:rsidR="004102DE" w:rsidRPr="00A5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EF"/>
    <w:rsid w:val="000B0F55"/>
    <w:rsid w:val="00207178"/>
    <w:rsid w:val="004332EF"/>
    <w:rsid w:val="00502086"/>
    <w:rsid w:val="00536154"/>
    <w:rsid w:val="00A56A63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9</cp:revision>
  <dcterms:created xsi:type="dcterms:W3CDTF">2023-02-06T06:08:00Z</dcterms:created>
  <dcterms:modified xsi:type="dcterms:W3CDTF">2023-02-06T06:37:00Z</dcterms:modified>
</cp:coreProperties>
</file>