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898" w:rsidRDefault="002F16DF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25898" w:rsidRDefault="002F16DF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625898" w:rsidRDefault="002F16DF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625898" w:rsidRDefault="002F16DF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625898" w:rsidRDefault="002F16DF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№ 10</w:t>
      </w:r>
    </w:p>
    <w:p w:rsidR="00625898" w:rsidRDefault="002F16DF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критериев и показателей оценки профессиональной деятельности педагога-психолога</w:t>
      </w:r>
    </w:p>
    <w:p w:rsidR="00625898" w:rsidRDefault="002F16DF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 Кировской области</w:t>
      </w:r>
    </w:p>
    <w:p w:rsidR="00625898" w:rsidRDefault="002F16DF">
      <w:pPr>
        <w:spacing w:line="216" w:lineRule="auto"/>
        <w:jc w:val="center"/>
      </w:pPr>
      <w:r>
        <w:rPr>
          <w:b/>
          <w:bCs/>
          <w:sz w:val="28"/>
          <w:szCs w:val="28"/>
        </w:rPr>
        <w:t>(высшая квалификационная категория)</w:t>
      </w:r>
    </w:p>
    <w:p w:rsidR="00625898" w:rsidRDefault="00625898">
      <w:pPr>
        <w:spacing w:line="216" w:lineRule="auto"/>
        <w:jc w:val="center"/>
        <w:rPr>
          <w:b/>
          <w:bCs/>
          <w:sz w:val="28"/>
          <w:szCs w:val="28"/>
        </w:rPr>
      </w:pPr>
    </w:p>
    <w:p w:rsidR="00625898" w:rsidRDefault="00625898">
      <w:pPr>
        <w:spacing w:line="216" w:lineRule="auto"/>
        <w:jc w:val="center"/>
        <w:rPr>
          <w:sz w:val="2"/>
          <w:szCs w:val="2"/>
        </w:rPr>
      </w:pPr>
    </w:p>
    <w:tbl>
      <w:tblPr>
        <w:tblW w:w="15123" w:type="dxa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28" w:type="dxa"/>
        </w:tblCellMar>
        <w:tblLook w:val="0000"/>
      </w:tblPr>
      <w:tblGrid>
        <w:gridCol w:w="1034"/>
        <w:gridCol w:w="14089"/>
      </w:tblGrid>
      <w:tr w:rsidR="00E866CF" w:rsidTr="00DB2EFF">
        <w:trPr>
          <w:cantSplit/>
          <w:trHeight w:val="284"/>
          <w:tblHeader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866CF" w:rsidRDefault="00E866CF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866CF" w:rsidRDefault="00E866CF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</w:tr>
      <w:tr w:rsidR="00E866CF" w:rsidTr="00DB2EFF">
        <w:trPr>
          <w:cantSplit/>
          <w:trHeight w:val="469"/>
          <w:tblHeader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866CF" w:rsidRDefault="00E866C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866CF" w:rsidRDefault="00E866C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pStyle w:val="western"/>
              <w:spacing w:before="0"/>
              <w:ind w:hanging="1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ind w:left="28" w:right="6"/>
              <w:jc w:val="center"/>
            </w:pPr>
            <w:r>
              <w:rPr>
                <w:b/>
                <w:bCs/>
                <w:sz w:val="28"/>
                <w:szCs w:val="28"/>
              </w:rPr>
              <w:t>Положительная динамика результатов освоения обучающимися образовательных программ по итогам мониторингов, проводимых организацией (за 3 года)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ind w:left="28" w:right="6"/>
            </w:pPr>
            <w:r>
              <w:rPr>
                <w:color w:val="000000"/>
                <w:sz w:val="28"/>
                <w:szCs w:val="28"/>
              </w:rPr>
              <w:t xml:space="preserve">Преимущественный качественный характер психологической диагностики более 60%,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включая информационные образовательные ресурсы, по освоению основных общеобразовательных программ,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ru-RU"/>
              </w:rPr>
              <w:t>развитии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и социальной адаптации</w:t>
            </w:r>
          </w:p>
        </w:tc>
      </w:tr>
      <w:tr w:rsidR="00E866CF" w:rsidTr="00DB2E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pStyle w:val="af1"/>
              <w:spacing w:before="0"/>
              <w:ind w:left="28" w:right="6"/>
            </w:pPr>
            <w:r>
              <w:rPr>
                <w:sz w:val="28"/>
                <w:szCs w:val="28"/>
              </w:rPr>
              <w:t>Качество программного обеспечения психопрофилактической, развивающей и коррекционно-развивающей работы (авторская программа)</w:t>
            </w:r>
          </w:p>
        </w:tc>
      </w:tr>
      <w:tr w:rsidR="00E866CF" w:rsidTr="00DB2E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r>
              <w:rPr>
                <w:sz w:val="28"/>
                <w:szCs w:val="28"/>
              </w:rPr>
              <w:t>Наличие позитивной динамики развития по результатам реализации программы (психопрофилактической, развивающей и коррекционно-развивающей)</w:t>
            </w:r>
          </w:p>
        </w:tc>
      </w:tr>
      <w:tr w:rsidR="00E866CF" w:rsidTr="00DB2E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pStyle w:val="western"/>
              <w:spacing w:before="0"/>
              <w:ind w:right="6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Результат деятельности по психологическому консультированию по выявленным проблемам (более 60%) с учетом индивидуально-психологических особенностей и образовательных потребностей обучающихся, педагогов, родителей  </w:t>
            </w:r>
          </w:p>
        </w:tc>
      </w:tr>
      <w:tr w:rsidR="00E866CF" w:rsidTr="00DB2E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pStyle w:val="western"/>
              <w:spacing w:before="0" w:after="0"/>
              <w:ind w:right="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педагогами (системно по программам)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освоении основных общеобразовательных программ, развитии и социальной адаптации  </w:t>
            </w:r>
          </w:p>
        </w:tc>
      </w:tr>
      <w:tr w:rsidR="00E866CF" w:rsidTr="00DB2E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pStyle w:val="western"/>
              <w:spacing w:before="0"/>
              <w:ind w:right="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по решению проблем, выявленных в ходе диагностики детей,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испытывающих трудности в освоении основных общеобразовательных программ, развитии и социальной адаптации  </w:t>
            </w:r>
          </w:p>
        </w:tc>
      </w:tr>
      <w:tr w:rsidR="00E866CF" w:rsidTr="00DB2E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</w:pPr>
            <w:r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 </w:t>
            </w:r>
          </w:p>
        </w:tc>
      </w:tr>
      <w:tr w:rsidR="00E866CF" w:rsidTr="00DB2E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pStyle w:val="western"/>
              <w:spacing w:before="0"/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</w:pPr>
            <w:r>
              <w:rPr>
                <w:sz w:val="28"/>
                <w:szCs w:val="28"/>
              </w:rPr>
              <w:t xml:space="preserve">Соблюдение прав ребенка во время образовательного процесса  </w:t>
            </w:r>
          </w:p>
        </w:tc>
      </w:tr>
      <w:tr w:rsidR="00E866CF" w:rsidTr="00DB2E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Положительные результаты освоения обучающимися образовательных программ </w:t>
            </w:r>
          </w:p>
          <w:p w:rsidR="00E866CF" w:rsidRDefault="00E866CF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по итогам мониторинга  системы образования, проводимого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в порядке, установленном постановлением Правительства Российской Федерации от 5 августа 2013 года № 662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</w:pPr>
            <w:r>
              <w:rPr>
                <w:sz w:val="28"/>
                <w:szCs w:val="28"/>
              </w:rPr>
              <w:t>Положительные результаты в работе с детьми и обучающимися, находящимися в сложных жизненных ситуациях (за три года)</w:t>
            </w:r>
          </w:p>
          <w:p w:rsidR="00E866CF" w:rsidRDefault="00E866CF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</w:pPr>
            <w:r>
              <w:rPr>
                <w:sz w:val="28"/>
                <w:szCs w:val="28"/>
              </w:rPr>
              <w:t>Положительные результаты в работе с детьми и обучающимися с ограниченными возможностями здоровья (за три года)</w:t>
            </w:r>
          </w:p>
          <w:p w:rsidR="00E866CF" w:rsidRDefault="00E866CF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</w:pPr>
            <w:r>
              <w:rPr>
                <w:sz w:val="28"/>
                <w:szCs w:val="28"/>
                <w:shd w:val="clear" w:color="auto" w:fill="FFFFFF"/>
              </w:rPr>
              <w:t>Наличие индивидуальной траектории развития детей и обучающихся</w:t>
            </w:r>
            <w:r>
              <w:rPr>
                <w:sz w:val="28"/>
                <w:szCs w:val="28"/>
              </w:rPr>
              <w:t xml:space="preserve"> с ограниченными возможностями здоровья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</w:pPr>
            <w:r>
              <w:rPr>
                <w:b/>
                <w:sz w:val="28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r>
              <w:rPr>
                <w:sz w:val="28"/>
                <w:szCs w:val="28"/>
              </w:rPr>
              <w:t>Выявление у обучающихся способностей к интеллектуальной, творческой деятельности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r>
              <w:rPr>
                <w:sz w:val="28"/>
                <w:szCs w:val="28"/>
                <w:shd w:val="clear" w:color="auto" w:fill="FFFFFF"/>
              </w:rPr>
              <w:t xml:space="preserve">Наличие индивидуальной траектории развития детей и обучающихся, имеющих способности 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r>
              <w:rPr>
                <w:sz w:val="28"/>
                <w:szCs w:val="28"/>
                <w:shd w:val="clear" w:color="auto" w:fill="FFFFFF"/>
              </w:rPr>
              <w:t>Наличие позитивной динамики по результатам реализации программы развития способности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  <w:r>
              <w:rPr>
                <w:sz w:val="28"/>
                <w:szCs w:val="28"/>
                <w:shd w:val="clear" w:color="auto" w:fill="FFFFFF"/>
              </w:rPr>
              <w:t xml:space="preserve">  (за 3 года)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41A" w:rsidRDefault="00E866CF" w:rsidP="00294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 и продуктивно</w:t>
            </w:r>
            <w:r w:rsidR="00294EA4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использовани</w:t>
            </w:r>
            <w:r w:rsidR="00294EA4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новых образовательных технологий, транслировани</w:t>
            </w:r>
            <w:r w:rsidR="00294EA4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</w:t>
            </w:r>
          </w:p>
          <w:p w:rsidR="00E866CF" w:rsidRDefault="00E866CF" w:rsidP="00294EA4">
            <w:pPr>
              <w:jc w:val="center"/>
            </w:pPr>
            <w:r>
              <w:rPr>
                <w:b/>
                <w:sz w:val="28"/>
                <w:szCs w:val="28"/>
              </w:rPr>
              <w:t>экспериментальной и инновационной</w:t>
            </w:r>
          </w:p>
        </w:tc>
      </w:tr>
      <w:tr w:rsidR="00E866CF" w:rsidTr="00DB2EFF">
        <w:trPr>
          <w:cantSplit/>
          <w:trHeight w:val="659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E866CF" w:rsidRDefault="00E86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both"/>
            </w:pPr>
            <w:r>
              <w:rPr>
                <w:sz w:val="28"/>
                <w:szCs w:val="28"/>
              </w:rPr>
              <w:t xml:space="preserve">Представление </w:t>
            </w:r>
            <w:bookmarkStart w:id="0" w:name="__DdeLink__927_1567359324"/>
            <w:r>
              <w:rPr>
                <w:sz w:val="28"/>
                <w:szCs w:val="28"/>
              </w:rPr>
              <w:t>опыта работы</w:t>
            </w:r>
            <w:bookmarkEnd w:id="0"/>
            <w:r>
              <w:rPr>
                <w:sz w:val="28"/>
                <w:szCs w:val="28"/>
              </w:rPr>
              <w:t xml:space="preserve"> в рамках методических объединений психологов на региональном уровне (за три года)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печатных, электронных изданиях, не ниже  регионального уровня (за три года)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Наличие сайта и ведение личного профессионального сайта, веб-страницы, электронного портфолио, профессионального блога (за три года)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Распространение, обобщение опыта через выступления на конференциях, фестивалях, форумах, семинарах, чтениях,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и др. не ниже </w:t>
            </w:r>
            <w:bookmarkStart w:id="1" w:name="__DdeLink__1728_496879398"/>
            <w:r>
              <w:rPr>
                <w:sz w:val="28"/>
                <w:szCs w:val="28"/>
              </w:rPr>
              <w:t>регионального</w:t>
            </w:r>
            <w:bookmarkEnd w:id="1"/>
            <w:r>
              <w:rPr>
                <w:sz w:val="28"/>
                <w:szCs w:val="28"/>
              </w:rPr>
              <w:t xml:space="preserve"> уровня за три года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Результат экспертной деятельности (подготовка заключений для ПМПК; прокуратуры, экспертиза уголовно-процессуального </w:t>
            </w:r>
            <w:r>
              <w:rPr>
                <w:sz w:val="28"/>
                <w:szCs w:val="28"/>
                <w:lang w:eastAsia="ru-RU"/>
              </w:rPr>
              <w:t xml:space="preserve">законодательства, и </w:t>
            </w:r>
            <w:proofErr w:type="spellStart"/>
            <w:r>
              <w:rPr>
                <w:sz w:val="28"/>
                <w:szCs w:val="28"/>
                <w:lang w:eastAsia="ru-RU"/>
              </w:rPr>
              <w:t>др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  <w:lang w:eastAsia="ru-RU"/>
              </w:rPr>
              <w:t>Психологическая экспертиза условий реализации образовательных программ с целью определения степени безопасности и комфортности образовательной среды (за последние три года)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Признание профессионализма педагога -психолога психологическим сообществом не ниже регионального уровня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both"/>
            </w:pPr>
            <w:r>
              <w:rPr>
                <w:sz w:val="28"/>
                <w:szCs w:val="28"/>
              </w:rPr>
              <w:t>Наличие поощрений и наград регионального или всероссийского уровня (без срока давности)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both"/>
            </w:pPr>
            <w:r>
              <w:rPr>
                <w:sz w:val="28"/>
                <w:szCs w:val="28"/>
              </w:rPr>
              <w:t>Освоение дополнительных профессиональных программ переподготовки или высшего профессионального образования, по профилю профессиональной деятельности (без срока давности)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both"/>
            </w:pPr>
            <w:r>
              <w:rPr>
                <w:sz w:val="28"/>
                <w:szCs w:val="28"/>
              </w:rPr>
              <w:t xml:space="preserve">Освоение дополнительных профессиональных программ повышения квалификации по профилю профессиональной деятельности 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Руководство работой профессиональных сообществ педагогов-психологов не ниже муниципального уровня и участие на региональном уровне (за последние 3 года) 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both"/>
            </w:pPr>
            <w:r>
              <w:rPr>
                <w:sz w:val="28"/>
                <w:szCs w:val="28"/>
              </w:rPr>
              <w:t>Участие (руководство) в работе жюри, экспертных комиссий не ниже регионального уровня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both"/>
            </w:pPr>
            <w:r>
              <w:rPr>
                <w:sz w:val="28"/>
                <w:szCs w:val="28"/>
              </w:rPr>
              <w:t>Участие в инновационной (экспериментальной) деятельности не ниже регионального уровня 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both"/>
            </w:pPr>
            <w:r>
              <w:rPr>
                <w:sz w:val="28"/>
                <w:szCs w:val="28"/>
              </w:rPr>
              <w:t>Представление опыта работы по разработке программно-методического сопровождения в системе повышения квалификацииили работе творческой группы не ниже регионального уровня (за последние 3 года)</w:t>
            </w:r>
          </w:p>
        </w:tc>
      </w:tr>
      <w:tr w:rsidR="00E866CF" w:rsidTr="00DB2E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5.5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66CF" w:rsidRDefault="00E866C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 Является победителем или призером профессиональных испытаний (конкурсах, олимпиадах и т. д.) не ниже регионального уровня (за последние 3года)</w:t>
            </w:r>
          </w:p>
        </w:tc>
      </w:tr>
    </w:tbl>
    <w:p w:rsidR="00625898" w:rsidRDefault="00625898">
      <w:pPr>
        <w:spacing w:line="216" w:lineRule="auto"/>
        <w:jc w:val="center"/>
      </w:pPr>
    </w:p>
    <w:p w:rsidR="00625898" w:rsidRDefault="002F16DF">
      <w:pPr>
        <w:spacing w:line="216" w:lineRule="auto"/>
      </w:pPr>
      <w:r>
        <w:rPr>
          <w:b/>
          <w:bCs/>
          <w:sz w:val="28"/>
          <w:szCs w:val="28"/>
        </w:rPr>
        <w:tab/>
        <w:t>Комментарий:</w:t>
      </w:r>
    </w:p>
    <w:p w:rsidR="00625898" w:rsidRDefault="002F16DF">
      <w:pPr>
        <w:tabs>
          <w:tab w:val="left" w:pos="5580"/>
        </w:tabs>
        <w:spacing w:line="216" w:lineRule="auto"/>
        <w:ind w:firstLine="680"/>
      </w:pPr>
      <w:r>
        <w:rPr>
          <w:sz w:val="28"/>
          <w:szCs w:val="28"/>
        </w:rPr>
        <w:t>Показатель, требующий подтверждения по годам, считается положительным, если результаты каждого года соответствуют требованиям.</w:t>
      </w:r>
    </w:p>
    <w:p w:rsidR="00625898" w:rsidRDefault="002F16DF">
      <w:pPr>
        <w:tabs>
          <w:tab w:val="left" w:pos="5580"/>
        </w:tabs>
        <w:spacing w:line="216" w:lineRule="auto"/>
        <w:ind w:firstLine="680"/>
        <w:jc w:val="both"/>
      </w:pPr>
      <w:r>
        <w:rPr>
          <w:sz w:val="28"/>
          <w:szCs w:val="28"/>
        </w:rPr>
        <w:t xml:space="preserve">Каждый критерий должен быть подтверждён положительным значением показателей, при этом общий результат должен составлять не менее 23 положительных значений из 29 возможных. По остальным показателям возможно </w:t>
      </w:r>
      <w:proofErr w:type="spellStart"/>
      <w:r>
        <w:rPr>
          <w:sz w:val="28"/>
          <w:szCs w:val="28"/>
        </w:rPr>
        <w:t>единоразовое</w:t>
      </w:r>
      <w:proofErr w:type="spellEnd"/>
      <w:r>
        <w:rPr>
          <w:sz w:val="28"/>
          <w:szCs w:val="28"/>
        </w:rPr>
        <w:t xml:space="preserve"> подтверждение за данный период.</w:t>
      </w:r>
    </w:p>
    <w:p w:rsidR="00625898" w:rsidRDefault="00625898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</w:p>
    <w:p w:rsidR="00625898" w:rsidRDefault="00625898">
      <w:pPr>
        <w:spacing w:line="216" w:lineRule="auto"/>
        <w:jc w:val="center"/>
      </w:pPr>
    </w:p>
    <w:p w:rsidR="00625898" w:rsidRDefault="00625898">
      <w:pPr>
        <w:spacing w:line="216" w:lineRule="auto"/>
        <w:jc w:val="center"/>
      </w:pPr>
    </w:p>
    <w:p w:rsidR="00625898" w:rsidRDefault="002F16DF">
      <w:pPr>
        <w:spacing w:line="216" w:lineRule="auto"/>
        <w:jc w:val="center"/>
      </w:pPr>
      <w:r>
        <w:br w:type="page"/>
      </w:r>
    </w:p>
    <w:p w:rsidR="00625898" w:rsidRPr="00294EA4" w:rsidRDefault="002F16DF">
      <w:pPr>
        <w:pStyle w:val="1"/>
        <w:spacing w:line="216" w:lineRule="auto"/>
        <w:jc w:val="right"/>
        <w:rPr>
          <w:b w:val="0"/>
        </w:rPr>
      </w:pPr>
      <w:r w:rsidRPr="00294EA4">
        <w:rPr>
          <w:b w:val="0"/>
          <w:sz w:val="28"/>
          <w:szCs w:val="28"/>
        </w:rPr>
        <w:lastRenderedPageBreak/>
        <w:t>Приложение к таблице № 10</w:t>
      </w:r>
    </w:p>
    <w:p w:rsidR="00625898" w:rsidRDefault="002F16DF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625898" w:rsidRDefault="002F16DF">
      <w:pPr>
        <w:pStyle w:val="1"/>
        <w:numPr>
          <w:ilvl w:val="0"/>
          <w:numId w:val="1"/>
        </w:num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профессиональной деятельности педагога-психолога образовательной организации Кировской области (высшая квалификационная категория)</w:t>
      </w:r>
    </w:p>
    <w:p w:rsidR="00625898" w:rsidRDefault="002F16DF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625898" w:rsidRDefault="002F16DF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625898" w:rsidRDefault="002F16DF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ab/>
      </w:r>
    </w:p>
    <w:p w:rsidR="00625898" w:rsidRDefault="00625898">
      <w:pPr>
        <w:tabs>
          <w:tab w:val="left" w:leader="underscore" w:pos="15309"/>
        </w:tabs>
        <w:spacing w:line="216" w:lineRule="auto"/>
        <w:jc w:val="right"/>
        <w:rPr>
          <w:sz w:val="16"/>
          <w:szCs w:val="16"/>
          <w:shd w:val="clear" w:color="auto" w:fill="FFFF00"/>
        </w:rPr>
      </w:pPr>
    </w:p>
    <w:tbl>
      <w:tblPr>
        <w:tblW w:w="15503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28" w:type="dxa"/>
        </w:tblCellMar>
        <w:tblLook w:val="0000"/>
      </w:tblPr>
      <w:tblGrid>
        <w:gridCol w:w="557"/>
        <w:gridCol w:w="5522"/>
        <w:gridCol w:w="780"/>
        <w:gridCol w:w="851"/>
        <w:gridCol w:w="3134"/>
        <w:gridCol w:w="2487"/>
        <w:gridCol w:w="2172"/>
      </w:tblGrid>
      <w:tr w:rsidR="00DB2EFF" w:rsidTr="00DB2EFF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  <w:p w:rsidR="00DB2EFF" w:rsidRDefault="00DB2EF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Источник информации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B2EFF" w:rsidTr="00721400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9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2EFF" w:rsidRDefault="00DB2EFF">
            <w:pPr>
              <w:ind w:left="28" w:right="6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Положительная динамика результатов освоения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образовательных программ </w:t>
            </w:r>
          </w:p>
          <w:p w:rsidR="00DB2EFF" w:rsidRDefault="00DB2EFF">
            <w:pPr>
              <w:ind w:left="28" w:right="6"/>
              <w:jc w:val="center"/>
            </w:pPr>
            <w:r>
              <w:rPr>
                <w:b/>
                <w:bCs/>
                <w:sz w:val="28"/>
                <w:szCs w:val="28"/>
              </w:rPr>
              <w:t>по итогам мониторингов, проводимых организацией (за 3 года)</w:t>
            </w:r>
          </w:p>
        </w:tc>
      </w:tr>
      <w:tr w:rsidR="00DB2EFF" w:rsidTr="00DB2EFF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pStyle w:val="western"/>
              <w:spacing w:before="0" w:after="0" w:line="240" w:lineRule="auto"/>
              <w:ind w:hanging="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ind w:left="28" w:right="6"/>
            </w:pPr>
            <w:r>
              <w:rPr>
                <w:color w:val="000000"/>
                <w:sz w:val="28"/>
                <w:szCs w:val="28"/>
              </w:rPr>
              <w:t xml:space="preserve">Преимущественный качественный характер психологической диагностики более 60%,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включая информационные образовательные ресурсы, по освоению основных общеобразовательных программ,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ru-RU"/>
              </w:rPr>
              <w:t>развитии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и социальной адаптации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 xml:space="preserve">Заключения, справки ОО о проведении мониторинга 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1.1</w:t>
            </w:r>
          </w:p>
        </w:tc>
      </w:tr>
      <w:tr w:rsidR="00DB2EFF" w:rsidTr="00DB2EFF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pStyle w:val="western"/>
              <w:spacing w:before="0" w:after="0" w:line="240" w:lineRule="auto"/>
              <w:ind w:hanging="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pStyle w:val="af1"/>
              <w:spacing w:before="0" w:after="0" w:line="240" w:lineRule="auto"/>
              <w:ind w:left="28" w:right="6"/>
            </w:pPr>
            <w:r>
              <w:rPr>
                <w:sz w:val="28"/>
                <w:szCs w:val="28"/>
              </w:rPr>
              <w:t>Качество программного обеспечения психопрофилактической, развивающей и коррекционно-развивающей работы (рекомендованные программы, адаптированные к условиям образовательной организации)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1.2</w:t>
            </w:r>
          </w:p>
        </w:tc>
      </w:tr>
      <w:tr w:rsidR="00DB2EFF" w:rsidTr="00DB2EFF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pStyle w:val="western"/>
              <w:spacing w:before="0" w:after="0" w:line="240" w:lineRule="auto"/>
              <w:ind w:hanging="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Наличие позитивной динамики развития по результатам реализации программы (психопрофилактической, развивающей и коррекционно-развивающей)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1.3</w:t>
            </w:r>
          </w:p>
        </w:tc>
      </w:tr>
      <w:tr w:rsidR="00DB2EFF" w:rsidTr="00DB2EFF">
        <w:trPr>
          <w:cantSplit/>
          <w:trHeight w:val="1124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pStyle w:val="western"/>
              <w:spacing w:before="0" w:after="0" w:line="240" w:lineRule="auto"/>
              <w:ind w:hanging="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pStyle w:val="western"/>
              <w:spacing w:before="0" w:after="0" w:line="240" w:lineRule="auto"/>
              <w:ind w:right="6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Результат деятельности по психологическому консультированию по выявленным проблемам (более 60%) с учетом индивидуально-психологических особенностей и образовательных потребностей обучающихся, педагогов, родителей 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1.4</w:t>
            </w:r>
          </w:p>
        </w:tc>
      </w:tr>
      <w:tr w:rsidR="00DB2EFF" w:rsidTr="00DB2EFF">
        <w:trPr>
          <w:cantSplit/>
          <w:trHeight w:val="834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pStyle w:val="western"/>
              <w:spacing w:before="0" w:after="0" w:line="240" w:lineRule="auto"/>
              <w:ind w:hanging="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pStyle w:val="western"/>
              <w:spacing w:before="0" w:after="0" w:line="240" w:lineRule="auto"/>
              <w:ind w:right="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педагогами (системно по программам)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освоении основных общеобразовательных программ, развитии и социальной адаптации 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1.5</w:t>
            </w:r>
          </w:p>
        </w:tc>
      </w:tr>
      <w:tr w:rsidR="00DB2EFF" w:rsidTr="00DB2EFF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pStyle w:val="western"/>
              <w:spacing w:before="0" w:after="0" w:line="240" w:lineRule="auto"/>
              <w:ind w:hanging="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pStyle w:val="western"/>
              <w:spacing w:before="0" w:after="0" w:line="240" w:lineRule="auto"/>
              <w:ind w:right="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по решению проблем, выявленных в ходе диагностики детей,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испытывающих трудности в освоении основных общеобразовательных программ, развитии и социальной адаптации 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1.6</w:t>
            </w:r>
          </w:p>
        </w:tc>
      </w:tr>
      <w:tr w:rsidR="00DB2EFF" w:rsidTr="00DB2EFF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pStyle w:val="western"/>
              <w:spacing w:before="0" w:after="0" w:line="240" w:lineRule="auto"/>
              <w:ind w:hanging="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1.7</w:t>
            </w:r>
          </w:p>
        </w:tc>
      </w:tr>
      <w:tr w:rsidR="00DB2EFF" w:rsidTr="00DB2EFF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pStyle w:val="western"/>
              <w:spacing w:before="0" w:after="0" w:line="240" w:lineRule="auto"/>
              <w:ind w:hanging="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прав ребенка во время образовательного процесса 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1.8</w:t>
            </w:r>
          </w:p>
        </w:tc>
      </w:tr>
      <w:tr w:rsidR="00DB2EFF" w:rsidTr="004A0F99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9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2EFF" w:rsidRDefault="00DB2EFF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</w:t>
            </w:r>
          </w:p>
          <w:p w:rsidR="00DB2EFF" w:rsidRDefault="00DB2EFF">
            <w:pPr>
              <w:spacing w:line="21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по итогам мониторинга  системы образования, проводимого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в порядке, установленном постановлением Правительства Российской Федерации от 5 августа 2013 года № 662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spacing w:line="216" w:lineRule="auto"/>
            </w:pPr>
            <w:r>
              <w:rPr>
                <w:sz w:val="28"/>
                <w:szCs w:val="28"/>
              </w:rPr>
              <w:t>Положительные результаты в работе с детьми и обучающимися, находящимися в сложных жизненных ситуациях (за три года)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2.1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spacing w:line="216" w:lineRule="auto"/>
            </w:pPr>
            <w:r>
              <w:rPr>
                <w:sz w:val="28"/>
                <w:szCs w:val="28"/>
              </w:rPr>
              <w:t>Положительные результаты в работе с детьми и обучающимися с ограниченными возможностями здоровья (за три года)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2.2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spacing w:line="216" w:lineRule="auto"/>
            </w:pPr>
          </w:p>
          <w:p w:rsidR="00DB2EFF" w:rsidRDefault="00DB2EFF">
            <w:pPr>
              <w:spacing w:line="216" w:lineRule="auto"/>
            </w:pPr>
            <w:r>
              <w:rPr>
                <w:sz w:val="28"/>
                <w:szCs w:val="28"/>
                <w:shd w:val="clear" w:color="auto" w:fill="FFFFFF"/>
              </w:rPr>
              <w:t>Наличие индивидуальной траектории развития детей и обучающихся</w:t>
            </w:r>
            <w:r>
              <w:rPr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Справка.</w:t>
            </w:r>
          </w:p>
          <w:p w:rsidR="00DB2EFF" w:rsidRDefault="00DB2EFF">
            <w:r>
              <w:rPr>
                <w:sz w:val="28"/>
                <w:szCs w:val="28"/>
              </w:rPr>
              <w:t>Пример  индивидуального маршрута на одного ребенка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2.3</w:t>
            </w:r>
          </w:p>
        </w:tc>
      </w:tr>
      <w:tr w:rsidR="00DB2EFF" w:rsidTr="00A5244D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9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2EFF" w:rsidRDefault="00DB2EFF">
            <w:pPr>
              <w:jc w:val="center"/>
            </w:pPr>
            <w:r>
              <w:rPr>
                <w:b/>
                <w:sz w:val="28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Выявление у обучающихся способностей к интеллектуальной, творческой деятельности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3.1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  <w:shd w:val="clear" w:color="auto" w:fill="FFFFFF"/>
              </w:rPr>
              <w:t xml:space="preserve">Наличие индивидуальной траектории развития детей и обучающихся, имеющих способности 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Справка.</w:t>
            </w:r>
          </w:p>
          <w:p w:rsidR="00DB2EFF" w:rsidRDefault="00DB2EFF">
            <w:r>
              <w:rPr>
                <w:sz w:val="28"/>
                <w:szCs w:val="28"/>
              </w:rPr>
              <w:t>Пример  индивидуального маршрута на одного ребенка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3.2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  <w:shd w:val="clear" w:color="auto" w:fill="FFFFFF"/>
              </w:rPr>
              <w:t>Наличие позитивной динамики по результатам реализации программы развития способности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  <w:r>
              <w:rPr>
                <w:sz w:val="28"/>
                <w:szCs w:val="28"/>
                <w:shd w:val="clear" w:color="auto" w:fill="FFFFFF"/>
              </w:rPr>
              <w:t xml:space="preserve">  (за 3 года)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3.3</w:t>
            </w:r>
          </w:p>
        </w:tc>
      </w:tr>
      <w:tr w:rsidR="00DB2EFF" w:rsidTr="00B530B0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9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2EFF" w:rsidRDefault="00DB2EFF" w:rsidP="00294EA4">
            <w:pPr>
              <w:jc w:val="center"/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 и продуктивно</w:t>
            </w:r>
            <w:r w:rsidR="00294EA4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использовани</w:t>
            </w:r>
            <w:r w:rsidR="00294EA4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новых образовательных технологий, транслировани</w:t>
            </w:r>
            <w:r w:rsidR="00294EA4">
              <w:rPr>
                <w:b/>
                <w:sz w:val="28"/>
                <w:szCs w:val="28"/>
              </w:rPr>
              <w:t xml:space="preserve">е </w:t>
            </w:r>
            <w:r>
              <w:rPr>
                <w:b/>
                <w:sz w:val="28"/>
                <w:szCs w:val="28"/>
              </w:rPr>
              <w:t>в педагогических коллективах опыта практических результатов своей профессиональной деятельности, экспериментальной и инновационной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DB2EFF" w:rsidRDefault="00DB2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</w:pPr>
            <w:r>
              <w:rPr>
                <w:sz w:val="28"/>
                <w:szCs w:val="28"/>
              </w:rPr>
              <w:t>Представление опыта работы в рамках методических объединений психологов на региональном уровне (за три года)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Справки по годам</w:t>
            </w:r>
          </w:p>
          <w:p w:rsidR="00DB2EFF" w:rsidRDefault="00DB2EFF">
            <w:r>
              <w:rPr>
                <w:sz w:val="28"/>
                <w:szCs w:val="28"/>
              </w:rPr>
              <w:t>Приказ, копия плана на год, отзыв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4.1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печатных, электронных изданиях, не ниже  регионального уровня (за три года)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Копии публикаций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4.2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Наличие сайта и ведение личного профессионального сайта, веб-страницы, электронного портфолио, профессионального блога (за три года)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 xml:space="preserve">Справка, </w:t>
            </w:r>
          </w:p>
          <w:p w:rsidR="00DB2EFF" w:rsidRDefault="00DB2EFF">
            <w:r>
              <w:rPr>
                <w:sz w:val="28"/>
                <w:szCs w:val="28"/>
              </w:rPr>
              <w:t>копия веб-страницы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4.3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  <w:lang w:val="en-US"/>
              </w:rPr>
              <w:lastRenderedPageBreak/>
              <w:t>4.4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Распространение, обобщение опыта через выступления на конференциях, фестивалях, форумах, семинарах, чтениях,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и др. не ниже </w:t>
            </w:r>
            <w:bookmarkStart w:id="2" w:name="__DdeLink__1728_4968793983"/>
            <w:r>
              <w:rPr>
                <w:sz w:val="28"/>
                <w:szCs w:val="28"/>
              </w:rPr>
              <w:t>регионального</w:t>
            </w:r>
            <w:bookmarkEnd w:id="2"/>
            <w:r>
              <w:rPr>
                <w:sz w:val="28"/>
                <w:szCs w:val="28"/>
              </w:rPr>
              <w:t xml:space="preserve"> уровня за три года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 xml:space="preserve">Справки. Ксерокопии сертификатов, </w:t>
            </w:r>
          </w:p>
          <w:p w:rsidR="00DB2EFF" w:rsidRDefault="00DB2EFF">
            <w:r>
              <w:rPr>
                <w:sz w:val="28"/>
                <w:szCs w:val="28"/>
              </w:rPr>
              <w:t xml:space="preserve">Дипломов, программ 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4.4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Результат экспертной деятельности (подготовка заключений для ПМПК; прокуратуры, экспертиза уголовно-процессуального </w:t>
            </w:r>
            <w:r>
              <w:rPr>
                <w:sz w:val="28"/>
                <w:szCs w:val="28"/>
                <w:lang w:eastAsia="ru-RU"/>
              </w:rPr>
              <w:t xml:space="preserve">законодательства, и </w:t>
            </w:r>
            <w:proofErr w:type="spellStart"/>
            <w:r>
              <w:rPr>
                <w:sz w:val="28"/>
                <w:szCs w:val="28"/>
                <w:lang w:eastAsia="ru-RU"/>
              </w:rPr>
              <w:t>др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Справка-подтверждение, заверенная руководителем образовательной организации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4.5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  <w:lang w:eastAsia="ru-RU"/>
              </w:rPr>
              <w:t>Психологическая экспертиза условий реализации образовательных программ с целью определения степени безопасности и комфортности образовательной среды (за последние три года)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Справка, заверенная руководителем образовательной организации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4.6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Признание профессионализма педагога -психолога психологическим сообществом не ниже регионального уровня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 xml:space="preserve"> Отзывы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4.7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</w:pPr>
            <w:r>
              <w:rPr>
                <w:sz w:val="28"/>
                <w:szCs w:val="28"/>
              </w:rPr>
              <w:t>Наличие поощрений и наград регионального или всероссийского уровня (без срока давности)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Ксерокопии подтверждающих документов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4.8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</w:pPr>
            <w:r>
              <w:rPr>
                <w:sz w:val="28"/>
                <w:szCs w:val="28"/>
              </w:rPr>
              <w:t>Освоение дополнительных профессиональных программ переподготовки или высшего профессионального образования, по профилю профессиональной деятельности (без срока давности)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4.9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lastRenderedPageBreak/>
              <w:t>4.10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</w:pPr>
            <w:r>
              <w:rPr>
                <w:sz w:val="28"/>
                <w:szCs w:val="28"/>
              </w:rPr>
              <w:t xml:space="preserve">Освоение дополнительных профессиональных программ повышения квалификации по профилю профессиональной деятельности </w:t>
            </w:r>
          </w:p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4.10</w:t>
            </w:r>
          </w:p>
        </w:tc>
      </w:tr>
      <w:tr w:rsidR="00DB2EFF" w:rsidTr="00E65275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9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2EFF" w:rsidRDefault="00DB2EF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Руководство работой профессиональных сообществ педагогов-психологов не ниже муниципального уровня и участие на региональном уровне (за последние 3 года)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Отзыв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5.1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</w:pPr>
            <w:r>
              <w:rPr>
                <w:sz w:val="28"/>
                <w:szCs w:val="28"/>
              </w:rPr>
              <w:t>Участие (руководство) в работе жюри, экспертных комиссий не ниже регионального уровня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5.2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</w:pPr>
            <w:r>
              <w:rPr>
                <w:sz w:val="28"/>
                <w:szCs w:val="28"/>
              </w:rPr>
              <w:t>Участие в инновационной (экспериментальной) деятельности не ниже регионального уровня 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5.3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</w:pPr>
            <w:r>
              <w:rPr>
                <w:sz w:val="28"/>
                <w:szCs w:val="28"/>
              </w:rPr>
              <w:t>Представление опыта работы по разработке программно-методического сопровождения в системе повышения квалификацииили работе творческой группы не ниже регионального уровня (за последние 3 года)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 xml:space="preserve">Отзыв и копия титульного листа готового продукта с указанием ФИО  педагога-психолога 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5.4</w:t>
            </w:r>
          </w:p>
        </w:tc>
      </w:tr>
      <w:tr w:rsidR="00DB2EFF" w:rsidTr="0051141A">
        <w:trPr>
          <w:cantSplit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center"/>
            </w:pPr>
            <w:r>
              <w:rPr>
                <w:sz w:val="28"/>
                <w:szCs w:val="28"/>
                <w:lang w:val="en-US"/>
              </w:rPr>
              <w:t>5.5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 Является победителем или призером профессиональных испытаний (конкурсах, олимпиадах и т. д.) не ниже регионального уровня (за последние 3года)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r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2EFF" w:rsidRDefault="00DB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5.5</w:t>
            </w:r>
          </w:p>
        </w:tc>
      </w:tr>
    </w:tbl>
    <w:p w:rsidR="00625898" w:rsidRDefault="00625898">
      <w:pPr>
        <w:spacing w:line="216" w:lineRule="auto"/>
        <w:rPr>
          <w:sz w:val="28"/>
          <w:szCs w:val="28"/>
          <w:shd w:val="clear" w:color="auto" w:fill="FFFF00"/>
        </w:rPr>
      </w:pPr>
    </w:p>
    <w:p w:rsidR="00625898" w:rsidRDefault="002F16D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625898" w:rsidRDefault="002F16DF">
      <w:pPr>
        <w:spacing w:line="216" w:lineRule="auto"/>
      </w:pPr>
      <w:r>
        <w:rPr>
          <w:sz w:val="28"/>
          <w:szCs w:val="28"/>
        </w:rPr>
        <w:t>Педагог-психолог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</w:p>
    <w:p w:rsidR="00625898" w:rsidRDefault="002F16D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5898" w:rsidRDefault="002F16D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25898" w:rsidRDefault="008D196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Преподаватель</w:t>
      </w:r>
      <w:r w:rsidR="002F16DF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="002F16DF">
        <w:rPr>
          <w:sz w:val="28"/>
          <w:szCs w:val="28"/>
        </w:rPr>
        <w:t xml:space="preserve"> педагогики, психологии </w:t>
      </w:r>
    </w:p>
    <w:p w:rsidR="00625898" w:rsidRDefault="002F16DF">
      <w:pPr>
        <w:spacing w:line="216" w:lineRule="auto"/>
      </w:pPr>
      <w:r>
        <w:rPr>
          <w:sz w:val="28"/>
          <w:szCs w:val="28"/>
        </w:rPr>
        <w:t>и управления образовательными системами ИРО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</w:p>
    <w:p w:rsidR="00625898" w:rsidRDefault="002F16DF">
      <w:pPr>
        <w:spacing w:line="21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5898" w:rsidRDefault="002F16DF">
      <w:pPr>
        <w:spacing w:line="216" w:lineRule="auto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ДОСТОВЕРНОСТЬ ПОКАЗАТЕЛЕЙ ПОДТВЕРЖДАЮ</w:t>
      </w:r>
    </w:p>
    <w:p w:rsidR="00625898" w:rsidRDefault="002F16DF">
      <w:pPr>
        <w:spacing w:line="216" w:lineRule="auto"/>
      </w:pPr>
      <w:r>
        <w:rPr>
          <w:sz w:val="28"/>
          <w:szCs w:val="28"/>
        </w:rPr>
        <w:t>Директор образовательной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</w:p>
    <w:p w:rsidR="00625898" w:rsidRDefault="002F16DF">
      <w:pPr>
        <w:spacing w:line="21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5898" w:rsidRDefault="002F16D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25898" w:rsidRDefault="002F16D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25898" w:rsidRDefault="00625898">
      <w:pPr>
        <w:spacing w:line="216" w:lineRule="auto"/>
        <w:rPr>
          <w:sz w:val="28"/>
          <w:szCs w:val="28"/>
        </w:rPr>
      </w:pPr>
    </w:p>
    <w:p w:rsidR="00625898" w:rsidRDefault="00625898">
      <w:pPr>
        <w:spacing w:line="216" w:lineRule="auto"/>
      </w:pPr>
    </w:p>
    <w:sectPr w:rsidR="00625898" w:rsidSect="008E4558">
      <w:pgSz w:w="16838" w:h="11906" w:orient="landscape"/>
      <w:pgMar w:top="567" w:right="851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77CF"/>
    <w:multiLevelType w:val="multilevel"/>
    <w:tmpl w:val="190ADC4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3932A9"/>
    <w:multiLevelType w:val="multilevel"/>
    <w:tmpl w:val="6AE8BFD8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25898"/>
    <w:rsid w:val="00294EA4"/>
    <w:rsid w:val="002F16DF"/>
    <w:rsid w:val="0051141A"/>
    <w:rsid w:val="00625898"/>
    <w:rsid w:val="008D1960"/>
    <w:rsid w:val="008E4558"/>
    <w:rsid w:val="00DB2EFF"/>
    <w:rsid w:val="00E8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58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rsid w:val="008E4558"/>
    <w:pPr>
      <w:keepNext/>
      <w:outlineLvl w:val="0"/>
    </w:pPr>
    <w:rPr>
      <w:b/>
      <w:bCs/>
    </w:rPr>
  </w:style>
  <w:style w:type="paragraph" w:styleId="2">
    <w:name w:val="heading 2"/>
    <w:basedOn w:val="a"/>
    <w:rsid w:val="008E45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E4558"/>
  </w:style>
  <w:style w:type="character" w:customStyle="1" w:styleId="WW8Num1z1">
    <w:name w:val="WW8Num1z1"/>
    <w:qFormat/>
    <w:rsid w:val="008E4558"/>
  </w:style>
  <w:style w:type="character" w:customStyle="1" w:styleId="WW8Num1z2">
    <w:name w:val="WW8Num1z2"/>
    <w:qFormat/>
    <w:rsid w:val="008E4558"/>
  </w:style>
  <w:style w:type="character" w:customStyle="1" w:styleId="WW8Num1z3">
    <w:name w:val="WW8Num1z3"/>
    <w:qFormat/>
    <w:rsid w:val="008E4558"/>
  </w:style>
  <w:style w:type="character" w:customStyle="1" w:styleId="WW8Num1z4">
    <w:name w:val="WW8Num1z4"/>
    <w:qFormat/>
    <w:rsid w:val="008E4558"/>
  </w:style>
  <w:style w:type="character" w:customStyle="1" w:styleId="WW8Num1z5">
    <w:name w:val="WW8Num1z5"/>
    <w:qFormat/>
    <w:rsid w:val="008E4558"/>
  </w:style>
  <w:style w:type="character" w:customStyle="1" w:styleId="WW8Num1z6">
    <w:name w:val="WW8Num1z6"/>
    <w:qFormat/>
    <w:rsid w:val="008E4558"/>
  </w:style>
  <w:style w:type="character" w:customStyle="1" w:styleId="WW8Num1z7">
    <w:name w:val="WW8Num1z7"/>
    <w:qFormat/>
    <w:rsid w:val="008E4558"/>
  </w:style>
  <w:style w:type="character" w:customStyle="1" w:styleId="WW8Num1z8">
    <w:name w:val="WW8Num1z8"/>
    <w:qFormat/>
    <w:rsid w:val="008E4558"/>
  </w:style>
  <w:style w:type="character" w:customStyle="1" w:styleId="WW8Num2z0">
    <w:name w:val="WW8Num2z0"/>
    <w:qFormat/>
    <w:rsid w:val="008E4558"/>
  </w:style>
  <w:style w:type="character" w:customStyle="1" w:styleId="WW8Num2z1">
    <w:name w:val="WW8Num2z1"/>
    <w:qFormat/>
    <w:rsid w:val="008E4558"/>
  </w:style>
  <w:style w:type="character" w:customStyle="1" w:styleId="WW8Num2z2">
    <w:name w:val="WW8Num2z2"/>
    <w:qFormat/>
    <w:rsid w:val="008E4558"/>
  </w:style>
  <w:style w:type="character" w:customStyle="1" w:styleId="WW8Num2z3">
    <w:name w:val="WW8Num2z3"/>
    <w:qFormat/>
    <w:rsid w:val="008E4558"/>
  </w:style>
  <w:style w:type="character" w:customStyle="1" w:styleId="WW8Num2z4">
    <w:name w:val="WW8Num2z4"/>
    <w:qFormat/>
    <w:rsid w:val="008E4558"/>
  </w:style>
  <w:style w:type="character" w:customStyle="1" w:styleId="WW8Num2z5">
    <w:name w:val="WW8Num2z5"/>
    <w:qFormat/>
    <w:rsid w:val="008E4558"/>
  </w:style>
  <w:style w:type="character" w:customStyle="1" w:styleId="WW8Num2z6">
    <w:name w:val="WW8Num2z6"/>
    <w:qFormat/>
    <w:rsid w:val="008E4558"/>
  </w:style>
  <w:style w:type="character" w:customStyle="1" w:styleId="WW8Num2z7">
    <w:name w:val="WW8Num2z7"/>
    <w:qFormat/>
    <w:rsid w:val="008E4558"/>
  </w:style>
  <w:style w:type="character" w:customStyle="1" w:styleId="WW8Num2z8">
    <w:name w:val="WW8Num2z8"/>
    <w:qFormat/>
    <w:rsid w:val="008E4558"/>
  </w:style>
  <w:style w:type="character" w:customStyle="1" w:styleId="20">
    <w:name w:val="Основной шрифт абзаца2"/>
    <w:qFormat/>
    <w:rsid w:val="008E4558"/>
  </w:style>
  <w:style w:type="character" w:customStyle="1" w:styleId="10">
    <w:name w:val="Основной шрифт абзаца1"/>
    <w:qFormat/>
    <w:rsid w:val="008E4558"/>
  </w:style>
  <w:style w:type="character" w:customStyle="1" w:styleId="a3">
    <w:name w:val="_Список Знак"/>
    <w:qFormat/>
    <w:rsid w:val="008E4558"/>
    <w:rPr>
      <w:sz w:val="28"/>
      <w:szCs w:val="28"/>
      <w:lang w:val="ru-RU" w:bidi="ar-SA"/>
    </w:rPr>
  </w:style>
  <w:style w:type="character" w:customStyle="1" w:styleId="a4">
    <w:name w:val="Текст выноски Знак"/>
    <w:qFormat/>
    <w:rsid w:val="008E4558"/>
    <w:rPr>
      <w:rFonts w:ascii="Segoe UI" w:hAnsi="Segoe UI" w:cs="Segoe UI"/>
      <w:sz w:val="18"/>
      <w:szCs w:val="18"/>
      <w:lang w:eastAsia="zh-CN"/>
    </w:rPr>
  </w:style>
  <w:style w:type="character" w:customStyle="1" w:styleId="21">
    <w:name w:val="Заголовок 2 Знак"/>
    <w:qFormat/>
    <w:rsid w:val="008E45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a5">
    <w:name w:val="Заголовок"/>
    <w:basedOn w:val="a"/>
    <w:next w:val="a6"/>
    <w:qFormat/>
    <w:rsid w:val="008E455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8E4558"/>
    <w:pPr>
      <w:spacing w:after="140" w:line="288" w:lineRule="auto"/>
    </w:pPr>
  </w:style>
  <w:style w:type="paragraph" w:styleId="a7">
    <w:name w:val="List"/>
    <w:basedOn w:val="a6"/>
    <w:rsid w:val="008E4558"/>
    <w:rPr>
      <w:rFonts w:cs="Mangal"/>
    </w:rPr>
  </w:style>
  <w:style w:type="paragraph" w:styleId="a8">
    <w:name w:val="Title"/>
    <w:basedOn w:val="a"/>
    <w:rsid w:val="008E455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E4558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8E4558"/>
    <w:pPr>
      <w:suppressLineNumbers/>
      <w:spacing w:before="120" w:after="120"/>
    </w:pPr>
    <w:rPr>
      <w:rFonts w:cs="Mangal"/>
      <w:i/>
      <w:iCs/>
    </w:rPr>
  </w:style>
  <w:style w:type="paragraph" w:styleId="ab">
    <w:name w:val="caption"/>
    <w:basedOn w:val="a"/>
    <w:qFormat/>
    <w:rsid w:val="008E455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8E455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8E455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8E4558"/>
    <w:pPr>
      <w:suppressLineNumbers/>
    </w:pPr>
    <w:rPr>
      <w:rFonts w:cs="Mangal"/>
    </w:rPr>
  </w:style>
  <w:style w:type="paragraph" w:customStyle="1" w:styleId="ac">
    <w:name w:val="_Список"/>
    <w:basedOn w:val="a"/>
    <w:qFormat/>
    <w:rsid w:val="008E4558"/>
    <w:pPr>
      <w:spacing w:line="216" w:lineRule="auto"/>
      <w:ind w:left="571" w:hanging="197"/>
    </w:pPr>
    <w:rPr>
      <w:sz w:val="28"/>
      <w:szCs w:val="28"/>
    </w:rPr>
  </w:style>
  <w:style w:type="paragraph" w:customStyle="1" w:styleId="ad">
    <w:name w:val="Знак Знак Знак Знак"/>
    <w:basedOn w:val="a"/>
    <w:qFormat/>
    <w:rsid w:val="008E45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  <w:rsid w:val="008E4558"/>
    <w:pPr>
      <w:suppressLineNumbers/>
    </w:pPr>
  </w:style>
  <w:style w:type="paragraph" w:customStyle="1" w:styleId="af">
    <w:name w:val="Заголовок таблицы"/>
    <w:basedOn w:val="ae"/>
    <w:qFormat/>
    <w:rsid w:val="008E4558"/>
    <w:pPr>
      <w:jc w:val="center"/>
    </w:pPr>
    <w:rPr>
      <w:b/>
      <w:bCs/>
    </w:rPr>
  </w:style>
  <w:style w:type="paragraph" w:styleId="af0">
    <w:name w:val="Balloon Text"/>
    <w:basedOn w:val="a"/>
    <w:qFormat/>
    <w:rsid w:val="008E4558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qFormat/>
    <w:rsid w:val="008E4558"/>
    <w:pPr>
      <w:spacing w:before="280" w:after="142" w:line="288" w:lineRule="auto"/>
    </w:pPr>
    <w:rPr>
      <w:color w:val="000000"/>
    </w:rPr>
  </w:style>
  <w:style w:type="paragraph" w:customStyle="1" w:styleId="western">
    <w:name w:val="western"/>
    <w:basedOn w:val="a"/>
    <w:qFormat/>
    <w:rsid w:val="008E4558"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numbering" w:customStyle="1" w:styleId="WW8Num1">
    <w:name w:val="WW8Num1"/>
    <w:rsid w:val="008E4558"/>
  </w:style>
  <w:style w:type="numbering" w:customStyle="1" w:styleId="WW8Num2">
    <w:name w:val="WW8Num2"/>
    <w:rsid w:val="008E4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pPr>
      <w:keepNext/>
      <w:outlineLvl w:val="0"/>
    </w:pPr>
    <w:rPr>
      <w:b/>
      <w:bCs/>
    </w:rPr>
  </w:style>
  <w:style w:type="paragraph" w:styleId="2">
    <w:name w:val="heading 2"/>
    <w:basedOn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a3">
    <w:name w:val="_Список Знак"/>
    <w:qFormat/>
    <w:rPr>
      <w:sz w:val="28"/>
      <w:szCs w:val="28"/>
      <w:lang w:val="ru-RU" w:bidi="ar-SA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customStyle="1" w:styleId="21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c">
    <w:name w:val="_Список"/>
    <w:basedOn w:val="a"/>
    <w:qFormat/>
    <w:pPr>
      <w:spacing w:line="216" w:lineRule="auto"/>
      <w:ind w:left="571" w:hanging="197"/>
    </w:pPr>
    <w:rPr>
      <w:sz w:val="28"/>
      <w:szCs w:val="28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qFormat/>
    <w:pPr>
      <w:spacing w:before="280" w:after="142" w:line="288" w:lineRule="auto"/>
    </w:pPr>
    <w:rPr>
      <w:color w:val="000000"/>
    </w:r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vera</dc:creator>
  <cp:lastModifiedBy>211</cp:lastModifiedBy>
  <cp:revision>6</cp:revision>
  <cp:lastPrinted>2016-09-19T13:03:00Z</cp:lastPrinted>
  <dcterms:created xsi:type="dcterms:W3CDTF">2016-09-19T13:05:00Z</dcterms:created>
  <dcterms:modified xsi:type="dcterms:W3CDTF">2016-09-30T05:49:00Z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