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33" w:rsidRDefault="00A47C30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37.2pt;margin-top:71.75pt;width:154.5pt;height:696pt;z-index:251669504" strokecolor="#548dd4 [1951]">
            <v:textbox>
              <w:txbxContent>
                <w:p w:rsidR="0044655B" w:rsidRDefault="0044655B" w:rsidP="00AF7B85">
                  <w:pPr>
                    <w:spacing w:after="0"/>
                  </w:pPr>
                  <w:r>
                    <w:t>«А записки с голубками все летят ко мне из детства...</w:t>
                  </w:r>
                  <w:r w:rsidR="00CA716A">
                    <w:t xml:space="preserve"> </w:t>
                  </w:r>
                  <w:r>
                    <w:t>Школа, я скучаю!»</w:t>
                  </w:r>
                </w:p>
                <w:p w:rsidR="0044655B" w:rsidRDefault="0044655B" w:rsidP="00CA716A">
                  <w:pPr>
                    <w:spacing w:after="0"/>
                  </w:pPr>
                  <w:r>
                    <w:t xml:space="preserve">4 февраля в 18 часов в актовом зале прошел традиционный вечер </w:t>
                  </w:r>
                  <w:r w:rsidR="00655573">
                    <w:t xml:space="preserve"> встречи </w:t>
                  </w:r>
                  <w:r>
                    <w:t>выпускников. В этом году он собрал 95 бывших гимназистов, выпустившихся в разные годы. Самый старший выпуск из присутствующих – 2000 год, а самые младшие из выпускников</w:t>
                  </w:r>
                  <w:r w:rsidR="00CA716A">
                    <w:t xml:space="preserve"> </w:t>
                  </w:r>
                  <w:r>
                    <w:t xml:space="preserve">– прошлогодние одиннадцатиклассники. </w:t>
                  </w:r>
                </w:p>
                <w:p w:rsidR="0044655B" w:rsidRDefault="0044655B" w:rsidP="00CA716A">
                  <w:pPr>
                    <w:spacing w:after="0"/>
                  </w:pPr>
                  <w:r>
                    <w:t>Вечер прошел очень тепло, звучала музыка на школьную тему, а на видеостене были показаны эксклюзивные фотографии из домашних архивов учителей и выпускников. Всем вчерашним детям было интересно встретиться с учителями, которые всегда разделяли тревоги и радости школьной жизни. Торжественная часть завершилась экскурсией в недавно отремонтированную столовую гимназии. Выпускники были рады, что наша школа живет и развивается.</w:t>
                  </w:r>
                </w:p>
                <w:p w:rsidR="0044655B" w:rsidRDefault="0044655B" w:rsidP="00CA716A">
                  <w:r>
                    <w:t>Все участники мероприятия  пришли к выводу, что школа не заканчивается выпускным вечером, потом  что человек учится всю жизнь.</w:t>
                  </w:r>
                </w:p>
                <w:p w:rsidR="0044655B" w:rsidRDefault="0044655B" w:rsidP="00CA716A">
                  <w:pPr>
                    <w:spacing w:after="0"/>
                    <w:jc w:val="right"/>
                  </w:pPr>
                  <w:r>
                    <w:t xml:space="preserve">  Т. Ю. Пушкарева,</w:t>
                  </w:r>
                </w:p>
                <w:p w:rsidR="0044655B" w:rsidRDefault="0044655B" w:rsidP="00CA716A">
                  <w:pPr>
                    <w:jc w:val="right"/>
                  </w:pPr>
                  <w:r>
                    <w:t xml:space="preserve"> зам.</w:t>
                  </w:r>
                  <w:r w:rsidR="00CA716A">
                    <w:t xml:space="preserve"> </w:t>
                  </w:r>
                  <w:r>
                    <w:t xml:space="preserve">директора по УВР                                                   </w:t>
                  </w:r>
                </w:p>
                <w:p w:rsidR="00DD538A" w:rsidRPr="0044655B" w:rsidRDefault="00DD538A" w:rsidP="0044655B"/>
              </w:txbxContent>
            </v:textbox>
          </v:shape>
        </w:pict>
      </w:r>
      <w:r w:rsidR="00D66D04">
        <w:rPr>
          <w:noProof/>
          <w:lang w:eastAsia="ru-RU"/>
        </w:rPr>
        <w:pict>
          <v:shape id="_x0000_s1038" type="#_x0000_t202" style="position:absolute;margin-left:-68.55pt;margin-top:321.5pt;width:394pt;height:446.25pt;z-index:251671552" strokecolor="#548dd4 [1951]">
            <v:textbox>
              <w:txbxContent>
                <w:p w:rsidR="002F7FC2" w:rsidRPr="00703B68" w:rsidRDefault="002B4C93" w:rsidP="002F7FC2">
                  <w:pPr>
                    <w:spacing w:after="0"/>
                    <w:rPr>
                      <w:b/>
                      <w:i/>
                    </w:rPr>
                  </w:pPr>
                  <w:r w:rsidRPr="002E6820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2F7FC2" w:rsidRPr="00703B68">
                    <w:rPr>
                      <w:b/>
                      <w:i/>
                    </w:rPr>
                    <w:t xml:space="preserve">18 февраля в спорткомплексе «Красный якорь» команды юношей 10-11 классов школ города участвовали в конкурсе «А ну-ка, парни!». Посвящен он был Дню защитника Отечества. Более подробно о соревновании </w:t>
                  </w:r>
                  <w:r w:rsidR="002F7FC2">
                    <w:rPr>
                      <w:b/>
                      <w:i/>
                    </w:rPr>
                    <w:t>нам рассказал капитан команд</w:t>
                  </w:r>
                  <w:r w:rsidR="00D82BF1">
                    <w:rPr>
                      <w:b/>
                      <w:i/>
                    </w:rPr>
                    <w:t>ы</w:t>
                  </w:r>
                  <w:r w:rsidR="002F7FC2">
                    <w:rPr>
                      <w:b/>
                      <w:i/>
                    </w:rPr>
                    <w:t xml:space="preserve"> </w:t>
                  </w:r>
                  <w:r w:rsidR="002F7FC2" w:rsidRPr="00703B68">
                    <w:rPr>
                      <w:b/>
                      <w:i/>
                    </w:rPr>
                    <w:t xml:space="preserve"> гимназии, ученик 10 А класса, Александр Цветов:</w:t>
                  </w:r>
                </w:p>
                <w:p w:rsidR="002F7FC2" w:rsidRDefault="00655573" w:rsidP="002F7FC2">
                  <w:pPr>
                    <w:spacing w:after="0"/>
                  </w:pPr>
                  <w:r>
                    <w:t xml:space="preserve"> - </w:t>
                  </w:r>
                  <w:r w:rsidR="002F7FC2">
                    <w:t>В команде было 8 человек: десятиклассники – я, Андрей Ботнарь, Дмитрий Старостин, Роман Татауров, Константин Рогачев и одиннадцатиклассники – Иван Зырянов, Евгений Суслов и Евгений Матвиенко. Соревнования проходили с 9 часов. Готовил нас Андрей Борисович Росляков на зан</w:t>
                  </w:r>
                  <w:r>
                    <w:t>ятиях по допризывной подготовке.</w:t>
                  </w:r>
                </w:p>
                <w:p w:rsidR="002F7FC2" w:rsidRDefault="00655573" w:rsidP="002F7FC2">
                  <w:pPr>
                    <w:spacing w:after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- </w:t>
                  </w:r>
                  <w:r w:rsidR="002F7FC2" w:rsidRPr="00703B68">
                    <w:rPr>
                      <w:b/>
                      <w:i/>
                    </w:rPr>
                    <w:t>Расскажи, пожалуйста, что было в программе игры</w:t>
                  </w:r>
                </w:p>
                <w:p w:rsidR="002F7FC2" w:rsidRDefault="00655573" w:rsidP="002F7FC2">
                  <w:pPr>
                    <w:spacing w:after="0"/>
                  </w:pPr>
                  <w:r>
                    <w:t xml:space="preserve"> - </w:t>
                  </w:r>
                  <w:r w:rsidR="002F7FC2">
                    <w:t>Началось все с одевания противогаза, в составе отделения мы заняли 2 место. Потом разборка-сборка автомата Калашникова, там я занял первое место в личном первенстве. Одевание ОЗК (общевойскового защитного комплекта), где первое место занял Андрей Ботнарь. Второе место по стрельбе у Кости Рогачева, силовые упражнения с гирями – третье место у Ромы Татаурова, третье место  по подтягиваниям – Дима Старостин. Затем было перетягивание каната, там мы заняли второе место,</w:t>
                  </w:r>
                  <w:r w:rsidR="002F7FC2" w:rsidRPr="00703B68">
                    <w:t xml:space="preserve"> </w:t>
                  </w:r>
                  <w:r w:rsidR="002F7FC2">
                    <w:t>уступили лицею, (так уж б</w:t>
                  </w:r>
                  <w:r>
                    <w:t>ыть), и в заключение – эстафета</w:t>
                  </w:r>
                  <w:r w:rsidR="002F7FC2">
                    <w:t>.</w:t>
                  </w:r>
                </w:p>
                <w:p w:rsidR="002F7FC2" w:rsidRDefault="00655573" w:rsidP="002F7FC2">
                  <w:pPr>
                    <w:spacing w:after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- </w:t>
                  </w:r>
                  <w:r w:rsidR="002F7FC2" w:rsidRPr="00012F3F">
                    <w:rPr>
                      <w:b/>
                      <w:i/>
                    </w:rPr>
                    <w:t>Как распределились места?</w:t>
                  </w:r>
                </w:p>
                <w:p w:rsidR="002F7FC2" w:rsidRDefault="00655573" w:rsidP="002F7FC2">
                  <w:pPr>
                    <w:spacing w:after="0"/>
                  </w:pPr>
                  <w:r>
                    <w:t xml:space="preserve"> - </w:t>
                  </w:r>
                  <w:r w:rsidR="002F7FC2">
                    <w:t xml:space="preserve">Мы заняли первое место (впервые за несколько лет), чему очень рады. Лицею досталось второе место, на третьем – школа № 14. </w:t>
                  </w:r>
                </w:p>
                <w:p w:rsidR="002F7FC2" w:rsidRPr="00012F3F" w:rsidRDefault="00655573" w:rsidP="002F7FC2">
                  <w:pPr>
                    <w:spacing w:after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- </w:t>
                  </w:r>
                  <w:r w:rsidR="002F7FC2" w:rsidRPr="00012F3F">
                    <w:rPr>
                      <w:b/>
                      <w:i/>
                    </w:rPr>
                    <w:t>Какие ощущения испытываешь после победы?</w:t>
                  </w:r>
                </w:p>
                <w:p w:rsidR="002F7FC2" w:rsidRPr="00012F3F" w:rsidRDefault="00655573" w:rsidP="002F7FC2">
                  <w:pPr>
                    <w:spacing w:after="0"/>
                  </w:pPr>
                  <w:r>
                    <w:t xml:space="preserve"> - </w:t>
                  </w:r>
                  <w:r w:rsidR="002F7FC2">
                    <w:t>Какие ощущения? Конечно же, радость и гордость! Призы были очень хорошие, как за личное первенство, так и за командную победу. Единственное, что не понравилось, это то, что было очень холодно, еле собрал автомат и противогаз из сумки кое-как вытащил.</w:t>
                  </w:r>
                </w:p>
                <w:p w:rsidR="002F7FC2" w:rsidRPr="00B05FB9" w:rsidRDefault="002F7FC2" w:rsidP="002F7FC2">
                  <w:pPr>
                    <w:jc w:val="right"/>
                  </w:pPr>
                  <w:r>
                    <w:t>Полина Комаровских 11 Б</w:t>
                  </w:r>
                </w:p>
                <w:p w:rsidR="002B4C93" w:rsidRPr="002E6820" w:rsidRDefault="002B4C93" w:rsidP="00CA716A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1A506C" w:rsidRDefault="001A506C"/>
              </w:txbxContent>
            </v:textbox>
          </v:shape>
        </w:pict>
      </w:r>
      <w:r w:rsidR="00D66D04">
        <w:rPr>
          <w:noProof/>
          <w:lang w:eastAsia="ru-RU"/>
        </w:rPr>
        <w:pict>
          <v:shape id="_x0000_s1033" type="#_x0000_t202" style="position:absolute;margin-left:-68.55pt;margin-top:76.25pt;width:191.25pt;height:240.55pt;z-index:251665408" strokecolor="#548dd4 [1951]">
            <v:textbox>
              <w:txbxContent>
                <w:p w:rsidR="00A80151" w:rsidRPr="00F16717" w:rsidRDefault="00A80151" w:rsidP="00A80151">
                  <w:pPr>
                    <w:spacing w:after="0"/>
                  </w:pPr>
                  <w:r w:rsidRPr="00F16717">
                    <w:t>21 февраля, на каникулах, мы играли с командой лицея № 9 в баскетбол. Лицеисты были сильными, но мы не сдавались, играли в полную силу и все-таки одержали победу. В команде лицея особенно сильным игроком была девочка под № 9,</w:t>
                  </w:r>
                  <w:r w:rsidR="00655573" w:rsidRPr="00F16717">
                    <w:t xml:space="preserve"> </w:t>
                  </w:r>
                  <w:r w:rsidR="00655573">
                    <w:t>о</w:t>
                  </w:r>
                  <w:r w:rsidRPr="00F16717">
                    <w:t>собенно трудно</w:t>
                  </w:r>
                  <w:r w:rsidR="00655573">
                    <w:t xml:space="preserve"> было </w:t>
                  </w:r>
                  <w:r w:rsidRPr="00F16717">
                    <w:t xml:space="preserve"> играть против нее. Но наша сплоченность и стремление к победе помогли нам!</w:t>
                  </w:r>
                </w:p>
                <w:p w:rsidR="00A80151" w:rsidRPr="00F16717" w:rsidRDefault="00A80151" w:rsidP="00F16717">
                  <w:pPr>
                    <w:spacing w:after="0"/>
                  </w:pPr>
                  <w:r w:rsidRPr="00F16717">
                    <w:rPr>
                      <w:b/>
                    </w:rPr>
                    <w:t>Состав команды</w:t>
                  </w:r>
                  <w:r w:rsidRPr="00F16717">
                    <w:t>: Плотникова П.,                                                              Гулина И., Осетрова А.(6 Б), Фёдорова С., Портнова А., Харина Т</w:t>
                  </w:r>
                  <w:r w:rsidR="00F16717">
                    <w:t xml:space="preserve">., </w:t>
                  </w:r>
                  <w:r w:rsidRPr="00F16717">
                    <w:t>Бессолицына О.,</w:t>
                  </w:r>
                  <w:r w:rsidR="00F16717" w:rsidRPr="00F16717">
                    <w:t xml:space="preserve"> </w:t>
                  </w:r>
                  <w:r w:rsidRPr="00F16717">
                    <w:t xml:space="preserve"> Орехова А., Королёва А., Малых Д.(5 Б).</w:t>
                  </w:r>
                </w:p>
                <w:p w:rsidR="00A80151" w:rsidRDefault="00A80151" w:rsidP="00A80151"/>
                <w:p w:rsidR="004D3633" w:rsidRDefault="004D3633" w:rsidP="00A80151">
                  <w:pPr>
                    <w:spacing w:after="0"/>
                  </w:pPr>
                </w:p>
              </w:txbxContent>
            </v:textbox>
          </v:shape>
        </w:pict>
      </w:r>
      <w:r w:rsidR="00D66D04">
        <w:rPr>
          <w:noProof/>
          <w:lang w:eastAsia="ru-RU"/>
        </w:rPr>
        <w:pict>
          <v:shape id="_x0000_s1037" type="#_x0000_t202" style="position:absolute;margin-left:122.7pt;margin-top:71.75pt;width:207pt;height:240.55pt;z-index:251670528" strokecolor="#548dd4 [1951]">
            <v:textbox>
              <w:txbxContent>
                <w:p w:rsidR="00DD538A" w:rsidRPr="0044655B" w:rsidRDefault="002B4C93" w:rsidP="0044655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86075" cy="2619035"/>
                        <wp:effectExtent l="19050" t="0" r="9525" b="0"/>
                        <wp:docPr id="3" name="Рисунок 2" descr="C:\Documents and Settings\Зоя Петровна\Рабочий стол\гимназист5 (22)\для Зои Петровны\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Зоя Петровна\Рабочий стол\гимназист5 (22)\для Зои Петровны\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9131" cy="2621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5366E">
        <w:rPr>
          <w:noProof/>
          <w:lang w:eastAsia="ru-RU"/>
        </w:rPr>
        <w:pict>
          <v:shape id="_x0000_s1053" type="#_x0000_t202" style="position:absolute;margin-left:144.95pt;margin-top:276.3pt;width:180.5pt;height:24pt;z-index:251687936">
            <v:textbox>
              <w:txbxContent>
                <w:p w:rsidR="00421FED" w:rsidRDefault="002B4C93" w:rsidP="0044655B">
                  <w:r>
                    <w:t>Вечер встречи выпускников</w:t>
                  </w:r>
                </w:p>
                <w:p w:rsidR="002B4C93" w:rsidRPr="0044655B" w:rsidRDefault="002B4C93" w:rsidP="0044655B"/>
              </w:txbxContent>
            </v:textbox>
          </v:shape>
        </w:pict>
      </w:r>
      <w:r w:rsidR="0065366E">
        <w:rPr>
          <w:noProof/>
          <w:lang w:eastAsia="ru-RU"/>
        </w:rPr>
        <w:pict>
          <v:shape id="_x0000_s1034" type="#_x0000_t202" style="position:absolute;margin-left:29.05pt;margin-top:40.15pt;width:321.65pt;height:23.8pt;z-index:251668480" strokecolor="#00b0f0" strokeweight="3pt">
            <v:stroke linestyle="thinThin"/>
            <v:textbox>
              <w:txbxContent>
                <w:p w:rsidR="00722844" w:rsidRPr="00893DBC" w:rsidRDefault="00722844" w:rsidP="00722844">
                  <w:pPr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  <w:sz w:val="24"/>
                      <w:szCs w:val="24"/>
                    </w:rPr>
                  </w:pPr>
                  <w:r w:rsidRPr="00893DBC">
                    <w:rPr>
                      <w:rFonts w:ascii="Arial Narrow" w:hAnsi="Arial Narrow"/>
                      <w:b/>
                      <w:color w:val="943634" w:themeColor="accent2" w:themeShade="BF"/>
                      <w:sz w:val="24"/>
                      <w:szCs w:val="24"/>
                    </w:rPr>
                    <w:t xml:space="preserve">Издание МКОУ гимназии  г. Слободского,   </w:t>
                  </w:r>
                  <w:r w:rsidR="00893DBC" w:rsidRPr="00893DBC">
                    <w:rPr>
                      <w:rFonts w:ascii="Arial Narrow" w:hAnsi="Arial Narrow"/>
                      <w:b/>
                      <w:color w:val="943634" w:themeColor="accent2" w:themeShade="BF"/>
                      <w:sz w:val="24"/>
                      <w:szCs w:val="24"/>
                    </w:rPr>
                    <w:t>март</w:t>
                  </w:r>
                  <w:r w:rsidRPr="00893DBC">
                    <w:rPr>
                      <w:rFonts w:ascii="Arial Narrow" w:hAnsi="Arial Narrow"/>
                      <w:b/>
                      <w:color w:val="943634" w:themeColor="accent2" w:themeShade="BF"/>
                      <w:sz w:val="24"/>
                      <w:szCs w:val="24"/>
                    </w:rPr>
                    <w:t xml:space="preserve"> 2012</w:t>
                  </w:r>
                </w:p>
                <w:p w:rsidR="004D3633" w:rsidRDefault="004D3633" w:rsidP="004D3633"/>
              </w:txbxContent>
            </v:textbox>
          </v:shape>
        </w:pict>
      </w:r>
      <w:r w:rsidR="0065366E">
        <w:rPr>
          <w:noProof/>
          <w:lang w:eastAsia="ru-RU"/>
        </w:rPr>
        <w:pict>
          <v:shape id="_x0000_s1035" type="#_x0000_t202" style="position:absolute;margin-left:-42.8pt;margin-top:-21.85pt;width:521.2pt;height:1in;z-index:251667456" strokecolor="#0070c0" strokeweight="3pt">
            <v:stroke linestyle="thinThin"/>
            <v:textbox>
              <w:txbxContent>
                <w:p w:rsidR="004D3633" w:rsidRPr="004D3633" w:rsidRDefault="004D3633" w:rsidP="004D3633">
                  <w:pPr>
                    <w:spacing w:line="240" w:lineRule="auto"/>
                    <w:contextualSpacing/>
                    <w:rPr>
                      <w:rFonts w:ascii="Segoe UI Semibold" w:eastAsia="DotumChe" w:hAnsi="Segoe UI Semibold" w:cs="Consolas"/>
                      <w:b/>
                      <w:color w:val="0070C0"/>
                      <w:sz w:val="96"/>
                      <w:szCs w:val="96"/>
                    </w:rPr>
                  </w:pPr>
                  <w:r w:rsidRPr="00893DBC">
                    <w:rPr>
                      <w:rFonts w:ascii="Segoe UI Semibold" w:eastAsia="DotumChe" w:hAnsi="Segoe UI Semibold" w:cs="Consolas"/>
                      <w:b/>
                      <w:color w:val="943634" w:themeColor="accent2" w:themeShade="BF"/>
                      <w:sz w:val="96"/>
                      <w:szCs w:val="96"/>
                    </w:rPr>
                    <w:t>ГИМНАЗИСТ</w:t>
                  </w:r>
                  <w:r w:rsidRPr="00893DBC">
                    <w:rPr>
                      <w:rFonts w:ascii="Adobe Garamond Pro Bold" w:eastAsia="DotumChe" w:hAnsi="Adobe Garamond Pro Bold" w:cs="Consolas"/>
                      <w:b/>
                      <w:color w:val="943634" w:themeColor="accent2" w:themeShade="BF"/>
                      <w:sz w:val="96"/>
                      <w:szCs w:val="96"/>
                    </w:rPr>
                    <w:t xml:space="preserve"> </w:t>
                  </w:r>
                  <w:r w:rsidR="00893DBC" w:rsidRPr="00893DBC">
                    <w:rPr>
                      <w:rFonts w:ascii="Segoe UI Semibold" w:eastAsia="DotumChe" w:hAnsi="Segoe UI Semibold" w:cs="Consolas"/>
                      <w:b/>
                      <w:color w:val="943634" w:themeColor="accent2" w:themeShade="BF"/>
                      <w:sz w:val="96"/>
                      <w:szCs w:val="96"/>
                    </w:rPr>
                    <w:t>№</w:t>
                  </w:r>
                  <w:r w:rsidR="00893DBC" w:rsidRPr="00893DBC">
                    <w:rPr>
                      <w:rFonts w:ascii="Adobe Garamond Pro Bold" w:eastAsia="DotumChe" w:hAnsi="Adobe Garamond Pro Bold" w:cs="Consolas"/>
                      <w:b/>
                      <w:color w:val="943634" w:themeColor="accent2" w:themeShade="BF"/>
                      <w:sz w:val="96"/>
                      <w:szCs w:val="96"/>
                    </w:rPr>
                    <w:t>5(22</w:t>
                  </w:r>
                  <w:r w:rsidR="002F2603" w:rsidRPr="00893DBC">
                    <w:rPr>
                      <w:rFonts w:ascii="Adobe Garamond Pro Bold" w:eastAsia="DotumChe" w:hAnsi="Adobe Garamond Pro Bold" w:cs="Consolas"/>
                      <w:b/>
                      <w:color w:val="943634" w:themeColor="accent2" w:themeShade="BF"/>
                      <w:sz w:val="96"/>
                      <w:szCs w:val="96"/>
                    </w:rPr>
                    <w:t>)</w:t>
                  </w:r>
                  <w:r>
                    <w:rPr>
                      <w:rFonts w:ascii="Segoe UI Semibold" w:eastAsia="DotumChe" w:hAnsi="Segoe UI Semibold" w:cs="Consolas"/>
                      <w:b/>
                      <w:color w:val="0070C0"/>
                      <w:sz w:val="96"/>
                      <w:szCs w:val="96"/>
                    </w:rPr>
                    <w:t xml:space="preserve"> </w:t>
                  </w:r>
                  <w:r w:rsidRPr="004D3633">
                    <w:rPr>
                      <w:rFonts w:ascii="Segoe UI Semibold" w:eastAsia="DotumChe" w:hAnsi="Segoe UI Semibold" w:cs="Consolas"/>
                      <w:b/>
                      <w:color w:val="0070C0"/>
                      <w:sz w:val="96"/>
                      <w:szCs w:val="96"/>
                    </w:rPr>
                    <w:t xml:space="preserve">№4(21) </w:t>
                  </w:r>
                </w:p>
                <w:p w:rsidR="004D3633" w:rsidRDefault="004D3633" w:rsidP="004D3633"/>
              </w:txbxContent>
            </v:textbox>
          </v:shape>
        </w:pict>
      </w:r>
      <w:r w:rsidR="004D3633">
        <w:rPr>
          <w:noProof/>
          <w:lang w:eastAsia="ru-RU"/>
        </w:rPr>
        <w:br w:type="page"/>
      </w:r>
    </w:p>
    <w:p w:rsidR="004D3633" w:rsidRDefault="0065366E">
      <w:r>
        <w:rPr>
          <w:noProof/>
          <w:lang w:eastAsia="ru-RU"/>
        </w:rPr>
        <w:lastRenderedPageBreak/>
        <w:pict>
          <v:shape id="_x0000_s1041" type="#_x0000_t202" style="position:absolute;margin-left:-60.2pt;margin-top:-46.55pt;width:245.4pt;height:822.35pt;z-index:251674624" strokecolor="#548dd4 [1951]">
            <v:textbox style="mso-next-textbox:#_x0000_s1041">
              <w:txbxContent>
                <w:p w:rsidR="00893DBC" w:rsidRPr="004B39F4" w:rsidRDefault="009D2E72" w:rsidP="004B39F4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B39F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Когда уйдем со школьного двора...</w:t>
                  </w:r>
                </w:p>
                <w:p w:rsidR="00893DBC" w:rsidRPr="001C52D7" w:rsidRDefault="00893DBC" w:rsidP="00893DBC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1C52D7">
                    <w:rPr>
                      <w:rFonts w:ascii="Times New Roman" w:hAnsi="Times New Roman" w:cs="Times New Roman"/>
                    </w:rPr>
                    <w:t xml:space="preserve">Во время учебы в старших классах многие думают: главное - сдать ЕГЭ и поступить в вуз, а там уже все пойдет как по маслу: лично тобой выбранная специальность, интересные предметы, веселая студенческая жизнь... Нет. От ЕГЭ ничего не зависит, поступить несложно. Учеба - вот что сложно на самом деле. И уж точно не приходит осознание  важности учебы "неожиданно", "вдруг". Если вы думаете, что, когда поступите в вуз, будете прилежно учиться, превратитесь из заядлого прогульщика в послушного и прилежного студента, то это не так. Например, нам после двух недель учебы в вузе, когда нас выжимали по полной на семинарах, а спали мы по 3 часа в сутки, куратор на наши жалобы сказал: "А вы думали, что в санаторий под названием "ВятГУ" приехали?". Именно в вузе я поняла, насколько правы были наши учителя, которые воспитывали в нас самостоятельность и учили организовывать свое время. Я хочу сказать большое спасибо гимназии за то, что здесь в школьников буквально "вдалбливают" </w:t>
                  </w:r>
                  <w:r w:rsidR="006C1364">
                    <w:rPr>
                      <w:rFonts w:ascii="Times New Roman" w:hAnsi="Times New Roman" w:cs="Times New Roman"/>
                    </w:rPr>
                    <w:t>знания и помогают раскрываться,</w:t>
                  </w:r>
                  <w:r w:rsidRPr="001C52D7">
                    <w:rPr>
                      <w:rFonts w:ascii="Times New Roman" w:hAnsi="Times New Roman" w:cs="Times New Roman"/>
                    </w:rPr>
                    <w:t xml:space="preserve"> если, конечно, сами ученики этого хотят. </w:t>
                  </w:r>
                  <w:r w:rsidR="00E63208">
                    <w:rPr>
                      <w:rFonts w:ascii="Times New Roman" w:hAnsi="Times New Roman" w:cs="Times New Roman"/>
                    </w:rPr>
                    <w:t xml:space="preserve">Огромное спасибо </w:t>
                  </w:r>
                  <w:r w:rsidRPr="001C52D7">
                    <w:rPr>
                      <w:rFonts w:ascii="Times New Roman" w:hAnsi="Times New Roman" w:cs="Times New Roman"/>
                    </w:rPr>
                    <w:t>Сергеевой Зое Петровне за то, что именно благодаря ей я начала писать. Считаю ее своей крестной мамой. До 10 класса я боялась сочинений, и после прочтения книг у меня в голове не было абсолютно никаких мыслей. После знакомства с ней все изменилось. У меня появилось неутолимое желание выражать мысли на бумаге, доносить их до других людей. Я поняла, насколько люблю писать. И во многом благодаря занятиям в кружке "Юный журналист" и личному общению с ней я получила нужные знания и поступила именно туда, куда хотела,  - на специальность "Журналистика" в ВятГУ. Но, что намного важнее, я изменилась как человек. Школа - это то прекрасное место, где тебя любят, где ты важен учителям, где можешь вести себя как ребенок и не задумываться над проблемами.</w:t>
                  </w:r>
                </w:p>
                <w:p w:rsidR="009D2E72" w:rsidRPr="001C52D7" w:rsidRDefault="009D2E72" w:rsidP="006C136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1C52D7">
                    <w:rPr>
                      <w:rFonts w:ascii="Times New Roman" w:hAnsi="Times New Roman" w:cs="Times New Roman"/>
                    </w:rPr>
                    <w:t>В школе каждый ученик в нашем классе был индивидуальностью, каждый чем-то выделялся, а учителя помогали нам в развитии этих умений. В вузе же все иначе. Студенты - это толпа, здесь пока сам не раскроешься, ты никому важен не будешь.</w:t>
                  </w:r>
                  <w:r w:rsidRPr="009D2E7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C52D7">
                    <w:rPr>
                      <w:rFonts w:ascii="Times New Roman" w:hAnsi="Times New Roman" w:cs="Times New Roman"/>
                    </w:rPr>
                    <w:t xml:space="preserve">Думаю, одна из самых грубых и правдивых мыслей, которую я когда-либо слышала в вузе, это слова одного </w:t>
                  </w:r>
                  <w:r w:rsidR="006C1364" w:rsidRPr="001C52D7">
                    <w:rPr>
                      <w:rFonts w:ascii="Times New Roman" w:hAnsi="Times New Roman" w:cs="Times New Roman"/>
                    </w:rPr>
                    <w:t>преподавателей: "Человек</w:t>
                  </w:r>
                  <w:r w:rsidR="00E63208">
                    <w:rPr>
                      <w:rFonts w:ascii="Times New Roman" w:hAnsi="Times New Roman" w:cs="Times New Roman"/>
                    </w:rPr>
                    <w:t xml:space="preserve"> - </w:t>
                  </w:r>
                  <w:r w:rsidR="006C1364" w:rsidRPr="001C52D7">
                    <w:rPr>
                      <w:rFonts w:ascii="Times New Roman" w:hAnsi="Times New Roman" w:cs="Times New Roman"/>
                    </w:rPr>
                    <w:t xml:space="preserve"> редкая скотина. Он может все".</w:t>
                  </w:r>
                  <w:r w:rsidR="00E6320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C1364" w:rsidRPr="001C52D7">
                    <w:rPr>
                      <w:rFonts w:ascii="Times New Roman" w:hAnsi="Times New Roman" w:cs="Times New Roman"/>
                    </w:rPr>
                    <w:t>И действительно,  нет ничего невозможного, что бы люди ни говорили.</w:t>
                  </w:r>
                </w:p>
                <w:p w:rsidR="000B647D" w:rsidRDefault="000B647D"/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190.25pt;margin-top:569.55pt;width:304.25pt;height:206.25pt;z-index:251676672" strokecolor="#548dd4 [1951]">
            <v:textbox style="mso-next-textbox:#_x0000_s1043">
              <w:txbxContent>
                <w:p w:rsidR="0044655B" w:rsidRPr="0044655B" w:rsidRDefault="0044655B" w:rsidP="0044655B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44655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занятии по "Введению в специальность", фото Т.Лисик.</w:t>
                  </w:r>
                </w:p>
                <w:p w:rsidR="00282091" w:rsidRPr="00893DBC" w:rsidRDefault="0044655B" w:rsidP="00893DBC">
                  <w:r w:rsidRPr="0044655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95700" cy="21717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0467" cy="2174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190.25pt;margin-top:-46.55pt;width:304.25pt;height:616.1pt;z-index:251675648" strokecolor="#548dd4 [1951]">
            <v:textbox style="mso-next-textbox:#_x0000_s1042">
              <w:txbxContent>
                <w:p w:rsidR="009D2E72" w:rsidRPr="001C52D7" w:rsidRDefault="009D2E72" w:rsidP="009D2E7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C52D7">
                    <w:rPr>
                      <w:rFonts w:ascii="Times New Roman" w:hAnsi="Times New Roman" w:cs="Times New Roman"/>
                    </w:rPr>
                    <w:t>Я, если честно, не хотела после 11 класса никуда поступать, потому что я сдавала всего 3 ЕГЭ: русский язык, математику и литературу. Естественно, с таким набором я могла рассчитывать только на поступление в ссуз. Но</w:t>
                  </w:r>
                  <w:r w:rsidR="006C1364">
                    <w:rPr>
                      <w:rFonts w:ascii="Times New Roman" w:hAnsi="Times New Roman" w:cs="Times New Roman"/>
                    </w:rPr>
                    <w:t>,</w:t>
                  </w:r>
                  <w:r w:rsidRPr="001C52D7">
                    <w:rPr>
                      <w:rFonts w:ascii="Times New Roman" w:hAnsi="Times New Roman" w:cs="Times New Roman"/>
                    </w:rPr>
                    <w:t xml:space="preserve"> когда это услышала Зоя Петровна, она буквально заорала на меня и сказала, что с моими мозгами мне в техникумах и пту делать нечего. Именно от нее я узнала, что у нас в области учат на журналистов, притом на бюджете. Эта специальность только открылась, потому конкурс на нее был</w:t>
                  </w:r>
                  <w:r w:rsidR="006C1364">
                    <w:rPr>
                      <w:rFonts w:ascii="Times New Roman" w:hAnsi="Times New Roman" w:cs="Times New Roman"/>
                    </w:rPr>
                    <w:t xml:space="preserve"> огромный, все мне говорили: « Т</w:t>
                  </w:r>
                  <w:r w:rsidRPr="001C52D7">
                    <w:rPr>
                      <w:rFonts w:ascii="Times New Roman" w:hAnsi="Times New Roman" w:cs="Times New Roman"/>
                    </w:rPr>
                    <w:t>ы по</w:t>
                  </w:r>
                  <w:r w:rsidR="006C1364">
                    <w:rPr>
                      <w:rFonts w:ascii="Times New Roman" w:hAnsi="Times New Roman" w:cs="Times New Roman"/>
                    </w:rPr>
                    <w:t xml:space="preserve">пробуй, но, если не получится, </w:t>
                  </w:r>
                  <w:r w:rsidRPr="001C52D7">
                    <w:rPr>
                      <w:rFonts w:ascii="Times New Roman" w:hAnsi="Times New Roman" w:cs="Times New Roman"/>
                    </w:rPr>
                    <w:t xml:space="preserve"> не огорчайся. Поступить в ВятГУ, да еще и на эту специальность, практически невозможно. Всего 15 бюджетных мест! Наверняка все уже раскуплено". В то время в меня верил только один человек, мой лучший друг. На эту специальность учитывалось 2 ЕГЭ: русский язык и литература. Третьим экзаменом был творческий конкурс. По результатам ЕГЭ я была на 18 месте. После успешно сданного творческого экзамена поднялась на 9. И с большим запасом баллов прошла на эту специальность. Когда я сдавала творческий конкурс, то впервые поняла, насколько правильно сделала свой выбор. Эссе, тест, собеседование - везде от меня требовалось то, что я прекрасно умею и знаю. </w:t>
                  </w:r>
                </w:p>
                <w:p w:rsidR="009D2E72" w:rsidRPr="001C52D7" w:rsidRDefault="009D2E72" w:rsidP="009D2E72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</w:rPr>
                  </w:pPr>
                  <w:r w:rsidRPr="001C52D7">
                    <w:rPr>
                      <w:rFonts w:ascii="Times New Roman" w:hAnsi="Times New Roman" w:cs="Times New Roman"/>
                    </w:rPr>
                    <w:t>Я рада, что учусь именно здесь. Скоро придется сделать еще один выбор - направление журналистики: ТВ, газета, радио или интернет? Освещение тем: культура, политика или общество? В этом плане на меня очень повлиял Леонид Канфер, с которым мы познакомились на фестивале СМИ, проводимом в ВятГУ. Он рассказал нам о Чечне, Р.Кадырове, показал свой репортаж, за который удостоен премии ТЭФИ. Меня очень зацепил этот журналист и его работы. Хочу работать в том же русле, но пока это только мечты.</w:t>
                  </w:r>
                </w:p>
                <w:p w:rsidR="0044655B" w:rsidRDefault="009D2E72" w:rsidP="00E63208">
                  <w:pPr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</w:rPr>
                  </w:pPr>
                  <w:r w:rsidRPr="001C52D7">
                    <w:rPr>
                      <w:rFonts w:ascii="Times New Roman" w:hAnsi="Times New Roman" w:cs="Times New Roman"/>
                    </w:rPr>
                    <w:t>А сегодня я хочу обратиться к выпускникам: ставьте перед собой большие и великие цели, малые вы всегда сможете достичь. И не надо сейчас, когда вы определяете свою будущую профессию, чего-то бояться. Идите на риск, не губите свои мечты. И запомните: лучше быть вторым среди лучших, чем первым среди средних. Вы можете все, правда. Поверьте в себя.</w:t>
                  </w:r>
                </w:p>
                <w:p w:rsidR="006C1364" w:rsidRDefault="006C1364" w:rsidP="0044655B">
                  <w:pPr>
                    <w:spacing w:after="0"/>
                    <w:ind w:firstLine="28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Овечкина Екатерина,</w:t>
                  </w:r>
                </w:p>
                <w:p w:rsidR="006C1364" w:rsidRPr="001C52D7" w:rsidRDefault="006C1364" w:rsidP="0044655B">
                  <w:pPr>
                    <w:ind w:firstLine="28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выпускница гимназии 2011 года</w:t>
                  </w:r>
                </w:p>
                <w:p w:rsidR="000B647D" w:rsidRPr="00893DBC" w:rsidRDefault="000B647D" w:rsidP="0044655B">
                  <w:pPr>
                    <w:jc w:val="right"/>
                  </w:pPr>
                </w:p>
              </w:txbxContent>
            </v:textbox>
          </v:shape>
        </w:pict>
      </w:r>
      <w:r w:rsidR="004D3633">
        <w:br w:type="page"/>
      </w:r>
    </w:p>
    <w:p w:rsidR="004D3633" w:rsidRDefault="0065366E">
      <w:r>
        <w:rPr>
          <w:noProof/>
          <w:lang w:eastAsia="ru-RU"/>
        </w:rPr>
        <w:lastRenderedPageBreak/>
        <w:pict>
          <v:shape id="_x0000_s1044" type="#_x0000_t202" style="position:absolute;margin-left:-73.05pt;margin-top:-36.9pt;width:204pt;height:797.05pt;z-index:251677696" strokecolor="#548dd4 [1951]">
            <v:textbox style="mso-next-textbox:#_x0000_s1044">
              <w:txbxContent>
                <w:p w:rsidR="002F7FC2" w:rsidRPr="00B05FB9" w:rsidRDefault="00851EBE" w:rsidP="00851EBE">
                  <w:pPr>
                    <w:spacing w:after="0"/>
                    <w:ind w:left="-284"/>
                    <w:jc w:val="center"/>
                  </w:pPr>
                  <w:r w:rsidRPr="00851EBE">
                    <w:rPr>
                      <w:b/>
                      <w:color w:val="C00000"/>
                      <w:sz w:val="28"/>
                      <w:szCs w:val="28"/>
                    </w:rPr>
                    <w:t>Лидер 21 века в 2012 году</w:t>
                  </w:r>
                </w:p>
                <w:p w:rsidR="00282091" w:rsidRDefault="00B16AA4" w:rsidP="00916956">
                  <w:pPr>
                    <w:spacing w:after="0"/>
                  </w:pPr>
                  <w:r>
                    <w:t xml:space="preserve"> </w:t>
                  </w:r>
                  <w:r w:rsidR="00916956">
                    <w:t>Городской конкурс лидеров и руководителей детских и</w:t>
                  </w:r>
                  <w:r w:rsidR="00916956" w:rsidRPr="00843CE3">
                    <w:t xml:space="preserve"> </w:t>
                  </w:r>
                  <w:r w:rsidR="00916956">
                    <w:t>молодежных</w:t>
                  </w:r>
                  <w:r w:rsidR="00916956" w:rsidRPr="00843CE3">
                    <w:t xml:space="preserve"> </w:t>
                  </w:r>
                  <w:r w:rsidR="00916956">
                    <w:t>о</w:t>
                  </w:r>
                  <w:r w:rsidR="00916956" w:rsidRPr="00843CE3">
                    <w:t>бществ</w:t>
                  </w:r>
                  <w:r w:rsidR="00916956">
                    <w:t>енных</w:t>
                  </w:r>
                  <w:r w:rsidR="00916956" w:rsidRPr="00843CE3">
                    <w:t xml:space="preserve"> </w:t>
                  </w:r>
                  <w:r w:rsidR="00916956">
                    <w:t>о</w:t>
                  </w:r>
                  <w:r w:rsidR="00916956" w:rsidRPr="00843CE3">
                    <w:t>бъединений</w:t>
                  </w:r>
                  <w:r w:rsidR="00916956">
                    <w:t xml:space="preserve"> «Лидер 21 века» состоялся 17 февраля в ДДТ. Он проводился с целью привлечения</w:t>
                  </w:r>
                  <w:r w:rsidR="00916956" w:rsidRPr="00916956">
                    <w:t xml:space="preserve"> </w:t>
                  </w:r>
                  <w:r w:rsidR="00916956">
                    <w:t xml:space="preserve">внимания органов местного самоуправления, общественности к проблемам и достижениям молодых и создания условий для самореализации молодежи. </w:t>
                  </w:r>
                </w:p>
                <w:p w:rsidR="00916956" w:rsidRDefault="00916956" w:rsidP="00916956">
                  <w:pPr>
                    <w:spacing w:after="0"/>
                  </w:pPr>
                  <w:r>
                    <w:t>В конкурсе приняли участие лидеры детских и молодежных общественных объединений.</w:t>
                  </w:r>
                </w:p>
                <w:p w:rsidR="00916956" w:rsidRDefault="00916956" w:rsidP="00916956">
                  <w:pPr>
                    <w:spacing w:after="0"/>
                  </w:pPr>
                  <w:r>
                    <w:t>Участники конкурса делились на группы:</w:t>
                  </w:r>
                </w:p>
                <w:p w:rsidR="00916956" w:rsidRDefault="00916956" w:rsidP="00916956">
                  <w:pPr>
                    <w:pStyle w:val="a5"/>
                    <w:numPr>
                      <w:ilvl w:val="0"/>
                      <w:numId w:val="4"/>
                    </w:numPr>
                    <w:spacing w:after="0"/>
                  </w:pPr>
                  <w:r>
                    <w:t>Первая группа - лидеры детских и молодежных общественных объединений от 12 до 15 лет</w:t>
                  </w:r>
                </w:p>
                <w:p w:rsidR="00916956" w:rsidRDefault="00916956" w:rsidP="00916956">
                  <w:pPr>
                    <w:pStyle w:val="a5"/>
                    <w:numPr>
                      <w:ilvl w:val="0"/>
                      <w:numId w:val="4"/>
                    </w:numPr>
                    <w:spacing w:after="0"/>
                  </w:pPr>
                  <w:r>
                    <w:t>Вторая группа - лидеры детских и молодежных общественных объединений от 16 до 18 лет</w:t>
                  </w:r>
                </w:p>
                <w:p w:rsidR="00916956" w:rsidRDefault="00916956" w:rsidP="00916956">
                  <w:pPr>
                    <w:pStyle w:val="a5"/>
                    <w:numPr>
                      <w:ilvl w:val="0"/>
                      <w:numId w:val="4"/>
                    </w:numPr>
                    <w:spacing w:after="0"/>
                  </w:pPr>
                  <w:r>
                    <w:t xml:space="preserve">Третья группа - лидеры детских и молодежных общественных объединений от 19 до 30 лет </w:t>
                  </w:r>
                </w:p>
                <w:p w:rsidR="00916956" w:rsidRDefault="00916956" w:rsidP="00916956">
                  <w:pPr>
                    <w:spacing w:after="0"/>
                  </w:pPr>
                  <w:r>
                    <w:t xml:space="preserve"> Нашу гимназию во второй группе представляла Веселкова Анастасия (9А класс)</w:t>
                  </w:r>
                  <w:r w:rsidR="005132BE">
                    <w:t>. Она достойно прошла все конкурсные испытания:</w:t>
                  </w:r>
                </w:p>
                <w:p w:rsidR="005132BE" w:rsidRDefault="005132BE" w:rsidP="005132BE">
                  <w:pPr>
                    <w:pStyle w:val="a5"/>
                    <w:numPr>
                      <w:ilvl w:val="0"/>
                      <w:numId w:val="5"/>
                    </w:numPr>
                    <w:spacing w:after="0"/>
                  </w:pPr>
                  <w:r>
                    <w:t xml:space="preserve">1 конкурс «Творческая самопрезентация» (представила себя и свою традицию ЮВК). </w:t>
                  </w:r>
                </w:p>
                <w:p w:rsidR="005132BE" w:rsidRDefault="005132BE" w:rsidP="005132BE">
                  <w:pPr>
                    <w:pStyle w:val="a5"/>
                    <w:numPr>
                      <w:ilvl w:val="0"/>
                      <w:numId w:val="5"/>
                    </w:numPr>
                    <w:spacing w:after="0"/>
                  </w:pPr>
                  <w:r>
                    <w:t xml:space="preserve">2 конкурс «Защита проектных идей» (проведение Дня Молодежи в городе). </w:t>
                  </w:r>
                </w:p>
                <w:p w:rsidR="005132BE" w:rsidRDefault="005132BE" w:rsidP="005132BE">
                  <w:pPr>
                    <w:pStyle w:val="a5"/>
                    <w:numPr>
                      <w:ilvl w:val="0"/>
                      <w:numId w:val="5"/>
                    </w:numPr>
                    <w:spacing w:after="0"/>
                  </w:pPr>
                  <w:r>
                    <w:t xml:space="preserve">3 конкурс «Дискуссия» (выявление умения участников конкурса дискуссии по актуальным вопросам молодежи). </w:t>
                  </w:r>
                </w:p>
                <w:p w:rsidR="005132BE" w:rsidRDefault="005132BE" w:rsidP="005132BE">
                  <w:pPr>
                    <w:pStyle w:val="a5"/>
                    <w:numPr>
                      <w:ilvl w:val="0"/>
                      <w:numId w:val="5"/>
                    </w:numPr>
                    <w:spacing w:after="0"/>
                  </w:pPr>
                  <w:r>
                    <w:t>4 конкурс «Деловая игра» (Участники должны раскрыть свои лидерские умения и навыки работы с командой).</w:t>
                  </w:r>
                </w:p>
                <w:p w:rsidR="005132BE" w:rsidRDefault="005132BE" w:rsidP="005132BE">
                  <w:pPr>
                    <w:spacing w:after="0"/>
                  </w:pPr>
                  <w:r>
                    <w:t>По итогам  участия в конкурсах Веселкова Анастасия заняла  3 место.</w:t>
                  </w:r>
                </w:p>
                <w:p w:rsidR="005132BE" w:rsidRDefault="005132BE" w:rsidP="005132BE">
                  <w:pPr>
                    <w:spacing w:after="0"/>
                    <w:jc w:val="right"/>
                  </w:pPr>
                  <w:r>
                    <w:t xml:space="preserve">ЗвереваА.В., </w:t>
                  </w:r>
                </w:p>
                <w:p w:rsidR="005132BE" w:rsidRDefault="005132BE" w:rsidP="005132BE">
                  <w:pPr>
                    <w:spacing w:after="0"/>
                    <w:jc w:val="right"/>
                  </w:pPr>
                  <w:r>
                    <w:t>педагог-организатор</w:t>
                  </w:r>
                </w:p>
                <w:p w:rsidR="00916956" w:rsidRDefault="00916956" w:rsidP="005132BE">
                  <w:pPr>
                    <w:spacing w:after="0"/>
                    <w:jc w:val="right"/>
                  </w:pPr>
                </w:p>
                <w:p w:rsidR="00916956" w:rsidRDefault="00916956" w:rsidP="00916956">
                  <w:pPr>
                    <w:spacing w:after="0"/>
                  </w:pPr>
                </w:p>
                <w:p w:rsidR="00916956" w:rsidRDefault="00916956" w:rsidP="00916956">
                  <w:r>
                    <w:t xml:space="preserve"> </w:t>
                  </w:r>
                </w:p>
                <w:p w:rsidR="00916956" w:rsidRPr="00916956" w:rsidRDefault="00916956" w:rsidP="00916956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136pt;margin-top:-36.9pt;width:359.5pt;height:797.05pt;z-index:251678720" strokecolor="#548dd4 [1951]">
            <v:textbox>
              <w:txbxContent>
                <w:p w:rsidR="00CA716A" w:rsidRPr="00CA716A" w:rsidRDefault="00CA716A" w:rsidP="00CA716A">
                  <w:pPr>
                    <w:jc w:val="center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A716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УПРАВЛЯЮЩИЙ СОВЕТ В ДЕЙСТВИИ</w:t>
                  </w:r>
                  <w:r w:rsidRPr="00CA716A">
                    <w:rPr>
                      <w:rFonts w:ascii="Times New Roman" w:hAnsi="Times New Roman" w:cs="Times New Roman"/>
                      <w:color w:val="C00000"/>
                    </w:rPr>
                    <w:t xml:space="preserve"> </w:t>
                  </w:r>
                </w:p>
                <w:p w:rsidR="00CA716A" w:rsidRPr="002E6820" w:rsidRDefault="00CA716A" w:rsidP="00CA716A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E6820">
                    <w:rPr>
                      <w:rFonts w:ascii="Times New Roman" w:hAnsi="Times New Roman" w:cs="Times New Roman"/>
                    </w:rPr>
                    <w:t>29 февраля 2012 года состоялось очередное заседание Управляющего совета, на котором были рассмотрены актуальные для всего большого коллектива гимназии вопросы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2E6820">
                    <w:rPr>
                      <w:rFonts w:ascii="Times New Roman" w:hAnsi="Times New Roman" w:cs="Times New Roman"/>
                    </w:rPr>
                    <w:t>Коротко расскажу о самых значимых и ближайших событиях, связанных с решениями совета.</w:t>
                  </w:r>
                </w:p>
                <w:p w:rsidR="00CA716A" w:rsidRPr="002E6820" w:rsidRDefault="00CA716A" w:rsidP="00CA716A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E6820">
                    <w:rPr>
                      <w:rFonts w:ascii="Times New Roman" w:hAnsi="Times New Roman" w:cs="Times New Roman"/>
                    </w:rPr>
                    <w:t xml:space="preserve">     Первое.  В рамках реализации проекта модернизации общего образования Кировской области гимназия включена в число 70 школ области в статусе «Базовая». Базовая школа – это ресурсный, организационный и методический центр. В целях укрепления ресурсной базы нашего учреждения в 2012 году гимназия будет дополнительно финансироваться из областного бюджета. В гимназии будет пополнен фонд библиотеки художественной и справочной литературой; обновлено компьютерное программное обеспечение; выделены дополнительные деньги на повышение квалификации учителей; будут поставлены полные комплекты оборудования для кабинетов химии, физики, биологии, начальных классов (2 комплекта), интерактивный комплекс, для кабинета ОБЖ – электронный стрелковый комплекс; полностью будет обновлено оборудование в медицинском кабинете; на спортивный инвентарь и оборудование выделено 533 тыс. руб.; на компьютерное оборудование – 1,5 млн. руб. В 2014-2015 годах гимназия получит средства на капитальный ремонт в сумме 10 млн. руб. Все это существенно улучшит условия обучения гимназистов и работы учителей.</w:t>
                  </w:r>
                </w:p>
                <w:p w:rsidR="00CA716A" w:rsidRPr="002E6820" w:rsidRDefault="00CA716A" w:rsidP="00CA716A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E6820">
                    <w:rPr>
                      <w:rFonts w:ascii="Times New Roman" w:hAnsi="Times New Roman" w:cs="Times New Roman"/>
                    </w:rPr>
                    <w:t>Второе. Продолжает работать городская программа «Школьное питание». Следующий шаг по улучшению организации школьного питания – это введение буфетных карт. Школьная карта – это именная пластиковая карточка, которая служит персональным электронным «ключом» к информации о состоянии лицевого счета владельца карты. При покупке буфетной продукции (выпечка, сок, шоколад) происходит считывание информации и снятие денег с карты  проведением её через специальный буфетный терминал с сенсорным экраном. Терминал будет установлен в буфете гимназии до конца марта, а также каждому ученику будет бесплатно выдана карта. Но при её потере восстановление карты обойдется родителям ученика в 100 рублей. Введение карт должно существенно сократить очереди в буфете.</w:t>
                  </w:r>
                </w:p>
                <w:p w:rsidR="00CA716A" w:rsidRPr="002E6820" w:rsidRDefault="00CA716A" w:rsidP="00CA716A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E6820">
                    <w:rPr>
                      <w:rFonts w:ascii="Times New Roman" w:hAnsi="Times New Roman" w:cs="Times New Roman"/>
                    </w:rPr>
                    <w:t>Третье. С начала учебного года в гимназии на всех уровнях и в разных формах обсуждается вопрос введения единой школьной формы для гимназистов. Первым этапом было определение цвета формы. В результате опроса гимназистов и их родителей в начальной школе выбран бордовый цвет, который используется и сейчас, а с 5-го класса – черно-белый вариант. Это может быть для девочек, например, комплект из черной (темной) юбки любого фасона, жилета или жакета и белой (светлой) блузки. Для мальчиков – брюки, жилет или пиджак черного (темного) цвета и белая (светлая) рубашка. В течение марта-апреля на родительских собраниях этот вопрос будет рассмотрен. В случае положительного решения при поддержке большинства родителей, на что я очень рассчитываю, в гимназии с нового учебного года будет введена единая школьная форма. Эта норма будет внесена в устав гимназии.</w:t>
                  </w:r>
                </w:p>
                <w:p w:rsidR="00CA716A" w:rsidRPr="002E6820" w:rsidRDefault="00CA716A" w:rsidP="00CA716A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E6820">
                    <w:rPr>
                      <w:rFonts w:ascii="Times New Roman" w:hAnsi="Times New Roman" w:cs="Times New Roman"/>
                    </w:rPr>
                    <w:t xml:space="preserve">   Всем членам Управляющего совета гимназии спасибо за активную жизненную позицию!</w:t>
                  </w:r>
                </w:p>
                <w:p w:rsidR="00CA716A" w:rsidRPr="002E6820" w:rsidRDefault="00CA716A" w:rsidP="00CA716A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</w:t>
                  </w:r>
                  <w:r w:rsidRPr="002E6820">
                    <w:rPr>
                      <w:rFonts w:ascii="Times New Roman" w:hAnsi="Times New Roman" w:cs="Times New Roman"/>
                    </w:rPr>
                    <w:t>Директор гимназии                                                                     З.А. Баранова</w:t>
                  </w:r>
                </w:p>
                <w:p w:rsidR="00CA716A" w:rsidRPr="002E6820" w:rsidRDefault="00CA716A" w:rsidP="00CA716A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CA716A" w:rsidRPr="002E6820" w:rsidRDefault="00CA716A" w:rsidP="00CA716A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E5C06" w:rsidRDefault="00DE5C06"/>
              </w:txbxContent>
            </v:textbox>
          </v:shape>
        </w:pict>
      </w:r>
      <w:r w:rsidR="004D3633">
        <w:br w:type="page"/>
      </w:r>
    </w:p>
    <w:p w:rsidR="00F50EE1" w:rsidRDefault="0065366E">
      <w:r>
        <w:rPr>
          <w:noProof/>
          <w:lang w:eastAsia="ru-RU"/>
        </w:rPr>
        <w:lastRenderedPageBreak/>
        <w:pict>
          <v:shape id="_x0000_s1051" type="#_x0000_t202" style="position:absolute;margin-left:178.1pt;margin-top:664.05pt;width:219.1pt;height:18.25pt;z-index:251685888">
            <v:textbox style="mso-next-textbox:#_x0000_s1051">
              <w:txbxContent>
                <w:p w:rsidR="00B8684C" w:rsidRPr="00A06777" w:rsidRDefault="00E63208" w:rsidP="002B4C93">
                  <w:r w:rsidRPr="00A06777">
                    <w:t xml:space="preserve">Учащиеся 8 А класса на </w:t>
                  </w:r>
                  <w:r w:rsidR="00A06777" w:rsidRPr="00A06777">
                    <w:t>и</w:t>
                  </w:r>
                  <w:r w:rsidRPr="00A06777">
                    <w:t xml:space="preserve">сторической </w:t>
                  </w:r>
                  <w:r w:rsidR="00A06777" w:rsidRPr="00A06777">
                    <w:t xml:space="preserve"> игре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-72.9pt;margin-top:-38pt;width:243.6pt;height:645.95pt;z-index:251686912" strokecolor="#548dd4 [1951]">
            <v:textbox style="mso-next-textbox:#_x0000_s1052">
              <w:txbxContent>
                <w:p w:rsidR="00981DEE" w:rsidRPr="00981DEE" w:rsidRDefault="00981DEE" w:rsidP="00981DE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981DE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«Героем был русский народ »  </w:t>
                  </w:r>
                </w:p>
                <w:p w:rsidR="004D5F49" w:rsidRPr="00F60BBA" w:rsidRDefault="004D5F49" w:rsidP="00E6320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Никогда бы раньше не подумал, что мне  придется п</w:t>
                  </w:r>
                  <w:r w:rsidR="00E632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обывать в роли Кутузова, а моим </w:t>
                  </w:r>
                  <w:r w:rsidRPr="00F60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одноклассникам в роли героев Отечественной войны 1812 года. </w:t>
                  </w:r>
                </w:p>
                <w:p w:rsidR="004D5F49" w:rsidRPr="00F60BBA" w:rsidRDefault="004D5F49" w:rsidP="00E6320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 лет прошло со времен тех страшных сражений. Вот и нам, ученикам 8 А класса, выпала честь защищать гимназию в городской  исторической игре «Героем был русский народ». Самое простое в подготовке было повторить все даты, запомнить всех героев Отечественной войны 1812 года, выучить элементы одежды гусара. Самое трудное – придумать визитку. Мы решили разыграть сценку «Совет в Филях». Где взять текст? Конечно же, сочинить самим. Любовь Юрьевна помогла с фактическим материалом, а Миша Балышев написал сценарий в стихах. Музыку тоже подобрали соответствующую – произведение П.И.Чайковского «Отечественная война 1812 года». Получилось неплохо. Всё, мы готовы!</w:t>
                  </w:r>
                </w:p>
                <w:p w:rsidR="004D5F49" w:rsidRPr="00F60BBA" w:rsidRDefault="004D5F49" w:rsidP="00E6320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игре как на войне: удача – хорошая помощница в победе. Нам повезло: с визиткой мы выступали последними, хотя переживания были. Команды-соперницы пришли с полными сумками реквизита, а у нас, кроме повязки Кутузова, ничего не было. Но начало «боя» было достойным. Максимальные баллы! Ура! Первый редут взят. А далее ни в одном конкурсе мы уже не уступили первенства другим командам. Победа наша! </w:t>
                  </w:r>
                </w:p>
                <w:p w:rsidR="004D5F49" w:rsidRDefault="004D5F49" w:rsidP="00E632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Счастливые, мы возвращались, вспоминая, как в 5 классе стали «знатоками Востока», в 6 классе –  «знатоками Древней Руси», а вот сейчас мы «знатоки Отечественной войны 1812 года». </w:t>
                  </w:r>
                </w:p>
                <w:p w:rsidR="004D5F49" w:rsidRDefault="004D5F49" w:rsidP="004D5F4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Рысев Александр, 8 класс А</w:t>
                  </w:r>
                </w:p>
                <w:p w:rsidR="004A16B1" w:rsidRDefault="004A16B1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178.1pt;margin-top:512.6pt;width:317.4pt;height:169.7pt;z-index:251684864">
            <v:textbox style="mso-next-textbox:#_x0000_s1026">
              <w:txbxContent>
                <w:p w:rsidR="004D3633" w:rsidRDefault="00556BA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05250" cy="2105025"/>
                        <wp:effectExtent l="19050" t="0" r="0" b="0"/>
                        <wp:docPr id="2" name="Рисунок 1" descr="F:\гимназист5 (22)\M2U01090[(004267)00-03-48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гимназист5 (22)\M2U01090[(004267)00-03-48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0102" cy="2107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170.7pt;margin-top:-38pt;width:324.8pt;height:550.6pt;z-index:251680768" strokecolor="#548dd4 [1951]">
            <v:textbox style="mso-next-textbox:#_x0000_s1047">
              <w:txbxContent>
                <w:p w:rsidR="00AF7B85" w:rsidRPr="00556BAA" w:rsidRDefault="00AF7B85" w:rsidP="00AF7B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556BAA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Совет в Филях</w:t>
                  </w:r>
                </w:p>
                <w:p w:rsidR="00AF7B85" w:rsidRDefault="00AF7B85" w:rsidP="00AF7B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Сценарий</w:t>
                  </w:r>
                </w:p>
                <w:p w:rsidR="00AF7B85" w:rsidRDefault="00AF7B85" w:rsidP="00AF7B8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9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Кутузов.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5A09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Прошу садиться, господа.</w:t>
                  </w:r>
                </w:p>
                <w:p w:rsidR="00AF7B85" w:rsidRDefault="00AF7B85" w:rsidP="00AF7B85">
                  <w:pPr>
                    <w:spacing w:after="0"/>
                    <w:ind w:firstLine="1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Интересует нас война.</w:t>
                  </w:r>
                </w:p>
                <w:p w:rsidR="00AF7B85" w:rsidRDefault="00AF7B85" w:rsidP="00AF7B85">
                  <w:pPr>
                    <w:spacing w:after="0"/>
                    <w:ind w:firstLine="1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позиции такой</w:t>
                  </w:r>
                </w:p>
                <w:p w:rsidR="00AF7B85" w:rsidRDefault="00AF7B85" w:rsidP="00AF7B85">
                  <w:pPr>
                    <w:spacing w:after="0"/>
                    <w:ind w:firstLine="1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Трудно выиграть нам бой.</w:t>
                  </w:r>
                </w:p>
                <w:p w:rsidR="00AF7B85" w:rsidRDefault="00AF7B85" w:rsidP="00AF7B8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9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Барклай де Толли.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Я вам хочу сказать слова,</w:t>
                  </w:r>
                </w:p>
                <w:p w:rsidR="00AF7B85" w:rsidRDefault="00AF7B85" w:rsidP="00AF7B85">
                  <w:pPr>
                    <w:spacing w:after="0"/>
                    <w:ind w:firstLine="19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Что враг силен, а тут – Москва.</w:t>
                  </w:r>
                </w:p>
                <w:p w:rsidR="00AF7B85" w:rsidRDefault="00AF7B85" w:rsidP="00AF7B85">
                  <w:pPr>
                    <w:spacing w:after="0"/>
                    <w:ind w:firstLine="19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Её французам отдаем,</w:t>
                  </w:r>
                </w:p>
                <w:p w:rsidR="00AF7B85" w:rsidRDefault="00AF7B85" w:rsidP="00AF7B85">
                  <w:pPr>
                    <w:spacing w:after="0"/>
                    <w:ind w:firstLine="19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А сами силы соберем.</w:t>
                  </w:r>
                </w:p>
                <w:p w:rsidR="00AF7B85" w:rsidRDefault="00AF7B85" w:rsidP="00AF7B8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3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Дохтуров.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Да как так можно говорить!</w:t>
                  </w:r>
                </w:p>
                <w:p w:rsidR="00AF7B85" w:rsidRDefault="00AF7B85" w:rsidP="00AF7B85">
                  <w:pPr>
                    <w:spacing w:after="0"/>
                    <w:ind w:firstLine="12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Отдать Москву и уходить.</w:t>
                  </w:r>
                </w:p>
                <w:p w:rsidR="00AF7B85" w:rsidRDefault="00AF7B85" w:rsidP="00AF7B8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3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Остерман.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Так что же делать,</w:t>
                  </w:r>
                </w:p>
                <w:p w:rsidR="00AF7B85" w:rsidRDefault="00AF7B85" w:rsidP="00AF7B8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Быть тут как?</w:t>
                  </w:r>
                </w:p>
                <w:p w:rsidR="00AF7B85" w:rsidRDefault="00AF7B85" w:rsidP="00AF7B8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3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Дохтуров.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Разбить французов, только так!</w:t>
                  </w:r>
                </w:p>
                <w:p w:rsidR="00AF7B85" w:rsidRDefault="00AF7B85" w:rsidP="00AF7B8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28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Кутузов.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Скажи, Раевский, хочу знать:</w:t>
                  </w:r>
                </w:p>
                <w:p w:rsidR="00AF7B85" w:rsidRDefault="00AF7B85" w:rsidP="00AF7B8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Отдать Москву иль не отдать?</w:t>
                  </w:r>
                </w:p>
                <w:p w:rsidR="00AF7B85" w:rsidRDefault="00AF7B85" w:rsidP="00AF7B8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3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Раевский.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Цена огромна – город  сдать.</w:t>
                  </w:r>
                </w:p>
                <w:p w:rsidR="00AF7B85" w:rsidRDefault="00AF7B85" w:rsidP="00AF7B85">
                  <w:pPr>
                    <w:spacing w:after="0"/>
                    <w:ind w:firstLine="1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не в Москве – Россия мать!</w:t>
                  </w:r>
                </w:p>
                <w:p w:rsidR="00AF7B85" w:rsidRDefault="00AF7B85" w:rsidP="00AF7B85">
                  <w:pPr>
                    <w:spacing w:after="0"/>
                    <w:ind w:firstLine="1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 в сердцах её сынов!</w:t>
                  </w:r>
                </w:p>
                <w:p w:rsidR="00AF7B85" w:rsidRDefault="00AF7B85" w:rsidP="00AF7B85">
                  <w:pPr>
                    <w:spacing w:after="0"/>
                    <w:ind w:firstLine="1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 французов гнать готов!</w:t>
                  </w:r>
                </w:p>
                <w:p w:rsidR="00AF7B85" w:rsidRDefault="00AF7B85" w:rsidP="00AF7B8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1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Кутузов.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 выслушал, господа, ваши мнения</w:t>
                  </w:r>
                </w:p>
                <w:p w:rsidR="00AF7B85" w:rsidRDefault="00AF7B85" w:rsidP="00AF7B85">
                  <w:pPr>
                    <w:spacing w:after="0"/>
                    <w:ind w:firstLine="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принял такое решение:</w:t>
                  </w:r>
                </w:p>
                <w:p w:rsidR="00AF7B85" w:rsidRDefault="00AF7B85" w:rsidP="00AF7B85">
                  <w:pPr>
                    <w:spacing w:after="0"/>
                    <w:ind w:firstLine="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Москву потерять – не Россию отдать!</w:t>
                  </w:r>
                </w:p>
                <w:p w:rsidR="00AF7B85" w:rsidRDefault="00AF7B85" w:rsidP="00AF7B85">
                  <w:pPr>
                    <w:spacing w:after="0"/>
                    <w:ind w:firstLine="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Нам армию нужно свою сохранять.</w:t>
                  </w:r>
                </w:p>
                <w:p w:rsidR="00AF7B85" w:rsidRDefault="00AF7B85" w:rsidP="00AF7B85">
                  <w:pPr>
                    <w:spacing w:after="0"/>
                    <w:ind w:firstLine="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Москва Бон</w:t>
                  </w:r>
                  <w:r w:rsidR="001E39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парту станет капканом,</w:t>
                  </w:r>
                </w:p>
                <w:p w:rsidR="00AF7B85" w:rsidRDefault="00AF7B85" w:rsidP="00AF7B85">
                  <w:pPr>
                    <w:spacing w:after="0"/>
                    <w:ind w:firstLine="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враг наш погибнет – поздно иль рано.</w:t>
                  </w:r>
                </w:p>
                <w:p w:rsidR="00AF7B85" w:rsidRDefault="00AF7B85" w:rsidP="00AF7B85">
                  <w:pPr>
                    <w:spacing w:after="0"/>
                    <w:ind w:firstLine="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знает француз о зиме нашей русской,</w:t>
                  </w:r>
                </w:p>
                <w:p w:rsidR="00AF7B85" w:rsidRDefault="00AF7B85" w:rsidP="00AF7B85">
                  <w:pPr>
                    <w:spacing w:after="0"/>
                    <w:ind w:firstLine="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Закончит поход он бесславно и грустно.</w:t>
                  </w:r>
                </w:p>
                <w:p w:rsidR="00AF7B85" w:rsidRDefault="00AF7B85" w:rsidP="00AF7B85">
                  <w:pPr>
                    <w:spacing w:after="0"/>
                    <w:ind w:firstLine="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русский народ наш со всех волостей</w:t>
                  </w:r>
                </w:p>
                <w:p w:rsidR="00AF7B85" w:rsidRDefault="00AF7B85" w:rsidP="00AF7B85">
                  <w:pPr>
                    <w:spacing w:after="0"/>
                    <w:ind w:firstLine="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Придет, чтоб непрошенных выгнать гостей.</w:t>
                  </w:r>
                </w:p>
                <w:p w:rsidR="00AF7B85" w:rsidRDefault="00AF7B85" w:rsidP="00AF7B85">
                  <w:pPr>
                    <w:spacing w:after="0"/>
                    <w:ind w:firstLine="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 было и будет, пусть знают враги:</w:t>
                  </w:r>
                </w:p>
                <w:p w:rsidR="00AF7B85" w:rsidRDefault="00AF7B85" w:rsidP="00AF7B85">
                  <w:pPr>
                    <w:spacing w:after="0"/>
                    <w:ind w:firstLine="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Россию не сжечь, сколь Москву ты не жги!</w:t>
                  </w:r>
                </w:p>
                <w:p w:rsidR="00556BAA" w:rsidRPr="005A09FE" w:rsidRDefault="00556BAA" w:rsidP="00556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</w:t>
                  </w:r>
                  <w:r w:rsidR="001E39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шев Михаил, 8 класс А</w:t>
                  </w:r>
                </w:p>
                <w:p w:rsidR="00DE5C06" w:rsidRPr="002B4C93" w:rsidRDefault="00DE5C06" w:rsidP="002B4C93"/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81.65pt;margin-top:690.7pt;width:308.3pt;height:44.6pt;z-index:251662336">
            <v:textbox>
              <w:txbxContent>
                <w:p w:rsidR="00B11212" w:rsidRPr="001D1489" w:rsidRDefault="00B11212" w:rsidP="003D0F1E">
                  <w:pPr>
                    <w:spacing w:after="0" w:line="240" w:lineRule="auto"/>
                    <w:contextualSpacing/>
                    <w:rPr>
                      <w:rFonts w:ascii="Lucida Console" w:hAnsi="Lucida Console"/>
                      <w:sz w:val="20"/>
                      <w:szCs w:val="20"/>
                    </w:rPr>
                  </w:pPr>
                  <w:r w:rsidRPr="008758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Редколлегия</w:t>
                  </w:r>
                  <w:r w:rsidRPr="00980414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98041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D0F1E">
                    <w:rPr>
                      <w:rFonts w:ascii="Times New Roman" w:hAnsi="Times New Roman" w:cs="Times New Roman"/>
                    </w:rPr>
                    <w:t xml:space="preserve">Комаровских Полина, 11Б кл., </w:t>
                  </w:r>
                  <w:r w:rsidR="00E6320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D1489" w:rsidRPr="001D1489">
                    <w:rPr>
                      <w:rFonts w:ascii="Times New Roman" w:hAnsi="Times New Roman" w:cs="Times New Roman"/>
                    </w:rPr>
                    <w:t>Рысев Александр, 8</w:t>
                  </w:r>
                  <w:r w:rsidR="001D1489">
                    <w:rPr>
                      <w:rFonts w:ascii="Times New Roman" w:hAnsi="Times New Roman" w:cs="Times New Roman"/>
                    </w:rPr>
                    <w:t xml:space="preserve">А, </w:t>
                  </w:r>
                  <w:r w:rsidR="00E6320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D1489">
                    <w:rPr>
                      <w:rFonts w:ascii="Times New Roman" w:hAnsi="Times New Roman" w:cs="Times New Roman"/>
                    </w:rPr>
                    <w:t>Бал</w:t>
                  </w:r>
                  <w:r w:rsidR="001E39F1">
                    <w:rPr>
                      <w:rFonts w:ascii="Times New Roman" w:hAnsi="Times New Roman" w:cs="Times New Roman"/>
                    </w:rPr>
                    <w:t>ы</w:t>
                  </w:r>
                  <w:r w:rsidR="001D1489">
                    <w:rPr>
                      <w:rFonts w:ascii="Times New Roman" w:hAnsi="Times New Roman" w:cs="Times New Roman"/>
                    </w:rPr>
                    <w:t xml:space="preserve">шев Михаил, 8А, </w:t>
                  </w:r>
                  <w:r w:rsidR="00E63208">
                    <w:rPr>
                      <w:rFonts w:ascii="Times New Roman" w:hAnsi="Times New Roman" w:cs="Times New Roman"/>
                    </w:rPr>
                    <w:t>Зверева А.В.</w:t>
                  </w:r>
                </w:p>
                <w:p w:rsidR="00B11212" w:rsidRPr="00C04957" w:rsidRDefault="00B11212" w:rsidP="00B11212">
                  <w:pPr>
                    <w:spacing w:after="0" w:line="240" w:lineRule="auto"/>
                    <w:ind w:firstLine="1418"/>
                    <w:contextualSpacing/>
                    <w:jc w:val="right"/>
                    <w:rPr>
                      <w:rFonts w:ascii="Lucida Console" w:hAnsi="Lucida Console" w:cs="Times New Roman"/>
                      <w:b/>
                      <w:sz w:val="20"/>
                      <w:szCs w:val="20"/>
                    </w:rPr>
                  </w:pPr>
                  <w:r w:rsidRPr="00C04957">
                    <w:rPr>
                      <w:rFonts w:ascii="Lucida Console" w:hAnsi="Lucida Console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11212" w:rsidRPr="00980414" w:rsidRDefault="00B11212" w:rsidP="00B1121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D3633" w:rsidRDefault="004D3633" w:rsidP="004D3633"/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77.65pt;margin-top:624.75pt;width:255.75pt;height:110.55pt;z-index:251688960">
            <v:textbox>
              <w:txbxContent>
                <w:p w:rsidR="00B11212" w:rsidRPr="00C83C8F" w:rsidRDefault="00B11212" w:rsidP="00B112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83C8F">
                    <w:rPr>
                      <w:rFonts w:ascii="Times New Roman" w:hAnsi="Times New Roman" w:cs="Times New Roman"/>
                    </w:rPr>
                    <w:t>Учредитель М</w:t>
                  </w:r>
                  <w:r w:rsidR="00122895">
                    <w:rPr>
                      <w:rFonts w:ascii="Times New Roman" w:hAnsi="Times New Roman" w:cs="Times New Roman"/>
                    </w:rPr>
                    <w:t>К</w:t>
                  </w:r>
                  <w:r w:rsidRPr="00C83C8F">
                    <w:rPr>
                      <w:rFonts w:ascii="Times New Roman" w:hAnsi="Times New Roman" w:cs="Times New Roman"/>
                    </w:rPr>
                    <w:t>ОУ гимназия г. Слободского</w:t>
                  </w:r>
                </w:p>
                <w:p w:rsidR="00B11212" w:rsidRPr="00C83C8F" w:rsidRDefault="00B11212" w:rsidP="00B112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83C8F">
                    <w:rPr>
                      <w:rFonts w:ascii="Times New Roman" w:hAnsi="Times New Roman" w:cs="Times New Roman"/>
                    </w:rPr>
                    <w:t xml:space="preserve">Главный редактор </w:t>
                  </w:r>
                  <w:r w:rsidRPr="00C83C8F">
                    <w:rPr>
                      <w:rFonts w:ascii="Times New Roman" w:hAnsi="Times New Roman" w:cs="Times New Roman"/>
                      <w:b/>
                    </w:rPr>
                    <w:t>Сергеева Зоя Петровна</w:t>
                  </w:r>
                </w:p>
                <w:p w:rsidR="00B11212" w:rsidRPr="00C83C8F" w:rsidRDefault="00B11212" w:rsidP="00B112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83C8F">
                    <w:rPr>
                      <w:rFonts w:ascii="Times New Roman" w:hAnsi="Times New Roman" w:cs="Times New Roman"/>
                    </w:rPr>
                    <w:t xml:space="preserve">Зам.  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C83C8F">
                    <w:rPr>
                      <w:rFonts w:ascii="Times New Roman" w:hAnsi="Times New Roman" w:cs="Times New Roman"/>
                    </w:rPr>
                    <w:t>едактора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C83C8F">
                    <w:rPr>
                      <w:rFonts w:ascii="Times New Roman" w:hAnsi="Times New Roman" w:cs="Times New Roman"/>
                      <w:b/>
                    </w:rPr>
                    <w:t xml:space="preserve">Комаровских Полина, </w:t>
                  </w:r>
                  <w:r w:rsidRPr="00C83C8F">
                    <w:rPr>
                      <w:rFonts w:ascii="Times New Roman" w:hAnsi="Times New Roman" w:cs="Times New Roman"/>
                    </w:rPr>
                    <w:t>11 класс Б</w:t>
                  </w:r>
                </w:p>
                <w:p w:rsidR="0019505F" w:rsidRDefault="00B11212" w:rsidP="00B112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83C8F">
                    <w:rPr>
                      <w:rFonts w:ascii="Times New Roman" w:hAnsi="Times New Roman" w:cs="Times New Roman"/>
                    </w:rPr>
                    <w:t>Технический редактор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</w:p>
                <w:p w:rsidR="00B11212" w:rsidRPr="00C83C8F" w:rsidRDefault="00B11212" w:rsidP="00B112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C83C8F">
                    <w:rPr>
                      <w:rFonts w:ascii="Times New Roman" w:hAnsi="Times New Roman" w:cs="Times New Roman"/>
                      <w:b/>
                    </w:rPr>
                    <w:t>Соловьёва Елена Витальевна</w:t>
                  </w:r>
                </w:p>
                <w:p w:rsidR="00B11212" w:rsidRPr="00C83C8F" w:rsidRDefault="00B11212" w:rsidP="00B112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83C8F">
                    <w:rPr>
                      <w:rFonts w:ascii="Times New Roman" w:hAnsi="Times New Roman" w:cs="Times New Roman"/>
                    </w:rPr>
                    <w:t>613150, г. Слободской, ул. Ленина, 77.</w:t>
                  </w:r>
                </w:p>
                <w:p w:rsidR="00B11212" w:rsidRPr="004A2DAF" w:rsidRDefault="00B11212" w:rsidP="00B112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F243E"/>
                      <w:sz w:val="24"/>
                      <w:szCs w:val="24"/>
                      <w:u w:val="single"/>
                    </w:rPr>
                  </w:pPr>
                  <w:r w:rsidRPr="00C83C8F">
                    <w:rPr>
                      <w:rFonts w:ascii="Times New Roman" w:hAnsi="Times New Roman" w:cs="Times New Roman"/>
                    </w:rPr>
                    <w:t>Телефон: (8332) 4-22-30,</w:t>
                  </w:r>
                  <w:r w:rsidRPr="004A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369C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http://www.gimslob.narod</w:t>
                  </w:r>
                </w:p>
                <w:p w:rsidR="004D3633" w:rsidRDefault="004D3633" w:rsidP="004D3633"/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-77.65pt;margin-top:743.4pt;width:573.15pt;height:29.95pt;z-index:251664384" strokecolor="white [3212]">
            <v:textbox>
              <w:txbxContent>
                <w:p w:rsidR="006A471D" w:rsidRPr="00BD3891" w:rsidRDefault="006A471D" w:rsidP="006A471D">
                  <w:pPr>
                    <w:rPr>
                      <w:b/>
                      <w:i/>
                    </w:rPr>
                  </w:pPr>
                  <w:r w:rsidRPr="00BD3891">
                    <w:rPr>
                      <w:b/>
                    </w:rPr>
                    <w:t xml:space="preserve">Газета </w:t>
                  </w:r>
                  <w:r>
                    <w:rPr>
                      <w:b/>
                    </w:rPr>
                    <w:t xml:space="preserve"> </w:t>
                  </w:r>
                  <w:r w:rsidRPr="00BD3891">
                    <w:rPr>
                      <w:b/>
                    </w:rPr>
                    <w:t>распространяется  бесплатно                                                                                         Тираж 50</w:t>
                  </w:r>
                  <w:r w:rsidRPr="00BD3891">
                    <w:rPr>
                      <w:b/>
                      <w:sz w:val="24"/>
                      <w:szCs w:val="24"/>
                    </w:rPr>
                    <w:t xml:space="preserve"> экземпляров</w:t>
                  </w:r>
                </w:p>
                <w:p w:rsidR="004D3633" w:rsidRDefault="004D3633" w:rsidP="004D3633"/>
              </w:txbxContent>
            </v:textbox>
          </v:shape>
        </w:pict>
      </w:r>
    </w:p>
    <w:sectPr w:rsidR="00F50EE1" w:rsidSect="00F5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69" w:rsidRDefault="007D4B69" w:rsidP="00D41170">
      <w:pPr>
        <w:spacing w:after="0" w:line="240" w:lineRule="auto"/>
      </w:pPr>
      <w:r>
        <w:separator/>
      </w:r>
    </w:p>
  </w:endnote>
  <w:endnote w:type="continuationSeparator" w:id="0">
    <w:p w:rsidR="007D4B69" w:rsidRDefault="007D4B69" w:rsidP="00D4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emibold">
    <w:altName w:val="Segoe UI"/>
    <w:charset w:val="CC"/>
    <w:family w:val="swiss"/>
    <w:pitch w:val="variable"/>
    <w:sig w:usb0="00000001" w:usb1="4000A47B" w:usb2="00000001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69" w:rsidRDefault="007D4B69" w:rsidP="00D41170">
      <w:pPr>
        <w:spacing w:after="0" w:line="240" w:lineRule="auto"/>
      </w:pPr>
      <w:r>
        <w:separator/>
      </w:r>
    </w:p>
  </w:footnote>
  <w:footnote w:type="continuationSeparator" w:id="0">
    <w:p w:rsidR="007D4B69" w:rsidRDefault="007D4B69" w:rsidP="00D41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059A"/>
    <w:multiLevelType w:val="hybridMultilevel"/>
    <w:tmpl w:val="20FA5C7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0598"/>
    <w:multiLevelType w:val="hybridMultilevel"/>
    <w:tmpl w:val="A094D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F5732"/>
    <w:multiLevelType w:val="hybridMultilevel"/>
    <w:tmpl w:val="E770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53867"/>
    <w:multiLevelType w:val="hybridMultilevel"/>
    <w:tmpl w:val="0598F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839E2"/>
    <w:multiLevelType w:val="hybridMultilevel"/>
    <w:tmpl w:val="9F507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633"/>
    <w:rsid w:val="00025D00"/>
    <w:rsid w:val="000651D9"/>
    <w:rsid w:val="00091DFF"/>
    <w:rsid w:val="00096A99"/>
    <w:rsid w:val="000B647D"/>
    <w:rsid w:val="000E6089"/>
    <w:rsid w:val="00105331"/>
    <w:rsid w:val="00114012"/>
    <w:rsid w:val="00122895"/>
    <w:rsid w:val="0012436A"/>
    <w:rsid w:val="001638D9"/>
    <w:rsid w:val="00184E6E"/>
    <w:rsid w:val="0019505F"/>
    <w:rsid w:val="001A14C0"/>
    <w:rsid w:val="001A506C"/>
    <w:rsid w:val="001D1489"/>
    <w:rsid w:val="001E3400"/>
    <w:rsid w:val="001E39F1"/>
    <w:rsid w:val="00216679"/>
    <w:rsid w:val="0023204A"/>
    <w:rsid w:val="00282091"/>
    <w:rsid w:val="002B4C93"/>
    <w:rsid w:val="002E7B6B"/>
    <w:rsid w:val="002F2603"/>
    <w:rsid w:val="002F503E"/>
    <w:rsid w:val="002F7B10"/>
    <w:rsid w:val="002F7EC5"/>
    <w:rsid w:val="002F7FC2"/>
    <w:rsid w:val="00353049"/>
    <w:rsid w:val="003A4F28"/>
    <w:rsid w:val="003C7A19"/>
    <w:rsid w:val="003D0F1E"/>
    <w:rsid w:val="003E34A1"/>
    <w:rsid w:val="003F45CE"/>
    <w:rsid w:val="00410383"/>
    <w:rsid w:val="00421FED"/>
    <w:rsid w:val="0044655B"/>
    <w:rsid w:val="004A16B1"/>
    <w:rsid w:val="004B39F4"/>
    <w:rsid w:val="004B3EB2"/>
    <w:rsid w:val="004D3633"/>
    <w:rsid w:val="004D5F49"/>
    <w:rsid w:val="004F3BFC"/>
    <w:rsid w:val="005132BE"/>
    <w:rsid w:val="00556BAA"/>
    <w:rsid w:val="005F7C74"/>
    <w:rsid w:val="00632618"/>
    <w:rsid w:val="0065366E"/>
    <w:rsid w:val="00655573"/>
    <w:rsid w:val="0067206E"/>
    <w:rsid w:val="00687125"/>
    <w:rsid w:val="006A471D"/>
    <w:rsid w:val="006A757D"/>
    <w:rsid w:val="006C1364"/>
    <w:rsid w:val="00722844"/>
    <w:rsid w:val="007401E3"/>
    <w:rsid w:val="00786673"/>
    <w:rsid w:val="00790333"/>
    <w:rsid w:val="007B2F3A"/>
    <w:rsid w:val="007D4B69"/>
    <w:rsid w:val="007E3F62"/>
    <w:rsid w:val="007E5BCE"/>
    <w:rsid w:val="0084092E"/>
    <w:rsid w:val="00851EBE"/>
    <w:rsid w:val="00863D32"/>
    <w:rsid w:val="00866ED7"/>
    <w:rsid w:val="00893DBC"/>
    <w:rsid w:val="008F5DE5"/>
    <w:rsid w:val="00916956"/>
    <w:rsid w:val="00981DEE"/>
    <w:rsid w:val="00983B1E"/>
    <w:rsid w:val="009D2E72"/>
    <w:rsid w:val="00A06777"/>
    <w:rsid w:val="00A3610D"/>
    <w:rsid w:val="00A42AC9"/>
    <w:rsid w:val="00A47C30"/>
    <w:rsid w:val="00A80151"/>
    <w:rsid w:val="00AF7B85"/>
    <w:rsid w:val="00B11212"/>
    <w:rsid w:val="00B13151"/>
    <w:rsid w:val="00B153D7"/>
    <w:rsid w:val="00B16AA4"/>
    <w:rsid w:val="00B55C3A"/>
    <w:rsid w:val="00B8684C"/>
    <w:rsid w:val="00BF1C69"/>
    <w:rsid w:val="00C04957"/>
    <w:rsid w:val="00C24B8F"/>
    <w:rsid w:val="00C50016"/>
    <w:rsid w:val="00C57CFE"/>
    <w:rsid w:val="00C840E8"/>
    <w:rsid w:val="00CA716A"/>
    <w:rsid w:val="00CC284B"/>
    <w:rsid w:val="00CE4EBD"/>
    <w:rsid w:val="00CF2012"/>
    <w:rsid w:val="00D41170"/>
    <w:rsid w:val="00D47DDA"/>
    <w:rsid w:val="00D66D04"/>
    <w:rsid w:val="00D82BF1"/>
    <w:rsid w:val="00DC540D"/>
    <w:rsid w:val="00DD538A"/>
    <w:rsid w:val="00DE5C06"/>
    <w:rsid w:val="00DF369C"/>
    <w:rsid w:val="00E22E9F"/>
    <w:rsid w:val="00E379A0"/>
    <w:rsid w:val="00E63208"/>
    <w:rsid w:val="00E71D30"/>
    <w:rsid w:val="00F16717"/>
    <w:rsid w:val="00F44D7D"/>
    <w:rsid w:val="00F50EE1"/>
    <w:rsid w:val="00F90BBA"/>
    <w:rsid w:val="00F9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667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B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4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170"/>
  </w:style>
  <w:style w:type="paragraph" w:styleId="a9">
    <w:name w:val="footer"/>
    <w:basedOn w:val="a"/>
    <w:link w:val="aa"/>
    <w:uiPriority w:val="99"/>
    <w:semiHidden/>
    <w:unhideWhenUsed/>
    <w:rsid w:val="00D4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1170"/>
  </w:style>
  <w:style w:type="paragraph" w:customStyle="1" w:styleId="ConsPlusNormal">
    <w:name w:val="ConsPlusNormal"/>
    <w:uiPriority w:val="99"/>
    <w:rsid w:val="00232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5BF191-D42D-425C-AF1E-25064039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Зоя Петровна</cp:lastModifiedBy>
  <cp:revision>17</cp:revision>
  <cp:lastPrinted>2012-04-20T11:44:00Z</cp:lastPrinted>
  <dcterms:created xsi:type="dcterms:W3CDTF">2012-03-24T16:59:00Z</dcterms:created>
  <dcterms:modified xsi:type="dcterms:W3CDTF">2012-04-20T12:09:00Z</dcterms:modified>
</cp:coreProperties>
</file>