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82" w:rsidRDefault="00B10DD7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конкурсе «Заполня</w:t>
      </w:r>
      <w:r w:rsidR="00015F64">
        <w:rPr>
          <w:sz w:val="28"/>
          <w:szCs w:val="28"/>
        </w:rPr>
        <w:t>ю</w:t>
      </w:r>
      <w:r>
        <w:rPr>
          <w:sz w:val="28"/>
          <w:szCs w:val="28"/>
        </w:rPr>
        <w:t xml:space="preserve"> налоговую декларацию по НДФЛ» для учащихся старших классов общеобразовательных учреждений</w:t>
      </w:r>
      <w:r w:rsidR="006E35C3">
        <w:rPr>
          <w:sz w:val="28"/>
          <w:szCs w:val="28"/>
        </w:rPr>
        <w:t xml:space="preserve"> и </w:t>
      </w:r>
      <w:r w:rsidR="006E35C3" w:rsidRPr="006E35C3">
        <w:rPr>
          <w:sz w:val="28"/>
          <w:szCs w:val="28"/>
          <w:lang w:val="en-US"/>
        </w:rPr>
        <w:t>c</w:t>
      </w:r>
      <w:r w:rsidR="006E35C3" w:rsidRPr="006E35C3">
        <w:rPr>
          <w:sz w:val="28"/>
          <w:szCs w:val="28"/>
        </w:rPr>
        <w:t>редних профессиональных учреждений</w:t>
      </w:r>
    </w:p>
    <w:p w:rsidR="00EA0882" w:rsidRDefault="00B10DD7">
      <w:pPr>
        <w:shd w:val="clear" w:color="auto" w:fill="FFFFFF"/>
        <w:ind w:firstLine="0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338949" cy="1338949"/>
            <wp:effectExtent l="0" t="0" r="0" b="0"/>
            <wp:docPr id="15" name="Рисунок 1" descr="C:\Users\usr11541\Desktop\ШТАТЫ, КОНКУРС, ЭФФ,КОНТРАКТ\Проект с ИФНС 2019\положение по Кон. и Ол\zna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11541\Desktop\ШТАТЫ, КОНКУРС, ЭФФ,КОНТРАКТ\Проект с ИФНС 2019\положение по Кон. и Ол\znak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52" cy="135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882" w:rsidRDefault="00B10DD7">
      <w:pPr>
        <w:shd w:val="clear" w:color="auto" w:fill="FFFFFF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ВЯТСКИЙ ГОСУДАРСТВЕННЫЙ УНИВЕРСИТЕТ </w:t>
      </w:r>
    </w:p>
    <w:p w:rsidR="009D19CD" w:rsidRDefault="00B10DD7" w:rsidP="009D19CD">
      <w:pPr>
        <w:shd w:val="clear" w:color="auto" w:fill="FFFFFF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ПРОВОДИТ КОНКУРС ДЛЯ УЧАЩИХСЯ СТАРШИХ КЛАССОВ </w:t>
      </w:r>
      <w:r w:rsidR="009D19CD">
        <w:rPr>
          <w:b/>
          <w:szCs w:val="24"/>
        </w:rPr>
        <w:t xml:space="preserve">ОБЩЕОБРАЗОВАТЕЛЬНЫХ УЧРЕЖДЕНИЙ </w:t>
      </w:r>
    </w:p>
    <w:p w:rsidR="00EA0882" w:rsidRDefault="009D19CD">
      <w:pPr>
        <w:shd w:val="clear" w:color="auto" w:fill="FFFFFF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И</w:t>
      </w:r>
      <w:r>
        <w:rPr>
          <w:b/>
          <w:szCs w:val="24"/>
          <w:lang w:val="en-US"/>
        </w:rPr>
        <w:t>C</w:t>
      </w:r>
      <w:r>
        <w:rPr>
          <w:b/>
          <w:szCs w:val="24"/>
        </w:rPr>
        <w:t>РЕДНИХ ПРОФЕССИОНАЛЬНЫХ УЧРЕЖДЕНИЙ «ЗАПОЛНЕНИЕ</w:t>
      </w:r>
      <w:r w:rsidR="00B10DD7">
        <w:rPr>
          <w:b/>
          <w:szCs w:val="24"/>
        </w:rPr>
        <w:t xml:space="preserve"> НАЛОГОВ</w:t>
      </w:r>
      <w:r>
        <w:rPr>
          <w:b/>
          <w:szCs w:val="24"/>
        </w:rPr>
        <w:t>ОЙ ДЕКЛАРАЦИИ</w:t>
      </w:r>
      <w:r w:rsidR="00B10DD7">
        <w:rPr>
          <w:b/>
          <w:szCs w:val="24"/>
        </w:rPr>
        <w:t xml:space="preserve"> ПО НДФЛ»</w:t>
      </w:r>
    </w:p>
    <w:p w:rsidR="00EA0882" w:rsidRDefault="00EA0882">
      <w:pPr>
        <w:widowControl w:val="0"/>
        <w:shd w:val="clear" w:color="auto" w:fill="FFFFFF"/>
        <w:tabs>
          <w:tab w:val="left" w:pos="1234"/>
        </w:tabs>
        <w:autoSpaceDE w:val="0"/>
        <w:spacing w:line="240" w:lineRule="auto"/>
        <w:rPr>
          <w:spacing w:val="-5"/>
          <w:szCs w:val="24"/>
        </w:rPr>
      </w:pPr>
    </w:p>
    <w:p w:rsidR="00EA0882" w:rsidRDefault="009D19CD" w:rsidP="00FD0AF7">
      <w:pPr>
        <w:widowControl w:val="0"/>
        <w:shd w:val="clear" w:color="auto" w:fill="FFFFFF"/>
        <w:tabs>
          <w:tab w:val="left" w:pos="1234"/>
        </w:tabs>
        <w:autoSpaceDE w:val="0"/>
        <w:spacing w:line="240" w:lineRule="auto"/>
        <w:rPr>
          <w:szCs w:val="24"/>
        </w:rPr>
      </w:pPr>
      <w:r w:rsidRPr="001F3377">
        <w:rPr>
          <w:color w:val="auto"/>
          <w:spacing w:val="-5"/>
          <w:sz w:val="26"/>
          <w:szCs w:val="26"/>
        </w:rPr>
        <w:t>Конкурс проводится в соответствии с приказом по ВятГУ №615-ТД от 15.11.2021 «Об утверждении перечня олимпиад, научных и творческих конкурсов в 2021/2022 учебном году, результаты которых учитываются при поступлении в ФГБОУ ВО «Вятский государственный университет» на обучение по программам бакалавриата и специалитета».</w:t>
      </w:r>
    </w:p>
    <w:p w:rsidR="00FD0AF7" w:rsidRDefault="00FD0AF7" w:rsidP="00FD0AF7">
      <w:pPr>
        <w:spacing w:line="240" w:lineRule="auto"/>
        <w:rPr>
          <w:szCs w:val="24"/>
        </w:rPr>
      </w:pPr>
      <w:r>
        <w:rPr>
          <w:szCs w:val="24"/>
        </w:rPr>
        <w:sym w:font="Symbol" w:char="F0D6"/>
      </w:r>
      <w:r w:rsidR="00B10DD7">
        <w:rPr>
          <w:szCs w:val="24"/>
        </w:rPr>
        <w:t xml:space="preserve"> Для участия в Конкурсе необходимо заполнить заявку установленного образца (лично или через представителя от образ</w:t>
      </w:r>
      <w:r>
        <w:rPr>
          <w:szCs w:val="24"/>
        </w:rPr>
        <w:t>овательного учреждения), которая</w:t>
      </w:r>
      <w:r w:rsidR="00D109AB">
        <w:rPr>
          <w:szCs w:val="24"/>
        </w:rPr>
        <w:t xml:space="preserve"> </w:t>
      </w:r>
      <w:r w:rsidR="00D8757C">
        <w:rPr>
          <w:szCs w:val="24"/>
        </w:rPr>
        <w:t>размещена</w:t>
      </w:r>
      <w:r w:rsidRPr="00FD0AF7">
        <w:rPr>
          <w:szCs w:val="24"/>
        </w:rPr>
        <w:t xml:space="preserve"> на сайте </w:t>
      </w:r>
      <w:hyperlink r:id="rId9" w:tgtFrame="_blank" w:history="1">
        <w:r w:rsidR="00C81663" w:rsidRPr="00C81663">
          <w:rPr>
            <w:rStyle w:val="a8"/>
            <w:rFonts w:ascii="Calibri" w:hAnsi="Calibri" w:cs="Calibri"/>
            <w:szCs w:val="24"/>
            <w:shd w:val="clear" w:color="auto" w:fill="FFFFFF"/>
            <w:lang w:val="en-US"/>
          </w:rPr>
          <w:t>https</w:t>
        </w:r>
        <w:r w:rsidR="00C81663" w:rsidRPr="00C81663">
          <w:rPr>
            <w:rStyle w:val="a8"/>
            <w:rFonts w:ascii="Calibri" w:hAnsi="Calibri" w:cs="Calibri"/>
            <w:szCs w:val="24"/>
            <w:shd w:val="clear" w:color="auto" w:fill="FFFFFF"/>
          </w:rPr>
          <w:t>://</w:t>
        </w:r>
        <w:r w:rsidR="00C81663" w:rsidRPr="00C81663">
          <w:rPr>
            <w:rStyle w:val="a8"/>
            <w:rFonts w:ascii="Calibri" w:hAnsi="Calibri" w:cs="Calibri"/>
            <w:szCs w:val="24"/>
            <w:shd w:val="clear" w:color="auto" w:fill="FFFFFF"/>
            <w:lang w:val="en-US"/>
          </w:rPr>
          <w:t>new</w:t>
        </w:r>
        <w:r w:rsidR="00C81663" w:rsidRPr="00C81663">
          <w:rPr>
            <w:rStyle w:val="a8"/>
            <w:rFonts w:ascii="Calibri" w:hAnsi="Calibri" w:cs="Calibri"/>
            <w:szCs w:val="24"/>
            <w:shd w:val="clear" w:color="auto" w:fill="FFFFFF"/>
          </w:rPr>
          <w:t>.</w:t>
        </w:r>
        <w:r w:rsidR="00C81663" w:rsidRPr="00C81663">
          <w:rPr>
            <w:rStyle w:val="a8"/>
            <w:rFonts w:ascii="Calibri" w:hAnsi="Calibri" w:cs="Calibri"/>
            <w:szCs w:val="24"/>
            <w:shd w:val="clear" w:color="auto" w:fill="FFFFFF"/>
            <w:lang w:val="en-US"/>
          </w:rPr>
          <w:t>vyatsu</w:t>
        </w:r>
        <w:r w:rsidR="00C81663" w:rsidRPr="00C81663">
          <w:rPr>
            <w:rStyle w:val="a8"/>
            <w:rFonts w:ascii="Calibri" w:hAnsi="Calibri" w:cs="Calibri"/>
            <w:szCs w:val="24"/>
            <w:shd w:val="clear" w:color="auto" w:fill="FFFFFF"/>
          </w:rPr>
          <w:t>.</w:t>
        </w:r>
        <w:r w:rsidR="00C81663" w:rsidRPr="00C81663">
          <w:rPr>
            <w:rStyle w:val="a8"/>
            <w:rFonts w:ascii="Calibri" w:hAnsi="Calibri" w:cs="Calibri"/>
            <w:szCs w:val="24"/>
            <w:shd w:val="clear" w:color="auto" w:fill="FFFFFF"/>
            <w:lang w:val="en-US"/>
          </w:rPr>
          <w:t>ru</w:t>
        </w:r>
        <w:r w:rsidR="00C81663" w:rsidRPr="00C81663">
          <w:rPr>
            <w:rStyle w:val="a8"/>
            <w:rFonts w:ascii="Calibri" w:hAnsi="Calibri" w:cs="Calibri"/>
            <w:szCs w:val="24"/>
            <w:shd w:val="clear" w:color="auto" w:fill="FFFFFF"/>
          </w:rPr>
          <w:t>/</w:t>
        </w:r>
        <w:r w:rsidR="00C81663" w:rsidRPr="00C81663">
          <w:rPr>
            <w:rStyle w:val="a8"/>
            <w:rFonts w:ascii="Calibri" w:hAnsi="Calibri" w:cs="Calibri"/>
            <w:szCs w:val="24"/>
            <w:shd w:val="clear" w:color="auto" w:fill="FFFFFF"/>
            <w:lang w:val="en-US"/>
          </w:rPr>
          <w:t>account</w:t>
        </w:r>
        <w:r w:rsidR="00C81663" w:rsidRPr="00C81663">
          <w:rPr>
            <w:rStyle w:val="a8"/>
            <w:rFonts w:ascii="Calibri" w:hAnsi="Calibri" w:cs="Calibri"/>
            <w:szCs w:val="24"/>
            <w:shd w:val="clear" w:color="auto" w:fill="FFFFFF"/>
          </w:rPr>
          <w:t>/</w:t>
        </w:r>
      </w:hyperlink>
      <w:r w:rsidR="00D109AB">
        <w:t xml:space="preserve"> </w:t>
      </w:r>
      <w:r w:rsidRPr="00FD0AF7">
        <w:rPr>
          <w:szCs w:val="24"/>
        </w:rPr>
        <w:t>Заполнение всех полей обязательно!</w:t>
      </w:r>
    </w:p>
    <w:p w:rsidR="00D8757C" w:rsidRDefault="00D8757C" w:rsidP="00FD0AF7">
      <w:pPr>
        <w:spacing w:line="240" w:lineRule="auto"/>
        <w:rPr>
          <w:szCs w:val="24"/>
        </w:rPr>
      </w:pPr>
    </w:p>
    <w:p w:rsidR="00D8757C" w:rsidRPr="00102CBE" w:rsidRDefault="00D8757C" w:rsidP="00FD0AF7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867025" cy="370586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Fkju uhfvjnyjcn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675" r="20632"/>
                    <a:stretch/>
                  </pic:blipFill>
                  <pic:spPr bwMode="auto">
                    <a:xfrm>
                      <a:off x="0" y="0"/>
                      <a:ext cx="2870390" cy="3710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D0AF7" w:rsidRDefault="00FD0AF7" w:rsidP="00FD0AF7">
      <w:pPr>
        <w:spacing w:line="240" w:lineRule="auto"/>
        <w:rPr>
          <w:szCs w:val="24"/>
        </w:rPr>
      </w:pPr>
    </w:p>
    <w:p w:rsidR="00C81663" w:rsidRPr="00C81663" w:rsidRDefault="00C81663" w:rsidP="00C81663">
      <w:pPr>
        <w:shd w:val="clear" w:color="auto" w:fill="FFFFFF"/>
        <w:spacing w:line="240" w:lineRule="auto"/>
        <w:rPr>
          <w:szCs w:val="24"/>
          <w:shd w:val="clear" w:color="auto" w:fill="FFFFFF"/>
        </w:rPr>
      </w:pPr>
      <w:r w:rsidRPr="00C81663">
        <w:rPr>
          <w:szCs w:val="24"/>
          <w:shd w:val="clear" w:color="auto" w:fill="FFFFFF"/>
        </w:rPr>
        <w:t>Форма регистрации:</w:t>
      </w:r>
    </w:p>
    <w:p w:rsidR="00C81663" w:rsidRPr="00C81663" w:rsidRDefault="00C81663" w:rsidP="00C81663">
      <w:pPr>
        <w:shd w:val="clear" w:color="auto" w:fill="FFFFFF"/>
        <w:spacing w:line="240" w:lineRule="auto"/>
        <w:rPr>
          <w:color w:val="212121"/>
          <w:szCs w:val="24"/>
        </w:rPr>
      </w:pPr>
    </w:p>
    <w:p w:rsidR="00C81663" w:rsidRDefault="00D109AB" w:rsidP="00C81663">
      <w:pPr>
        <w:shd w:val="clear" w:color="auto" w:fill="FFFFFF"/>
        <w:spacing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noProof/>
          <w:color w:val="212121"/>
        </w:rPr>
        <w:lastRenderedPageBreak/>
        <w:drawing>
          <wp:inline distT="0" distB="0" distL="0" distR="0">
            <wp:extent cx="2630805" cy="4811395"/>
            <wp:effectExtent l="19050" t="0" r="0" b="0"/>
            <wp:docPr id="1" name="Рисунок 1" descr="C:\Users\User\Documents\ВятГУ\Олимпиада\Олимпиада 2022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ВятГУ\Олимпиада\Олимпиада 2022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481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63" w:rsidRDefault="00C81663" w:rsidP="00C81663">
      <w:pPr>
        <w:shd w:val="clear" w:color="auto" w:fill="FFFFFF"/>
        <w:spacing w:line="240" w:lineRule="auto"/>
        <w:rPr>
          <w:szCs w:val="24"/>
          <w:shd w:val="clear" w:color="auto" w:fill="FFFFFF"/>
        </w:rPr>
      </w:pPr>
    </w:p>
    <w:p w:rsidR="00C81663" w:rsidRPr="00C81663" w:rsidRDefault="00C81663" w:rsidP="00C81663">
      <w:pPr>
        <w:shd w:val="clear" w:color="auto" w:fill="FFFFFF"/>
        <w:spacing w:line="240" w:lineRule="auto"/>
        <w:rPr>
          <w:szCs w:val="24"/>
          <w:shd w:val="clear" w:color="auto" w:fill="FFFFFF"/>
        </w:rPr>
      </w:pPr>
      <w:r w:rsidRPr="00C81663">
        <w:rPr>
          <w:szCs w:val="24"/>
          <w:shd w:val="clear" w:color="auto" w:fill="FFFFFF"/>
        </w:rPr>
        <w:t>Выбирая цель регистрации нужно заполнить дополнительные поля.</w:t>
      </w:r>
    </w:p>
    <w:p w:rsidR="00C81663" w:rsidRPr="00AC6C4F" w:rsidRDefault="00C81663" w:rsidP="00C81663">
      <w:pPr>
        <w:shd w:val="clear" w:color="auto" w:fill="FFFFFF"/>
        <w:spacing w:line="240" w:lineRule="auto"/>
        <w:rPr>
          <w:rFonts w:ascii="Arial" w:hAnsi="Arial" w:cs="Arial"/>
          <w:szCs w:val="24"/>
          <w:shd w:val="clear" w:color="auto" w:fill="FFFFFF"/>
        </w:rPr>
      </w:pPr>
    </w:p>
    <w:p w:rsidR="00C81663" w:rsidRPr="00AC6C4F" w:rsidRDefault="00C81663" w:rsidP="00C81663">
      <w:pPr>
        <w:shd w:val="clear" w:color="auto" w:fill="FFFFFF"/>
        <w:spacing w:line="240" w:lineRule="auto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noProof/>
          <w:szCs w:val="24"/>
          <w:shd w:val="clear" w:color="auto" w:fill="FFFFFF"/>
        </w:rPr>
        <w:drawing>
          <wp:inline distT="0" distB="0" distL="0" distR="0">
            <wp:extent cx="2960728" cy="1949450"/>
            <wp:effectExtent l="19050" t="0" r="0" b="0"/>
            <wp:docPr id="3" name="Рисунок 1" descr="D59C94AD76E64DFABA4D9207AB5E68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9C94AD76E64DFABA4D9207AB5E68E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1141" cy="194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663" w:rsidRDefault="00C81663" w:rsidP="00C81663">
      <w:pPr>
        <w:shd w:val="clear" w:color="auto" w:fill="FFFFFF"/>
        <w:spacing w:line="240" w:lineRule="auto"/>
        <w:rPr>
          <w:rFonts w:ascii="Arial" w:hAnsi="Arial" w:cs="Arial"/>
          <w:szCs w:val="24"/>
          <w:shd w:val="clear" w:color="auto" w:fill="FFFFFF"/>
        </w:rPr>
      </w:pPr>
    </w:p>
    <w:p w:rsidR="00C81663" w:rsidRPr="00C81663" w:rsidRDefault="00C81663" w:rsidP="00C81663">
      <w:pPr>
        <w:shd w:val="clear" w:color="auto" w:fill="FFFFFF"/>
        <w:spacing w:line="240" w:lineRule="auto"/>
      </w:pPr>
      <w:r w:rsidRPr="00C81663">
        <w:rPr>
          <w:szCs w:val="24"/>
          <w:shd w:val="clear" w:color="auto" w:fill="FFFFFF"/>
        </w:rPr>
        <w:t xml:space="preserve">После нажатия на регистрация, пользователю на указанную почту будет выслано письмо с ссылкой для подтверждения создания учетной записи. После регистрации у участника будет создан временный личный кабинет, в котором и есть доступ к разделу «тестирование», </w:t>
      </w:r>
      <w:r w:rsidRPr="006E35C3">
        <w:rPr>
          <w:szCs w:val="24"/>
          <w:shd w:val="clear" w:color="auto" w:fill="FFFFFF"/>
        </w:rPr>
        <w:t>также пользователи автоматически получат уровень доступа</w:t>
      </w:r>
      <w:r w:rsidR="009D19CD" w:rsidRPr="006E35C3">
        <w:rPr>
          <w:szCs w:val="24"/>
          <w:shd w:val="clear" w:color="auto" w:fill="FFFFFF"/>
        </w:rPr>
        <w:t xml:space="preserve"> к тесту и смогут его пройти с </w:t>
      </w:r>
      <w:r w:rsidR="006E35C3" w:rsidRPr="006E35C3">
        <w:rPr>
          <w:szCs w:val="24"/>
          <w:shd w:val="clear" w:color="auto" w:fill="FFFFFF"/>
        </w:rPr>
        <w:t>10</w:t>
      </w:r>
      <w:r w:rsidRPr="006E35C3">
        <w:rPr>
          <w:szCs w:val="24"/>
          <w:shd w:val="clear" w:color="auto" w:fill="FFFFFF"/>
        </w:rPr>
        <w:t>.</w:t>
      </w:r>
      <w:r w:rsidR="006E35C3" w:rsidRPr="006E35C3">
        <w:rPr>
          <w:szCs w:val="24"/>
          <w:shd w:val="clear" w:color="auto" w:fill="FFFFFF"/>
        </w:rPr>
        <w:t>01</w:t>
      </w:r>
      <w:r w:rsidRPr="006E35C3">
        <w:rPr>
          <w:szCs w:val="24"/>
          <w:shd w:val="clear" w:color="auto" w:fill="FFFFFF"/>
        </w:rPr>
        <w:t>.202</w:t>
      </w:r>
      <w:r w:rsidR="006E35C3" w:rsidRPr="006E35C3">
        <w:rPr>
          <w:szCs w:val="24"/>
          <w:shd w:val="clear" w:color="auto" w:fill="FFFFFF"/>
        </w:rPr>
        <w:t>2</w:t>
      </w:r>
      <w:r w:rsidRPr="006E35C3">
        <w:rPr>
          <w:szCs w:val="24"/>
          <w:shd w:val="clear" w:color="auto" w:fill="FFFFFF"/>
        </w:rPr>
        <w:t xml:space="preserve"> по </w:t>
      </w:r>
      <w:r w:rsidR="006E35C3" w:rsidRPr="006E35C3">
        <w:rPr>
          <w:szCs w:val="24"/>
          <w:shd w:val="clear" w:color="auto" w:fill="FFFFFF"/>
        </w:rPr>
        <w:t>31</w:t>
      </w:r>
      <w:r w:rsidRPr="006E35C3">
        <w:rPr>
          <w:szCs w:val="24"/>
          <w:shd w:val="clear" w:color="auto" w:fill="FFFFFF"/>
        </w:rPr>
        <w:t>.0</w:t>
      </w:r>
      <w:r w:rsidR="009D19CD" w:rsidRPr="006E35C3">
        <w:rPr>
          <w:szCs w:val="24"/>
          <w:shd w:val="clear" w:color="auto" w:fill="FFFFFF"/>
        </w:rPr>
        <w:t>1</w:t>
      </w:r>
      <w:r w:rsidRPr="006E35C3">
        <w:rPr>
          <w:szCs w:val="24"/>
          <w:shd w:val="clear" w:color="auto" w:fill="FFFFFF"/>
        </w:rPr>
        <w:t>.202</w:t>
      </w:r>
      <w:r w:rsidR="009D19CD" w:rsidRPr="006E35C3">
        <w:rPr>
          <w:szCs w:val="24"/>
          <w:shd w:val="clear" w:color="auto" w:fill="FFFFFF"/>
        </w:rPr>
        <w:t>2</w:t>
      </w:r>
      <w:r w:rsidRPr="006E35C3">
        <w:rPr>
          <w:szCs w:val="24"/>
          <w:shd w:val="clear" w:color="auto" w:fill="FFFFFF"/>
        </w:rPr>
        <w:t>.</w:t>
      </w:r>
    </w:p>
    <w:p w:rsidR="00C81663" w:rsidRDefault="00C81663" w:rsidP="00C81663">
      <w:pPr>
        <w:spacing w:line="240" w:lineRule="auto"/>
        <w:rPr>
          <w:szCs w:val="24"/>
        </w:rPr>
      </w:pPr>
    </w:p>
    <w:p w:rsidR="00C81663" w:rsidRPr="00FD0AF7" w:rsidRDefault="00C81663" w:rsidP="00C81663">
      <w:pPr>
        <w:spacing w:line="240" w:lineRule="auto"/>
        <w:rPr>
          <w:szCs w:val="24"/>
        </w:rPr>
      </w:pPr>
      <w:r>
        <w:rPr>
          <w:szCs w:val="24"/>
        </w:rPr>
        <w:sym w:font="Symbol" w:char="F0D6"/>
      </w:r>
      <w:r>
        <w:rPr>
          <w:szCs w:val="24"/>
        </w:rPr>
        <w:t xml:space="preserve">Участники, заполнившие заявку, получают доступ к </w:t>
      </w:r>
      <w:r w:rsidRPr="00FD0AF7">
        <w:rPr>
          <w:szCs w:val="24"/>
        </w:rPr>
        <w:t xml:space="preserve">1-му этапу, представленному тестовыми заданиями с одним правильным вариантом ответа. Задание выполняется заочно и индивидуально с использованием нормативных актов: Налогового Кодекса РФ. </w:t>
      </w:r>
      <w:r w:rsidRPr="00FD0AF7">
        <w:rPr>
          <w:szCs w:val="24"/>
        </w:rPr>
        <w:lastRenderedPageBreak/>
        <w:t xml:space="preserve">Количество попыток – одна.  Время ответов ограничено периодом проведения 1-го этапа Конкурса. </w:t>
      </w:r>
    </w:p>
    <w:p w:rsidR="00C81663" w:rsidRDefault="00C81663" w:rsidP="00C81663">
      <w:pPr>
        <w:spacing w:line="240" w:lineRule="auto"/>
        <w:rPr>
          <w:szCs w:val="24"/>
        </w:rPr>
      </w:pPr>
      <w:r w:rsidRPr="00C81663">
        <w:rPr>
          <w:b/>
          <w:bCs/>
          <w:color w:val="0070C0"/>
          <w:sz w:val="40"/>
          <w:szCs w:val="40"/>
        </w:rPr>
        <w:t>I этап</w:t>
      </w:r>
      <w:r w:rsidRPr="00FD0AF7">
        <w:rPr>
          <w:szCs w:val="24"/>
        </w:rPr>
        <w:t xml:space="preserve">Конкурса проводится в сроки </w:t>
      </w:r>
      <w:r w:rsidRPr="00C81663">
        <w:rPr>
          <w:b/>
          <w:bCs/>
          <w:color w:val="0070C0"/>
          <w:sz w:val="28"/>
          <w:szCs w:val="28"/>
        </w:rPr>
        <w:t xml:space="preserve">с </w:t>
      </w:r>
      <w:r w:rsidR="006E35C3">
        <w:rPr>
          <w:b/>
          <w:bCs/>
          <w:color w:val="0070C0"/>
          <w:sz w:val="28"/>
          <w:szCs w:val="28"/>
        </w:rPr>
        <w:t>10</w:t>
      </w:r>
      <w:r w:rsidRPr="00C81663">
        <w:rPr>
          <w:b/>
          <w:bCs/>
          <w:color w:val="0070C0"/>
          <w:sz w:val="28"/>
          <w:szCs w:val="28"/>
        </w:rPr>
        <w:t>.</w:t>
      </w:r>
      <w:r w:rsidR="006E35C3">
        <w:rPr>
          <w:b/>
          <w:bCs/>
          <w:color w:val="0070C0"/>
          <w:sz w:val="28"/>
          <w:szCs w:val="28"/>
        </w:rPr>
        <w:t>01</w:t>
      </w:r>
      <w:r w:rsidR="009D19CD">
        <w:rPr>
          <w:b/>
          <w:bCs/>
          <w:color w:val="0070C0"/>
          <w:sz w:val="28"/>
          <w:szCs w:val="28"/>
        </w:rPr>
        <w:t>.202</w:t>
      </w:r>
      <w:r w:rsidR="006E35C3">
        <w:rPr>
          <w:b/>
          <w:bCs/>
          <w:color w:val="0070C0"/>
          <w:sz w:val="28"/>
          <w:szCs w:val="28"/>
        </w:rPr>
        <w:t>2</w:t>
      </w:r>
      <w:r w:rsidR="009D19CD">
        <w:rPr>
          <w:b/>
          <w:bCs/>
          <w:color w:val="0070C0"/>
          <w:sz w:val="28"/>
          <w:szCs w:val="28"/>
        </w:rPr>
        <w:t xml:space="preserve"> по </w:t>
      </w:r>
      <w:r w:rsidR="006E35C3">
        <w:rPr>
          <w:b/>
          <w:bCs/>
          <w:color w:val="0070C0"/>
          <w:sz w:val="28"/>
          <w:szCs w:val="28"/>
        </w:rPr>
        <w:t>31</w:t>
      </w:r>
      <w:r w:rsidRPr="00C81663">
        <w:rPr>
          <w:b/>
          <w:bCs/>
          <w:color w:val="0070C0"/>
          <w:sz w:val="28"/>
          <w:szCs w:val="28"/>
        </w:rPr>
        <w:t>.0</w:t>
      </w:r>
      <w:r w:rsidR="009D19CD" w:rsidRPr="009D19CD">
        <w:rPr>
          <w:b/>
          <w:bCs/>
          <w:color w:val="0070C0"/>
          <w:sz w:val="28"/>
          <w:szCs w:val="28"/>
        </w:rPr>
        <w:t>1</w:t>
      </w:r>
      <w:r w:rsidRPr="00C81663">
        <w:rPr>
          <w:b/>
          <w:bCs/>
          <w:color w:val="0070C0"/>
          <w:sz w:val="28"/>
          <w:szCs w:val="28"/>
        </w:rPr>
        <w:t>.202</w:t>
      </w:r>
      <w:r w:rsidR="009D19CD" w:rsidRPr="009D19CD">
        <w:rPr>
          <w:b/>
          <w:bCs/>
          <w:color w:val="0070C0"/>
          <w:sz w:val="28"/>
          <w:szCs w:val="28"/>
        </w:rPr>
        <w:t>2</w:t>
      </w:r>
      <w:r w:rsidRPr="00FD0AF7">
        <w:rPr>
          <w:szCs w:val="24"/>
        </w:rPr>
        <w:t xml:space="preserve"> Участники, полностью и в срок выполнившие задание 1-го этапа, проходят во 2-ой этап Конкурса.</w:t>
      </w:r>
    </w:p>
    <w:p w:rsidR="009D19CD" w:rsidRDefault="009D19CD" w:rsidP="00C81663">
      <w:pPr>
        <w:spacing w:line="240" w:lineRule="auto"/>
        <w:rPr>
          <w:szCs w:val="24"/>
        </w:rPr>
      </w:pPr>
    </w:p>
    <w:p w:rsidR="00D109AB" w:rsidRPr="008D00AD" w:rsidRDefault="00D109AB" w:rsidP="00D109AB">
      <w:pPr>
        <w:spacing w:line="240" w:lineRule="auto"/>
        <w:rPr>
          <w:szCs w:val="24"/>
        </w:rPr>
      </w:pPr>
      <w:r>
        <w:rPr>
          <w:szCs w:val="24"/>
        </w:rPr>
        <w:t>Перед 2-м этапом участникам рекомендуется изучить порядок заполнения декларации 3-НДФЛ.</w:t>
      </w:r>
    </w:p>
    <w:p w:rsidR="00FD0AF7" w:rsidRPr="00FD0AF7" w:rsidRDefault="00C81663" w:rsidP="00FD0AF7">
      <w:pPr>
        <w:spacing w:line="240" w:lineRule="auto"/>
        <w:rPr>
          <w:szCs w:val="24"/>
        </w:rPr>
      </w:pPr>
      <w:r w:rsidRPr="00C81663">
        <w:rPr>
          <w:b/>
          <w:bCs/>
          <w:color w:val="0070C0"/>
          <w:sz w:val="40"/>
          <w:szCs w:val="40"/>
        </w:rPr>
        <w:t>II этап</w:t>
      </w:r>
      <w:r w:rsidR="00FD0AF7" w:rsidRPr="00FD0AF7">
        <w:rPr>
          <w:szCs w:val="24"/>
        </w:rPr>
        <w:t xml:space="preserve">Конкурса проводится </w:t>
      </w:r>
      <w:r w:rsidR="00FD0AF7" w:rsidRPr="009D19CD">
        <w:rPr>
          <w:b/>
          <w:bCs/>
          <w:color w:val="0070C0"/>
          <w:sz w:val="28"/>
          <w:szCs w:val="28"/>
        </w:rPr>
        <w:t xml:space="preserve">очно </w:t>
      </w:r>
      <w:r w:rsidR="009D19CD" w:rsidRPr="009D19CD">
        <w:rPr>
          <w:b/>
          <w:bCs/>
          <w:color w:val="0070C0"/>
          <w:sz w:val="28"/>
          <w:szCs w:val="28"/>
        </w:rPr>
        <w:t>1</w:t>
      </w:r>
      <w:r w:rsidR="00AA4802" w:rsidRPr="00AA4802">
        <w:rPr>
          <w:b/>
          <w:bCs/>
          <w:color w:val="0070C0"/>
          <w:sz w:val="28"/>
          <w:szCs w:val="28"/>
        </w:rPr>
        <w:t>1</w:t>
      </w:r>
      <w:r w:rsidR="00FD0AF7" w:rsidRPr="00C81663">
        <w:rPr>
          <w:b/>
          <w:bCs/>
          <w:color w:val="0070C0"/>
          <w:sz w:val="28"/>
          <w:szCs w:val="28"/>
        </w:rPr>
        <w:t>.0</w:t>
      </w:r>
      <w:r w:rsidR="009D19CD" w:rsidRPr="009D19CD">
        <w:rPr>
          <w:b/>
          <w:bCs/>
          <w:color w:val="0070C0"/>
          <w:sz w:val="28"/>
          <w:szCs w:val="28"/>
        </w:rPr>
        <w:t>2</w:t>
      </w:r>
      <w:r w:rsidR="00FD0AF7" w:rsidRPr="00C81663">
        <w:rPr>
          <w:b/>
          <w:bCs/>
          <w:color w:val="0070C0"/>
          <w:sz w:val="28"/>
          <w:szCs w:val="28"/>
        </w:rPr>
        <w:t>.202</w:t>
      </w:r>
      <w:r w:rsidR="009D19CD" w:rsidRPr="009D19CD">
        <w:rPr>
          <w:b/>
          <w:bCs/>
          <w:color w:val="0070C0"/>
          <w:sz w:val="28"/>
          <w:szCs w:val="28"/>
        </w:rPr>
        <w:t>2</w:t>
      </w:r>
      <w:r w:rsidR="00FD0AF7" w:rsidRPr="00FD0AF7">
        <w:rPr>
          <w:szCs w:val="24"/>
        </w:rPr>
        <w:t xml:space="preserve"> в 1</w:t>
      </w:r>
      <w:r w:rsidR="00AA4802" w:rsidRPr="00AA4802">
        <w:rPr>
          <w:szCs w:val="24"/>
        </w:rPr>
        <w:t>5</w:t>
      </w:r>
      <w:r w:rsidR="00AA4802">
        <w:rPr>
          <w:szCs w:val="24"/>
        </w:rPr>
        <w:t>:30</w:t>
      </w:r>
      <w:bookmarkStart w:id="0" w:name="_GoBack"/>
      <w:bookmarkEnd w:id="0"/>
      <w:r w:rsidR="00FD0AF7" w:rsidRPr="00FD0AF7">
        <w:rPr>
          <w:szCs w:val="24"/>
        </w:rPr>
        <w:t xml:space="preserve"> по адресу: г. Киров, ул. Свободы, 122 (Учебный корпус № 16, каб.  16-209, 16-210, 16-400). Точные дата и время участия сообщается участникам за 5 дней до дня проведения очного этапа.</w:t>
      </w:r>
    </w:p>
    <w:p w:rsidR="00D109AB" w:rsidRDefault="00D109AB" w:rsidP="00D109AB">
      <w:pPr>
        <w:spacing w:line="240" w:lineRule="auto"/>
        <w:rPr>
          <w:szCs w:val="24"/>
        </w:rPr>
      </w:pPr>
    </w:p>
    <w:p w:rsidR="00D109AB" w:rsidRDefault="00D109AB" w:rsidP="00D109AB">
      <w:pPr>
        <w:spacing w:line="240" w:lineRule="auto"/>
        <w:rPr>
          <w:szCs w:val="24"/>
        </w:rPr>
      </w:pPr>
      <w:r>
        <w:rPr>
          <w:szCs w:val="24"/>
        </w:rPr>
        <w:t xml:space="preserve">Учащиеся старших классов общеобразовательных учреждений и учащиеся средних профессиональных учреждений оцениваются в разных номинациях и конкурируют в пределах своих групп. </w:t>
      </w:r>
    </w:p>
    <w:p w:rsidR="00EA0882" w:rsidRDefault="00EA0882">
      <w:pPr>
        <w:spacing w:line="240" w:lineRule="auto"/>
        <w:rPr>
          <w:szCs w:val="24"/>
        </w:rPr>
      </w:pPr>
    </w:p>
    <w:p w:rsidR="00EA0882" w:rsidRDefault="00B10DD7">
      <w:pPr>
        <w:spacing w:line="240" w:lineRule="auto"/>
        <w:rPr>
          <w:b/>
          <w:szCs w:val="24"/>
        </w:rPr>
      </w:pPr>
      <w:r>
        <w:rPr>
          <w:szCs w:val="24"/>
        </w:rPr>
        <w:t xml:space="preserve">Всем участникам очного этапа конкурса выдается сертификат участника. Результаты </w:t>
      </w:r>
      <w:r>
        <w:rPr>
          <w:b/>
          <w:szCs w:val="24"/>
        </w:rPr>
        <w:t xml:space="preserve">учитываются в качествеиндивидуальных достижений при поступлении на любые </w:t>
      </w:r>
      <w:r w:rsidR="00FD0AF7">
        <w:rPr>
          <w:b/>
          <w:szCs w:val="24"/>
        </w:rPr>
        <w:t xml:space="preserve">направления подготовки ВятГУ (при наличии одинаковых баллов при поступлении наличие диплома победителя, призера или участника очного этапа дает преимущество при поступлении). </w:t>
      </w:r>
    </w:p>
    <w:p w:rsidR="00FD0AF7" w:rsidRDefault="00FD0AF7">
      <w:pPr>
        <w:spacing w:line="240" w:lineRule="auto"/>
        <w:rPr>
          <w:szCs w:val="24"/>
        </w:rPr>
      </w:pPr>
    </w:p>
    <w:p w:rsidR="00EA0882" w:rsidRPr="00312256" w:rsidRDefault="00B10DD7">
      <w:pPr>
        <w:spacing w:line="240" w:lineRule="auto"/>
        <w:rPr>
          <w:szCs w:val="24"/>
        </w:rPr>
      </w:pPr>
      <w:r w:rsidRPr="00312256">
        <w:rPr>
          <w:szCs w:val="24"/>
        </w:rPr>
        <w:t>В адрес образовательных учреждений, от которых оформляется заявка на участие учащихся в конкурсе, направляются благодарственные письма.</w:t>
      </w:r>
    </w:p>
    <w:p w:rsidR="00CE58FC" w:rsidRPr="00312256" w:rsidRDefault="00CE58FC">
      <w:pPr>
        <w:shd w:val="clear" w:color="auto" w:fill="FFFFFF"/>
        <w:spacing w:line="240" w:lineRule="auto"/>
        <w:rPr>
          <w:rFonts w:ascii="Arial" w:hAnsi="Arial" w:cs="Arial"/>
          <w:strike/>
          <w:szCs w:val="24"/>
          <w:shd w:val="clear" w:color="auto" w:fill="FFFFFF"/>
        </w:rPr>
      </w:pPr>
    </w:p>
    <w:p w:rsidR="00EA0882" w:rsidRPr="00D8757C" w:rsidRDefault="00CE58FC">
      <w:pPr>
        <w:shd w:val="clear" w:color="auto" w:fill="FFFFFF"/>
        <w:spacing w:line="240" w:lineRule="auto"/>
        <w:rPr>
          <w:szCs w:val="24"/>
        </w:rPr>
      </w:pPr>
      <w:r w:rsidRPr="00CE58FC">
        <w:rPr>
          <w:szCs w:val="24"/>
          <w:shd w:val="clear" w:color="auto" w:fill="FFFFFF"/>
        </w:rPr>
        <w:t xml:space="preserve">Вопросы технического характера участники могут направлять по адресу электронной почты: </w:t>
      </w:r>
      <w:hyperlink r:id="rId13" w:history="1">
        <w:r w:rsidRPr="00CE58FC">
          <w:rPr>
            <w:szCs w:val="24"/>
            <w:u w:val="single"/>
          </w:rPr>
          <w:t>kaf_buaia@vyatsu.ru</w:t>
        </w:r>
      </w:hyperlink>
      <w:r w:rsidRPr="00CE58FC">
        <w:rPr>
          <w:szCs w:val="24"/>
        </w:rPr>
        <w:t xml:space="preserve"> или </w:t>
      </w:r>
      <w:hyperlink r:id="rId14" w:history="1">
        <w:r w:rsidR="00D8757C" w:rsidRPr="00566FF3">
          <w:rPr>
            <w:rStyle w:val="a8"/>
            <w:szCs w:val="24"/>
            <w:shd w:val="clear" w:color="auto" w:fill="FFFFFF"/>
          </w:rPr>
          <w:t>buaia_vyatsu@mail.ru</w:t>
        </w:r>
      </w:hyperlink>
      <w:r w:rsidR="00D8757C">
        <w:rPr>
          <w:szCs w:val="24"/>
          <w:shd w:val="clear" w:color="auto" w:fill="FFFFFF"/>
        </w:rPr>
        <w:t>.</w:t>
      </w:r>
    </w:p>
    <w:p w:rsidR="00FD0AF7" w:rsidRDefault="00B10DD7">
      <w:pPr>
        <w:shd w:val="clear" w:color="auto" w:fill="FFFFFF"/>
        <w:spacing w:line="240" w:lineRule="auto"/>
        <w:rPr>
          <w:szCs w:val="24"/>
        </w:rPr>
      </w:pPr>
      <w:r>
        <w:rPr>
          <w:szCs w:val="24"/>
        </w:rPr>
        <w:t xml:space="preserve">Адрес оргкомитета конкурса: г. Киров, ул. Свободы, д.122, уч. корпус №16 ВятГУ, каб. 213, 225, кафедра Бухгалтерского учета, анализа и аудита </w:t>
      </w:r>
      <w:r w:rsidR="00B214B9">
        <w:rPr>
          <w:szCs w:val="24"/>
        </w:rPr>
        <w:t xml:space="preserve">ВятГУ (тел. </w:t>
      </w:r>
      <w:r w:rsidR="00B214B9" w:rsidRPr="00B214B9">
        <w:rPr>
          <w:szCs w:val="24"/>
        </w:rPr>
        <w:t>8(912)8274246</w:t>
      </w:r>
      <w:r w:rsidR="00B214B9">
        <w:rPr>
          <w:szCs w:val="24"/>
        </w:rPr>
        <w:t xml:space="preserve">; </w:t>
      </w:r>
      <w:r w:rsidR="00B214B9" w:rsidRPr="00FD0AF7">
        <w:rPr>
          <w:szCs w:val="24"/>
        </w:rPr>
        <w:t>8(9</w:t>
      </w:r>
      <w:r w:rsidR="00FD0AF7" w:rsidRPr="00FD0AF7">
        <w:rPr>
          <w:szCs w:val="24"/>
        </w:rPr>
        <w:t>19</w:t>
      </w:r>
      <w:r w:rsidR="00B214B9" w:rsidRPr="00FD0AF7">
        <w:rPr>
          <w:szCs w:val="24"/>
        </w:rPr>
        <w:t>)</w:t>
      </w:r>
      <w:r w:rsidR="00FD0AF7">
        <w:rPr>
          <w:szCs w:val="24"/>
        </w:rPr>
        <w:t>5205454</w:t>
      </w:r>
      <w:r>
        <w:rPr>
          <w:szCs w:val="24"/>
        </w:rPr>
        <w:t>)</w:t>
      </w:r>
      <w:r w:rsidR="00FD0AF7">
        <w:rPr>
          <w:szCs w:val="24"/>
        </w:rPr>
        <w:t>.</w:t>
      </w:r>
    </w:p>
    <w:p w:rsidR="00FD0AF7" w:rsidRDefault="00FD0AF7">
      <w:pPr>
        <w:shd w:val="clear" w:color="auto" w:fill="FFFFFF"/>
        <w:spacing w:line="240" w:lineRule="auto"/>
        <w:rPr>
          <w:szCs w:val="24"/>
        </w:rPr>
      </w:pPr>
    </w:p>
    <w:p w:rsidR="00FD0AF7" w:rsidRDefault="00FD0AF7">
      <w:pPr>
        <w:shd w:val="clear" w:color="auto" w:fill="FFFFFF"/>
        <w:spacing w:line="240" w:lineRule="auto"/>
        <w:rPr>
          <w:szCs w:val="24"/>
        </w:rPr>
      </w:pPr>
      <w:r>
        <w:rPr>
          <w:szCs w:val="24"/>
        </w:rPr>
        <w:t>Зав. кафедрой</w:t>
      </w:r>
    </w:p>
    <w:p w:rsidR="00EA0882" w:rsidRDefault="00FD0AF7">
      <w:pPr>
        <w:shd w:val="clear" w:color="auto" w:fill="FFFFFF"/>
        <w:spacing w:line="240" w:lineRule="auto"/>
        <w:rPr>
          <w:i/>
          <w:szCs w:val="24"/>
        </w:rPr>
      </w:pPr>
      <w:r>
        <w:rPr>
          <w:szCs w:val="24"/>
        </w:rPr>
        <w:t xml:space="preserve">бухгалтерского учета, анализа и </w:t>
      </w:r>
      <w:r w:rsidR="00D109AB">
        <w:rPr>
          <w:szCs w:val="24"/>
        </w:rPr>
        <w:t>а</w:t>
      </w:r>
      <w:r>
        <w:rPr>
          <w:szCs w:val="24"/>
        </w:rPr>
        <w:t>удита ВятГУ                           Н.В. Палешева</w:t>
      </w:r>
    </w:p>
    <w:sectPr w:rsidR="00EA0882" w:rsidSect="00FB0A9A">
      <w:footerReference w:type="default" r:id="rId15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C5" w:rsidRDefault="00655CC5">
      <w:pPr>
        <w:spacing w:line="240" w:lineRule="auto"/>
      </w:pPr>
      <w:r>
        <w:separator/>
      </w:r>
    </w:p>
  </w:endnote>
  <w:endnote w:type="continuationSeparator" w:id="1">
    <w:p w:rsidR="00655CC5" w:rsidRDefault="00655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183788"/>
      <w:docPartObj>
        <w:docPartGallery w:val="Page Numbers (Bottom of Page)"/>
        <w:docPartUnique/>
      </w:docPartObj>
    </w:sdtPr>
    <w:sdtContent>
      <w:p w:rsidR="00EA0882" w:rsidRDefault="001E697B">
        <w:pPr>
          <w:pStyle w:val="af2"/>
          <w:jc w:val="center"/>
        </w:pPr>
        <w:r>
          <w:fldChar w:fldCharType="begin"/>
        </w:r>
        <w:r w:rsidR="00B10DD7">
          <w:instrText>PAGE   \* MERGEFORMAT</w:instrText>
        </w:r>
        <w:r>
          <w:fldChar w:fldCharType="separate"/>
        </w:r>
        <w:r w:rsidR="00D109AB">
          <w:rPr>
            <w:noProof/>
          </w:rPr>
          <w:t>2</w:t>
        </w:r>
        <w:r>
          <w:fldChar w:fldCharType="end"/>
        </w:r>
      </w:p>
    </w:sdtContent>
  </w:sdt>
  <w:p w:rsidR="00EA0882" w:rsidRDefault="00EA088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C5" w:rsidRDefault="00655CC5">
      <w:pPr>
        <w:spacing w:line="240" w:lineRule="auto"/>
      </w:pPr>
      <w:r>
        <w:separator/>
      </w:r>
    </w:p>
  </w:footnote>
  <w:footnote w:type="continuationSeparator" w:id="1">
    <w:p w:rsidR="00655CC5" w:rsidRDefault="00655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399"/>
    <w:multiLevelType w:val="multilevel"/>
    <w:tmpl w:val="4C76D4A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07B14AFC"/>
    <w:multiLevelType w:val="multilevel"/>
    <w:tmpl w:val="AEFED8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abstractNum w:abstractNumId="2">
    <w:nsid w:val="08281409"/>
    <w:multiLevelType w:val="multilevel"/>
    <w:tmpl w:val="B2109F3A"/>
    <w:lvl w:ilvl="0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09400504"/>
    <w:multiLevelType w:val="multilevel"/>
    <w:tmpl w:val="19FAF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>
    <w:nsid w:val="119E7BCA"/>
    <w:multiLevelType w:val="hybridMultilevel"/>
    <w:tmpl w:val="8174B6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BE4A7B"/>
    <w:multiLevelType w:val="multilevel"/>
    <w:tmpl w:val="212260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abstractNum w:abstractNumId="6">
    <w:nsid w:val="24493FAC"/>
    <w:multiLevelType w:val="multilevel"/>
    <w:tmpl w:val="D63403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abstractNum w:abstractNumId="7">
    <w:nsid w:val="29C5137C"/>
    <w:multiLevelType w:val="multilevel"/>
    <w:tmpl w:val="862A5D6E"/>
    <w:lvl w:ilvl="0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D431B67"/>
    <w:multiLevelType w:val="multilevel"/>
    <w:tmpl w:val="C5FE2B2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9">
    <w:nsid w:val="2E5A65E4"/>
    <w:multiLevelType w:val="hybridMultilevel"/>
    <w:tmpl w:val="B462B1B8"/>
    <w:lvl w:ilvl="0" w:tplc="81DC4722">
      <w:start w:val="1"/>
      <w:numFmt w:val="decimal"/>
      <w:lvlText w:val="%1."/>
      <w:lvlJc w:val="left"/>
      <w:pPr>
        <w:ind w:left="810" w:hanging="45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249A7"/>
    <w:multiLevelType w:val="multilevel"/>
    <w:tmpl w:val="990CE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">
    <w:nsid w:val="317E6947"/>
    <w:multiLevelType w:val="multilevel"/>
    <w:tmpl w:val="5162736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>
    <w:nsid w:val="37CA0973"/>
    <w:multiLevelType w:val="multilevel"/>
    <w:tmpl w:val="89EC9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3">
    <w:nsid w:val="396402F4"/>
    <w:multiLevelType w:val="hybridMultilevel"/>
    <w:tmpl w:val="CE5E6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5A028B"/>
    <w:multiLevelType w:val="multilevel"/>
    <w:tmpl w:val="8D54569C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429A5E82"/>
    <w:multiLevelType w:val="multilevel"/>
    <w:tmpl w:val="FA7E4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44704B5B"/>
    <w:multiLevelType w:val="multilevel"/>
    <w:tmpl w:val="4DD0986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abstractNum w:abstractNumId="17">
    <w:nsid w:val="4499553E"/>
    <w:multiLevelType w:val="multilevel"/>
    <w:tmpl w:val="D28AA3B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45755AF6"/>
    <w:multiLevelType w:val="multilevel"/>
    <w:tmpl w:val="D32CC478"/>
    <w:lvl w:ilvl="0">
      <w:start w:val="1"/>
      <w:numFmt w:val="decimal"/>
      <w:lvlText w:val="%1."/>
      <w:lvlJc w:val="left"/>
      <w:pPr>
        <w:ind w:left="348" w:firstLine="0"/>
      </w:pPr>
      <w:rPr>
        <w:rFonts w:ascii="Times New Roman" w:hAnsi="Times New Roman"/>
        <w:b w:val="0"/>
        <w:i w:val="0"/>
        <w:strike w:val="0"/>
        <w:color w:val="000000"/>
        <w:sz w:val="28"/>
        <w:highlight w:val="white"/>
        <w:u w:val="none" w:color="000000"/>
      </w:rPr>
    </w:lvl>
    <w:lvl w:ilvl="1">
      <w:start w:val="1"/>
      <w:numFmt w:val="lowerLetter"/>
      <w:lvlText w:val="%2"/>
      <w:lvlJc w:val="left"/>
      <w:pPr>
        <w:ind w:left="1791" w:firstLine="0"/>
      </w:pPr>
      <w:rPr>
        <w:rFonts w:ascii="Times New Roman" w:hAnsi="Times New Roman"/>
        <w:b w:val="0"/>
        <w:i w:val="0"/>
        <w:strike w:val="0"/>
        <w:color w:val="000000"/>
        <w:sz w:val="28"/>
        <w:highlight w:val="white"/>
        <w:u w:val="none" w:color="000000"/>
      </w:rPr>
    </w:lvl>
    <w:lvl w:ilvl="2">
      <w:start w:val="1"/>
      <w:numFmt w:val="lowerRoman"/>
      <w:lvlText w:val="%3"/>
      <w:lvlJc w:val="left"/>
      <w:pPr>
        <w:ind w:left="2511" w:firstLine="0"/>
      </w:pPr>
      <w:rPr>
        <w:rFonts w:ascii="Times New Roman" w:hAnsi="Times New Roman"/>
        <w:b w:val="0"/>
        <w:i w:val="0"/>
        <w:strike w:val="0"/>
        <w:color w:val="000000"/>
        <w:sz w:val="28"/>
        <w:highlight w:val="white"/>
        <w:u w:val="none" w:color="000000"/>
      </w:rPr>
    </w:lvl>
    <w:lvl w:ilvl="3">
      <w:start w:val="1"/>
      <w:numFmt w:val="decimal"/>
      <w:lvlText w:val="%4"/>
      <w:lvlJc w:val="left"/>
      <w:pPr>
        <w:ind w:left="3231" w:firstLine="0"/>
      </w:pPr>
      <w:rPr>
        <w:rFonts w:ascii="Times New Roman" w:hAnsi="Times New Roman"/>
        <w:b w:val="0"/>
        <w:i w:val="0"/>
        <w:strike w:val="0"/>
        <w:color w:val="000000"/>
        <w:sz w:val="28"/>
        <w:highlight w:val="white"/>
        <w:u w:val="none" w:color="000000"/>
      </w:rPr>
    </w:lvl>
    <w:lvl w:ilvl="4">
      <w:start w:val="1"/>
      <w:numFmt w:val="lowerLetter"/>
      <w:lvlText w:val="%5"/>
      <w:lvlJc w:val="left"/>
      <w:pPr>
        <w:ind w:left="3951" w:firstLine="0"/>
      </w:pPr>
      <w:rPr>
        <w:rFonts w:ascii="Times New Roman" w:hAnsi="Times New Roman"/>
        <w:b w:val="0"/>
        <w:i w:val="0"/>
        <w:strike w:val="0"/>
        <w:color w:val="000000"/>
        <w:sz w:val="28"/>
        <w:highlight w:val="white"/>
        <w:u w:val="none" w:color="000000"/>
      </w:rPr>
    </w:lvl>
    <w:lvl w:ilvl="5">
      <w:start w:val="1"/>
      <w:numFmt w:val="lowerRoman"/>
      <w:lvlText w:val="%6"/>
      <w:lvlJc w:val="left"/>
      <w:pPr>
        <w:ind w:left="4671" w:firstLine="0"/>
      </w:pPr>
      <w:rPr>
        <w:rFonts w:ascii="Times New Roman" w:hAnsi="Times New Roman"/>
        <w:b w:val="0"/>
        <w:i w:val="0"/>
        <w:strike w:val="0"/>
        <w:color w:val="000000"/>
        <w:sz w:val="28"/>
        <w:highlight w:val="white"/>
        <w:u w:val="none" w:color="000000"/>
      </w:rPr>
    </w:lvl>
    <w:lvl w:ilvl="6">
      <w:start w:val="1"/>
      <w:numFmt w:val="decimal"/>
      <w:lvlText w:val="%7"/>
      <w:lvlJc w:val="left"/>
      <w:pPr>
        <w:ind w:left="5391" w:firstLine="0"/>
      </w:pPr>
      <w:rPr>
        <w:rFonts w:ascii="Times New Roman" w:hAnsi="Times New Roman"/>
        <w:b w:val="0"/>
        <w:i w:val="0"/>
        <w:strike w:val="0"/>
        <w:color w:val="000000"/>
        <w:sz w:val="28"/>
        <w:highlight w:val="white"/>
        <w:u w:val="none" w:color="000000"/>
      </w:rPr>
    </w:lvl>
    <w:lvl w:ilvl="7">
      <w:start w:val="1"/>
      <w:numFmt w:val="lowerLetter"/>
      <w:lvlText w:val="%8"/>
      <w:lvlJc w:val="left"/>
      <w:pPr>
        <w:ind w:left="6111" w:firstLine="0"/>
      </w:pPr>
      <w:rPr>
        <w:rFonts w:ascii="Times New Roman" w:hAnsi="Times New Roman"/>
        <w:b w:val="0"/>
        <w:i w:val="0"/>
        <w:strike w:val="0"/>
        <w:color w:val="000000"/>
        <w:sz w:val="28"/>
        <w:highlight w:val="white"/>
        <w:u w:val="none" w:color="000000"/>
      </w:rPr>
    </w:lvl>
    <w:lvl w:ilvl="8">
      <w:start w:val="1"/>
      <w:numFmt w:val="lowerRoman"/>
      <w:lvlText w:val="%9"/>
      <w:lvlJc w:val="left"/>
      <w:pPr>
        <w:ind w:left="6831" w:firstLine="0"/>
      </w:pPr>
      <w:rPr>
        <w:rFonts w:ascii="Times New Roman" w:hAnsi="Times New Roman"/>
        <w:b w:val="0"/>
        <w:i w:val="0"/>
        <w:strike w:val="0"/>
        <w:color w:val="000000"/>
        <w:sz w:val="28"/>
        <w:highlight w:val="white"/>
        <w:u w:val="none" w:color="000000"/>
      </w:rPr>
    </w:lvl>
  </w:abstractNum>
  <w:abstractNum w:abstractNumId="19">
    <w:nsid w:val="46637962"/>
    <w:multiLevelType w:val="multilevel"/>
    <w:tmpl w:val="C8BC7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0">
    <w:nsid w:val="475671DB"/>
    <w:multiLevelType w:val="multilevel"/>
    <w:tmpl w:val="7CFA07D4"/>
    <w:lvl w:ilvl="0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4ABF345A"/>
    <w:multiLevelType w:val="hybridMultilevel"/>
    <w:tmpl w:val="C9EC1D84"/>
    <w:lvl w:ilvl="0" w:tplc="C72427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C2A1B42"/>
    <w:multiLevelType w:val="multilevel"/>
    <w:tmpl w:val="DAFA2CCE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lef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lef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left"/>
      <w:pPr>
        <w:ind w:left="6830" w:hanging="180"/>
      </w:pPr>
    </w:lvl>
  </w:abstractNum>
  <w:abstractNum w:abstractNumId="23">
    <w:nsid w:val="4C43605E"/>
    <w:multiLevelType w:val="multilevel"/>
    <w:tmpl w:val="8AEC28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abstractNum w:abstractNumId="24">
    <w:nsid w:val="4CDC4FB9"/>
    <w:multiLevelType w:val="multilevel"/>
    <w:tmpl w:val="40B005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4EE033C2"/>
    <w:multiLevelType w:val="multilevel"/>
    <w:tmpl w:val="9A4AAB2E"/>
    <w:lvl w:ilvl="0">
      <w:start w:val="1"/>
      <w:numFmt w:val="decimal"/>
      <w:lvlText w:val="%1."/>
      <w:lvlJc w:val="left"/>
      <w:pPr>
        <w:tabs>
          <w:tab w:val="left" w:pos="693"/>
        </w:tabs>
        <w:ind w:left="693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left" w:pos="1413"/>
        </w:tabs>
        <w:ind w:left="141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33"/>
        </w:tabs>
        <w:ind w:left="213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53"/>
        </w:tabs>
        <w:ind w:left="285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573"/>
        </w:tabs>
        <w:ind w:left="357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293"/>
        </w:tabs>
        <w:ind w:left="429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13"/>
        </w:tabs>
        <w:ind w:left="501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33"/>
        </w:tabs>
        <w:ind w:left="573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53"/>
        </w:tabs>
        <w:ind w:left="6453" w:hanging="360"/>
      </w:pPr>
      <w:rPr>
        <w:rFonts w:ascii="Wingdings" w:hAnsi="Wingdings"/>
      </w:rPr>
    </w:lvl>
  </w:abstractNum>
  <w:abstractNum w:abstractNumId="26">
    <w:nsid w:val="4F890203"/>
    <w:multiLevelType w:val="multilevel"/>
    <w:tmpl w:val="C86A10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FCE5C6C"/>
    <w:multiLevelType w:val="multilevel"/>
    <w:tmpl w:val="CFCC6DCC"/>
    <w:lvl w:ilvl="0">
      <w:start w:val="1"/>
      <w:numFmt w:val="decimal"/>
      <w:lvlText w:val="%1."/>
      <w:lvlJc w:val="left"/>
      <w:pPr>
        <w:ind w:left="1431" w:firstLine="0"/>
      </w:pPr>
      <w:rPr>
        <w:b w:val="0"/>
        <w:i w:val="0"/>
        <w:strike w:val="0"/>
        <w:color w:val="000000"/>
        <w:sz w:val="28"/>
        <w:highlight w:val="white"/>
        <w:u w:val="none" w:color="000000"/>
      </w:rPr>
    </w:lvl>
    <w:lvl w:ilvl="1">
      <w:start w:val="1"/>
      <w:numFmt w:val="bullet"/>
      <w:lvlText w:val="o"/>
      <w:lvlJc w:val="left"/>
      <w:pPr>
        <w:ind w:left="2151" w:firstLine="0"/>
      </w:pPr>
      <w:rPr>
        <w:rFonts w:ascii="Segoe UI Symbol" w:hAnsi="Segoe UI Symbol"/>
        <w:b w:val="0"/>
        <w:i w:val="0"/>
        <w:strike w:val="0"/>
        <w:color w:val="000000"/>
        <w:sz w:val="28"/>
        <w:highlight w:val="white"/>
        <w:u w:val="none" w:color="000000"/>
      </w:rPr>
    </w:lvl>
    <w:lvl w:ilvl="2">
      <w:start w:val="1"/>
      <w:numFmt w:val="bullet"/>
      <w:lvlText w:val="▪"/>
      <w:lvlJc w:val="left"/>
      <w:pPr>
        <w:ind w:left="2871" w:firstLine="0"/>
      </w:pPr>
      <w:rPr>
        <w:rFonts w:ascii="Segoe UI Symbol" w:hAnsi="Segoe UI Symbol"/>
        <w:b w:val="0"/>
        <w:i w:val="0"/>
        <w:strike w:val="0"/>
        <w:color w:val="000000"/>
        <w:sz w:val="28"/>
        <w:highlight w:val="white"/>
        <w:u w:val="none" w:color="000000"/>
      </w:rPr>
    </w:lvl>
    <w:lvl w:ilvl="3">
      <w:start w:val="1"/>
      <w:numFmt w:val="bullet"/>
      <w:lvlText w:val="•"/>
      <w:lvlJc w:val="left"/>
      <w:pPr>
        <w:ind w:left="3591" w:firstLine="0"/>
      </w:pPr>
      <w:rPr>
        <w:rFonts w:ascii="Arial" w:hAnsi="Arial"/>
        <w:b w:val="0"/>
        <w:i w:val="0"/>
        <w:strike w:val="0"/>
        <w:color w:val="000000"/>
        <w:sz w:val="28"/>
        <w:highlight w:val="white"/>
        <w:u w:val="none" w:color="000000"/>
      </w:rPr>
    </w:lvl>
    <w:lvl w:ilvl="4">
      <w:start w:val="1"/>
      <w:numFmt w:val="bullet"/>
      <w:lvlText w:val="o"/>
      <w:lvlJc w:val="left"/>
      <w:pPr>
        <w:ind w:left="4311" w:firstLine="0"/>
      </w:pPr>
      <w:rPr>
        <w:rFonts w:ascii="Segoe UI Symbol" w:hAnsi="Segoe UI Symbol"/>
        <w:b w:val="0"/>
        <w:i w:val="0"/>
        <w:strike w:val="0"/>
        <w:color w:val="000000"/>
        <w:sz w:val="28"/>
        <w:highlight w:val="white"/>
        <w:u w:val="none" w:color="000000"/>
      </w:rPr>
    </w:lvl>
    <w:lvl w:ilvl="5">
      <w:start w:val="1"/>
      <w:numFmt w:val="bullet"/>
      <w:lvlText w:val="▪"/>
      <w:lvlJc w:val="left"/>
      <w:pPr>
        <w:ind w:left="5031" w:firstLine="0"/>
      </w:pPr>
      <w:rPr>
        <w:rFonts w:ascii="Segoe UI Symbol" w:hAnsi="Segoe UI Symbol"/>
        <w:b w:val="0"/>
        <w:i w:val="0"/>
        <w:strike w:val="0"/>
        <w:color w:val="000000"/>
        <w:sz w:val="28"/>
        <w:highlight w:val="white"/>
        <w:u w:val="none" w:color="000000"/>
      </w:rPr>
    </w:lvl>
    <w:lvl w:ilvl="6">
      <w:start w:val="1"/>
      <w:numFmt w:val="bullet"/>
      <w:lvlText w:val="•"/>
      <w:lvlJc w:val="left"/>
      <w:pPr>
        <w:ind w:left="5751" w:firstLine="0"/>
      </w:pPr>
      <w:rPr>
        <w:rFonts w:ascii="Arial" w:hAnsi="Arial"/>
        <w:b w:val="0"/>
        <w:i w:val="0"/>
        <w:strike w:val="0"/>
        <w:color w:val="000000"/>
        <w:sz w:val="28"/>
        <w:highlight w:val="white"/>
        <w:u w:val="none" w:color="000000"/>
      </w:rPr>
    </w:lvl>
    <w:lvl w:ilvl="7">
      <w:start w:val="1"/>
      <w:numFmt w:val="bullet"/>
      <w:lvlText w:val="o"/>
      <w:lvlJc w:val="left"/>
      <w:pPr>
        <w:ind w:left="6471" w:firstLine="0"/>
      </w:pPr>
      <w:rPr>
        <w:rFonts w:ascii="Segoe UI Symbol" w:hAnsi="Segoe UI Symbol"/>
        <w:b w:val="0"/>
        <w:i w:val="0"/>
        <w:strike w:val="0"/>
        <w:color w:val="000000"/>
        <w:sz w:val="28"/>
        <w:highlight w:val="white"/>
        <w:u w:val="none" w:color="000000"/>
      </w:rPr>
    </w:lvl>
    <w:lvl w:ilvl="8">
      <w:start w:val="1"/>
      <w:numFmt w:val="bullet"/>
      <w:lvlText w:val="▪"/>
      <w:lvlJc w:val="left"/>
      <w:pPr>
        <w:ind w:left="7191" w:firstLine="0"/>
      </w:pPr>
      <w:rPr>
        <w:rFonts w:ascii="Segoe UI Symbol" w:hAnsi="Segoe UI Symbol"/>
        <w:b w:val="0"/>
        <w:i w:val="0"/>
        <w:strike w:val="0"/>
        <w:color w:val="000000"/>
        <w:sz w:val="28"/>
        <w:highlight w:val="white"/>
        <w:u w:val="none" w:color="000000"/>
      </w:rPr>
    </w:lvl>
  </w:abstractNum>
  <w:abstractNum w:abstractNumId="28">
    <w:nsid w:val="510A2A0F"/>
    <w:multiLevelType w:val="hybridMultilevel"/>
    <w:tmpl w:val="33D03FF4"/>
    <w:lvl w:ilvl="0" w:tplc="34840CE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767056"/>
    <w:multiLevelType w:val="multilevel"/>
    <w:tmpl w:val="A1BAE1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30">
    <w:nsid w:val="56F547AE"/>
    <w:multiLevelType w:val="multilevel"/>
    <w:tmpl w:val="579C8B30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left"/>
      <w:pPr>
        <w:ind w:left="7560" w:hanging="180"/>
      </w:pPr>
    </w:lvl>
  </w:abstractNum>
  <w:abstractNum w:abstractNumId="31">
    <w:nsid w:val="5A135175"/>
    <w:multiLevelType w:val="multilevel"/>
    <w:tmpl w:val="8F04342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5C37055E"/>
    <w:multiLevelType w:val="multilevel"/>
    <w:tmpl w:val="2F3EB0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abstractNum w:abstractNumId="33">
    <w:nsid w:val="6478092A"/>
    <w:multiLevelType w:val="multilevel"/>
    <w:tmpl w:val="5F48CD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34">
    <w:nsid w:val="6A8D7E1B"/>
    <w:multiLevelType w:val="multilevel"/>
    <w:tmpl w:val="4BF0A9F6"/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6D534949"/>
    <w:multiLevelType w:val="multilevel"/>
    <w:tmpl w:val="6EFC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lef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lef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left"/>
      <w:pPr>
        <w:ind w:left="6262" w:hanging="180"/>
      </w:pPr>
    </w:lvl>
  </w:abstractNum>
  <w:abstractNum w:abstractNumId="36">
    <w:nsid w:val="6EE236A7"/>
    <w:multiLevelType w:val="multilevel"/>
    <w:tmpl w:val="DF5C7C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left"/>
      <w:pPr>
        <w:ind w:left="7047" w:hanging="180"/>
      </w:pPr>
    </w:lvl>
  </w:abstractNum>
  <w:abstractNum w:abstractNumId="37">
    <w:nsid w:val="71701580"/>
    <w:multiLevelType w:val="multilevel"/>
    <w:tmpl w:val="1ED2B03A"/>
    <w:lvl w:ilvl="0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73E6059A"/>
    <w:multiLevelType w:val="multilevel"/>
    <w:tmpl w:val="2C8A2186"/>
    <w:lvl w:ilvl="0">
      <w:start w:val="1"/>
      <w:numFmt w:val="decimal"/>
      <w:lvlText w:val="%1."/>
      <w:lvlJc w:val="left"/>
      <w:pPr>
        <w:ind w:left="600" w:hanging="60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39">
    <w:nsid w:val="7459448E"/>
    <w:multiLevelType w:val="hybridMultilevel"/>
    <w:tmpl w:val="7B76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97E75"/>
    <w:multiLevelType w:val="multilevel"/>
    <w:tmpl w:val="3ABA43B2"/>
    <w:lvl w:ilvl="0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>
    <w:nsid w:val="77B05AD7"/>
    <w:multiLevelType w:val="multilevel"/>
    <w:tmpl w:val="78D63C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2">
    <w:nsid w:val="7B2E6802"/>
    <w:multiLevelType w:val="multilevel"/>
    <w:tmpl w:val="A106D6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43">
    <w:nsid w:val="7DFA29A1"/>
    <w:multiLevelType w:val="multilevel"/>
    <w:tmpl w:val="5C246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4">
    <w:nsid w:val="7E6D00B0"/>
    <w:multiLevelType w:val="multilevel"/>
    <w:tmpl w:val="0672C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26"/>
  </w:num>
  <w:num w:numId="4">
    <w:abstractNumId w:val="14"/>
  </w:num>
  <w:num w:numId="5">
    <w:abstractNumId w:val="41"/>
  </w:num>
  <w:num w:numId="6">
    <w:abstractNumId w:val="29"/>
  </w:num>
  <w:num w:numId="7">
    <w:abstractNumId w:val="25"/>
  </w:num>
  <w:num w:numId="8">
    <w:abstractNumId w:val="19"/>
  </w:num>
  <w:num w:numId="9">
    <w:abstractNumId w:val="0"/>
  </w:num>
  <w:num w:numId="10">
    <w:abstractNumId w:val="27"/>
  </w:num>
  <w:num w:numId="11">
    <w:abstractNumId w:val="18"/>
  </w:num>
  <w:num w:numId="12">
    <w:abstractNumId w:val="37"/>
  </w:num>
  <w:num w:numId="13">
    <w:abstractNumId w:val="2"/>
  </w:num>
  <w:num w:numId="14">
    <w:abstractNumId w:val="40"/>
  </w:num>
  <w:num w:numId="15">
    <w:abstractNumId w:val="20"/>
  </w:num>
  <w:num w:numId="16">
    <w:abstractNumId w:val="22"/>
  </w:num>
  <w:num w:numId="17">
    <w:abstractNumId w:val="11"/>
  </w:num>
  <w:num w:numId="18">
    <w:abstractNumId w:val="42"/>
  </w:num>
  <w:num w:numId="19">
    <w:abstractNumId w:val="34"/>
  </w:num>
  <w:num w:numId="20">
    <w:abstractNumId w:val="33"/>
  </w:num>
  <w:num w:numId="21">
    <w:abstractNumId w:val="7"/>
  </w:num>
  <w:num w:numId="22">
    <w:abstractNumId w:val="31"/>
  </w:num>
  <w:num w:numId="23">
    <w:abstractNumId w:val="17"/>
  </w:num>
  <w:num w:numId="24">
    <w:abstractNumId w:val="36"/>
  </w:num>
  <w:num w:numId="25">
    <w:abstractNumId w:val="35"/>
  </w:num>
  <w:num w:numId="26">
    <w:abstractNumId w:val="8"/>
  </w:num>
  <w:num w:numId="27">
    <w:abstractNumId w:val="16"/>
  </w:num>
  <w:num w:numId="28">
    <w:abstractNumId w:val="10"/>
  </w:num>
  <w:num w:numId="29">
    <w:abstractNumId w:val="44"/>
  </w:num>
  <w:num w:numId="30">
    <w:abstractNumId w:val="30"/>
  </w:num>
  <w:num w:numId="31">
    <w:abstractNumId w:val="3"/>
  </w:num>
  <w:num w:numId="32">
    <w:abstractNumId w:val="15"/>
  </w:num>
  <w:num w:numId="33">
    <w:abstractNumId w:val="24"/>
  </w:num>
  <w:num w:numId="34">
    <w:abstractNumId w:val="43"/>
  </w:num>
  <w:num w:numId="35">
    <w:abstractNumId w:val="5"/>
  </w:num>
  <w:num w:numId="36">
    <w:abstractNumId w:val="32"/>
  </w:num>
  <w:num w:numId="37">
    <w:abstractNumId w:val="23"/>
  </w:num>
  <w:num w:numId="38">
    <w:abstractNumId w:val="1"/>
  </w:num>
  <w:num w:numId="39">
    <w:abstractNumId w:val="6"/>
  </w:num>
  <w:num w:numId="40">
    <w:abstractNumId w:val="13"/>
  </w:num>
  <w:num w:numId="41">
    <w:abstractNumId w:val="4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8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882"/>
    <w:rsid w:val="00015F64"/>
    <w:rsid w:val="00072C38"/>
    <w:rsid w:val="0017701A"/>
    <w:rsid w:val="001E697B"/>
    <w:rsid w:val="00286A5E"/>
    <w:rsid w:val="002C3A78"/>
    <w:rsid w:val="00312256"/>
    <w:rsid w:val="00560EB9"/>
    <w:rsid w:val="005F4893"/>
    <w:rsid w:val="00633532"/>
    <w:rsid w:val="00655CC5"/>
    <w:rsid w:val="006E35C3"/>
    <w:rsid w:val="0070738B"/>
    <w:rsid w:val="00761E4B"/>
    <w:rsid w:val="007807EC"/>
    <w:rsid w:val="007D0C29"/>
    <w:rsid w:val="00910E4A"/>
    <w:rsid w:val="009D19CD"/>
    <w:rsid w:val="009E5DB4"/>
    <w:rsid w:val="00A07D1A"/>
    <w:rsid w:val="00AA4802"/>
    <w:rsid w:val="00B10DD7"/>
    <w:rsid w:val="00B214B9"/>
    <w:rsid w:val="00BF01F7"/>
    <w:rsid w:val="00C81663"/>
    <w:rsid w:val="00CE58FC"/>
    <w:rsid w:val="00D109AB"/>
    <w:rsid w:val="00D8757C"/>
    <w:rsid w:val="00DD5323"/>
    <w:rsid w:val="00E4394E"/>
    <w:rsid w:val="00EA0882"/>
    <w:rsid w:val="00F75C9C"/>
    <w:rsid w:val="00F83666"/>
    <w:rsid w:val="00FB0A9A"/>
    <w:rsid w:val="00FD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0A9A"/>
    <w:pPr>
      <w:spacing w:after="0" w:line="360" w:lineRule="auto"/>
      <w:ind w:firstLine="709"/>
      <w:jc w:val="both"/>
    </w:pPr>
    <w:rPr>
      <w:rFonts w:asci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FB0A9A"/>
    <w:pPr>
      <w:keepNext/>
      <w:keepLines/>
      <w:spacing w:before="240"/>
      <w:outlineLvl w:val="0"/>
    </w:pPr>
    <w:rPr>
      <w:rFonts w:asciiTheme="majorHAnsi"/>
      <w:color w:val="365F91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rsid w:val="00FB0A9A"/>
    <w:pPr>
      <w:keepNext/>
      <w:keepLines/>
      <w:spacing w:before="40"/>
      <w:outlineLvl w:val="1"/>
    </w:pPr>
    <w:rPr>
      <w:rFonts w:asci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rsid w:val="00FB0A9A"/>
    <w:pPr>
      <w:keepNext/>
      <w:keepLines/>
      <w:spacing w:before="200"/>
      <w:outlineLvl w:val="2"/>
    </w:pPr>
    <w:rPr>
      <w:rFonts w:asciiTheme="majorHAnsi"/>
      <w:b/>
      <w:color w:val="4F81BD" w:themeColor="accent1"/>
    </w:rPr>
  </w:style>
  <w:style w:type="paragraph" w:styleId="4">
    <w:name w:val="heading 4"/>
    <w:link w:val="40"/>
    <w:uiPriority w:val="9"/>
    <w:qFormat/>
    <w:rsid w:val="00FB0A9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FB0A9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0A9A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sid w:val="00FB0A9A"/>
    <w:rPr>
      <w:rFonts w:asciiTheme="majorHAnsi" w:hAnsi="Times New Roman"/>
      <w:color w:val="365F91" w:themeColor="accent1" w:themeShade="BF"/>
      <w:sz w:val="32"/>
    </w:rPr>
  </w:style>
  <w:style w:type="character" w:customStyle="1" w:styleId="20">
    <w:name w:val="Заголовок 2 Знак"/>
    <w:basedOn w:val="1"/>
    <w:link w:val="2"/>
    <w:rsid w:val="00FB0A9A"/>
    <w:rPr>
      <w:rFonts w:asciiTheme="majorHAnsi" w:hAnsi="Times New Roman"/>
      <w:color w:val="365F91" w:themeColor="accent1" w:themeShade="BF"/>
      <w:sz w:val="26"/>
    </w:rPr>
  </w:style>
  <w:style w:type="character" w:customStyle="1" w:styleId="30">
    <w:name w:val="Заголовок 3 Знак"/>
    <w:basedOn w:val="1"/>
    <w:link w:val="3"/>
    <w:rsid w:val="00FB0A9A"/>
    <w:rPr>
      <w:rFonts w:asciiTheme="majorHAnsi" w:hAnsi="Times New Roman"/>
      <w:b/>
      <w:color w:val="4F81BD" w:themeColor="accent1"/>
      <w:sz w:val="24"/>
    </w:rPr>
  </w:style>
  <w:style w:type="paragraph" w:customStyle="1" w:styleId="12">
    <w:name w:val="Основной шрифт абзаца1"/>
    <w:rsid w:val="00FB0A9A"/>
  </w:style>
  <w:style w:type="paragraph" w:styleId="a3">
    <w:name w:val="Normal (Web)"/>
    <w:basedOn w:val="a"/>
    <w:link w:val="a4"/>
    <w:uiPriority w:val="99"/>
    <w:rsid w:val="00FB0A9A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FB0A9A"/>
    <w:rPr>
      <w:rFonts w:ascii="Times New Roman" w:hAnsi="Times New Roman"/>
      <w:sz w:val="24"/>
    </w:rPr>
  </w:style>
  <w:style w:type="paragraph" w:customStyle="1" w:styleId="13">
    <w:name w:val="Выделение1"/>
    <w:link w:val="a5"/>
    <w:rsid w:val="00FB0A9A"/>
    <w:rPr>
      <w:b/>
      <w:i/>
      <w:spacing w:val="10"/>
      <w:highlight w:val="white"/>
    </w:rPr>
  </w:style>
  <w:style w:type="character" w:styleId="a5">
    <w:name w:val="Emphasis"/>
    <w:link w:val="13"/>
    <w:rsid w:val="00FB0A9A"/>
    <w:rPr>
      <w:b/>
      <w:i/>
      <w:spacing w:val="10"/>
      <w:highlight w:val="white"/>
    </w:rPr>
  </w:style>
  <w:style w:type="paragraph" w:customStyle="1" w:styleId="120">
    <w:name w:val="Обычный12"/>
    <w:link w:val="110"/>
    <w:rsid w:val="00FB0A9A"/>
    <w:pPr>
      <w:spacing w:after="0" w:line="276" w:lineRule="auto"/>
    </w:pPr>
    <w:rPr>
      <w:rFonts w:ascii="Arial" w:hAnsi="Arial"/>
    </w:rPr>
  </w:style>
  <w:style w:type="character" w:customStyle="1" w:styleId="110">
    <w:name w:val="Обычный11"/>
    <w:link w:val="120"/>
    <w:rsid w:val="00FB0A9A"/>
    <w:rPr>
      <w:rFonts w:ascii="Arial" w:hAnsi="Arial"/>
      <w:color w:val="000000"/>
    </w:rPr>
  </w:style>
  <w:style w:type="paragraph" w:customStyle="1" w:styleId="6">
    <w:name w:val="Стиль6"/>
    <w:basedOn w:val="a"/>
    <w:link w:val="61"/>
    <w:rsid w:val="00FB0A9A"/>
    <w:pPr>
      <w:ind w:firstLine="851"/>
      <w:jc w:val="center"/>
    </w:pPr>
    <w:rPr>
      <w:b/>
      <w:i/>
    </w:rPr>
  </w:style>
  <w:style w:type="character" w:customStyle="1" w:styleId="61">
    <w:name w:val="Стиль61"/>
    <w:basedOn w:val="1"/>
    <w:link w:val="6"/>
    <w:rsid w:val="00FB0A9A"/>
    <w:rPr>
      <w:rFonts w:ascii="Times New Roman" w:hAnsi="Times New Roman"/>
      <w:b/>
      <w:i/>
      <w:sz w:val="24"/>
    </w:rPr>
  </w:style>
  <w:style w:type="paragraph" w:customStyle="1" w:styleId="7">
    <w:name w:val="Стиль7"/>
    <w:basedOn w:val="2"/>
    <w:link w:val="71"/>
    <w:rsid w:val="00FB0A9A"/>
    <w:pPr>
      <w:keepLines w:val="0"/>
      <w:spacing w:before="0" w:after="200" w:line="240" w:lineRule="auto"/>
      <w:jc w:val="center"/>
    </w:pPr>
    <w:rPr>
      <w:rFonts w:ascii="Times New Roman"/>
      <w:b/>
      <w:caps/>
      <w:color w:val="000000"/>
      <w:sz w:val="28"/>
    </w:rPr>
  </w:style>
  <w:style w:type="character" w:customStyle="1" w:styleId="71">
    <w:name w:val="Стиль71"/>
    <w:basedOn w:val="20"/>
    <w:link w:val="7"/>
    <w:rsid w:val="00FB0A9A"/>
    <w:rPr>
      <w:rFonts w:ascii="Times New Roman" w:hAnsi="Times New Roman"/>
      <w:b/>
      <w:caps/>
      <w:color w:val="000000"/>
      <w:sz w:val="28"/>
    </w:rPr>
  </w:style>
  <w:style w:type="paragraph" w:customStyle="1" w:styleId="hl">
    <w:name w:val="hl"/>
    <w:link w:val="hl1"/>
    <w:rsid w:val="00FB0A9A"/>
  </w:style>
  <w:style w:type="character" w:customStyle="1" w:styleId="hl1">
    <w:name w:val="hl1"/>
    <w:link w:val="hl"/>
    <w:rsid w:val="00FB0A9A"/>
  </w:style>
  <w:style w:type="paragraph" w:styleId="a6">
    <w:name w:val="List Paragraph"/>
    <w:basedOn w:val="a"/>
    <w:link w:val="a7"/>
    <w:uiPriority w:val="34"/>
    <w:qFormat/>
    <w:rsid w:val="00FB0A9A"/>
    <w:pPr>
      <w:ind w:left="720" w:firstLine="0"/>
      <w:contextualSpacing/>
    </w:pPr>
  </w:style>
  <w:style w:type="character" w:customStyle="1" w:styleId="a7">
    <w:name w:val="Абзац списка Знак"/>
    <w:basedOn w:val="1"/>
    <w:link w:val="a6"/>
    <w:uiPriority w:val="34"/>
    <w:rsid w:val="00FB0A9A"/>
    <w:rPr>
      <w:rFonts w:ascii="Times New Roman" w:hAnsi="Times New Roman"/>
      <w:sz w:val="24"/>
    </w:rPr>
  </w:style>
  <w:style w:type="paragraph" w:customStyle="1" w:styleId="14">
    <w:name w:val="1"/>
    <w:basedOn w:val="7"/>
    <w:link w:val="111"/>
    <w:rsid w:val="00FB0A9A"/>
    <w:pPr>
      <w:spacing w:after="0" w:line="360" w:lineRule="auto"/>
      <w:ind w:firstLine="0"/>
    </w:pPr>
  </w:style>
  <w:style w:type="character" w:customStyle="1" w:styleId="111">
    <w:name w:val="11"/>
    <w:basedOn w:val="71"/>
    <w:link w:val="14"/>
    <w:rsid w:val="00FB0A9A"/>
    <w:rPr>
      <w:rFonts w:ascii="Times New Roman" w:hAnsi="Times New Roman"/>
      <w:b/>
      <w:caps/>
      <w:color w:val="000000"/>
      <w:sz w:val="28"/>
    </w:rPr>
  </w:style>
  <w:style w:type="paragraph" w:customStyle="1" w:styleId="21">
    <w:name w:val="2"/>
    <w:basedOn w:val="6"/>
    <w:link w:val="210"/>
    <w:rsid w:val="00FB0A9A"/>
    <w:pPr>
      <w:ind w:firstLine="0"/>
      <w:jc w:val="both"/>
    </w:pPr>
    <w:rPr>
      <w:sz w:val="28"/>
    </w:rPr>
  </w:style>
  <w:style w:type="character" w:customStyle="1" w:styleId="210">
    <w:name w:val="21"/>
    <w:basedOn w:val="61"/>
    <w:link w:val="21"/>
    <w:rsid w:val="00FB0A9A"/>
    <w:rPr>
      <w:rFonts w:ascii="Times New Roman" w:hAnsi="Times New Roman"/>
      <w:b/>
      <w:i/>
      <w:sz w:val="28"/>
    </w:rPr>
  </w:style>
  <w:style w:type="paragraph" w:styleId="15">
    <w:name w:val="toc 1"/>
    <w:basedOn w:val="a"/>
    <w:next w:val="a"/>
    <w:link w:val="16"/>
    <w:uiPriority w:val="39"/>
    <w:rsid w:val="00FB0A9A"/>
    <w:pPr>
      <w:tabs>
        <w:tab w:val="right" w:leader="dot" w:pos="9628"/>
      </w:tabs>
      <w:spacing w:after="100"/>
      <w:ind w:firstLine="0"/>
    </w:pPr>
  </w:style>
  <w:style w:type="character" w:customStyle="1" w:styleId="16">
    <w:name w:val="Оглавление 1 Знак"/>
    <w:basedOn w:val="1"/>
    <w:link w:val="15"/>
    <w:rsid w:val="00FB0A9A"/>
    <w:rPr>
      <w:rFonts w:ascii="Times New Roman" w:hAnsi="Times New Roman"/>
      <w:sz w:val="24"/>
    </w:rPr>
  </w:style>
  <w:style w:type="paragraph" w:styleId="22">
    <w:name w:val="toc 2"/>
    <w:basedOn w:val="a"/>
    <w:next w:val="a"/>
    <w:link w:val="23"/>
    <w:uiPriority w:val="39"/>
    <w:rsid w:val="00FB0A9A"/>
    <w:pPr>
      <w:spacing w:after="100"/>
      <w:ind w:left="240" w:firstLine="0"/>
    </w:pPr>
  </w:style>
  <w:style w:type="character" w:customStyle="1" w:styleId="23">
    <w:name w:val="Оглавление 2 Знак"/>
    <w:basedOn w:val="1"/>
    <w:link w:val="22"/>
    <w:rsid w:val="00FB0A9A"/>
    <w:rPr>
      <w:rFonts w:ascii="Times New Roman" w:hAnsi="Times New Roman"/>
      <w:sz w:val="24"/>
    </w:rPr>
  </w:style>
  <w:style w:type="paragraph" w:customStyle="1" w:styleId="17">
    <w:name w:val="Гиперссылка1"/>
    <w:basedOn w:val="12"/>
    <w:link w:val="a8"/>
    <w:rsid w:val="00FB0A9A"/>
    <w:rPr>
      <w:color w:val="0000FF" w:themeColor="hyperlink"/>
      <w:u w:val="single"/>
    </w:rPr>
  </w:style>
  <w:style w:type="character" w:styleId="a8">
    <w:name w:val="Hyperlink"/>
    <w:basedOn w:val="a0"/>
    <w:link w:val="17"/>
    <w:rsid w:val="00FB0A9A"/>
    <w:rPr>
      <w:color w:val="0000FF" w:themeColor="hyperlink"/>
      <w:u w:val="single"/>
    </w:rPr>
  </w:style>
  <w:style w:type="paragraph" w:customStyle="1" w:styleId="18">
    <w:name w:val="Знак примечания1"/>
    <w:basedOn w:val="12"/>
    <w:link w:val="a9"/>
    <w:rsid w:val="00FB0A9A"/>
    <w:rPr>
      <w:sz w:val="16"/>
    </w:rPr>
  </w:style>
  <w:style w:type="character" w:styleId="a9">
    <w:name w:val="annotation reference"/>
    <w:basedOn w:val="a0"/>
    <w:link w:val="18"/>
    <w:rsid w:val="00FB0A9A"/>
    <w:rPr>
      <w:sz w:val="16"/>
    </w:rPr>
  </w:style>
  <w:style w:type="paragraph" w:styleId="aa">
    <w:name w:val="annotation text"/>
    <w:basedOn w:val="a"/>
    <w:link w:val="ab"/>
    <w:rsid w:val="00FB0A9A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a"/>
    <w:rsid w:val="00FB0A9A"/>
    <w:rPr>
      <w:rFonts w:ascii="Times New Roman" w:hAnsi="Times New Roman"/>
      <w:sz w:val="20"/>
    </w:rPr>
  </w:style>
  <w:style w:type="paragraph" w:styleId="ac">
    <w:name w:val="annotation subject"/>
    <w:basedOn w:val="aa"/>
    <w:next w:val="aa"/>
    <w:link w:val="ad"/>
    <w:rsid w:val="00FB0A9A"/>
    <w:rPr>
      <w:b/>
    </w:rPr>
  </w:style>
  <w:style w:type="character" w:customStyle="1" w:styleId="ad">
    <w:name w:val="Тема примечания Знак"/>
    <w:basedOn w:val="ab"/>
    <w:link w:val="ac"/>
    <w:rsid w:val="00FB0A9A"/>
    <w:rPr>
      <w:rFonts w:ascii="Times New Roman" w:hAnsi="Times New Roman"/>
      <w:b/>
      <w:sz w:val="20"/>
    </w:rPr>
  </w:style>
  <w:style w:type="paragraph" w:styleId="ae">
    <w:name w:val="Balloon Text"/>
    <w:basedOn w:val="a"/>
    <w:link w:val="af"/>
    <w:rsid w:val="00FB0A9A"/>
    <w:pPr>
      <w:spacing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sid w:val="00FB0A9A"/>
    <w:rPr>
      <w:rFonts w:ascii="Segoe UI" w:hAnsi="Segoe UI"/>
      <w:sz w:val="18"/>
    </w:rPr>
  </w:style>
  <w:style w:type="paragraph" w:styleId="af0">
    <w:name w:val="header"/>
    <w:basedOn w:val="a"/>
    <w:link w:val="af1"/>
    <w:rsid w:val="00FB0A9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1"/>
    <w:link w:val="af0"/>
    <w:rsid w:val="00FB0A9A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rsid w:val="00FB0A9A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1"/>
    <w:link w:val="af2"/>
    <w:uiPriority w:val="99"/>
    <w:rsid w:val="00FB0A9A"/>
    <w:rPr>
      <w:rFonts w:ascii="Times New Roman" w:hAnsi="Times New Roman"/>
      <w:sz w:val="24"/>
    </w:rPr>
  </w:style>
  <w:style w:type="paragraph" w:styleId="af4">
    <w:name w:val="No Spacing"/>
    <w:link w:val="af5"/>
    <w:rsid w:val="00FB0A9A"/>
    <w:pPr>
      <w:spacing w:after="0" w:line="240" w:lineRule="auto"/>
    </w:pPr>
  </w:style>
  <w:style w:type="character" w:customStyle="1" w:styleId="af5">
    <w:name w:val="Без интервала Знак"/>
    <w:link w:val="af4"/>
    <w:rsid w:val="00FB0A9A"/>
  </w:style>
  <w:style w:type="paragraph" w:customStyle="1" w:styleId="apple-converted-space">
    <w:name w:val="apple-converted-space"/>
    <w:basedOn w:val="12"/>
    <w:link w:val="apple-converted-space1"/>
    <w:rsid w:val="00FB0A9A"/>
  </w:style>
  <w:style w:type="character" w:customStyle="1" w:styleId="apple-converted-space1">
    <w:name w:val="apple-converted-space1"/>
    <w:basedOn w:val="a0"/>
    <w:link w:val="apple-converted-space"/>
    <w:rsid w:val="00FB0A9A"/>
  </w:style>
  <w:style w:type="paragraph" w:customStyle="1" w:styleId="19">
    <w:name w:val="Строгий1"/>
    <w:basedOn w:val="12"/>
    <w:link w:val="af6"/>
    <w:rsid w:val="00FB0A9A"/>
    <w:rPr>
      <w:b/>
    </w:rPr>
  </w:style>
  <w:style w:type="character" w:styleId="af6">
    <w:name w:val="Strong"/>
    <w:basedOn w:val="a0"/>
    <w:link w:val="19"/>
    <w:rsid w:val="00FB0A9A"/>
    <w:rPr>
      <w:b/>
    </w:rPr>
  </w:style>
  <w:style w:type="character" w:customStyle="1" w:styleId="40">
    <w:name w:val="Заголовок 4 Знак"/>
    <w:link w:val="4"/>
    <w:rsid w:val="00FB0A9A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FB0A9A"/>
    <w:rPr>
      <w:rFonts w:ascii="XO Thames" w:hAnsi="XO Thames"/>
      <w:b/>
      <w:color w:val="000000"/>
      <w:sz w:val="22"/>
    </w:rPr>
  </w:style>
  <w:style w:type="paragraph" w:styleId="af7">
    <w:name w:val="Title"/>
    <w:link w:val="af8"/>
    <w:uiPriority w:val="10"/>
    <w:qFormat/>
    <w:rsid w:val="00FB0A9A"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sid w:val="00FB0A9A"/>
    <w:rPr>
      <w:rFonts w:ascii="XO Thames" w:hAnsi="XO Thames"/>
      <w:b/>
      <w:sz w:val="52"/>
    </w:rPr>
  </w:style>
  <w:style w:type="paragraph" w:styleId="af9">
    <w:name w:val="Subtitle"/>
    <w:basedOn w:val="a"/>
    <w:link w:val="afa"/>
    <w:uiPriority w:val="11"/>
    <w:qFormat/>
    <w:rsid w:val="00FB0A9A"/>
    <w:rPr>
      <w:rFonts w:ascii="XO Thames" w:hAnsi="XO Thames"/>
      <w:i/>
      <w:color w:val="616161"/>
    </w:rPr>
  </w:style>
  <w:style w:type="character" w:customStyle="1" w:styleId="afa">
    <w:name w:val="Подзаголовок Знак"/>
    <w:basedOn w:val="1"/>
    <w:link w:val="af9"/>
    <w:rsid w:val="00FB0A9A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1"/>
    <w:rsid w:val="00FB0A9A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FB0A9A"/>
    <w:rPr>
      <w:rFonts w:ascii="XO Thames" w:hAnsi="XO Thames"/>
      <w:sz w:val="20"/>
    </w:rPr>
  </w:style>
  <w:style w:type="paragraph" w:customStyle="1" w:styleId="Footnote">
    <w:name w:val="Footnote"/>
    <w:link w:val="Footnote1"/>
    <w:rsid w:val="00FB0A9A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sid w:val="00FB0A9A"/>
    <w:rPr>
      <w:rFonts w:ascii="XO Thames" w:hAnsi="XO Thames"/>
      <w:color w:val="757575"/>
      <w:sz w:val="20"/>
    </w:rPr>
  </w:style>
  <w:style w:type="paragraph" w:styleId="31">
    <w:name w:val="toc 3"/>
    <w:link w:val="32"/>
    <w:uiPriority w:val="39"/>
    <w:rsid w:val="00FB0A9A"/>
    <w:pPr>
      <w:ind w:left="400"/>
    </w:pPr>
  </w:style>
  <w:style w:type="character" w:customStyle="1" w:styleId="32">
    <w:name w:val="Оглавление 3 Знак"/>
    <w:link w:val="31"/>
    <w:rsid w:val="00FB0A9A"/>
  </w:style>
  <w:style w:type="paragraph" w:styleId="41">
    <w:name w:val="toc 4"/>
    <w:link w:val="42"/>
    <w:uiPriority w:val="39"/>
    <w:rsid w:val="00FB0A9A"/>
    <w:pPr>
      <w:ind w:left="600"/>
    </w:pPr>
  </w:style>
  <w:style w:type="character" w:customStyle="1" w:styleId="42">
    <w:name w:val="Оглавление 4 Знак"/>
    <w:link w:val="41"/>
    <w:rsid w:val="00FB0A9A"/>
  </w:style>
  <w:style w:type="paragraph" w:styleId="51">
    <w:name w:val="toc 5"/>
    <w:link w:val="52"/>
    <w:uiPriority w:val="39"/>
    <w:rsid w:val="00FB0A9A"/>
    <w:pPr>
      <w:ind w:left="800"/>
    </w:pPr>
  </w:style>
  <w:style w:type="character" w:customStyle="1" w:styleId="52">
    <w:name w:val="Оглавление 5 Знак"/>
    <w:link w:val="51"/>
    <w:rsid w:val="00FB0A9A"/>
  </w:style>
  <w:style w:type="paragraph" w:styleId="60">
    <w:name w:val="toc 6"/>
    <w:link w:val="62"/>
    <w:uiPriority w:val="39"/>
    <w:rsid w:val="00FB0A9A"/>
    <w:pPr>
      <w:ind w:left="1000"/>
    </w:pPr>
  </w:style>
  <w:style w:type="character" w:customStyle="1" w:styleId="62">
    <w:name w:val="Оглавление 6 Знак"/>
    <w:link w:val="60"/>
    <w:rsid w:val="00FB0A9A"/>
  </w:style>
  <w:style w:type="paragraph" w:styleId="70">
    <w:name w:val="toc 7"/>
    <w:link w:val="72"/>
    <w:uiPriority w:val="39"/>
    <w:rsid w:val="00FB0A9A"/>
    <w:pPr>
      <w:ind w:left="1200"/>
    </w:pPr>
  </w:style>
  <w:style w:type="character" w:customStyle="1" w:styleId="72">
    <w:name w:val="Оглавление 7 Знак"/>
    <w:link w:val="70"/>
    <w:rsid w:val="00FB0A9A"/>
  </w:style>
  <w:style w:type="paragraph" w:styleId="8">
    <w:name w:val="toc 8"/>
    <w:link w:val="80"/>
    <w:uiPriority w:val="39"/>
    <w:rsid w:val="00FB0A9A"/>
    <w:pPr>
      <w:ind w:left="1400"/>
    </w:pPr>
  </w:style>
  <w:style w:type="character" w:customStyle="1" w:styleId="80">
    <w:name w:val="Оглавление 8 Знак"/>
    <w:link w:val="8"/>
    <w:rsid w:val="00FB0A9A"/>
  </w:style>
  <w:style w:type="paragraph" w:styleId="9">
    <w:name w:val="toc 9"/>
    <w:link w:val="90"/>
    <w:uiPriority w:val="39"/>
    <w:rsid w:val="00FB0A9A"/>
    <w:pPr>
      <w:ind w:left="1600"/>
    </w:pPr>
  </w:style>
  <w:style w:type="character" w:customStyle="1" w:styleId="90">
    <w:name w:val="Оглавление 9 Знак"/>
    <w:link w:val="9"/>
    <w:rsid w:val="00FB0A9A"/>
  </w:style>
  <w:style w:type="paragraph" w:customStyle="1" w:styleId="toc10">
    <w:name w:val="toc 10"/>
    <w:link w:val="toc101"/>
    <w:uiPriority w:val="39"/>
    <w:rsid w:val="00FB0A9A"/>
    <w:pPr>
      <w:ind w:left="1800"/>
    </w:pPr>
  </w:style>
  <w:style w:type="character" w:customStyle="1" w:styleId="toc101">
    <w:name w:val="toc 101"/>
    <w:link w:val="toc10"/>
    <w:rsid w:val="00FB0A9A"/>
  </w:style>
  <w:style w:type="table" w:styleId="afb">
    <w:name w:val="Table Grid"/>
    <w:basedOn w:val="a1"/>
    <w:rsid w:val="00FB0A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sid w:val="00FB0A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FB0A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sid w:val="00FB0A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FB0A9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sid w:val="00FB0A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btnwrap">
    <w:name w:val="b-share-btn__wrap"/>
    <w:basedOn w:val="a0"/>
    <w:rsid w:val="00FB0A9A"/>
  </w:style>
  <w:style w:type="paragraph" w:styleId="afc">
    <w:name w:val="Body Text Indent"/>
    <w:basedOn w:val="a"/>
    <w:link w:val="afd"/>
    <w:rsid w:val="00FB0A9A"/>
    <w:pPr>
      <w:spacing w:line="240" w:lineRule="auto"/>
      <w:ind w:left="-851" w:firstLine="0"/>
    </w:pPr>
    <w:rPr>
      <w:color w:val="auto"/>
      <w:sz w:val="20"/>
    </w:rPr>
  </w:style>
  <w:style w:type="character" w:customStyle="1" w:styleId="afd">
    <w:name w:val="Основной текст с отступом Знак"/>
    <w:basedOn w:val="a0"/>
    <w:link w:val="afc"/>
    <w:rsid w:val="00FB0A9A"/>
    <w:rPr>
      <w:rFonts w:ascii="Times New Roman"/>
      <w:color w:val="auto"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B0A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1038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3809764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f_buaia@vyat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new.vyatsu.ru/account/" TargetMode="External"/><Relationship Id="rId14" Type="http://schemas.openxmlformats.org/officeDocument/2006/relationships/hyperlink" Target="mailto:buaia_vyat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9273-C687-4EB0-ABFC-DFE61A85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Горячих Светлана Павловна</dc:creator>
  <cp:lastModifiedBy>User</cp:lastModifiedBy>
  <cp:revision>2</cp:revision>
  <cp:lastPrinted>2021-12-21T12:15:00Z</cp:lastPrinted>
  <dcterms:created xsi:type="dcterms:W3CDTF">2021-12-24T10:13:00Z</dcterms:created>
  <dcterms:modified xsi:type="dcterms:W3CDTF">2021-12-24T10:13:00Z</dcterms:modified>
</cp:coreProperties>
</file>