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2F" w:rsidRPr="00921D2F" w:rsidRDefault="00921D2F" w:rsidP="00921D2F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921D2F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План работы школьной библиотеки</w:t>
      </w:r>
    </w:p>
    <w:p w:rsidR="00921D2F" w:rsidRPr="00921D2F" w:rsidRDefault="00921D2F" w:rsidP="00921D2F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921D2F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на 2022-2023 учебный год</w:t>
      </w:r>
    </w:p>
    <w:p w:rsidR="00921D2F" w:rsidRDefault="00921D2F" w:rsidP="00921D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</w:pPr>
    </w:p>
    <w:p w:rsidR="00921D2F" w:rsidRPr="00921D2F" w:rsidRDefault="00921D2F" w:rsidP="00921D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Цели работы школьной библиотеки:</w:t>
      </w:r>
      <w:bookmarkStart w:id="0" w:name="_GoBack"/>
      <w:bookmarkEnd w:id="0"/>
    </w:p>
    <w:p w:rsidR="00921D2F" w:rsidRPr="00921D2F" w:rsidRDefault="00784E90" w:rsidP="00921D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      О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беспечение учебно-воспитательного процесса всеми формами и методами библиотечного обслуживания;</w:t>
      </w:r>
    </w:p>
    <w:p w:rsidR="00784E90" w:rsidRDefault="00784E90" w:rsidP="00784E9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      С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одействие педагогическому коллективу в развитии и воспитании учащихся;</w:t>
      </w:r>
    </w:p>
    <w:p w:rsidR="00921D2F" w:rsidRPr="00921D2F" w:rsidRDefault="00784E90" w:rsidP="00784E9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      П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ривитие учащимся любви к чтению, воспитание культуры чтения, бережного отношения к печатным изданиям;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      П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921D2F" w:rsidRDefault="00784E90" w:rsidP="00921D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      П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риобщение читателей к художественным традициям и внедрение новых форм культурно – </w:t>
      </w:r>
      <w:proofErr w:type="spellStart"/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досуговой</w:t>
      </w:r>
      <w:proofErr w:type="spellEnd"/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деятельности;</w:t>
      </w:r>
    </w:p>
    <w:p w:rsidR="00741B7C" w:rsidRPr="00921D2F" w:rsidRDefault="00741B7C" w:rsidP="00921D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21D2F" w:rsidRPr="00921D2F" w:rsidRDefault="00921D2F" w:rsidP="00741B7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</w:t>
      </w: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Задачи школьной библиотеки:</w:t>
      </w:r>
    </w:p>
    <w:p w:rsidR="00921D2F" w:rsidRPr="00921D2F" w:rsidRDefault="00921D2F" w:rsidP="00921D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      Формирование библиотечного фонда в соответствии с образовательной программой.</w:t>
      </w:r>
    </w:p>
    <w:p w:rsidR="00921D2F" w:rsidRPr="00921D2F" w:rsidRDefault="00921D2F" w:rsidP="00921D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      Осуществление каталогизации и обработки— книг, учебников, журналов, картотеки учебников, запись и оформление вновь поступившей литературы, ведение документации.</w:t>
      </w:r>
    </w:p>
    <w:p w:rsidR="00921D2F" w:rsidRPr="00921D2F" w:rsidRDefault="00921D2F" w:rsidP="00921D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      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921D2F" w:rsidRPr="00921D2F" w:rsidRDefault="00921D2F" w:rsidP="00921D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      Осуществление своевременного возврата выданных изданий в библиотеку.</w:t>
      </w:r>
    </w:p>
    <w:p w:rsidR="00921D2F" w:rsidRPr="00921D2F" w:rsidRDefault="00921D2F" w:rsidP="00921D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      Осуществление образовательной, информационной и воспитательной работы среди учащихся школы.</w:t>
      </w:r>
    </w:p>
    <w:p w:rsidR="00921D2F" w:rsidRPr="00921D2F" w:rsidRDefault="00921D2F" w:rsidP="00921D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       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741B7C" w:rsidRDefault="00921D2F" w:rsidP="00784E9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       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921D2F" w:rsidRPr="00921D2F" w:rsidRDefault="00741B7C" w:rsidP="00741B7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8.  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у детей информационной культуры и культуры чтения.</w:t>
      </w:r>
    </w:p>
    <w:p w:rsidR="00921D2F" w:rsidRPr="00921D2F" w:rsidRDefault="00921D2F" w:rsidP="00921D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21D2F" w:rsidRPr="00921D2F" w:rsidRDefault="00921D2F" w:rsidP="00921D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21D2F" w:rsidRPr="00921D2F" w:rsidRDefault="00921D2F" w:rsidP="0092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Направления деятельности библиотеки:</w:t>
      </w:r>
    </w:p>
    <w:p w:rsidR="00921D2F" w:rsidRPr="00921D2F" w:rsidRDefault="00921D2F" w:rsidP="0092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      Б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иблиотечные уроки;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      И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нформационные и прочие обзоры литературы;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      Б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еседы о навыках работы с книгой;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      П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одбор литературы для внеклассного чтения;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      У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частие в муниципальных и республиканских конкурсах;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       В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ыполнение библиографических запросов;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       П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оддержка общешкольных мероприятий.</w:t>
      </w:r>
    </w:p>
    <w:p w:rsidR="00921D2F" w:rsidRPr="00921D2F" w:rsidRDefault="00921D2F" w:rsidP="00921D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921D2F" w:rsidRPr="00921D2F" w:rsidRDefault="00921D2F" w:rsidP="00921D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Формирование фонда библиотеки:</w:t>
      </w:r>
    </w:p>
    <w:p w:rsidR="00921D2F" w:rsidRPr="00921D2F" w:rsidRDefault="00921D2F" w:rsidP="0092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1.Работа с библиотечным фондом учебной литературы.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подведение итогов движения фонда.</w:t>
      </w:r>
    </w:p>
    <w:p w:rsidR="00921D2F" w:rsidRPr="00921D2F" w:rsidRDefault="00784E90" w:rsidP="00936084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диагностика обеспеченности учащихся   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просвещения и региональным комплектом учебников, прайс-листами)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*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составление совместно с учителями-предметниками заказа на учебники и учебные пособия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подготовка перечня учебников, планируемых к использованию в новом учебном году для учащихся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прием и обработка поступивших учебников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оформление накладных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запись в книгу суммарного учета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штемпелевание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оформление карточки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составление отчетных документов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прием и выдача учебников по графику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информирование учителей и учащихся о новых поступлениях учебников и учебных пособий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оформление выставки «Знакомьтесь – новые учебники»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списание фонда с учетом ветхости, морально-устаревшей и смены программ, по установленным правилам и нормам</w:t>
      </w:r>
    </w:p>
    <w:p w:rsidR="00921D2F" w:rsidRPr="00921D2F" w:rsidRDefault="00784E90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проведение работы по сохранности учебного фонда (рейды по классам и подведением итогов)</w:t>
      </w:r>
    </w:p>
    <w:p w:rsidR="00921D2F" w:rsidRPr="00921D2F" w:rsidRDefault="00921D2F" w:rsidP="0092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921D2F" w:rsidRPr="00921D2F" w:rsidRDefault="00921D2F" w:rsidP="00921D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 Работа с фондом художественной литературы</w:t>
      </w:r>
    </w:p>
    <w:p w:rsidR="00921D2F" w:rsidRPr="00921D2F" w:rsidRDefault="00921D2F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  Обеспечение свободного доступа</w:t>
      </w:r>
    </w:p>
    <w:p w:rsidR="00921D2F" w:rsidRPr="00921D2F" w:rsidRDefault="00921D2F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  Выдача изданий читателям</w:t>
      </w:r>
    </w:p>
    <w:p w:rsidR="00921D2F" w:rsidRPr="00921D2F" w:rsidRDefault="00921D2F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  Соблюдение правильной расстановки фонда на стеллажах</w:t>
      </w:r>
    </w:p>
    <w:p w:rsidR="00921D2F" w:rsidRPr="00921D2F" w:rsidRDefault="00921D2F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  Систематическое наблюдение за своевременным возвратом в библиотеку выданных изданий</w:t>
      </w:r>
    </w:p>
    <w:p w:rsidR="00921D2F" w:rsidRPr="00921D2F" w:rsidRDefault="00921D2F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  Ведение работы по сохранности фонда</w:t>
      </w:r>
    </w:p>
    <w:p w:rsidR="00921D2F" w:rsidRPr="00921D2F" w:rsidRDefault="00921D2F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  Создание и поддержание комфортных условий для работы читателей</w:t>
      </w:r>
    </w:p>
    <w:p w:rsidR="00921D2F" w:rsidRPr="00921D2F" w:rsidRDefault="00921D2F" w:rsidP="00921D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921D2F" w:rsidRPr="00921D2F" w:rsidRDefault="00921D2F" w:rsidP="00921D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Справочно-библиографическая работа:</w:t>
      </w:r>
    </w:p>
    <w:p w:rsidR="00921D2F" w:rsidRPr="00921D2F" w:rsidRDefault="00921D2F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      Ознакомление пользователей с минимумом библиотечно-библиографических знаний.</w:t>
      </w:r>
    </w:p>
    <w:p w:rsidR="00921D2F" w:rsidRPr="00921D2F" w:rsidRDefault="00921D2F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      Знакомство с правилами пользования библиотекой.</w:t>
      </w:r>
    </w:p>
    <w:p w:rsidR="00921D2F" w:rsidRPr="00921D2F" w:rsidRDefault="00921D2F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      Знакомство с расстановкой фонда.</w:t>
      </w:r>
    </w:p>
    <w:p w:rsidR="00921D2F" w:rsidRPr="00921D2F" w:rsidRDefault="00921D2F" w:rsidP="00C740F3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      Ознакомление со структурой и оформлением книги.</w:t>
      </w:r>
    </w:p>
    <w:p w:rsidR="00921D2F" w:rsidRPr="00921D2F" w:rsidRDefault="00921D2F" w:rsidP="00921D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Воспитательная работа:</w:t>
      </w:r>
    </w:p>
    <w:p w:rsidR="00921D2F" w:rsidRPr="00921D2F" w:rsidRDefault="00921D2F" w:rsidP="00936084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      Формирование у школьников независимого библиотечного пользования.</w:t>
      </w:r>
    </w:p>
    <w:p w:rsidR="00921D2F" w:rsidRPr="00921D2F" w:rsidRDefault="00936084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2.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Развивать и поддерживать в детях привычку и радость чтения и учения.</w:t>
      </w:r>
    </w:p>
    <w:p w:rsidR="00921D2F" w:rsidRPr="00921D2F" w:rsidRDefault="00921D2F" w:rsidP="00921D2F">
      <w:pPr>
        <w:shd w:val="clear" w:color="auto" w:fill="FFFFFF"/>
        <w:spacing w:after="0" w:line="240" w:lineRule="auto"/>
        <w:ind w:left="419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      Организация выставок, стендов, проведения культурно-массовой работы.</w:t>
      </w:r>
    </w:p>
    <w:p w:rsidR="00921D2F" w:rsidRPr="00921D2F" w:rsidRDefault="00921D2F" w:rsidP="00921D2F">
      <w:pPr>
        <w:shd w:val="clear" w:color="auto" w:fill="FFFFFF"/>
        <w:spacing w:after="0" w:line="240" w:lineRule="auto"/>
        <w:ind w:left="5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921D2F" w:rsidRPr="00921D2F" w:rsidRDefault="00921D2F" w:rsidP="0092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Индивидуальная работа при выдаче книг:</w:t>
      </w:r>
    </w:p>
    <w:p w:rsidR="00921D2F" w:rsidRPr="00921D2F" w:rsidRDefault="00741B7C" w:rsidP="00921D2F">
      <w:pPr>
        <w:shd w:val="clear" w:color="auto" w:fill="FFFFFF"/>
        <w:spacing w:after="0" w:line="240" w:lineRule="auto"/>
        <w:ind w:left="495" w:right="-84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рекомендательные беседы,</w:t>
      </w:r>
    </w:p>
    <w:p w:rsidR="00921D2F" w:rsidRPr="00921D2F" w:rsidRDefault="00741B7C" w:rsidP="00921D2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2. 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беседа о прочитанном,</w:t>
      </w:r>
    </w:p>
    <w:p w:rsidR="00921D2F" w:rsidRDefault="00936084" w:rsidP="0074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3.  </w:t>
      </w:r>
      <w:r w:rsidR="00921D2F"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беседа о новых поступлениях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(книг, журналов, справочников)</w:t>
      </w:r>
    </w:p>
    <w:p w:rsidR="00936084" w:rsidRPr="00921D2F" w:rsidRDefault="00936084" w:rsidP="00741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21D2F" w:rsidRPr="00921D2F" w:rsidRDefault="00921D2F" w:rsidP="00772DF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21D2F" w:rsidRDefault="00921D2F" w:rsidP="0092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3271B" w:rsidRDefault="0033271B" w:rsidP="0092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3271B" w:rsidRDefault="0033271B" w:rsidP="0092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84E90" w:rsidRDefault="00784E90" w:rsidP="0092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84E90" w:rsidRDefault="00784E90" w:rsidP="0092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84E90" w:rsidRDefault="00784E90" w:rsidP="0092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3271B" w:rsidRDefault="0033271B" w:rsidP="0092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3271B" w:rsidRPr="0033271B" w:rsidRDefault="0033271B" w:rsidP="0092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3271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Массовая работа</w:t>
      </w:r>
    </w:p>
    <w:tbl>
      <w:tblPr>
        <w:tblW w:w="10377" w:type="dxa"/>
        <w:tblInd w:w="-719" w:type="dxa"/>
        <w:tblCellMar>
          <w:left w:w="0" w:type="dxa"/>
          <w:right w:w="0" w:type="dxa"/>
        </w:tblCellMar>
        <w:tblLook w:val="04A0"/>
      </w:tblPr>
      <w:tblGrid>
        <w:gridCol w:w="567"/>
        <w:gridCol w:w="181"/>
        <w:gridCol w:w="9175"/>
        <w:gridCol w:w="454"/>
      </w:tblGrid>
      <w:tr w:rsidR="00772DF0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DF0" w:rsidRPr="00921D2F" w:rsidRDefault="000D63D4" w:rsidP="00772D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356" w:type="dxa"/>
            <w:gridSpan w:val="2"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</w:tcPr>
          <w:p w:rsidR="00772DF0" w:rsidRPr="00921D2F" w:rsidRDefault="00772DF0" w:rsidP="00921D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921D2F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0D63D4" w:rsidP="000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21D2F" w:rsidP="0092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5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нижная выставка ко Дню знаний «Книга собирает друзей</w:t>
            </w: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1D2F" w:rsidRPr="00921D2F" w:rsidTr="00784E90">
        <w:trPr>
          <w:gridAfter w:val="1"/>
          <w:wAfter w:w="454" w:type="dxa"/>
          <w:trHeight w:val="666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0D63D4" w:rsidP="000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21D2F" w:rsidP="0092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Алексея Константиновича Толстого (1817-1875), русского поэта, писателя, драматурга.</w:t>
            </w:r>
          </w:p>
        </w:tc>
      </w:tr>
      <w:tr w:rsidR="00921D2F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0D63D4" w:rsidP="000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21D2F" w:rsidP="00D5531D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не было беды», библиотечный урок</w:t>
            </w:r>
            <w:r w:rsidR="00D5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правилам дорожного движения.</w:t>
            </w:r>
          </w:p>
        </w:tc>
      </w:tr>
      <w:tr w:rsidR="000D63D4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3D4" w:rsidRPr="00921D2F" w:rsidRDefault="000D63D4" w:rsidP="000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</w:tcPr>
          <w:p w:rsidR="000D63D4" w:rsidRPr="00921D2F" w:rsidRDefault="000D63D4" w:rsidP="0092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921D2F" w:rsidRPr="00921D2F" w:rsidTr="00784E90">
        <w:trPr>
          <w:gridAfter w:val="1"/>
          <w:wAfter w:w="454" w:type="dxa"/>
          <w:trHeight w:val="555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0D63D4" w:rsidP="000D63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21D2F" w:rsidP="00D5531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«Первое посещение библиотеки» 1 класс</w:t>
            </w:r>
            <w:r w:rsidR="001D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D2F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D2F" w:rsidRPr="00921D2F" w:rsidRDefault="000D63D4" w:rsidP="000D63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D5531D" w:rsidP="00921D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 выставка </w:t>
            </w:r>
            <w:r w:rsidR="00921D2F"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«Труд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талант учителя», посвященная </w:t>
            </w:r>
            <w:r w:rsidR="00921D2F"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 учителя.</w:t>
            </w:r>
          </w:p>
        </w:tc>
      </w:tr>
      <w:tr w:rsidR="00921D2F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D2F" w:rsidRPr="00921D2F" w:rsidRDefault="000D63D4" w:rsidP="000D63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D5531D" w:rsidP="00921D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«Международный день школьных библиотек» (четвертый понедельник октября)</w:t>
            </w:r>
          </w:p>
        </w:tc>
      </w:tr>
      <w:tr w:rsidR="000D63D4" w:rsidRPr="00921D2F" w:rsidTr="00784E90">
        <w:trPr>
          <w:gridAfter w:val="1"/>
          <w:wAfter w:w="454" w:type="dxa"/>
        </w:trPr>
        <w:tc>
          <w:tcPr>
            <w:tcW w:w="9923" w:type="dxa"/>
            <w:gridSpan w:val="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3D4" w:rsidRPr="00921D2F" w:rsidRDefault="000D63D4" w:rsidP="00921D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921D2F" w:rsidRPr="00921D2F" w:rsidTr="00784E90">
        <w:trPr>
          <w:gridAfter w:val="1"/>
          <w:wAfter w:w="454" w:type="dxa"/>
          <w:trHeight w:val="503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36084" w:rsidP="000D63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21D2F" w:rsidP="00921D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и подборка литературы ко Дню народного единства «В единстве народа - сила страны». </w:t>
            </w:r>
          </w:p>
        </w:tc>
      </w:tr>
      <w:tr w:rsidR="00921D2F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36084" w:rsidP="000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1D51BB" w:rsidP="00921D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Библиотечный урок ко</w:t>
            </w:r>
            <w:r w:rsidR="00921D2F"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матери «Единственной маме на свете».</w:t>
            </w:r>
          </w:p>
        </w:tc>
      </w:tr>
      <w:tr w:rsidR="000D63D4" w:rsidRPr="00921D2F" w:rsidTr="00784E90">
        <w:trPr>
          <w:gridAfter w:val="1"/>
          <w:wAfter w:w="454" w:type="dxa"/>
          <w:trHeight w:val="319"/>
        </w:trPr>
        <w:tc>
          <w:tcPr>
            <w:tcW w:w="9923" w:type="dxa"/>
            <w:gridSpan w:val="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3D4" w:rsidRPr="00921D2F" w:rsidRDefault="000D63D4" w:rsidP="001E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921D2F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36084" w:rsidP="000D63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21D2F" w:rsidP="00921D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и </w:t>
            </w:r>
            <w:r w:rsidR="0033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литературы к юбилею</w:t>
            </w:r>
            <w:r w:rsidR="001D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 лет)</w:t>
            </w: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Эдуарда Николаевича Успенского (1937-2018) русского писателя, сценариста, автора детских книг.</w:t>
            </w:r>
          </w:p>
        </w:tc>
      </w:tr>
      <w:tr w:rsidR="00921D2F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36084" w:rsidP="000D63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21D2F" w:rsidP="00921D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и подборка литературы «Новогодний книжный карнавал».</w:t>
            </w:r>
          </w:p>
        </w:tc>
      </w:tr>
      <w:tr w:rsidR="00921D2F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36084" w:rsidP="000D63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21D2F" w:rsidP="00921D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учебников.</w:t>
            </w:r>
          </w:p>
        </w:tc>
      </w:tr>
      <w:tr w:rsidR="000D63D4" w:rsidRPr="00921D2F" w:rsidTr="00784E90">
        <w:trPr>
          <w:gridAfter w:val="1"/>
          <w:wAfter w:w="454" w:type="dxa"/>
        </w:trPr>
        <w:tc>
          <w:tcPr>
            <w:tcW w:w="9923" w:type="dxa"/>
            <w:gridSpan w:val="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3D4" w:rsidRPr="00921D2F" w:rsidRDefault="000D63D4" w:rsidP="00921D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921D2F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36084" w:rsidP="000D63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21D2F" w:rsidP="00921D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выставка-портрет к юбилею (140 лет) со дня рождения Алексея Николаевича Толстого (1882 – 1945), русского писателя.</w:t>
            </w:r>
          </w:p>
        </w:tc>
      </w:tr>
      <w:tr w:rsidR="00921D2F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36084" w:rsidP="000D63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21D2F" w:rsidP="00921D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блокадного Ленинграда»</w:t>
            </w:r>
            <w:r w:rsidR="007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библиотечный урок.</w:t>
            </w:r>
          </w:p>
        </w:tc>
      </w:tr>
      <w:tr w:rsidR="000D63D4" w:rsidRPr="00921D2F" w:rsidTr="00784E90">
        <w:trPr>
          <w:gridAfter w:val="1"/>
          <w:wAfter w:w="454" w:type="dxa"/>
        </w:trPr>
        <w:tc>
          <w:tcPr>
            <w:tcW w:w="9923" w:type="dxa"/>
            <w:gridSpan w:val="3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3D4" w:rsidRPr="00921D2F" w:rsidRDefault="000D63D4" w:rsidP="001E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921D2F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36084" w:rsidP="000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1D51BB" w:rsidP="001D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</w:t>
            </w:r>
            <w:r w:rsidR="00921D2F"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«Подвиг Сталинграда бессмертен».</w:t>
            </w:r>
          </w:p>
        </w:tc>
      </w:tr>
      <w:tr w:rsidR="00921D2F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36084" w:rsidP="000D63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21D2F" w:rsidP="00921D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и подборка литературы к празднику День защитника Отечества на тему «Есть такая профессия - Родину защищать!».</w:t>
            </w:r>
          </w:p>
        </w:tc>
      </w:tr>
      <w:tr w:rsidR="00921D2F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36084" w:rsidP="000D63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1D51BB" w:rsidP="00921D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="00921D2F"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учебников.</w:t>
            </w:r>
          </w:p>
        </w:tc>
      </w:tr>
      <w:tr w:rsidR="000D63D4" w:rsidRPr="00921D2F" w:rsidTr="00784E90">
        <w:trPr>
          <w:gridAfter w:val="1"/>
          <w:wAfter w:w="454" w:type="dxa"/>
        </w:trPr>
        <w:tc>
          <w:tcPr>
            <w:tcW w:w="9923" w:type="dxa"/>
            <w:gridSpan w:val="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3D4" w:rsidRPr="00921D2F" w:rsidRDefault="000D63D4" w:rsidP="00921D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921D2F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36084" w:rsidP="000D63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21D2F" w:rsidP="00921D2F">
            <w:pPr>
              <w:spacing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«Читаем вместе, читаем вслух», посвященная Всемирному дню чтения</w:t>
            </w:r>
          </w:p>
        </w:tc>
      </w:tr>
      <w:tr w:rsidR="00921D2F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36084" w:rsidP="000D63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21D2F" w:rsidP="00921D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и подборка литературы к Международному женскому дню «Галерея знаменитых женщин».</w:t>
            </w:r>
          </w:p>
        </w:tc>
      </w:tr>
      <w:tr w:rsidR="00921D2F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36084" w:rsidP="000D63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21D2F" w:rsidP="00921D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и юношеской книги. Книжная выставка и подборка литературы ко дню защиты Земли «Земля - наш общий дом».</w:t>
            </w:r>
          </w:p>
        </w:tc>
      </w:tr>
      <w:tr w:rsidR="00921D2F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36084" w:rsidP="000D63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21D2F" w:rsidP="00921D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и подборка литературы к юбилею (155 лет) со дня рождения Максима Горького (1868-1936), русского писателя, поэта, прозаика.</w:t>
            </w:r>
          </w:p>
        </w:tc>
      </w:tr>
      <w:tr w:rsidR="000D63D4" w:rsidRPr="00921D2F" w:rsidTr="00784E90">
        <w:trPr>
          <w:gridAfter w:val="1"/>
          <w:wAfter w:w="454" w:type="dxa"/>
        </w:trPr>
        <w:tc>
          <w:tcPr>
            <w:tcW w:w="9923" w:type="dxa"/>
            <w:gridSpan w:val="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3D4" w:rsidRPr="00921D2F" w:rsidRDefault="000D63D4" w:rsidP="00921D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921D2F" w:rsidRPr="00921D2F" w:rsidTr="00784E90">
        <w:trPr>
          <w:gridAfter w:val="1"/>
          <w:wAfter w:w="454" w:type="dxa"/>
          <w:trHeight w:val="502"/>
        </w:trPr>
        <w:tc>
          <w:tcPr>
            <w:tcW w:w="56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4E0AAF" w:rsidP="000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21D2F" w:rsidP="001D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ко дню рождения русского драматурга Александра Нико</w:t>
            </w:r>
            <w:r w:rsidR="001D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лаевича Островского (1823-1886).</w:t>
            </w:r>
          </w:p>
        </w:tc>
      </w:tr>
      <w:tr w:rsidR="00921D2F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36084" w:rsidP="000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21D2F" w:rsidP="00921D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и подборка литературы ко дню космонавтики «Путь к звездам».</w:t>
            </w:r>
          </w:p>
        </w:tc>
      </w:tr>
      <w:tr w:rsidR="004E0AAF" w:rsidRPr="00921D2F" w:rsidTr="00784E90">
        <w:trPr>
          <w:gridAfter w:val="1"/>
          <w:wAfter w:w="454" w:type="dxa"/>
        </w:trPr>
        <w:tc>
          <w:tcPr>
            <w:tcW w:w="9923" w:type="dxa"/>
            <w:gridSpan w:val="3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AF" w:rsidRPr="00921D2F" w:rsidRDefault="004E0AAF" w:rsidP="00921D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921D2F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36084" w:rsidP="000D63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1D51BB" w:rsidP="00921D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память</w:t>
            </w:r>
            <w:r w:rsidR="00921D2F"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«Этих дней не смолкнет слава».</w:t>
            </w:r>
          </w:p>
        </w:tc>
      </w:tr>
      <w:tr w:rsidR="00921D2F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936084" w:rsidP="000D63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1D2F" w:rsidRPr="00921D2F" w:rsidRDefault="001D51BB" w:rsidP="00921D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</w:t>
            </w:r>
            <w:r w:rsidR="00921D2F"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«Читаем книги о войне»</w:t>
            </w:r>
          </w:p>
        </w:tc>
      </w:tr>
      <w:tr w:rsidR="000D63D4" w:rsidRPr="00921D2F" w:rsidTr="00784E90">
        <w:trPr>
          <w:gridAfter w:val="1"/>
          <w:wAfter w:w="454" w:type="dxa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3D4" w:rsidRDefault="00936084" w:rsidP="000D63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3D4" w:rsidRPr="00921D2F" w:rsidRDefault="000D63D4" w:rsidP="00921D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учебников.</w:t>
            </w:r>
          </w:p>
        </w:tc>
      </w:tr>
      <w:tr w:rsidR="000D63D4" w:rsidTr="00784E9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wBefore w:w="748" w:type="dxa"/>
          <w:trHeight w:val="99"/>
        </w:trPr>
        <w:tc>
          <w:tcPr>
            <w:tcW w:w="9629" w:type="dxa"/>
            <w:gridSpan w:val="2"/>
          </w:tcPr>
          <w:p w:rsidR="000D63D4" w:rsidRDefault="000D63D4" w:rsidP="00921D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33271B" w:rsidRPr="00784E90" w:rsidRDefault="00921D2F" w:rsidP="00784E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784E90" w:rsidRDefault="00921D2F" w:rsidP="00921D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Календарь знаменательных и памятных дат </w:t>
      </w: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 2022-2023 учебный год</w:t>
      </w:r>
    </w:p>
    <w:p w:rsidR="00921D2F" w:rsidRPr="00921D2F" w:rsidRDefault="00921D2F" w:rsidP="0092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2022 год посвящен культурному наследию </w:t>
      </w:r>
      <w:proofErr w:type="spellStart"/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народовРоссии</w:t>
      </w:r>
      <w:proofErr w:type="spellEnd"/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(Указ Президента РФ №745 от 30.12.2021 г.)</w:t>
      </w:r>
    </w:p>
    <w:p w:rsidR="00772DF0" w:rsidRDefault="00921D2F" w:rsidP="0077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2023 год -  год педагога и наставника в России</w:t>
      </w:r>
    </w:p>
    <w:p w:rsidR="00921D2F" w:rsidRPr="00921D2F" w:rsidRDefault="00921D2F" w:rsidP="0077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 сентября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День солидарности в борьбе с терроризмом. 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11 сентября 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(дата для 2022 года)</w:t>
      </w: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- 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День памяти жертв фашизма -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 декабря - 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 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21 сентября – 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Международный день мира. 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8 февраля - 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День памяти юного героя-антифашиста</w:t>
      </w: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Фери</w:t>
      </w:r>
      <w:proofErr w:type="spellEnd"/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(1962) и иракского мальчика </w:t>
      </w:r>
      <w:proofErr w:type="spellStart"/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ФадылаДжамаля</w:t>
      </w:r>
      <w:proofErr w:type="spellEnd"/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(1963)</w:t>
      </w: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15 февраля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 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EFEFE"/>
          <w:lang w:eastAsia="ru-RU"/>
        </w:rPr>
        <w:t>День памяти о россиянах, исполнявших служебный долг за пределами Отечества. В этот день, 15 февраля 1989 года, последняя колонна советских войск покинула территорию Афганистана. </w:t>
      </w: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EFEFE"/>
          <w:lang w:eastAsia="ru-RU"/>
        </w:rPr>
        <w:t>23 февраля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EFEFE"/>
          <w:lang w:eastAsia="ru-RU"/>
        </w:rPr>
        <w:t> – День защитника Отечества. С 1922 года в СССР эта дата ежегодно традиционно отмечалась как «День Красной армии», с 1946 года — «День Советской армии», с 1949 по 1991 годы — «День Советской армии и Военно-морского флота», с 1995 г – «День защитников Отечества», с 2006 – «День защитника Отечества».</w:t>
      </w: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11 апреля - 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Международный день освобождения узников фашистских концлагерей. Дата установлена в память об интернациональном восстании узников концлагеря Бухенвальд, произошедшем 11 апреля 1945 года</w:t>
      </w:r>
    </w:p>
    <w:p w:rsidR="0033271B" w:rsidRDefault="0033271B" w:rsidP="00921D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33271B" w:rsidRDefault="0033271B" w:rsidP="00921D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33271B" w:rsidRDefault="0033271B" w:rsidP="00921D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33271B" w:rsidRDefault="0033271B" w:rsidP="00921D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33271B" w:rsidRDefault="0033271B" w:rsidP="00921D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33271B" w:rsidRDefault="0033271B" w:rsidP="00921D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Исторические даты: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4"/>
        <w:gridCol w:w="8187"/>
      </w:tblGrid>
      <w:tr w:rsidR="00921D2F" w:rsidRPr="00921D2F" w:rsidTr="00921D2F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2F" w:rsidRPr="00921D2F" w:rsidRDefault="00921D2F" w:rsidP="009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8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2F" w:rsidRPr="00921D2F" w:rsidRDefault="00921D2F" w:rsidP="009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лет со дня Бородинского сражения (День воинской славы России)</w:t>
            </w:r>
          </w:p>
        </w:tc>
      </w:tr>
      <w:tr w:rsidR="00921D2F" w:rsidRPr="00921D2F" w:rsidTr="00921D2F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2F" w:rsidRPr="00921D2F" w:rsidRDefault="00921D2F" w:rsidP="009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2F" w:rsidRPr="00921D2F" w:rsidRDefault="00921D2F" w:rsidP="009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образования Ростовской области. </w:t>
            </w:r>
            <w:r w:rsidRPr="00921D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этот день в 1937 году ЦИК СССР принял постановление о разделении Азово-Черноморского края на Краснодарский край и Ростовскую область.</w:t>
            </w:r>
          </w:p>
        </w:tc>
      </w:tr>
      <w:tr w:rsidR="00921D2F" w:rsidRPr="00921D2F" w:rsidTr="00921D2F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2F" w:rsidRPr="00921D2F" w:rsidRDefault="00921D2F" w:rsidP="009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2F" w:rsidRPr="00921D2F" w:rsidRDefault="00921D2F" w:rsidP="009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лет со дня запуска первого искусственного спутника Земли (1957 г.)</w:t>
            </w:r>
          </w:p>
        </w:tc>
      </w:tr>
      <w:tr w:rsidR="00921D2F" w:rsidRPr="00921D2F" w:rsidTr="00921D2F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2F" w:rsidRPr="00921D2F" w:rsidRDefault="00921D2F" w:rsidP="009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2F" w:rsidRPr="00921D2F" w:rsidRDefault="00921D2F" w:rsidP="009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лет со дня зажжения Вечного огня (1957 г.)</w:t>
            </w:r>
          </w:p>
        </w:tc>
      </w:tr>
      <w:tr w:rsidR="00921D2F" w:rsidRPr="00921D2F" w:rsidTr="00921D2F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2F" w:rsidRPr="00921D2F" w:rsidRDefault="00921D2F" w:rsidP="009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2F" w:rsidRPr="00921D2F" w:rsidRDefault="00921D2F" w:rsidP="009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образования СССР</w:t>
            </w:r>
          </w:p>
          <w:p w:rsidR="00921D2F" w:rsidRPr="00921D2F" w:rsidRDefault="00921D2F" w:rsidP="0092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декабря 1922 года на конференции делегаций от съездов Советов РСФСР, УССР, БССР и ЗСФСР был подписан Договор об образовании СССР. Этот документ был утверждён 30 декабря 1922 года I-м Всесоюзным съездом Советов и подписан главами делегаций. Эта дата и считается датой образования СССР,</w:t>
            </w:r>
          </w:p>
        </w:tc>
      </w:tr>
      <w:tr w:rsidR="00921D2F" w:rsidRPr="00921D2F" w:rsidTr="00921D2F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2F" w:rsidRPr="00921D2F" w:rsidRDefault="00921D2F" w:rsidP="009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2F" w:rsidRPr="00921D2F" w:rsidRDefault="00921D2F" w:rsidP="009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Победы над немецко-фашистскими войсками в Сталинградской битве (1943)</w:t>
            </w:r>
          </w:p>
        </w:tc>
      </w:tr>
      <w:tr w:rsidR="00921D2F" w:rsidRPr="00921D2F" w:rsidTr="00921D2F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2F" w:rsidRPr="00921D2F" w:rsidRDefault="00921D2F" w:rsidP="009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2F" w:rsidRPr="00921D2F" w:rsidRDefault="00921D2F" w:rsidP="009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освобождения Ростова-на-Дону от фашистов. (1943)</w:t>
            </w:r>
          </w:p>
        </w:tc>
      </w:tr>
    </w:tbl>
    <w:p w:rsidR="00921D2F" w:rsidRPr="00921D2F" w:rsidRDefault="00921D2F" w:rsidP="00921D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921D2F" w:rsidRPr="00921D2F" w:rsidRDefault="00921D2F" w:rsidP="00921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Книги-юбиляры</w:t>
      </w:r>
    </w:p>
    <w:tbl>
      <w:tblPr>
        <w:tblW w:w="9346" w:type="dxa"/>
        <w:tblCellMar>
          <w:left w:w="0" w:type="dxa"/>
          <w:right w:w="0" w:type="dxa"/>
        </w:tblCellMar>
        <w:tblLook w:val="04A0"/>
      </w:tblPr>
      <w:tblGrid>
        <w:gridCol w:w="1408"/>
        <w:gridCol w:w="7938"/>
      </w:tblGrid>
      <w:tr w:rsidR="00921D2F" w:rsidRPr="00921D2F" w:rsidTr="00784E9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2F" w:rsidRPr="00921D2F" w:rsidRDefault="00921D2F" w:rsidP="009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2F" w:rsidRPr="00921D2F" w:rsidRDefault="00921D2F" w:rsidP="00921D2F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100 лет – «Алые паруса» (1922) А. Грин</w:t>
            </w:r>
          </w:p>
          <w:p w:rsidR="00921D2F" w:rsidRPr="00921D2F" w:rsidRDefault="00921D2F" w:rsidP="00921D2F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100 лет – «Одиссея капитана </w:t>
            </w:r>
            <w:proofErr w:type="spellStart"/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Блада</w:t>
            </w:r>
            <w:proofErr w:type="spellEnd"/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(1922) Р. </w:t>
            </w:r>
            <w:proofErr w:type="spellStart"/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Сабатини</w:t>
            </w:r>
            <w:proofErr w:type="spellEnd"/>
          </w:p>
          <w:p w:rsidR="00921D2F" w:rsidRPr="00921D2F" w:rsidRDefault="00921D2F" w:rsidP="00921D2F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100 лет – «</w:t>
            </w:r>
            <w:proofErr w:type="spellStart"/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(1922); «</w:t>
            </w:r>
            <w:proofErr w:type="spellStart"/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(1922) К.И. Чуковский</w:t>
            </w:r>
          </w:p>
          <w:p w:rsidR="00921D2F" w:rsidRPr="00921D2F" w:rsidRDefault="00921D2F" w:rsidP="00921D2F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50 лет – «</w:t>
            </w:r>
            <w:proofErr w:type="spellStart"/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Домовёнок</w:t>
            </w:r>
            <w:proofErr w:type="spellEnd"/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Кузька» (1972) Т.И. Александрова</w:t>
            </w:r>
          </w:p>
        </w:tc>
      </w:tr>
      <w:tr w:rsidR="00921D2F" w:rsidRPr="00921D2F" w:rsidTr="00784E90"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2F" w:rsidRPr="00921D2F" w:rsidRDefault="00921D2F" w:rsidP="009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2F" w:rsidRPr="00921D2F" w:rsidRDefault="00921D2F" w:rsidP="00921D2F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190 лет – «Евгений Онегин» А.С. Пушкин </w:t>
            </w:r>
            <w:r w:rsidRPr="00921D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(20-21 марта 1833 года вышло в свет первое полное издание романа)</w:t>
            </w:r>
          </w:p>
          <w:p w:rsidR="00921D2F" w:rsidRPr="00921D2F" w:rsidRDefault="00921D2F" w:rsidP="00921D2F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160 лет – «толковый словарь живого великорусского языка» (1863) В. И. Даль</w:t>
            </w:r>
          </w:p>
          <w:p w:rsidR="00921D2F" w:rsidRPr="00921D2F" w:rsidRDefault="00921D2F" w:rsidP="00921D2F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150 лет – «Снегурочка» (1873) А.Н. Островский</w:t>
            </w:r>
          </w:p>
          <w:p w:rsidR="00921D2F" w:rsidRPr="00921D2F" w:rsidRDefault="00921D2F" w:rsidP="00921D2F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100 лет – «</w:t>
            </w:r>
            <w:proofErr w:type="spellStart"/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ДерсуУзала</w:t>
            </w:r>
            <w:proofErr w:type="spellEnd"/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(1923) В.К. Арсеньев</w:t>
            </w:r>
          </w:p>
          <w:p w:rsidR="00921D2F" w:rsidRPr="00921D2F" w:rsidRDefault="00921D2F" w:rsidP="00921D2F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100 лет – «Красные дьяволята» (1923) П.А. </w:t>
            </w:r>
            <w:proofErr w:type="spellStart"/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Бляхин</w:t>
            </w:r>
            <w:proofErr w:type="spellEnd"/>
          </w:p>
          <w:p w:rsidR="00921D2F" w:rsidRPr="00921D2F" w:rsidRDefault="00921D2F" w:rsidP="00921D2F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100 лет – «Чапаев» (1923) Д.А. Фурманов</w:t>
            </w:r>
          </w:p>
          <w:p w:rsidR="00921D2F" w:rsidRPr="00921D2F" w:rsidRDefault="00921D2F" w:rsidP="00921D2F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100 лет – «</w:t>
            </w:r>
            <w:proofErr w:type="spellStart"/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Аэлита</w:t>
            </w:r>
            <w:proofErr w:type="spellEnd"/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(1923) А.Н. Толстой</w:t>
            </w:r>
          </w:p>
          <w:p w:rsidR="00921D2F" w:rsidRPr="00921D2F" w:rsidRDefault="00921D2F" w:rsidP="00921D2F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271B" w:rsidRDefault="0033271B" w:rsidP="00921D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33271B" w:rsidRDefault="0033271B" w:rsidP="00921D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33271B" w:rsidRDefault="0033271B" w:rsidP="00921D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33271B" w:rsidRDefault="0033271B" w:rsidP="00921D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33271B" w:rsidRDefault="0033271B" w:rsidP="00921D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33271B" w:rsidRDefault="0033271B" w:rsidP="00921D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33271B" w:rsidRDefault="0033271B" w:rsidP="00921D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33271B" w:rsidRDefault="0033271B" w:rsidP="00921D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921D2F" w:rsidRPr="00921D2F" w:rsidRDefault="00921D2F" w:rsidP="001E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Календарь знаменательных и памятных дат русского языка</w:t>
      </w: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 сентября – День знаний.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Это праздник человеческой мудрости, научных ценностей, грамотности и образования. 1 сентября не только открываются двери всех учебных заведений, но и отдаётся дань силе человеческого ума, который призван служить добру.</w:t>
      </w: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8 сентября – Международный день грамотности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Был учреждён ЮНЕСКО в 1966 году по рекомендации Всемирной конференции министров образования по ликвидации неграмотности (Тегеран, сентябрь 1965 года) – с целью напомнить о важности грамотности в жизни людей и общества и о необходимости укрепления усилий по её распространению. Дата празднования (8 сентября) – день открытия этой конференции.</w:t>
      </w:r>
    </w:p>
    <w:p w:rsidR="00921D2F" w:rsidRPr="00921D2F" w:rsidRDefault="00921D2F" w:rsidP="00921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21 ноября – Всемирный день приветствий.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Необычный праздник появился в 1973 году, когда в разгар холодной войны американцы Брайан и Майкл </w:t>
      </w:r>
      <w:proofErr w:type="spellStart"/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Маккорман</w:t>
      </w:r>
      <w:proofErr w:type="spellEnd"/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из штата Небраска в знак протеста против усиления международной напряжённости отправили письма с радушными приветствиями во все концы мира и попросили адресатов просто поприветствовать кого-нибудь ещё.</w:t>
      </w: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России с древнейших времён при встрече спрашивали о здоровье, эта традиция сохранилась и сейчас.  Аналоги нейтрального </w:t>
      </w:r>
      <w:r w:rsidRPr="00921D2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Здравствуйте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дружеское </w:t>
      </w:r>
      <w:r w:rsidRPr="00921D2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Привет,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официальное </w:t>
      </w:r>
      <w:r w:rsidRPr="00921D2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Позвольте вас приветствовать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Иногда говорят </w:t>
      </w:r>
      <w:r w:rsidRPr="00921D2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Моё почтение, Рад видеть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 </w:t>
      </w:r>
      <w:r w:rsidRPr="00921D2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Доброго здоровья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Существуют такие формы приветствия, как </w:t>
      </w:r>
      <w:r w:rsidRPr="00921D2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Доброе утро, Добрый день, Добрый вечер, Доброй (спокойной) ночи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22 ноября – День словаря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День словарей и энциклопедий в России отмечается 22 ноября, потому что это день рождения Владимира Ивановича Даля (1801-1872), создателя «Толкового словаря живого великорусского языка». Словарь – это не просто книга: он подводит итог развитию языка и прокладывает ему пути в будущее.</w:t>
      </w:r>
    </w:p>
    <w:p w:rsidR="00921D2F" w:rsidRPr="00921D2F" w:rsidRDefault="00921D2F" w:rsidP="00921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29 ноября – День рождения буквы Ё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29 ноября 1783 года «родилась» буква Ё. Произошло это во время одного из заседаний Санкт-Петербургской Академии наук, во времена правления императрицы Екатерины 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II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«Матерью» новой буквы можно по праву считать директора академии – княгиню Екатерину Романовну Дашкову, которая обратила внимание учёных на то, что в русской речи давно появился звук, который на письме разными людьми передаётся по-разному: </w:t>
      </w:r>
      <w:proofErr w:type="spellStart"/>
      <w:r w:rsidRPr="00921D2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val="en-US" w:eastAsia="ru-RU"/>
        </w:rPr>
        <w:t>i</w:t>
      </w:r>
      <w:r w:rsidRPr="00921D2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олка</w:t>
      </w:r>
      <w:proofErr w:type="spellEnd"/>
      <w:r w:rsidRPr="00921D2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, </w:t>
      </w:r>
      <w:proofErr w:type="spellStart"/>
      <w:r w:rsidRPr="00921D2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иолка</w:t>
      </w:r>
      <w:proofErr w:type="spellEnd"/>
      <w:r w:rsidRPr="00921D2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 – </w:t>
      </w:r>
      <w:proofErr w:type="spellStart"/>
      <w:r w:rsidRPr="00921D2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ёлка;матьорый</w:t>
      </w:r>
      <w:proofErr w:type="spellEnd"/>
      <w:r w:rsidRPr="00921D2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, </w:t>
      </w:r>
      <w:proofErr w:type="spellStart"/>
      <w:r w:rsidRPr="00921D2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матïорый</w:t>
      </w:r>
      <w:proofErr w:type="spellEnd"/>
      <w:r w:rsidRPr="00921D2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 – матёрый.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Идею княгини Дашковой поддержали ведущие деятели культуры того времени. Одним из первых новую букву начал использовать Гавриил Романович Державин. В печати же она появилась в 1795 году в книге поэта Ивана Ивановича Дмитриева.</w:t>
      </w: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Известной буква Ё стала благодаря Николаю Михайловичу Карамзину, в связи с чем он до недавнего времени считался её автором.</w:t>
      </w:r>
    </w:p>
    <w:p w:rsidR="00921D2F" w:rsidRPr="00921D2F" w:rsidRDefault="00921D2F" w:rsidP="00921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11 января – Международный день спасибо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Вежливость ценилась во все времена. Слово </w:t>
      </w:r>
      <w:r w:rsidRPr="00921D2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спасибо (</w:t>
      </w:r>
      <w:r w:rsidRPr="00921D2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val="en-US" w:eastAsia="ru-RU"/>
        </w:rPr>
        <w:t>merci</w:t>
      </w:r>
      <w:r w:rsidRPr="00921D2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)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появилось в парижском словаре-разговорнике в 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XVI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веке, а в обиходе оно стало применяться лишь в ХХ веке.</w:t>
      </w: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православии использовали и используют сейчас слово </w:t>
      </w:r>
      <w:r w:rsidRPr="00921D2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благодарю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которое имеет очень светлое значение – «дарю тебе благо». Само слово </w:t>
      </w:r>
      <w:r w:rsidRPr="00921D2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спасибо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стремился ввести в обиход священнослужитель Аввакум, употребляя его как словосочетание </w:t>
      </w:r>
      <w:r w:rsidRPr="00921D2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Спаси Бог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В разговорную речь оно вошло не сразу. Потребовалось несколько столетий, чтобы люди стали воспринимать его как само собой разумеющееся и произносить с самого детства.</w:t>
      </w: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23 января – День ручного письма (День почерка)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Праздник учреждён в 1977 году с целью напомнить всем нам об уникальности ручного письма, о необходимости практиковаться в нём, о неповторимости почерка каждого человека. Инициатор - 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Ассоциация производителей пишущих принадлежностей, которая и провозгласила датой «рукописного» праздника 23 января.</w:t>
      </w: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 февраля (дата для 2023 года) – Всемирный день чтения вслух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Отмечается с 2010 года по инициативе некоммерческой организации "</w:t>
      </w:r>
      <w:proofErr w:type="spellStart"/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Lit</w:t>
      </w:r>
      <w:proofErr w:type="spellEnd"/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spellStart"/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World</w:t>
      </w:r>
      <w:proofErr w:type="spellEnd"/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". Проводится в первую среду февраля.  Цель праздника – показать чтение как способ взаимодействия с окружающим миром и как возможность передачи своих эмоций другому человеку вместе со звучащим </w:t>
      </w:r>
      <w:proofErr w:type="spellStart"/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словом.Читать</w:t>
      </w:r>
      <w:proofErr w:type="spellEnd"/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интересно! А читать вслух – интересно вдвойне! Ведь при чтении вслух мы делимся своими эмоциями с окружающими, передаем им свое настроение и ощущения от прочитанного.</w:t>
      </w:r>
    </w:p>
    <w:p w:rsidR="00921D2F" w:rsidRPr="00921D2F" w:rsidRDefault="00921D2F" w:rsidP="00921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 февраля – Всемирный день борьбы с ненормативной лексикой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Борьба с ненормативной лексикой ведётся во всём мире: созываются комитеты, привлекаются активисты, изучаются возможные пути решения проблемы.</w:t>
      </w:r>
    </w:p>
    <w:p w:rsidR="00921D2F" w:rsidRPr="00921D2F" w:rsidRDefault="00921D2F" w:rsidP="00921D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России по юридическим законам сквернословие рассматривается как нарушение общественного порядка, оскорбление личности. В российском законодательстве предусмотрены меры наказания за нецензурную брань в общественных местах.</w:t>
      </w: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Академик Д.С. Лихачёв писал: «В основе любых циничных выражений и ругани лежит слабость. По-настоящему сильный человек не будет ругаться. Ведь он уверен, что его слово и так весомо».</w:t>
      </w: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21 февраля – Международный день родного языка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Провозглашён Генеральной конференцией ЮНЕСКО 17 ноября 1999 года. Отмечается с 2000 года ежегодно 21 февраля, с целью содействия языковому и культурному разнообразию. Дата была выбрана в знак памяти событий, произошедших в Дакке (ныне – столица Бангладеш) 21 февраля 1952 года, когда от пуль полицейских погибли студенты, вышедшие на демонстрацию в защиту своего родного языка бенгали, который они требовали признать одним из государственных языков страны.</w:t>
      </w: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21 марта – Всемирный день поэзии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Учреждён в 1999 году на 30-й сессии генеральной ассамблеи ЮНЕСКО. В этот день устраивают поэтические концерты, на которых выступают современные поэты – известные и начинающие. Проводятся фестивали, конкурсы, форумы, марафоны, где все желающие могут прочитать стихи известных поэтов. Часто к этой дате приурочивают презентации поэтических сборников.</w:t>
      </w: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24 мая – День славянской письменности и культуры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Праздник, приуроченный ко дню памяти святых равноапостольных Кирилла и </w:t>
      </w:r>
      <w:proofErr w:type="spellStart"/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Мефодия</w:t>
      </w:r>
      <w:proofErr w:type="spellEnd"/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просветителей Словенских. Отмечается как в России, так и в некоторых других славянских странах.</w:t>
      </w:r>
    </w:p>
    <w:p w:rsidR="00921D2F" w:rsidRPr="00921D2F" w:rsidRDefault="00921D2F" w:rsidP="00921D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25 мая – День филолога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В Россию слово «филология» пришло в XIX веке. До того момента отечественные ученые занимались «словесными науками». Отмечать День филолога начали в конце 80-х — начале 90-х. Сам праздник — международный, а вот в нашу страну он попал благодаря филфаку МГУ — именно здесь эту дату отпраздновали впервые в России.</w:t>
      </w:r>
    </w:p>
    <w:p w:rsidR="00921D2F" w:rsidRPr="00921D2F" w:rsidRDefault="00921D2F" w:rsidP="00921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 июня – День русского языка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</w:t>
      </w:r>
      <w:r w:rsidRPr="00921D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Пушкинский день</w:t>
      </w: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Установлен указом президента РФ 6 июня 2011 года. В 2010 году этот праздник был учреждён Организацией Объединённых Наций.</w:t>
      </w:r>
    </w:p>
    <w:p w:rsidR="00921D2F" w:rsidRPr="00921D2F" w:rsidRDefault="00921D2F" w:rsidP="00921D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Идею учреждения высказал Иван </w:t>
      </w:r>
      <w:proofErr w:type="spellStart"/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Клименко</w:t>
      </w:r>
      <w:proofErr w:type="spellEnd"/>
      <w:r w:rsidRPr="00921D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статье «Да будет День!», опубликованной в 2007 году на страницах «Парламентской газеты». День рождения Александра Сергеевича Пушкина был выбран не случайно, ведь именно Пушкина по праву считают основоположником современного русского литературного языка.</w:t>
      </w:r>
    </w:p>
    <w:sectPr w:rsidR="00921D2F" w:rsidRPr="00921D2F" w:rsidSect="00784E90">
      <w:pgSz w:w="11906" w:h="16838"/>
      <w:pgMar w:top="851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2C74"/>
    <w:multiLevelType w:val="multilevel"/>
    <w:tmpl w:val="15B2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1D2F"/>
    <w:rsid w:val="000D63D4"/>
    <w:rsid w:val="001C03AF"/>
    <w:rsid w:val="001D51BB"/>
    <w:rsid w:val="001E0BA9"/>
    <w:rsid w:val="0033271B"/>
    <w:rsid w:val="004E0AAF"/>
    <w:rsid w:val="004F2726"/>
    <w:rsid w:val="004F49B6"/>
    <w:rsid w:val="00741B7C"/>
    <w:rsid w:val="00772DF0"/>
    <w:rsid w:val="00784E90"/>
    <w:rsid w:val="007D5149"/>
    <w:rsid w:val="008E3251"/>
    <w:rsid w:val="00921D2F"/>
    <w:rsid w:val="00936084"/>
    <w:rsid w:val="00AB660A"/>
    <w:rsid w:val="00C740F3"/>
    <w:rsid w:val="00D5531D"/>
    <w:rsid w:val="00E91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D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2256">
                  <w:marLeft w:val="0"/>
                  <w:marRight w:val="0"/>
                  <w:marTop w:val="0"/>
                  <w:marBottom w:val="0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11256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1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0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user</cp:lastModifiedBy>
  <cp:revision>13</cp:revision>
  <dcterms:created xsi:type="dcterms:W3CDTF">2022-10-12T11:29:00Z</dcterms:created>
  <dcterms:modified xsi:type="dcterms:W3CDTF">2022-11-15T11:53:00Z</dcterms:modified>
</cp:coreProperties>
</file>