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53" w:rsidRPr="00A76F53" w:rsidRDefault="00A76F53" w:rsidP="00A76F53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13131"/>
          <w:sz w:val="32"/>
          <w:szCs w:val="32"/>
          <w:lang w:eastAsia="ru-RU"/>
        </w:rPr>
      </w:pPr>
      <w:bookmarkStart w:id="0" w:name="_GoBack"/>
      <w:r w:rsidRPr="00A76F53">
        <w:rPr>
          <w:rFonts w:ascii="Times New Roman" w:eastAsia="Times New Roman" w:hAnsi="Times New Roman" w:cs="Times New Roman"/>
          <w:b/>
          <w:bCs/>
          <w:color w:val="313131"/>
          <w:sz w:val="32"/>
          <w:szCs w:val="32"/>
          <w:lang w:eastAsia="ru-RU"/>
        </w:rPr>
        <w:t>Материально-техническое обеспечение и оснащенность организации отдыха детей и их оздоровления</w:t>
      </w:r>
    </w:p>
    <w:tbl>
      <w:tblPr>
        <w:tblW w:w="10221" w:type="dxa"/>
        <w:shd w:val="clear" w:color="auto" w:fill="FFFFFF"/>
        <w:tblCellMar>
          <w:top w:w="28" w:type="dxa"/>
          <w:left w:w="142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4551"/>
        <w:gridCol w:w="5670"/>
      </w:tblGrid>
      <w:tr w:rsidR="00A76F53" w:rsidRPr="00532CFB" w:rsidTr="00A76F53">
        <w:trPr>
          <w:trHeight w:val="907"/>
        </w:trPr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bookmarkEnd w:id="0"/>
          <w:p w:rsidR="00A76F53" w:rsidRPr="00A76F53" w:rsidRDefault="00A76F53" w:rsidP="00A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76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дате ввода в эксплуатацию используемых Организацией отдыха объектов (для Организаций отдыха стационарного типа) и дате проведения их капитального ремонта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:rsidR="00A76F53" w:rsidRPr="00A76F53" w:rsidRDefault="00A76F53" w:rsidP="00805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6F5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Ввод в эксплуатацию</w:t>
            </w:r>
          </w:p>
          <w:p w:rsidR="00A76F53" w:rsidRPr="00A76F53" w:rsidRDefault="00A76F53" w:rsidP="00805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53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 w:rsidRPr="00A76F5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A76F53">
              <w:rPr>
                <w:rFonts w:ascii="Times New Roman" w:hAnsi="Times New Roman" w:cs="Times New Roman"/>
                <w:sz w:val="28"/>
                <w:szCs w:val="28"/>
              </w:rPr>
              <w:t xml:space="preserve"> -1939 год</w:t>
            </w:r>
          </w:p>
          <w:p w:rsidR="00A76F53" w:rsidRPr="00A76F53" w:rsidRDefault="00A76F53" w:rsidP="00805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53">
              <w:rPr>
                <w:rFonts w:ascii="Times New Roman" w:hAnsi="Times New Roman" w:cs="Times New Roman"/>
                <w:sz w:val="28"/>
                <w:szCs w:val="28"/>
              </w:rPr>
              <w:t>Литер А</w:t>
            </w:r>
            <w:proofErr w:type="gramStart"/>
            <w:r w:rsidRPr="00A76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A76F53">
              <w:rPr>
                <w:rFonts w:ascii="Times New Roman" w:hAnsi="Times New Roman" w:cs="Times New Roman"/>
                <w:sz w:val="28"/>
                <w:szCs w:val="28"/>
              </w:rPr>
              <w:t xml:space="preserve"> -1968 год</w:t>
            </w:r>
          </w:p>
          <w:p w:rsidR="00A76F53" w:rsidRPr="00A76F53" w:rsidRDefault="00A76F53" w:rsidP="00805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53">
              <w:rPr>
                <w:rFonts w:ascii="Times New Roman" w:hAnsi="Times New Roman" w:cs="Times New Roman"/>
                <w:sz w:val="28"/>
                <w:szCs w:val="28"/>
              </w:rPr>
              <w:t xml:space="preserve">Литер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-2002 год Капитальный ремонт - </w:t>
            </w:r>
            <w:r w:rsidRPr="00A76F53">
              <w:rPr>
                <w:rFonts w:ascii="Times New Roman" w:hAnsi="Times New Roman" w:cs="Times New Roman"/>
                <w:sz w:val="28"/>
                <w:szCs w:val="28"/>
              </w:rPr>
              <w:t>не проводился</w:t>
            </w:r>
          </w:p>
          <w:p w:rsidR="00A76F53" w:rsidRPr="00A76F53" w:rsidRDefault="00A76F53" w:rsidP="00805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53">
              <w:rPr>
                <w:rFonts w:ascii="Times New Roman" w:hAnsi="Times New Roman" w:cs="Times New Roman"/>
                <w:sz w:val="28"/>
                <w:szCs w:val="28"/>
              </w:rPr>
              <w:t>Литер Д-1920 год</w:t>
            </w:r>
          </w:p>
          <w:p w:rsidR="00A76F53" w:rsidRPr="00A76F53" w:rsidRDefault="00A76F53" w:rsidP="0080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ru-RU"/>
              </w:rPr>
            </w:pPr>
            <w:r w:rsidRPr="00A76F53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 w:rsidRPr="00A76F53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A76F53">
              <w:rPr>
                <w:rFonts w:ascii="Times New Roman" w:hAnsi="Times New Roman" w:cs="Times New Roman"/>
                <w:sz w:val="28"/>
                <w:szCs w:val="28"/>
              </w:rPr>
              <w:t xml:space="preserve"> 2 -1920 год капитальный ремонт</w:t>
            </w:r>
          </w:p>
        </w:tc>
      </w:tr>
      <w:tr w:rsidR="00A76F53" w:rsidRPr="00532CFB" w:rsidTr="00A76F53">
        <w:trPr>
          <w:trHeight w:val="302"/>
        </w:trPr>
        <w:tc>
          <w:tcPr>
            <w:tcW w:w="4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6F53" w:rsidRPr="00A76F53" w:rsidRDefault="00A76F53" w:rsidP="00A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76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 условиях проживания детей в Организации отдыха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:rsidR="00A76F53" w:rsidRPr="00A76F53" w:rsidRDefault="00A76F53" w:rsidP="0080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6F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Проживание не предусмотрено</w:t>
            </w:r>
          </w:p>
          <w:p w:rsidR="00A76F53" w:rsidRPr="00A76F53" w:rsidRDefault="00A76F53" w:rsidP="0080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ru-RU"/>
              </w:rPr>
            </w:pPr>
          </w:p>
        </w:tc>
      </w:tr>
      <w:tr w:rsidR="00A76F53" w:rsidRPr="00532CFB" w:rsidTr="00A76F53">
        <w:trPr>
          <w:trHeight w:val="302"/>
        </w:trPr>
        <w:tc>
          <w:tcPr>
            <w:tcW w:w="4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6F53" w:rsidRPr="00A76F53" w:rsidRDefault="00A76F53" w:rsidP="00A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76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 условиях питания детей в Организации отдыха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:rsidR="00A76F53" w:rsidRDefault="00A76F53" w:rsidP="00A76F5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76F53">
              <w:rPr>
                <w:rFonts w:ascii="Times New Roman" w:hAnsi="Times New Roman" w:cs="Times New Roman"/>
                <w:sz w:val="28"/>
                <w:szCs w:val="28"/>
              </w:rPr>
              <w:t>Организацию питания школьников</w:t>
            </w:r>
            <w:r w:rsidRPr="00A76F5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профильном лагере «Солнышко» осуществляет МБОУ </w:t>
            </w:r>
            <w:proofErr w:type="spellStart"/>
            <w:r w:rsidRPr="00A76F53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A76F53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6F53" w:rsidRPr="00A76F53" w:rsidRDefault="00A76F53" w:rsidP="00A76F5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F53">
              <w:rPr>
                <w:rFonts w:ascii="Times New Roman" w:hAnsi="Times New Roman" w:cs="Times New Roman"/>
                <w:sz w:val="28"/>
                <w:szCs w:val="28"/>
              </w:rPr>
              <w:t>Питание детей предусмотрено в обеденном зале на 180 посадочных мест.</w:t>
            </w:r>
            <w:r>
              <w:t xml:space="preserve"> </w:t>
            </w:r>
            <w:r w:rsidRPr="00A76F53">
              <w:rPr>
                <w:rFonts w:ascii="Times New Roman" w:hAnsi="Times New Roman" w:cs="Times New Roman"/>
                <w:sz w:val="28"/>
                <w:szCs w:val="28"/>
              </w:rPr>
              <w:t>Обеденный зал оснащен мебелью (столами, стульями) с покрытием, позво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ляющим проводить их обработку с </w:t>
            </w:r>
            <w:r w:rsidRPr="00A76F53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применением моющих и дезинфицирующих средств.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F53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Нормативы площади на 1 посадочное место с учетом списочного состава детей в Лагере соблюдаются. </w:t>
            </w:r>
          </w:p>
          <w:p w:rsidR="00A76F53" w:rsidRDefault="00A76F53" w:rsidP="00A76F5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F53">
              <w:rPr>
                <w:rFonts w:ascii="Times New Roman" w:hAnsi="Times New Roman" w:cs="Times New Roman"/>
                <w:sz w:val="28"/>
                <w:szCs w:val="28"/>
              </w:rPr>
              <w:t>Для соблюдения личной гигиены детей перед обеденным залом установлено 10 раковин для мытья рук с подводом холодной и горячей воды, 8 диспенсеров с жидким мылом с дозатором для обработки рук, 10 сушилок для рук электрические.</w:t>
            </w:r>
          </w:p>
          <w:p w:rsidR="00A76F53" w:rsidRDefault="00A76F53" w:rsidP="00A76F5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F53">
              <w:rPr>
                <w:rFonts w:ascii="Times New Roman" w:hAnsi="Times New Roman" w:cs="Times New Roman"/>
                <w:sz w:val="28"/>
                <w:szCs w:val="28"/>
              </w:rPr>
              <w:t>Естественное и искусственное освещение соответствует требованиям, предъявляемым действующим санитарным правилам и нормам.</w:t>
            </w:r>
          </w:p>
          <w:p w:rsidR="00A76F53" w:rsidRPr="00A76F53" w:rsidRDefault="00A76F53" w:rsidP="00A76F5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F53">
              <w:rPr>
                <w:rFonts w:ascii="Times New Roman" w:hAnsi="Times New Roman" w:cs="Times New Roman"/>
                <w:sz w:val="28"/>
                <w:szCs w:val="28"/>
              </w:rPr>
              <w:t>Столовая полностью укомплектована необходимой посудой, столовыми приборами. Мытье и дезинфекция производятся с соблюдением всех норм санитарно-гигиенического режима.</w:t>
            </w:r>
          </w:p>
        </w:tc>
      </w:tr>
      <w:tr w:rsidR="00A76F53" w:rsidRPr="00532CFB" w:rsidTr="00A76F53">
        <w:trPr>
          <w:trHeight w:val="1209"/>
        </w:trPr>
        <w:tc>
          <w:tcPr>
            <w:tcW w:w="4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6F53" w:rsidRPr="00A76F53" w:rsidRDefault="00A76F53" w:rsidP="00A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76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материально-техническом обеспечении образовательной и воспитательной деятельности, в том числе о наличии оборудованных учебных кабинетов, объектов для проведения практических занятий, библиотек и объектов спорта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A76F53" w:rsidRPr="00A76F53" w:rsidRDefault="00A76F53" w:rsidP="00A76F53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A76F53">
              <w:rPr>
                <w:sz w:val="28"/>
                <w:szCs w:val="28"/>
              </w:rPr>
              <w:t>Для качественной реализации содержания программы воспитательной работы</w:t>
            </w:r>
            <w:r>
              <w:rPr>
                <w:sz w:val="28"/>
                <w:szCs w:val="28"/>
              </w:rPr>
              <w:t xml:space="preserve"> </w:t>
            </w:r>
            <w:r w:rsidRPr="00A76F53">
              <w:rPr>
                <w:b/>
                <w:bCs/>
                <w:sz w:val="28"/>
                <w:szCs w:val="28"/>
              </w:rPr>
              <w:t>в ПЛДП "Солнышко" имеются:</w:t>
            </w:r>
          </w:p>
          <w:p w:rsidR="00A76F53" w:rsidRPr="00A76F53" w:rsidRDefault="00A76F53" w:rsidP="00A76F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оборудование и звукозаписи;</w:t>
            </w:r>
          </w:p>
          <w:p w:rsidR="00A76F53" w:rsidRPr="00A76F53" w:rsidRDefault="00A76F53" w:rsidP="00A76F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оборудованные локации для </w:t>
            </w:r>
            <w:proofErr w:type="spellStart"/>
            <w:r w:rsidRPr="00A7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общелагерных</w:t>
            </w:r>
            <w:proofErr w:type="spellEnd"/>
            <w:r w:rsidRPr="00A7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отрядных событий;</w:t>
            </w:r>
          </w:p>
          <w:p w:rsidR="00A76F53" w:rsidRPr="00A76F53" w:rsidRDefault="00A76F53" w:rsidP="00A76F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отрядные места (кабинеты), отрядные уголки (стенды);</w:t>
            </w:r>
          </w:p>
          <w:p w:rsidR="00A76F53" w:rsidRPr="00A76F53" w:rsidRDefault="00A76F53" w:rsidP="00A76F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оборудованные учебные кабинеты для практических занятий;</w:t>
            </w:r>
          </w:p>
          <w:p w:rsidR="00A76F53" w:rsidRPr="00A76F53" w:rsidRDefault="00A76F53" w:rsidP="00A76F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площадка и спортивный инвентарь;</w:t>
            </w:r>
          </w:p>
          <w:p w:rsidR="00A76F53" w:rsidRPr="00A76F53" w:rsidRDefault="00A76F53" w:rsidP="00A76F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библиотека;</w:t>
            </w:r>
          </w:p>
          <w:p w:rsidR="00A76F53" w:rsidRPr="00A76F53" w:rsidRDefault="00A76F53" w:rsidP="00A76F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канцелярские принадлежности для</w:t>
            </w:r>
            <w:r w:rsidRPr="00A7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оформления программных событий;</w:t>
            </w:r>
          </w:p>
          <w:p w:rsidR="00A76F53" w:rsidRPr="00A76F53" w:rsidRDefault="00A76F53" w:rsidP="00A76F53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6F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 отрядные места используются к</w:t>
            </w:r>
            <w:r w:rsidRPr="00A76F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абинеты начальных классов</w:t>
            </w:r>
            <w:r w:rsidRPr="00A76F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76F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2, 5, 6, 11, 12, 13, 14</w:t>
            </w:r>
            <w:r w:rsidRPr="00A76F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A76F53" w:rsidRPr="00A76F53" w:rsidRDefault="00A76F53" w:rsidP="00A76F53">
            <w:pPr>
              <w:shd w:val="clear" w:color="auto" w:fill="FFFFFF"/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Отрядные комнаты оснащены необходимым оборудованием для проведения запланированных мероприятий (в каждом кабинете: парты, стулья, </w:t>
            </w:r>
            <w:proofErr w:type="spellStart"/>
            <w:r w:rsidRPr="00A7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рециркуляторы</w:t>
            </w:r>
            <w:proofErr w:type="spellEnd"/>
            <w:r w:rsidRPr="00A7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воздуха, компьютер, мультимедийный  проектор, экран, наборы настольных  игр).</w:t>
            </w:r>
          </w:p>
          <w:p w:rsidR="00A76F53" w:rsidRPr="00A76F53" w:rsidRDefault="00A76F53" w:rsidP="00A76F53">
            <w:pPr>
              <w:shd w:val="clear" w:color="auto" w:fill="FFFFFF"/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ru-RU"/>
              </w:rPr>
            </w:pPr>
            <w:r w:rsidRPr="00A7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Для соблюдения правил личной гигиены детей под организацию лагеря выделено 2 </w:t>
            </w:r>
            <w:proofErr w:type="spellStart"/>
            <w:r w:rsidRPr="00A7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</w:t>
            </w:r>
            <w:proofErr w:type="gramStart"/>
            <w:r w:rsidRPr="00A7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A7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зла</w:t>
            </w:r>
            <w:proofErr w:type="spellEnd"/>
            <w:r w:rsidRPr="00A7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для девочек - 1, для мальчиков — 1.</w:t>
            </w:r>
          </w:p>
        </w:tc>
      </w:tr>
      <w:tr w:rsidR="00A76F53" w:rsidRPr="00532CFB" w:rsidTr="00A76F53">
        <w:trPr>
          <w:trHeight w:val="922"/>
        </w:trPr>
        <w:tc>
          <w:tcPr>
            <w:tcW w:w="4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6F53" w:rsidRPr="00A76F53" w:rsidRDefault="00A76F53" w:rsidP="00A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</w:t>
            </w:r>
            <w:r w:rsidRPr="00A76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материально-техническом обеспечении территории и объектов Организации отдыха для осуществления оздоровительной деятельности (при условии осуществления такой деятельности)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:rsidR="00A76F53" w:rsidRPr="00A76F53" w:rsidRDefault="00A76F53" w:rsidP="00A76F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76F53">
              <w:rPr>
                <w:rFonts w:ascii="Times New Roman" w:hAnsi="Times New Roman" w:cs="Times New Roman"/>
                <w:sz w:val="28"/>
                <w:szCs w:val="28"/>
              </w:rPr>
              <w:t>Вся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рритория Организации ограждена </w:t>
            </w:r>
            <w:r w:rsidRPr="00A76F53"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металлическим забором,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имеется озеленение,  </w:t>
            </w:r>
            <w:r w:rsidRPr="00A76F53">
              <w:rPr>
                <w:rFonts w:ascii="Times New Roman" w:hAnsi="Times New Roman" w:cs="Times New Roman"/>
                <w:sz w:val="28"/>
                <w:szCs w:val="28"/>
              </w:rPr>
              <w:t>на территор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имеются открытые спортивные </w:t>
            </w:r>
            <w:r w:rsidRPr="00A76F53">
              <w:rPr>
                <w:rFonts w:ascii="Times New Roman" w:hAnsi="Times New Roman" w:cs="Times New Roman"/>
                <w:sz w:val="28"/>
                <w:szCs w:val="28"/>
              </w:rPr>
              <w:t>сооружения, в которых основные занятия и </w:t>
            </w:r>
            <w:r w:rsidRPr="00A76F53">
              <w:rPr>
                <w:rFonts w:ascii="Times New Roman" w:hAnsi="Times New Roman" w:cs="Times New Roman"/>
                <w:sz w:val="28"/>
                <w:szCs w:val="28"/>
              </w:rPr>
              <w:br/>
              <w:t>соревнования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роводятся на открытом воздухе: </w:t>
            </w:r>
            <w:r w:rsidRPr="00A76F53">
              <w:rPr>
                <w:rFonts w:ascii="Times New Roman" w:hAnsi="Times New Roman" w:cs="Times New Roman"/>
                <w:sz w:val="28"/>
                <w:szCs w:val="28"/>
              </w:rPr>
              <w:t>поле для 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ятий футболом, игровые площадки </w:t>
            </w:r>
            <w:r w:rsidRPr="00A76F53">
              <w:rPr>
                <w:rFonts w:ascii="Times New Roman" w:hAnsi="Times New Roman" w:cs="Times New Roman"/>
                <w:sz w:val="28"/>
                <w:szCs w:val="28"/>
              </w:rPr>
              <w:t xml:space="preserve">по различным видам спорта </w:t>
            </w:r>
          </w:p>
        </w:tc>
      </w:tr>
    </w:tbl>
    <w:p w:rsidR="003D29F6" w:rsidRDefault="00A76F53"/>
    <w:sectPr w:rsidR="003D29F6" w:rsidSect="00A76F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25CD0"/>
    <w:multiLevelType w:val="multilevel"/>
    <w:tmpl w:val="BA90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C741A"/>
    <w:multiLevelType w:val="multilevel"/>
    <w:tmpl w:val="C030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53"/>
    <w:rsid w:val="001537F1"/>
    <w:rsid w:val="005B109B"/>
    <w:rsid w:val="00A7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2025-06-08T13:31:00Z</dcterms:created>
  <dcterms:modified xsi:type="dcterms:W3CDTF">2025-06-08T13:50:00Z</dcterms:modified>
</cp:coreProperties>
</file>