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63" w:rsidRPr="001469D1" w:rsidRDefault="00A64463" w:rsidP="00A64463">
      <w:pPr>
        <w:contextualSpacing/>
        <w:jc w:val="center"/>
        <w:rPr>
          <w:b/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>Справка</w:t>
      </w:r>
    </w:p>
    <w:p w:rsidR="00A64463" w:rsidRPr="001469D1" w:rsidRDefault="00A64463" w:rsidP="00A64463">
      <w:pPr>
        <w:contextualSpacing/>
        <w:jc w:val="center"/>
        <w:rPr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>Анализ кадрового потенциала и повышения квалификации  и</w:t>
      </w:r>
      <w:r w:rsidRPr="001469D1">
        <w:rPr>
          <w:sz w:val="28"/>
          <w:szCs w:val="28"/>
          <w:lang w:eastAsia="ar-SA"/>
        </w:rPr>
        <w:t xml:space="preserve"> </w:t>
      </w:r>
      <w:r w:rsidRPr="001469D1">
        <w:rPr>
          <w:b/>
          <w:sz w:val="28"/>
          <w:szCs w:val="28"/>
          <w:lang w:eastAsia="ar-SA"/>
        </w:rPr>
        <w:t>аттестация  педагогических работников в 202</w:t>
      </w:r>
      <w:r w:rsidR="001469D1" w:rsidRPr="001469D1">
        <w:rPr>
          <w:b/>
          <w:sz w:val="28"/>
          <w:szCs w:val="28"/>
          <w:lang w:eastAsia="ar-SA"/>
        </w:rPr>
        <w:t>3</w:t>
      </w:r>
      <w:r w:rsidRPr="001469D1">
        <w:rPr>
          <w:b/>
          <w:sz w:val="28"/>
          <w:szCs w:val="28"/>
          <w:lang w:eastAsia="ar-SA"/>
        </w:rPr>
        <w:t>-202</w:t>
      </w:r>
      <w:r w:rsidR="001469D1" w:rsidRPr="001469D1">
        <w:rPr>
          <w:b/>
          <w:sz w:val="28"/>
          <w:szCs w:val="28"/>
          <w:lang w:eastAsia="ar-SA"/>
        </w:rPr>
        <w:t>4</w:t>
      </w:r>
      <w:r w:rsidRPr="001469D1">
        <w:rPr>
          <w:b/>
          <w:sz w:val="28"/>
          <w:szCs w:val="28"/>
          <w:lang w:eastAsia="ar-SA"/>
        </w:rPr>
        <w:t xml:space="preserve"> учебном году</w:t>
      </w:r>
    </w:p>
    <w:p w:rsidR="00A64463" w:rsidRPr="001469D1" w:rsidRDefault="00A64463" w:rsidP="00A64463">
      <w:pPr>
        <w:shd w:val="clear" w:color="auto" w:fill="FFFFFF"/>
        <w:contextualSpacing/>
        <w:jc w:val="right"/>
        <w:rPr>
          <w:sz w:val="28"/>
          <w:szCs w:val="28"/>
        </w:rPr>
      </w:pPr>
      <w:r w:rsidRPr="001469D1">
        <w:rPr>
          <w:sz w:val="28"/>
          <w:szCs w:val="28"/>
        </w:rPr>
        <w:t xml:space="preserve">                                                                                                            Май 202</w:t>
      </w:r>
      <w:r w:rsidR="001469D1" w:rsidRPr="001469D1">
        <w:rPr>
          <w:sz w:val="28"/>
          <w:szCs w:val="28"/>
        </w:rPr>
        <w:t xml:space="preserve">4 </w:t>
      </w:r>
      <w:r w:rsidRPr="001469D1">
        <w:rPr>
          <w:sz w:val="28"/>
          <w:szCs w:val="28"/>
        </w:rPr>
        <w:t>г.</w:t>
      </w:r>
    </w:p>
    <w:p w:rsidR="00A64463" w:rsidRPr="001469D1" w:rsidRDefault="00A64463" w:rsidP="00A64463">
      <w:pPr>
        <w:ind w:left="993"/>
        <w:contextualSpacing/>
        <w:jc w:val="both"/>
        <w:rPr>
          <w:b/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 xml:space="preserve">  Анализ кадрового состав</w:t>
      </w:r>
      <w:r w:rsidRPr="001469D1">
        <w:rPr>
          <w:b/>
          <w:color w:val="000000"/>
          <w:sz w:val="28"/>
          <w:szCs w:val="28"/>
          <w:lang w:eastAsia="ar-SA"/>
        </w:rPr>
        <w:t>а</w:t>
      </w:r>
      <w:r w:rsidRPr="001469D1">
        <w:rPr>
          <w:b/>
          <w:sz w:val="28"/>
          <w:szCs w:val="28"/>
        </w:rPr>
        <w:t xml:space="preserve">  </w:t>
      </w:r>
      <w:r w:rsidRPr="001469D1">
        <w:rPr>
          <w:b/>
          <w:sz w:val="28"/>
          <w:szCs w:val="28"/>
          <w:lang w:eastAsia="ar-SA"/>
        </w:rPr>
        <w:t>школы</w:t>
      </w:r>
    </w:p>
    <w:p w:rsidR="00A64463" w:rsidRPr="001469D1" w:rsidRDefault="00A64463" w:rsidP="00A64463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Всего педагогов – 5</w:t>
      </w:r>
      <w:r w:rsidR="001469D1" w:rsidRPr="001469D1">
        <w:rPr>
          <w:sz w:val="28"/>
          <w:szCs w:val="28"/>
          <w:lang w:eastAsia="ar-SA"/>
        </w:rPr>
        <w:t>9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Из них с высшим образованием – 47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Со средним специальным –10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 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Со стажем работы до 5 лет – 13  человек,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От 5 до 10 лет  - 6 человека,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От 10 до 25 лет – 13 человек, 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Свыше 25 лет  -  27 человек.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Учителей до 35 лет в нашем коллективе 13 человек,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Пенсионеров по  возрасту – 19 человек.</w:t>
      </w:r>
    </w:p>
    <w:p w:rsidR="001469D1" w:rsidRPr="001469D1" w:rsidRDefault="001469D1" w:rsidP="001469D1">
      <w:pPr>
        <w:ind w:left="993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 </w:t>
      </w:r>
    </w:p>
    <w:p w:rsidR="001469D1" w:rsidRPr="001469D1" w:rsidRDefault="001469D1" w:rsidP="001469D1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   В школе работает 6 молодых специалистов со стажем работы до 3 лет и начинающих учителей,  работу  которых  координируют  наставники, опытные учителя и  руководители ШМО: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Полхова</w:t>
      </w:r>
      <w:proofErr w:type="spellEnd"/>
      <w:r w:rsidRPr="001469D1">
        <w:rPr>
          <w:sz w:val="28"/>
          <w:szCs w:val="28"/>
          <w:lang w:eastAsia="ar-SA"/>
        </w:rPr>
        <w:t xml:space="preserve"> Е.В – Бутакова В.В.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Дерий</w:t>
      </w:r>
      <w:proofErr w:type="spellEnd"/>
      <w:r w:rsidRPr="001469D1">
        <w:rPr>
          <w:sz w:val="28"/>
          <w:szCs w:val="28"/>
          <w:lang w:eastAsia="ar-SA"/>
        </w:rPr>
        <w:t xml:space="preserve"> П.В. – Бутакова В.В.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Дерявко</w:t>
      </w:r>
      <w:proofErr w:type="spellEnd"/>
      <w:r w:rsidRPr="001469D1">
        <w:rPr>
          <w:sz w:val="28"/>
          <w:szCs w:val="28"/>
          <w:lang w:eastAsia="ar-SA"/>
        </w:rPr>
        <w:t xml:space="preserve"> А.И. – </w:t>
      </w:r>
      <w:proofErr w:type="spellStart"/>
      <w:r w:rsidRPr="001469D1">
        <w:rPr>
          <w:sz w:val="28"/>
          <w:szCs w:val="28"/>
          <w:lang w:eastAsia="ar-SA"/>
        </w:rPr>
        <w:t>Мусаелян</w:t>
      </w:r>
      <w:proofErr w:type="spellEnd"/>
      <w:r w:rsidRPr="001469D1">
        <w:rPr>
          <w:sz w:val="28"/>
          <w:szCs w:val="28"/>
          <w:lang w:eastAsia="ar-SA"/>
        </w:rPr>
        <w:t xml:space="preserve"> Э.М.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Чумак Е.Н. – Падалка Е.А.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Бордюгова</w:t>
      </w:r>
      <w:proofErr w:type="spellEnd"/>
      <w:r w:rsidRPr="001469D1">
        <w:rPr>
          <w:sz w:val="28"/>
          <w:szCs w:val="28"/>
          <w:lang w:eastAsia="ar-SA"/>
        </w:rPr>
        <w:t xml:space="preserve"> В.А. – Падалка Е.А.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Лахно</w:t>
      </w:r>
      <w:proofErr w:type="spellEnd"/>
      <w:r w:rsidRPr="001469D1">
        <w:rPr>
          <w:sz w:val="28"/>
          <w:szCs w:val="28"/>
          <w:lang w:eastAsia="ar-SA"/>
        </w:rPr>
        <w:t xml:space="preserve"> А.И. -  Степанова Э.А.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Коробейникова</w:t>
      </w:r>
      <w:proofErr w:type="spellEnd"/>
      <w:r w:rsidRPr="001469D1">
        <w:rPr>
          <w:sz w:val="28"/>
          <w:szCs w:val="28"/>
          <w:lang w:eastAsia="ar-SA"/>
        </w:rPr>
        <w:t xml:space="preserve"> Д.А. – Ноздря К.В.</w:t>
      </w:r>
    </w:p>
    <w:p w:rsidR="001469D1" w:rsidRPr="001469D1" w:rsidRDefault="001469D1" w:rsidP="001469D1">
      <w:pPr>
        <w:numPr>
          <w:ilvl w:val="3"/>
          <w:numId w:val="1"/>
        </w:numPr>
        <w:contextualSpacing/>
        <w:jc w:val="both"/>
        <w:rPr>
          <w:sz w:val="28"/>
          <w:szCs w:val="28"/>
          <w:lang w:eastAsia="ar-SA"/>
        </w:rPr>
      </w:pPr>
      <w:proofErr w:type="spellStart"/>
      <w:r w:rsidRPr="001469D1">
        <w:rPr>
          <w:sz w:val="28"/>
          <w:szCs w:val="28"/>
          <w:lang w:eastAsia="ar-SA"/>
        </w:rPr>
        <w:t>Реизова</w:t>
      </w:r>
      <w:proofErr w:type="spellEnd"/>
      <w:r w:rsidRPr="001469D1">
        <w:rPr>
          <w:sz w:val="28"/>
          <w:szCs w:val="28"/>
          <w:lang w:eastAsia="ar-SA"/>
        </w:rPr>
        <w:t xml:space="preserve"> Л.Б. – </w:t>
      </w:r>
      <w:proofErr w:type="spellStart"/>
      <w:r w:rsidRPr="001469D1">
        <w:rPr>
          <w:sz w:val="28"/>
          <w:szCs w:val="28"/>
          <w:lang w:eastAsia="ar-SA"/>
        </w:rPr>
        <w:t>Циглевкина</w:t>
      </w:r>
      <w:proofErr w:type="spellEnd"/>
      <w:r w:rsidRPr="001469D1">
        <w:rPr>
          <w:sz w:val="28"/>
          <w:szCs w:val="28"/>
          <w:lang w:eastAsia="ar-SA"/>
        </w:rPr>
        <w:t xml:space="preserve"> Н.А.</w:t>
      </w:r>
    </w:p>
    <w:p w:rsidR="001469D1" w:rsidRPr="001469D1" w:rsidRDefault="001469D1" w:rsidP="001469D1">
      <w:pPr>
        <w:ind w:left="1800"/>
        <w:contextualSpacing/>
        <w:jc w:val="both"/>
        <w:rPr>
          <w:sz w:val="28"/>
          <w:szCs w:val="28"/>
          <w:lang w:eastAsia="ar-SA"/>
        </w:rPr>
      </w:pPr>
    </w:p>
    <w:p w:rsidR="00A64463" w:rsidRPr="001469D1" w:rsidRDefault="00A64463" w:rsidP="00A64463">
      <w:pPr>
        <w:shd w:val="clear" w:color="auto" w:fill="FFFFFF"/>
        <w:contextualSpacing/>
        <w:jc w:val="both"/>
        <w:rPr>
          <w:sz w:val="28"/>
          <w:szCs w:val="28"/>
        </w:rPr>
      </w:pPr>
    </w:p>
    <w:p w:rsidR="00A64463" w:rsidRPr="001469D1" w:rsidRDefault="00A64463" w:rsidP="00A64463">
      <w:pPr>
        <w:shd w:val="clear" w:color="auto" w:fill="FFFFFF"/>
        <w:contextualSpacing/>
        <w:jc w:val="both"/>
        <w:rPr>
          <w:sz w:val="28"/>
          <w:szCs w:val="28"/>
        </w:rPr>
      </w:pPr>
      <w:r w:rsidRPr="001469D1">
        <w:rPr>
          <w:sz w:val="28"/>
          <w:szCs w:val="28"/>
        </w:rPr>
        <w:t xml:space="preserve">       </w:t>
      </w:r>
      <w:r w:rsidRPr="001469D1">
        <w:rPr>
          <w:sz w:val="28"/>
          <w:szCs w:val="28"/>
          <w:lang w:eastAsia="ar-SA"/>
        </w:rPr>
        <w:t>Курсовая  подготовка    педагогических работников</w:t>
      </w:r>
      <w:r w:rsidRPr="001469D1">
        <w:rPr>
          <w:sz w:val="28"/>
          <w:szCs w:val="28"/>
        </w:rPr>
        <w:t xml:space="preserve"> в прошедшем учебном году претерпела ряд изменений в сторону их  упорядочивания. Актуальными теперь являются только курсы ИРО и ШСУ. В связи с переходом на новые образовательные стандарты   в течение года были организованы курсы по теме «</w:t>
      </w:r>
      <w:r w:rsidRPr="001469D1">
        <w:rPr>
          <w:iCs/>
          <w:kern w:val="28"/>
          <w:sz w:val="28"/>
          <w:szCs w:val="28"/>
        </w:rPr>
        <w:t>Сопровождение курсов учителей   по обновленному ФГОС НОО и ФГОС ООО, СОО», которые прошли практически все учителя, приступающие к работе новом учебном году.</w:t>
      </w:r>
      <w:r w:rsidRPr="001469D1">
        <w:rPr>
          <w:sz w:val="28"/>
          <w:szCs w:val="28"/>
        </w:rPr>
        <w:t xml:space="preserve">  Все остальные будут проходить эти курсы в течение предстоящего учебного года. Кроме этого, на курсах по теме «Организационно-методическое сопровождение флагманского курса «Школа современного учителя» обучились 4 педагога по формированию функциональной грамотности. Также были организованы курсы по теме «Разговоры о </w:t>
      </w:r>
      <w:proofErr w:type="gramStart"/>
      <w:r w:rsidRPr="001469D1">
        <w:rPr>
          <w:sz w:val="28"/>
          <w:szCs w:val="28"/>
        </w:rPr>
        <w:t>важном</w:t>
      </w:r>
      <w:proofErr w:type="gramEnd"/>
      <w:r w:rsidRPr="001469D1">
        <w:rPr>
          <w:sz w:val="28"/>
          <w:szCs w:val="28"/>
        </w:rPr>
        <w:t>. Система работы классного руководителя», которые прошли 12 человек, а также «Быстрый старт в искусственный интеллект», который прошли 32 человека.</w:t>
      </w:r>
      <w:r w:rsidR="001317A0" w:rsidRPr="001469D1">
        <w:rPr>
          <w:sz w:val="28"/>
          <w:szCs w:val="28"/>
        </w:rPr>
        <w:t xml:space="preserve"> В целом все 100% педагогов проходят курсы повышения квалификации в установленные </w:t>
      </w:r>
      <w:r w:rsidR="001317A0" w:rsidRPr="001469D1">
        <w:rPr>
          <w:sz w:val="28"/>
          <w:szCs w:val="28"/>
        </w:rPr>
        <w:lastRenderedPageBreak/>
        <w:t>сроки.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 xml:space="preserve">       Аттестация  педагогических работников</w:t>
      </w:r>
      <w:r w:rsidRPr="001469D1">
        <w:rPr>
          <w:sz w:val="28"/>
          <w:szCs w:val="28"/>
          <w:lang w:eastAsia="ar-SA"/>
        </w:rPr>
        <w:t xml:space="preserve"> в 202</w:t>
      </w:r>
      <w:r w:rsidR="001469D1" w:rsidRPr="001469D1">
        <w:rPr>
          <w:sz w:val="28"/>
          <w:szCs w:val="28"/>
          <w:lang w:eastAsia="ar-SA"/>
        </w:rPr>
        <w:t>3</w:t>
      </w:r>
      <w:r w:rsidRPr="001469D1">
        <w:rPr>
          <w:sz w:val="28"/>
          <w:szCs w:val="28"/>
          <w:lang w:eastAsia="ar-SA"/>
        </w:rPr>
        <w:t>-202</w:t>
      </w:r>
      <w:r w:rsidR="001469D1" w:rsidRPr="001469D1">
        <w:rPr>
          <w:sz w:val="28"/>
          <w:szCs w:val="28"/>
          <w:lang w:eastAsia="ar-SA"/>
        </w:rPr>
        <w:t>4</w:t>
      </w:r>
      <w:r w:rsidRPr="001469D1">
        <w:rPr>
          <w:sz w:val="28"/>
          <w:szCs w:val="28"/>
          <w:lang w:eastAsia="ar-SA"/>
        </w:rPr>
        <w:t xml:space="preserve"> учебном году проходила по прежним требованиям. 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оформлен  специальный стенд, проведены консультации, мероприятия по плану ВШК. 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       Оформлен уголок по аттестации, в котором помещены все основные информационные материалы, необходимые аттестуемым педагогам во время прохождения аттестации: 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- Положение о порядке аттестации педагогических и руководящих работников; 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- Список аттестуемых в текущем году педагогов, 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- Требования к оценке квалификации и уровня профессиональной компетентности;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-    Образец заявления; </w:t>
      </w:r>
    </w:p>
    <w:p w:rsidR="00A64463" w:rsidRPr="001469D1" w:rsidRDefault="00A64463" w:rsidP="00A64463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- Права аттестуемого;</w:t>
      </w:r>
    </w:p>
    <w:p w:rsidR="00A64463" w:rsidRPr="001469D1" w:rsidRDefault="00A64463" w:rsidP="00A64463">
      <w:pPr>
        <w:contextualSpacing/>
        <w:jc w:val="both"/>
        <w:rPr>
          <w:color w:val="000000"/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>-  Приказы  управления образования  и  приказы  по школе.</w:t>
      </w:r>
      <w:r w:rsidRPr="001469D1">
        <w:rPr>
          <w:color w:val="000000"/>
          <w:sz w:val="28"/>
          <w:szCs w:val="28"/>
          <w:lang w:eastAsia="ar-SA"/>
        </w:rPr>
        <w:t xml:space="preserve">  </w:t>
      </w:r>
    </w:p>
    <w:p w:rsidR="001469D1" w:rsidRPr="001469D1" w:rsidRDefault="00A64463" w:rsidP="001469D1">
      <w:pPr>
        <w:contextualSpacing/>
        <w:jc w:val="both"/>
        <w:rPr>
          <w:color w:val="000000"/>
          <w:sz w:val="28"/>
          <w:szCs w:val="28"/>
          <w:lang w:eastAsia="ar-SA"/>
        </w:rPr>
      </w:pPr>
      <w:r w:rsidRPr="001469D1">
        <w:rPr>
          <w:color w:val="000000"/>
          <w:sz w:val="28"/>
          <w:szCs w:val="28"/>
          <w:lang w:eastAsia="ar-SA"/>
        </w:rPr>
        <w:t xml:space="preserve">        Аттестация учителей – составная часть повышения мастерства учителя. Она предполагает повышение профессионализма, развитие творческой активности, стимулирование деятельности, дифференцированную оценку результатов педагогического труда. </w:t>
      </w:r>
      <w:r w:rsidR="001469D1" w:rsidRPr="001469D1">
        <w:rPr>
          <w:color w:val="000000"/>
          <w:sz w:val="28"/>
          <w:szCs w:val="28"/>
          <w:lang w:eastAsia="ar-SA"/>
        </w:rPr>
        <w:t xml:space="preserve">В прошедшем учебном году аттестацию высшую категорию </w:t>
      </w:r>
      <w:proofErr w:type="gramStart"/>
      <w:r w:rsidR="001469D1" w:rsidRPr="001469D1">
        <w:rPr>
          <w:color w:val="000000"/>
          <w:sz w:val="28"/>
          <w:szCs w:val="28"/>
          <w:lang w:eastAsia="ar-SA"/>
        </w:rPr>
        <w:t xml:space="preserve">прошла </w:t>
      </w:r>
      <w:proofErr w:type="spellStart"/>
      <w:r w:rsidR="001469D1" w:rsidRPr="001469D1">
        <w:rPr>
          <w:color w:val="000000"/>
          <w:sz w:val="28"/>
          <w:szCs w:val="28"/>
          <w:lang w:eastAsia="ar-SA"/>
        </w:rPr>
        <w:t>Аракелова</w:t>
      </w:r>
      <w:proofErr w:type="spellEnd"/>
      <w:r w:rsidR="001469D1" w:rsidRPr="001469D1">
        <w:rPr>
          <w:color w:val="000000"/>
          <w:sz w:val="28"/>
          <w:szCs w:val="28"/>
          <w:lang w:eastAsia="ar-SA"/>
        </w:rPr>
        <w:t xml:space="preserve"> М.Э. На соответствие занимаемой должности   было</w:t>
      </w:r>
      <w:proofErr w:type="gramEnd"/>
      <w:r w:rsidR="001469D1" w:rsidRPr="001469D1">
        <w:rPr>
          <w:color w:val="000000"/>
          <w:sz w:val="28"/>
          <w:szCs w:val="28"/>
          <w:lang w:eastAsia="ar-SA"/>
        </w:rPr>
        <w:t xml:space="preserve"> 13 заявлений.</w:t>
      </w:r>
    </w:p>
    <w:p w:rsidR="001469D1" w:rsidRPr="001469D1" w:rsidRDefault="001469D1" w:rsidP="001469D1">
      <w:pPr>
        <w:contextualSpacing/>
        <w:jc w:val="both"/>
        <w:rPr>
          <w:i/>
          <w:sz w:val="28"/>
          <w:szCs w:val="28"/>
        </w:rPr>
      </w:pPr>
      <w:r w:rsidRPr="001469D1">
        <w:rPr>
          <w:sz w:val="28"/>
          <w:szCs w:val="28"/>
        </w:rPr>
        <w:t xml:space="preserve">  </w:t>
      </w:r>
      <w:r w:rsidRPr="001469D1">
        <w:rPr>
          <w:color w:val="000000"/>
          <w:sz w:val="28"/>
          <w:szCs w:val="28"/>
          <w:lang w:eastAsia="ar-SA"/>
        </w:rPr>
        <w:t xml:space="preserve"> В целом из 59  человек  педагогического коллектива имеют категории:</w:t>
      </w:r>
    </w:p>
    <w:p w:rsidR="001469D1" w:rsidRPr="001469D1" w:rsidRDefault="001469D1" w:rsidP="001469D1">
      <w:pPr>
        <w:ind w:left="993"/>
        <w:contextualSpacing/>
        <w:jc w:val="both"/>
        <w:rPr>
          <w:color w:val="000000"/>
          <w:sz w:val="28"/>
          <w:szCs w:val="28"/>
          <w:lang w:eastAsia="ar-SA"/>
        </w:rPr>
      </w:pPr>
      <w:proofErr w:type="gramStart"/>
      <w:r w:rsidRPr="001469D1">
        <w:rPr>
          <w:color w:val="000000"/>
          <w:sz w:val="28"/>
          <w:szCs w:val="28"/>
          <w:lang w:eastAsia="ar-SA"/>
        </w:rPr>
        <w:t>Высшая</w:t>
      </w:r>
      <w:proofErr w:type="gramEnd"/>
      <w:r w:rsidRPr="001469D1">
        <w:rPr>
          <w:color w:val="000000"/>
          <w:sz w:val="28"/>
          <w:szCs w:val="28"/>
          <w:lang w:eastAsia="ar-SA"/>
        </w:rPr>
        <w:t xml:space="preserve"> – 17 человек (29%)</w:t>
      </w:r>
    </w:p>
    <w:p w:rsidR="001469D1" w:rsidRPr="001469D1" w:rsidRDefault="001469D1" w:rsidP="001469D1">
      <w:pPr>
        <w:contextualSpacing/>
        <w:jc w:val="both"/>
        <w:rPr>
          <w:color w:val="000000"/>
          <w:sz w:val="28"/>
          <w:szCs w:val="28"/>
          <w:lang w:eastAsia="ar-SA"/>
        </w:rPr>
      </w:pPr>
      <w:r w:rsidRPr="001469D1">
        <w:rPr>
          <w:color w:val="000000"/>
          <w:sz w:val="28"/>
          <w:szCs w:val="28"/>
          <w:lang w:eastAsia="ar-SA"/>
        </w:rPr>
        <w:t xml:space="preserve">                Первая – 10 человека (17%)</w:t>
      </w:r>
    </w:p>
    <w:p w:rsidR="001469D1" w:rsidRPr="001469D1" w:rsidRDefault="001469D1" w:rsidP="001469D1">
      <w:pPr>
        <w:ind w:left="993"/>
        <w:contextualSpacing/>
        <w:jc w:val="both"/>
        <w:rPr>
          <w:color w:val="000000"/>
          <w:sz w:val="28"/>
          <w:szCs w:val="28"/>
          <w:lang w:eastAsia="ar-SA"/>
        </w:rPr>
      </w:pPr>
      <w:r w:rsidRPr="001469D1">
        <w:rPr>
          <w:color w:val="000000"/>
          <w:sz w:val="28"/>
          <w:szCs w:val="28"/>
          <w:lang w:eastAsia="ar-SA"/>
        </w:rPr>
        <w:t>Соответствие –20  человек (34%)</w:t>
      </w:r>
    </w:p>
    <w:p w:rsidR="001469D1" w:rsidRPr="001469D1" w:rsidRDefault="001469D1" w:rsidP="001469D1">
      <w:pPr>
        <w:ind w:left="993"/>
        <w:contextualSpacing/>
        <w:jc w:val="both"/>
        <w:rPr>
          <w:color w:val="000000"/>
          <w:sz w:val="28"/>
          <w:szCs w:val="28"/>
          <w:lang w:eastAsia="ar-SA"/>
        </w:rPr>
      </w:pPr>
      <w:r w:rsidRPr="001469D1">
        <w:rPr>
          <w:color w:val="000000"/>
          <w:sz w:val="28"/>
          <w:szCs w:val="28"/>
          <w:lang w:eastAsia="ar-SA"/>
        </w:rPr>
        <w:t>Без категории – 12 человек (20%), из них 4 человека  находятся в декретном отпуске, остальные работают в нашей школе  менее 2 лет.</w:t>
      </w:r>
    </w:p>
    <w:p w:rsidR="001469D1" w:rsidRPr="001469D1" w:rsidRDefault="001469D1" w:rsidP="001469D1">
      <w:pPr>
        <w:ind w:firstLine="708"/>
        <w:contextualSpacing/>
        <w:jc w:val="both"/>
        <w:rPr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 xml:space="preserve">  Выводы</w:t>
      </w:r>
      <w:r w:rsidRPr="001469D1">
        <w:rPr>
          <w:sz w:val="28"/>
          <w:szCs w:val="28"/>
          <w:lang w:eastAsia="ar-SA"/>
        </w:rPr>
        <w:t xml:space="preserve">: анализ проведения аттестации в 2023-2024 учебном году показал, что аттестация педагогических кадров в МБОУ СОШ №1  прошла в установленные сроки и в соответствии с нормативными документами, регламентирующими и обеспечивающими аттестацию педагогических работников. </w:t>
      </w:r>
    </w:p>
    <w:p w:rsidR="001469D1" w:rsidRPr="001469D1" w:rsidRDefault="001469D1" w:rsidP="001469D1">
      <w:pPr>
        <w:ind w:firstLine="708"/>
        <w:contextualSpacing/>
        <w:jc w:val="both"/>
        <w:rPr>
          <w:b/>
          <w:sz w:val="28"/>
          <w:szCs w:val="28"/>
          <w:lang w:eastAsia="ar-SA"/>
        </w:rPr>
      </w:pPr>
      <w:r w:rsidRPr="001469D1">
        <w:rPr>
          <w:b/>
          <w:sz w:val="28"/>
          <w:szCs w:val="28"/>
          <w:lang w:eastAsia="ar-SA"/>
        </w:rPr>
        <w:t>Рекомендации:</w:t>
      </w:r>
    </w:p>
    <w:p w:rsidR="001469D1" w:rsidRPr="001469D1" w:rsidRDefault="001469D1" w:rsidP="001469D1">
      <w:pPr>
        <w:ind w:firstLine="708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 1.</w:t>
      </w:r>
      <w:r w:rsidRPr="001469D1">
        <w:rPr>
          <w:b/>
          <w:sz w:val="28"/>
          <w:szCs w:val="28"/>
          <w:lang w:eastAsia="ar-SA"/>
        </w:rPr>
        <w:t xml:space="preserve"> </w:t>
      </w:r>
      <w:r w:rsidRPr="001469D1">
        <w:rPr>
          <w:sz w:val="28"/>
          <w:szCs w:val="28"/>
          <w:lang w:eastAsia="ar-SA"/>
        </w:rPr>
        <w:t>Рекомендовать педагогам составить программы самообразования, изучать и внедрять современные педагогические технологии, диагностики, участвовать в конкурсах педагогического мастерства;</w:t>
      </w:r>
    </w:p>
    <w:p w:rsidR="001469D1" w:rsidRPr="001469D1" w:rsidRDefault="001469D1" w:rsidP="001469D1">
      <w:pPr>
        <w:ind w:firstLine="708"/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2. </w:t>
      </w:r>
      <w:r w:rsidRPr="001469D1">
        <w:rPr>
          <w:color w:val="000000"/>
          <w:sz w:val="28"/>
          <w:szCs w:val="28"/>
          <w:lang w:eastAsia="ar-SA"/>
        </w:rPr>
        <w:t>Создать такую систему деятельности школы, при которой станет невозможным продолжать профессиональную деятельность без постоянного профессионального роста и включения во все инновационные процессы школы.</w:t>
      </w:r>
    </w:p>
    <w:p w:rsidR="001469D1" w:rsidRPr="001469D1" w:rsidRDefault="001469D1" w:rsidP="001469D1">
      <w:pPr>
        <w:ind w:left="993"/>
        <w:contextualSpacing/>
        <w:jc w:val="both"/>
        <w:rPr>
          <w:b/>
          <w:sz w:val="28"/>
          <w:szCs w:val="28"/>
          <w:lang w:eastAsia="ar-SA"/>
        </w:rPr>
      </w:pPr>
    </w:p>
    <w:p w:rsidR="001469D1" w:rsidRPr="001469D1" w:rsidRDefault="001469D1" w:rsidP="001469D1">
      <w:pPr>
        <w:contextualSpacing/>
        <w:jc w:val="both"/>
        <w:rPr>
          <w:sz w:val="28"/>
          <w:szCs w:val="28"/>
          <w:lang w:eastAsia="ar-SA"/>
        </w:rPr>
      </w:pPr>
      <w:r w:rsidRPr="001469D1">
        <w:rPr>
          <w:sz w:val="28"/>
          <w:szCs w:val="28"/>
          <w:lang w:eastAsia="ar-SA"/>
        </w:rPr>
        <w:t xml:space="preserve">Заместитель директора по УВР     </w:t>
      </w:r>
      <w:r>
        <w:rPr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1469D1">
        <w:rPr>
          <w:sz w:val="28"/>
          <w:szCs w:val="28"/>
          <w:lang w:eastAsia="ar-SA"/>
        </w:rPr>
        <w:t xml:space="preserve">                                        </w:t>
      </w:r>
      <w:proofErr w:type="spellStart"/>
      <w:r w:rsidRPr="001469D1">
        <w:rPr>
          <w:sz w:val="28"/>
          <w:szCs w:val="28"/>
          <w:lang w:eastAsia="ar-SA"/>
        </w:rPr>
        <w:t>Лисниковская</w:t>
      </w:r>
      <w:proofErr w:type="spellEnd"/>
      <w:r w:rsidRPr="001469D1">
        <w:rPr>
          <w:sz w:val="28"/>
          <w:szCs w:val="28"/>
          <w:lang w:eastAsia="ar-SA"/>
        </w:rPr>
        <w:t xml:space="preserve"> Т.Н.</w:t>
      </w:r>
    </w:p>
    <w:sectPr w:rsidR="001469D1" w:rsidRPr="0014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F97253E2"/>
    <w:name w:val="WW8Num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A1"/>
    <w:rsid w:val="000A5C64"/>
    <w:rsid w:val="001317A0"/>
    <w:rsid w:val="001469D1"/>
    <w:rsid w:val="004945A1"/>
    <w:rsid w:val="009275E0"/>
    <w:rsid w:val="00A64463"/>
    <w:rsid w:val="00BE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2024-08-30T13:31:00Z</cp:lastPrinted>
  <dcterms:created xsi:type="dcterms:W3CDTF">2023-08-22T07:06:00Z</dcterms:created>
  <dcterms:modified xsi:type="dcterms:W3CDTF">2024-08-30T13:36:00Z</dcterms:modified>
</cp:coreProperties>
</file>