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D8" w:rsidRPr="000229D3" w:rsidRDefault="00794AD8" w:rsidP="000229D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229D3">
        <w:rPr>
          <w:rFonts w:ascii="Arial" w:eastAsia="Times New Roman" w:hAnsi="Arial" w:cs="Arial"/>
          <w:b/>
          <w:bCs/>
          <w:sz w:val="24"/>
          <w:szCs w:val="24"/>
        </w:rPr>
        <w:t>РОДИТЕЛЬСКИЙ ДОМ КАК ФУНДАМЕНТ СЧАСТЬЯ БУДУЩЕЙ ЖИЗНИ ДЕТЕЙ</w:t>
      </w:r>
    </w:p>
    <w:p w:rsidR="00794AD8" w:rsidRPr="000229D3" w:rsidRDefault="00794AD8" w:rsidP="000229D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Как любовь хранить от перемен,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Чтоб светилась, сколько ни живи?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Есть разлуки в жизни, есть измены,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 А еще есть будни у любви.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 В суете с капустой, керосином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Перепутать все легко порой...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И совсем забыть, что очи сини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И что брови черные - дугой.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 Хлеб не куплен, каша пахнет дымом –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Не заметь, прости и позабудь.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 Многое на свете поправимо, </w:t>
      </w:r>
    </w:p>
    <w:p w:rsidR="00794AD8" w:rsidRPr="000229D3" w:rsidRDefault="00794AD8" w:rsidP="000229D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 xml:space="preserve">А </w:t>
      </w:r>
      <w:proofErr w:type="gramStart"/>
      <w:r w:rsidRPr="000229D3">
        <w:rPr>
          <w:rFonts w:ascii="Arial" w:hAnsi="Arial" w:cs="Arial"/>
          <w:sz w:val="24"/>
          <w:szCs w:val="24"/>
        </w:rPr>
        <w:t>любви</w:t>
      </w:r>
      <w:proofErr w:type="gramEnd"/>
      <w:r w:rsidRPr="000229D3">
        <w:rPr>
          <w:rFonts w:ascii="Arial" w:hAnsi="Arial" w:cs="Arial"/>
          <w:sz w:val="24"/>
          <w:szCs w:val="24"/>
        </w:rPr>
        <w:t xml:space="preserve"> ушедшей не вернуть.</w:t>
      </w:r>
    </w:p>
    <w:p w:rsidR="00794AD8" w:rsidRPr="000229D3" w:rsidRDefault="00794AD8" w:rsidP="000229D3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Л. Ошанин</w:t>
      </w:r>
    </w:p>
    <w:p w:rsidR="00794AD8" w:rsidRPr="000229D3" w:rsidRDefault="00794AD8" w:rsidP="000229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Добрый день, уважаемые родители! Я не случайно начала наш разговор со стихотворения о любви Леонида Ошанина. Ваши дети подошли к такому возрасту, когда всерьез начинают задумываться о своей будущей жизни, о создании своей собственной семьи.</w:t>
      </w:r>
    </w:p>
    <w:p w:rsidR="00794AD8" w:rsidRPr="000229D3" w:rsidRDefault="00794AD8" w:rsidP="000229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Конечно, нам, взрослым, хочется, чтобы они прежде всего состоялись профессионально, нашли свое место в жизни, были счастливы. Но подлинное счастье невозможно без семейных ценностей, без счастья материнства, отцовства.</w:t>
      </w:r>
    </w:p>
    <w:p w:rsidR="00794AD8" w:rsidRPr="000229D3" w:rsidRDefault="00794AD8" w:rsidP="000229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</w:rPr>
        <w:t>Родительский дом может и должен стать фундаментом будущей жизни наших детей. Давайте задумаемся, насколько прочен этот фундамент. Поговорим о любви и взаимопонимании в наших семьях.</w:t>
      </w:r>
    </w:p>
    <w:p w:rsidR="00794AD8" w:rsidRPr="000229D3" w:rsidRDefault="00794AD8" w:rsidP="000229D3">
      <w:pPr>
        <w:pStyle w:val="a3"/>
        <w:spacing w:line="276" w:lineRule="auto"/>
        <w:ind w:left="92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Kakue</w:t>
      </w:r>
      <w:proofErr w:type="spellEnd"/>
      <w:r w:rsidRPr="000229D3">
        <w:rPr>
          <w:rFonts w:ascii="Arial" w:hAnsi="Arial" w:cs="Arial"/>
          <w:b/>
          <w:sz w:val="24"/>
          <w:szCs w:val="24"/>
        </w:rPr>
        <w:t xml:space="preserve"> </w:t>
      </w: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жизненные ценности для вас наиболее значимы: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материальное благосостояние;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здоровье свое и близких вам людей;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хорошие отношения в семье: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возможность любить и быть любимым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разнообразные удовольствия 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удовлетворение от хорошо выполненной работы, интерес к ней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радость познания, возможность приобщиться к духовным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ценностям;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профессиональная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карьера: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хорошая обстановка в стране, в обществе: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жизнь в среде единомышленников, удовлетворение от ко</w:t>
      </w:r>
      <w:r w:rsidRPr="000229D3">
        <w:rPr>
          <w:rFonts w:ascii="Arial" w:hAnsi="Arial" w:cs="Arial"/>
          <w:sz w:val="24"/>
          <w:szCs w:val="24"/>
        </w:rPr>
        <w:t>л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лективного решения проблем;</w:t>
      </w:r>
    </w:p>
    <w:p w:rsidR="00794AD8" w:rsidRPr="000229D3" w:rsidRDefault="00794AD8" w:rsidP="000229D3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ваш вариант ответа. </w:t>
      </w:r>
    </w:p>
    <w:p w:rsidR="00794AD8" w:rsidRPr="000229D3" w:rsidRDefault="00794AD8" w:rsidP="000229D3">
      <w:pPr>
        <w:pStyle w:val="a3"/>
        <w:spacing w:line="276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Сегодня мы поговорим о влиянии особенностей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семейных отношений на уровень морального развития ребенка,</w:t>
      </w:r>
      <w:r w:rsidRPr="000229D3">
        <w:rPr>
          <w:rFonts w:ascii="Arial" w:hAnsi="Arial" w:cs="Arial"/>
          <w:sz w:val="24"/>
          <w:szCs w:val="24"/>
        </w:rPr>
        <w:t xml:space="preserve"> о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четырех типах семей.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 современном обществе часто звучат мысли о безнравственности молодого поколения. И все чаще специалисты, занимающиеся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этими вопросами, говорят о необходимости прежде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lastRenderedPageBreak/>
        <w:t>всего сопоставить характер, особенности семейных отношений с уровнем морального развития личности. Уже доказана прямая взаимосвязь между типами семейного воспитания и развитием моральных качеств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личности ребенка. На сегодняшний день специалисты выделяют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разные стили семейного воспитания и, соответственно, разные способы поведения подростков. Главные признаки, характеризующие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морально здоровую семью, следующие:</w:t>
      </w:r>
      <w:r w:rsidRPr="000229D3">
        <w:rPr>
          <w:rFonts w:ascii="Arial" w:hAnsi="Arial" w:cs="Arial"/>
          <w:sz w:val="24"/>
          <w:szCs w:val="24"/>
        </w:rPr>
        <w:t xml:space="preserve"> 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а) гармоничность отношений в семье;</w:t>
      </w:r>
      <w:r w:rsidRPr="000229D3">
        <w:rPr>
          <w:rFonts w:ascii="Arial" w:hAnsi="Arial" w:cs="Arial"/>
          <w:sz w:val="24"/>
          <w:szCs w:val="24"/>
        </w:rPr>
        <w:t xml:space="preserve"> 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б) особенности воспитательных усилий родителей.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Проведенные исследования позволили выделить несколько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групп семей по признакам воспитания детей.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1. В семьях первой группы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взаимоотношения между родителями и детьми строятся на взаимном уважении, заботе друг о друге,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доброжелательности. Возникающие противоречия не носят затяжного характера и решаются без конфликтов. Такие семьи поддерживают тесную связь со школой, родители и педагоги действуют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сообща. У подростков, воспитывающихся в таких семьях, можно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выделить некоторые общие черты: общительность, коллективизм,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доброжелательное отношение к окружающим их людям, уважение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к старшим.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2. Вторая группа семей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Здесь также присутствует согласованность семейных отношений, но, в отличие от первой группы, отношение к воспитанию подростков более пассивное. Взаимоотношения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между родителями и детьми скорее можно назвать сосуществованием. В таких семьях авторитет родителей невысок. У подростков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из семей данной группы наряду с определенными положительными качествами можно отметить и отрицательные: лень, упрямство,</w:t>
      </w:r>
      <w:r w:rsidRPr="000229D3">
        <w:rPr>
          <w:rFonts w:ascii="Arial" w:hAnsi="Arial" w:cs="Arial"/>
          <w:sz w:val="24"/>
          <w:szCs w:val="24"/>
        </w:rPr>
        <w:t xml:space="preserve"> лицемерие.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3. Третья группа семей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Наиболее характерная их черта - кон</w:t>
      </w:r>
      <w:r w:rsidRPr="000229D3">
        <w:rPr>
          <w:rFonts w:ascii="Arial" w:hAnsi="Arial" w:cs="Arial"/>
          <w:sz w:val="24"/>
          <w:szCs w:val="24"/>
        </w:rPr>
        <w:t>фликты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В педагогическом плане такие родители несостоятельны,</w:t>
      </w:r>
      <w:r w:rsidRPr="000229D3">
        <w:rPr>
          <w:rFonts w:ascii="Arial" w:hAnsi="Arial" w:cs="Arial"/>
          <w:sz w:val="24"/>
          <w:szCs w:val="24"/>
        </w:rPr>
        <w:t xml:space="preserve"> а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дети, воспитывающиеся в таких семьях, часто относятся к категории трудных».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4. Четвертая группа семей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Это семьи, в которых никого не интересует внутренний мир ребенка, их главное правило: &lt;&lt;Учись хорошо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и веди себя прилично». Отношения между родителями и детьми лишены близости, взаимопонимания. И результат такого воспитания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- полное неприятие ребенком моральных норм своей семьи.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Таким образом, родители должны всегда помнить, что моральный облик ребенка - его взгляды, его отношение к людям - в огромной степени зависят от того, какими подросток видит своих родителей дома, в семье. Ребенок - зеркало, в котором его родители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могут увидеть себя.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Сегодняшняя наука создала специальную классификацию типов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семейного воспитания. Познакомимся с ними.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Авторитетный стиль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Родители сознают свою важную роль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 становлении личности ребенка, но и за ним признают право на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саморазвитие. Трезво понимают, какие требования необходимо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диктовать, какие обсуждать. В разумных пределах готовы пересматривать свои позиции. Родители признают и поощряют автономию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своих детей. Открыты для общения и обсуждения с детьми установленных правил поведения; допускают изменения своих требований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 разумных пределах.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Дети превосходно адаптированы, уверены в себе, у них развиты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самоконтроль и социальные навыки. Они хорошо учатся в школе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и обладают высокой самооценкой.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Авторитарный стиль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. Родители хорошо представляют, каким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должен вырасти их ребенок, и прилагают к этому максимум усилий.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 своих требованиях они, вероятно, очень категоричны и неуступчивы. Неудивительно, что ребенку порой неуютно под их контролем. В общении с ребенком они отдают приказы и ждут, что ребенок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 точности их выполнит.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независимыми от них. Их дети, как правило, замкнуты, боязливы, угрюмы и зависимы, непритязательны и раздражимы. Девочки обычно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остаются пассивными и зависимыми на протяжении подросткового и юношеского возраста. Мальчики могут стать неуправляемыми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и агрессивными.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Либеральный стиль.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Родители слишком высоко ценят своего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ребенка, считают простительными его слабости. Легко общаются с ним, доверяют ему во всем. Не склонны к запретам и ограничениям. Однако стоит задуматься: по плечу ли ребенку такая свобода?</w:t>
      </w:r>
      <w:r w:rsidRPr="000229D3">
        <w:rPr>
          <w:rFonts w:ascii="Arial" w:hAnsi="Arial" w:cs="Arial"/>
          <w:sz w:val="24"/>
          <w:szCs w:val="24"/>
        </w:rPr>
        <w:t xml:space="preserve"> Ребенок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в такой семье слабо или совсем не регламентирует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поведение. Родители открыты для общения с детьми, однако доминирующее направление коммуникации - от ребенка к родителям. Детям предоставлен избыток свободы, или руководство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родителей незначительно. Преобладает безусловная родительская любовь. Не устанавливается никаких ограничений, поэтому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дети склонны к непослушанию, агрессии, на людях ведут себя не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адекватно и импульсивно, нетребовательны к себе; в некоторых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случаях дети становятся сильными и решительными, творческими людьми.</w:t>
      </w:r>
    </w:p>
    <w:p w:rsidR="000229D3" w:rsidRPr="000229D3" w:rsidRDefault="000229D3" w:rsidP="000229D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Индифферентный стиль.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Проблемы воспитания не являются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для родителей первостепенными, поскольку у них другие заботы.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Свои проблемы ребенку в основном приходится решать самому,</w:t>
      </w:r>
      <w:r w:rsidRPr="000229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9D3">
        <w:rPr>
          <w:rFonts w:ascii="Arial" w:hAnsi="Arial" w:cs="Arial"/>
          <w:sz w:val="24"/>
          <w:szCs w:val="24"/>
        </w:rPr>
        <w:t>А</w:t>
      </w:r>
      <w:proofErr w:type="gramEnd"/>
      <w:r w:rsidRPr="000229D3">
        <w:rPr>
          <w:rFonts w:ascii="Arial" w:hAnsi="Arial" w:cs="Arial"/>
          <w:sz w:val="24"/>
          <w:szCs w:val="24"/>
          <w:shd w:val="clear" w:color="auto" w:fill="FFFFFF"/>
        </w:rPr>
        <w:t xml:space="preserve"> ведь он вправе рассчитывать на большее - участие и поддержку.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Родители не устанавливают для детей никаких ограничений, без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различны к собственным детям. Они закрыты для общения, из-за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обремененности собственными проблемами у них не остается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сил на воспитание детей. Если безразличие родителей сочетается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 враждебностью (как у отвергающих родителей), ребенка ничто</w:t>
      </w:r>
      <w:r w:rsidR="000504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229D3">
        <w:rPr>
          <w:rFonts w:ascii="Arial" w:hAnsi="Arial" w:cs="Arial"/>
          <w:sz w:val="24"/>
          <w:szCs w:val="24"/>
          <w:shd w:val="clear" w:color="auto" w:fill="FFFFFF"/>
        </w:rPr>
        <w:t>не удерживает от того, чтобы дать волю своим самым разрушительным импульсам и проявить склонность к неадекватному, нарушающему моральные нормы поведению.</w:t>
      </w:r>
    </w:p>
    <w:p w:rsidR="000229D3" w:rsidRPr="000229D3" w:rsidRDefault="000229D3" w:rsidP="000229D3">
      <w:pPr>
        <w:spacing w:line="276" w:lineRule="auto"/>
        <w:ind w:left="1080" w:firstLine="62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229D3" w:rsidRPr="000229D3" w:rsidRDefault="000229D3" w:rsidP="000229D3">
      <w:pPr>
        <w:pStyle w:val="a3"/>
        <w:spacing w:line="276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94AD8" w:rsidRPr="000229D3" w:rsidRDefault="00794AD8" w:rsidP="000229D3">
      <w:pPr>
        <w:pStyle w:val="a3"/>
        <w:spacing w:line="276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94AD8" w:rsidRDefault="00794AD8" w:rsidP="000229D3">
      <w:pPr>
        <w:pStyle w:val="a3"/>
        <w:spacing w:line="276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b/>
          <w:sz w:val="24"/>
          <w:szCs w:val="24"/>
          <w:lang w:eastAsia="ru-RU"/>
        </w:rPr>
        <w:t>Памятка для родителей «Создание благоприятной семейной атмосферы»</w:t>
      </w:r>
    </w:p>
    <w:p w:rsidR="000229D3" w:rsidRPr="000229D3" w:rsidRDefault="000229D3" w:rsidP="000229D3">
      <w:pPr>
        <w:pStyle w:val="a3"/>
        <w:spacing w:line="276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94AD8" w:rsidRPr="000229D3" w:rsidRDefault="00794AD8" w:rsidP="000229D3">
      <w:pPr>
        <w:pStyle w:val="a3"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1. Помните: от того, как родители разбудят ребенка, зависит его психологический настрой на весь день.</w:t>
      </w:r>
    </w:p>
    <w:p w:rsidR="00794AD8" w:rsidRPr="000229D3" w:rsidRDefault="00794AD8" w:rsidP="000229D3">
      <w:pPr>
        <w:pStyle w:val="a3"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2. Время для ночного отдыха каждому требуется сугубо индивидуально</w:t>
      </w:r>
      <w:r w:rsidRPr="000229D3">
        <w:rPr>
          <w:rFonts w:ascii="Arial" w:eastAsia="Times New Roman" w:hAnsi="Arial" w:cs="Arial"/>
          <w:sz w:val="24"/>
          <w:szCs w:val="24"/>
          <w:lang w:eastAsia="ru-RU"/>
        </w:rPr>
        <w:br/>
        <w:t>Показатель один - чтобы ребенок выспался и легко проснулся, когда его будят родители.</w:t>
      </w:r>
    </w:p>
    <w:p w:rsidR="00794AD8" w:rsidRPr="000229D3" w:rsidRDefault="00794AD8" w:rsidP="000229D3">
      <w:pPr>
        <w:pStyle w:val="a3"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3. Если у родителей есть возможность дойти до школы вместе с ребенком, не упускайте ее. Совместная дорога - это совместное общение, ненавязчивые советы.</w:t>
      </w:r>
    </w:p>
    <w:p w:rsidR="000229D3" w:rsidRDefault="00794AD8" w:rsidP="000229D3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Научитесь встречать детей после уроков. Не стоит первым задавать</w:t>
      </w:r>
      <w:r w:rsidRPr="000229D3">
        <w:rPr>
          <w:rFonts w:ascii="Arial" w:eastAsia="Times New Roman" w:hAnsi="Arial" w:cs="Arial"/>
          <w:sz w:val="24"/>
          <w:szCs w:val="24"/>
          <w:lang w:eastAsia="ru-RU"/>
        </w:rPr>
        <w:br/>
        <w:t>вопрос: «Какие оценки ты сегодня получил?», лучше задать нейтральные вопросы: «Что было интересного в школе?&gt;&gt;, &lt;&lt;Чем сегодня занимались?&gt;&gt;, &lt;&lt;Как дела в школе?</w:t>
      </w:r>
      <w:r w:rsidR="000229D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94AD8" w:rsidRPr="000229D3" w:rsidRDefault="00794AD8" w:rsidP="000229D3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5. Радуйтесь успехам ребенка.</w:t>
      </w:r>
    </w:p>
    <w:p w:rsidR="00794AD8" w:rsidRPr="000229D3" w:rsidRDefault="00794AD8" w:rsidP="000229D3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6. Не раздражайтесь в момент его временных неудач.</w:t>
      </w:r>
    </w:p>
    <w:p w:rsidR="00794AD8" w:rsidRPr="000229D3" w:rsidRDefault="00794AD8" w:rsidP="000229D3">
      <w:pPr>
        <w:pStyle w:val="a3"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7. Терпеливо, с интересом слушайте рассказы ребенка о событиях в его жизни.</w:t>
      </w:r>
      <w:r w:rsidRPr="000229D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8. Ребенок должен чувствовать, что он </w:t>
      </w:r>
      <w:proofErr w:type="gramStart"/>
      <w:r w:rsidRPr="000229D3">
        <w:rPr>
          <w:rFonts w:ascii="Arial" w:eastAsia="Times New Roman" w:hAnsi="Arial" w:cs="Arial"/>
          <w:sz w:val="24"/>
          <w:szCs w:val="24"/>
          <w:lang w:eastAsia="ru-RU"/>
        </w:rPr>
        <w:t>любим</w:t>
      </w:r>
      <w:proofErr w:type="gramEnd"/>
      <w:r w:rsidRPr="000229D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94AD8" w:rsidRPr="000229D3" w:rsidRDefault="00794AD8" w:rsidP="000229D3">
      <w:pPr>
        <w:spacing w:line="276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9D3">
        <w:rPr>
          <w:rFonts w:ascii="Arial" w:eastAsia="Times New Roman" w:hAnsi="Arial" w:cs="Arial"/>
          <w:sz w:val="24"/>
          <w:szCs w:val="24"/>
          <w:lang w:eastAsia="ru-RU"/>
        </w:rPr>
        <w:t>9. Необходимо исключить из общения окрики, грубые интонации, создайте в семье атмосферу радости, любви и уважения. 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20" w:right="66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20" w:right="660"/>
        <w:jc w:val="center"/>
        <w:rPr>
          <w:rFonts w:ascii="Arial" w:hAnsi="Arial" w:cs="Arial"/>
          <w:b/>
          <w:sz w:val="24"/>
          <w:szCs w:val="24"/>
        </w:rPr>
      </w:pP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Памятка для родителей «Девять способов, как изменить</w:t>
      </w:r>
      <w:r w:rsidRPr="000229D3">
        <w:rPr>
          <w:rFonts w:ascii="Arial" w:hAnsi="Arial" w:cs="Arial"/>
          <w:b/>
          <w:sz w:val="24"/>
          <w:szCs w:val="24"/>
        </w:rPr>
        <w:t xml:space="preserve"> </w:t>
      </w:r>
      <w:r w:rsidRPr="000229D3">
        <w:rPr>
          <w:rFonts w:ascii="Arial" w:hAnsi="Arial" w:cs="Arial"/>
          <w:b/>
          <w:sz w:val="24"/>
          <w:szCs w:val="24"/>
          <w:shd w:val="clear" w:color="auto" w:fill="FFFFFF"/>
        </w:rPr>
        <w:t>человека, не нанося ему обиды и не вызывая негодования»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1. Начинайте с похвалы и искреннего признания достоинств человека.</w:t>
      </w:r>
    </w:p>
    <w:p w:rsidR="00794AD8" w:rsidRPr="000229D3" w:rsidRDefault="00794AD8" w:rsidP="000229D3">
      <w:pPr>
        <w:pStyle w:val="a3"/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2. Обращая внимание людей на их ошибки, делайте это в косвенной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форме.</w:t>
      </w:r>
      <w:r w:rsidRPr="000229D3">
        <w:rPr>
          <w:rFonts w:ascii="Arial" w:hAnsi="Arial" w:cs="Arial"/>
          <w:sz w:val="24"/>
          <w:szCs w:val="24"/>
        </w:rPr>
        <w:br/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3. Прежде чем критиковать другого, скажите о своих собственных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ошибках.</w:t>
      </w:r>
      <w:r w:rsidRPr="000229D3">
        <w:rPr>
          <w:rFonts w:ascii="Arial" w:hAnsi="Arial" w:cs="Arial"/>
          <w:sz w:val="24"/>
          <w:szCs w:val="24"/>
        </w:rPr>
        <w:br/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4. Задавайте вопросы, вместо того чтобы отдавать приказания.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5. Давайте возможность человеку спасти свое лицо.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6. Хвалите своего ребенка за каждый, даже скромный его успех и будьте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при этом искренними в своем признании и щедры в похвалах.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7. Создайте человеку доброе имя, чтобы он стал жить в соответствии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с ним.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8. Пользуйтесь поощрением, сделайте так, чтобы недостаток, который</w:t>
      </w:r>
      <w:r w:rsidRPr="000229D3">
        <w:rPr>
          <w:rFonts w:ascii="Arial" w:hAnsi="Arial" w:cs="Arial"/>
          <w:sz w:val="24"/>
          <w:szCs w:val="24"/>
        </w:rPr>
        <w:br/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вы хотите в человеке исправить, выглядел легко исправимым, а дело,</w:t>
      </w:r>
      <w:r w:rsidRPr="000229D3">
        <w:rPr>
          <w:rFonts w:ascii="Arial" w:hAnsi="Arial" w:cs="Arial"/>
          <w:sz w:val="24"/>
          <w:szCs w:val="24"/>
        </w:rPr>
        <w:t xml:space="preserve"> </w:t>
      </w:r>
      <w:r w:rsidRPr="000229D3">
        <w:rPr>
          <w:rFonts w:ascii="Arial" w:hAnsi="Arial" w:cs="Arial"/>
          <w:sz w:val="24"/>
          <w:szCs w:val="24"/>
          <w:shd w:val="clear" w:color="auto" w:fill="FFFFFF"/>
        </w:rPr>
        <w:t>которым вы хотите его увлечь, легко выполнимым.</w:t>
      </w:r>
    </w:p>
    <w:p w:rsidR="00794AD8" w:rsidRPr="000229D3" w:rsidRDefault="00794AD8" w:rsidP="000229D3">
      <w:pPr>
        <w:shd w:val="clear" w:color="auto" w:fill="FFFFFF"/>
        <w:spacing w:before="30" w:after="180" w:line="276" w:lineRule="auto"/>
        <w:ind w:left="709" w:right="660"/>
        <w:jc w:val="both"/>
        <w:rPr>
          <w:rFonts w:ascii="Arial" w:hAnsi="Arial" w:cs="Arial"/>
          <w:sz w:val="24"/>
          <w:szCs w:val="24"/>
        </w:rPr>
      </w:pPr>
      <w:r w:rsidRPr="000229D3">
        <w:rPr>
          <w:rFonts w:ascii="Arial" w:hAnsi="Arial" w:cs="Arial"/>
          <w:sz w:val="24"/>
          <w:szCs w:val="24"/>
          <w:shd w:val="clear" w:color="auto" w:fill="FFFFFF"/>
        </w:rPr>
        <w:t>9. Делайте так, чтобы людям было приятно исполнить то, что вы хотите.</w:t>
      </w:r>
    </w:p>
    <w:p w:rsidR="00794AD8" w:rsidRPr="000229D3" w:rsidRDefault="00794AD8" w:rsidP="000229D3">
      <w:pPr>
        <w:tabs>
          <w:tab w:val="left" w:pos="1440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0229D3" w:rsidRDefault="000229D3" w:rsidP="000229D3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C54B3F" w:rsidRPr="000229D3" w:rsidRDefault="000229D3" w:rsidP="000229D3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уважением ваш психолог Миронюк Л.А.</w:t>
      </w:r>
    </w:p>
    <w:sectPr w:rsidR="00C54B3F" w:rsidRPr="0002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4794"/>
    <w:multiLevelType w:val="hybridMultilevel"/>
    <w:tmpl w:val="465A5CC8"/>
    <w:lvl w:ilvl="0" w:tplc="5DB8C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65"/>
    <w:rsid w:val="000229D3"/>
    <w:rsid w:val="00031C65"/>
    <w:rsid w:val="00050408"/>
    <w:rsid w:val="00794AD8"/>
    <w:rsid w:val="00C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5ED5-0DB0-40EF-B8C2-007414E2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2023-11-07T20:25:00Z</dcterms:created>
  <dcterms:modified xsi:type="dcterms:W3CDTF">2023-11-08T06:33:00Z</dcterms:modified>
</cp:coreProperties>
</file>