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2C" w:rsidRDefault="00E6642C" w:rsidP="00E6642C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71131" cy="1886998"/>
            <wp:effectExtent l="133350" t="76200" r="72390" b="13271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FF0F7498-FF92-A185-6405-41A7C0D906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FF0F7498-FF92-A185-6405-41A7C0D906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31" cy="18869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6642C" w:rsidRPr="004D743A" w:rsidRDefault="00E6642C" w:rsidP="00864B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864BBE" w:rsidRPr="004D743A" w:rsidRDefault="00864BBE" w:rsidP="00864B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АНАЛИЗ РАБОТЫ ШМО УЧИТЕЛЕЙ </w:t>
      </w:r>
      <w:r w:rsidR="00546C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АНГЛИЙСКОГО</w:t>
      </w:r>
    </w:p>
    <w:p w:rsidR="00864BBE" w:rsidRPr="004D743A" w:rsidRDefault="00D87333" w:rsidP="00864B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МБ</w:t>
      </w:r>
      <w:r w:rsidR="00864BBE"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ОУ С</w:t>
      </w:r>
      <w:r w:rsidR="00B157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ОШ №1 за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2022-2023 УЧЕБНЫЙ ГОД</w:t>
      </w:r>
    </w:p>
    <w:p w:rsidR="00864BBE" w:rsidRPr="004D743A" w:rsidRDefault="00864BBE" w:rsidP="00864B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B15767" w:rsidRPr="00B15767" w:rsidRDefault="00864BBE" w:rsidP="00B15767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Методическая тема школы</w:t>
      </w:r>
      <w:r w:rsidR="00B157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: </w:t>
      </w:r>
      <w:r w:rsidR="00B15767" w:rsidRPr="00B15767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«Повышение результативности образовательного процесс</w:t>
      </w:r>
      <w:r w:rsidR="00B15767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а через применение современных цифровых </w:t>
      </w:r>
      <w:r w:rsidR="005E6F9C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образовательных</w:t>
      </w:r>
      <w:r w:rsidR="00B15767" w:rsidRPr="00B15767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технологий и непрерывное совершенствование профессионального уровня учителей как условие реализации ФГОС».</w:t>
      </w:r>
    </w:p>
    <w:p w:rsidR="00864BBE" w:rsidRPr="00D87333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B15767" w:rsidRPr="00F4022E" w:rsidRDefault="00B15767" w:rsidP="00B15767">
      <w:pPr>
        <w:ind w:firstLine="708"/>
        <w:contextualSpacing/>
        <w:jc w:val="both"/>
        <w:rPr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Цель: </w:t>
      </w:r>
      <w:r w:rsidRPr="00B15767">
        <w:rPr>
          <w:rFonts w:ascii="Times New Roman" w:hAnsi="Times New Roman" w:cs="Times New Roman"/>
          <w:sz w:val="24"/>
          <w:szCs w:val="24"/>
        </w:rPr>
        <w:t xml:space="preserve">формирование единого информационного пакета научно – методического обеспечения введения ФГОС,  внедрение новых педагогических  технологий обучения и воспитания, формирование системы повышения квалификации и самообразования педагогов,  работа над единой методической темой,  обобщение и пропаганда  педагогического опыта, овладение навыками научно – исследовательской деятельности педагогами и обучающимися,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 а также  создание  условий  для 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864BBE" w:rsidRPr="004D743A" w:rsidRDefault="00864BBE" w:rsidP="00B157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Задачи:</w:t>
      </w:r>
    </w:p>
    <w:p w:rsidR="00B15767" w:rsidRPr="00B15767" w:rsidRDefault="00B15767" w:rsidP="00B1576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1.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Освоение Федерального государственного образовательного стандарта НОО, ООО, СОО.  </w:t>
      </w:r>
    </w:p>
    <w:p w:rsidR="00B15767" w:rsidRPr="00B15767" w:rsidRDefault="00B15767" w:rsidP="00B1576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2. Обеспечение готовности всех участников образовательного процесса к независимой оценке и экспертизе качества образования на всех ступенях обучения. </w:t>
      </w:r>
    </w:p>
    <w:p w:rsidR="00B15767" w:rsidRPr="00B15767" w:rsidRDefault="00B15767" w:rsidP="00B1576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3. Создание системы мониторинга развития каждого ребенка с учетом личностного подхода к обучению и воспитанию.</w:t>
      </w:r>
    </w:p>
    <w:p w:rsidR="00B15767" w:rsidRPr="00B15767" w:rsidRDefault="00B15767" w:rsidP="00B1576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bCs/>
          <w:sz w:val="24"/>
          <w:szCs w:val="24"/>
          <w:lang w:eastAsia="ar-SA"/>
        </w:rPr>
        <w:t>4. Систематизация диагностики развития учащихся социально - психологической службой школы с целью индивидуализации образования и психологической поддержки различных контингентов детей и успешной подготовки к итоговой аттестации в разных формах, а также независимых диагностических процедур, таких как ВПР и других.</w:t>
      </w:r>
    </w:p>
    <w:p w:rsidR="00B15767" w:rsidRPr="00B15767" w:rsidRDefault="00B15767" w:rsidP="00B15767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5. Совершенствование научно-исследовательской деятельности с учащимися.</w:t>
      </w:r>
    </w:p>
    <w:p w:rsidR="00B15767" w:rsidRPr="00B15767" w:rsidRDefault="00B15767" w:rsidP="00B15767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6. Преодоление профессиональных затруднений учителей, выявленных в результате диагностики.</w:t>
      </w:r>
    </w:p>
    <w:p w:rsidR="00B15767" w:rsidRPr="00B15767" w:rsidRDefault="00B15767" w:rsidP="00B15767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7. Использование современных цифровых образовательных технологий, в том числе в дистанционном обучении.</w:t>
      </w:r>
    </w:p>
    <w:p w:rsidR="00B15767" w:rsidRPr="00B15767" w:rsidRDefault="00B15767" w:rsidP="00B15767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8. Обобщение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продуктивного </w:t>
      </w:r>
      <w:r w:rsidR="005E6F9C">
        <w:rPr>
          <w:rFonts w:ascii="Times New Roman" w:hAnsi="Times New Roman" w:cs="Times New Roman"/>
          <w:sz w:val="24"/>
          <w:szCs w:val="24"/>
          <w:lang w:eastAsia="ar-SA"/>
        </w:rPr>
        <w:t xml:space="preserve">педагогического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>опыта  работы.</w:t>
      </w:r>
    </w:p>
    <w:p w:rsidR="00864BBE" w:rsidRPr="004D743A" w:rsidRDefault="00864BBE" w:rsidP="00B157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E6F9C" w:rsidRPr="005E6F9C" w:rsidRDefault="00864BBE" w:rsidP="005E6F9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F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 xml:space="preserve">Методическая тема ШМО учителей </w:t>
      </w:r>
      <w:r w:rsidR="00546C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английского языка</w:t>
      </w:r>
      <w:r w:rsidRPr="005E6F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: </w:t>
      </w:r>
      <w:r w:rsidR="005E6F9C" w:rsidRPr="005E6F9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«Развитие познавательных и творческих способностей учащихся в свете концепции развития модернизации школы».</w:t>
      </w:r>
    </w:p>
    <w:p w:rsidR="005E6F9C" w:rsidRPr="005E6F9C" w:rsidRDefault="005E6F9C" w:rsidP="005E6F9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F9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Цели работы методического объединения</w:t>
      </w:r>
      <w:r w:rsidRPr="005E6F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5E6F9C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над методической темой; повышать педагогическое мастерство учителей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английского языка</w:t>
      </w:r>
      <w:r w:rsidRPr="005E6F9C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обсуждения актуальных проблем преподавания.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Задачи: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1)совершенствовать систему </w:t>
      </w:r>
      <w:proofErr w:type="spellStart"/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внутришкольного</w:t>
      </w:r>
      <w:proofErr w:type="spellEnd"/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контроля и мониторинга – ВСОКО (построить модель работы с </w:t>
      </w:r>
      <w:proofErr w:type="spellStart"/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низкомотивированными</w:t>
      </w:r>
      <w:proofErr w:type="spellEnd"/>
      <w:r w:rsidR="00546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обучающимися, чтобы повысить результаты ВПР; участие во внешних оценочных процедурах);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2) выявить, обобщить и транслировать педагогического опыта в условиях подготовки к реализации ФГОС ООО третьего поколения;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3) повышать уровень профессиональной компетентности педагогов путем внедрения в педагогическую практику современных методик и технологий (технологии формирующего оценивания и дистанционные технологии)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4) Освоить работу электронного ресурса «Конструктора рабочих программ» в соответствии с ФООП;</w:t>
      </w:r>
    </w:p>
    <w:p w:rsidR="00864BBE" w:rsidRPr="00D87333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5) </w:t>
      </w:r>
      <w:r w:rsidRPr="00D873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  <w:t xml:space="preserve">К 1 сентября 2023 года обновить программы по </w:t>
      </w:r>
      <w:r w:rsidR="00546CA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  <w:t xml:space="preserve">английскому языку </w:t>
      </w:r>
      <w:r w:rsidRPr="00D873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  <w:t>под требования ФООП, утвержденным 1 января 2023 года</w:t>
      </w:r>
      <w:r w:rsidR="00D87333" w:rsidRPr="00D873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  <w:t>.</w:t>
      </w:r>
    </w:p>
    <w:p w:rsidR="00864BBE" w:rsidRPr="004D743A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Формы организации методической работы: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заседание ШМО;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работа творческих групп;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семинары-практикумы;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круглые столы;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мониторинг результативной деятельности педагогов;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мастер-классы;</w:t>
      </w:r>
    </w:p>
    <w:p w:rsidR="00864BBE" w:rsidRPr="004D743A" w:rsidRDefault="00864BBE" w:rsidP="00D873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индивидуально-педагогическое самообразование.</w:t>
      </w:r>
    </w:p>
    <w:p w:rsidR="00864BBE" w:rsidRPr="00A81D42" w:rsidRDefault="00864BBE" w:rsidP="00D8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81D42" w:rsidRPr="00A81D42" w:rsidRDefault="00A81D42" w:rsidP="00A81D42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A81D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  </w:t>
      </w:r>
      <w:r w:rsidRPr="00A81D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Общая оценка работы по выполнению задач, поставленных перед МО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Анализируя образовательную деятельность, можно отметить следующие аспекты:</w:t>
      </w:r>
    </w:p>
    <w:p w:rsidR="00E63902" w:rsidRPr="00764A79" w:rsidRDefault="00E63902" w:rsidP="00E6390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муниципальных уровней, была направлена на защиту прав и интересов обучаемых;</w:t>
      </w:r>
    </w:p>
    <w:p w:rsidR="00E63902" w:rsidRPr="00764A79" w:rsidRDefault="00E63902" w:rsidP="00E6390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все учителя работали по программам, за основу которых взята программа Министерства образования РФ для общеобразовательных школ 5-11 классов. </w:t>
      </w:r>
    </w:p>
    <w:p w:rsidR="00E63902" w:rsidRPr="00764A79" w:rsidRDefault="00E63902" w:rsidP="00E63902">
      <w:pPr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С учетом федерального перечня учебников, допущенных и рекомендованных Министерством образования РФ и Министерством образования Краснодарского края, учителя работают по следующим учебно-методическим комплектам:</w:t>
      </w:r>
    </w:p>
    <w:p w:rsidR="00DA7997" w:rsidRDefault="00546CA9" w:rsidP="00E63902">
      <w:pPr>
        <w:numPr>
          <w:ilvl w:val="0"/>
          <w:numId w:val="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97">
        <w:rPr>
          <w:rFonts w:ascii="Times New Roman" w:eastAsia="Times New Roman" w:hAnsi="Times New Roman" w:cs="Times New Roman"/>
          <w:sz w:val="24"/>
          <w:szCs w:val="24"/>
        </w:rPr>
        <w:t>Английский</w:t>
      </w:r>
      <w:r w:rsidR="00E63902" w:rsidRPr="00DA7997">
        <w:rPr>
          <w:rFonts w:ascii="Times New Roman" w:eastAsia="Times New Roman" w:hAnsi="Times New Roman" w:cs="Times New Roman"/>
          <w:sz w:val="24"/>
          <w:szCs w:val="24"/>
        </w:rPr>
        <w:t xml:space="preserve"> язык: 5 – 9 </w:t>
      </w:r>
      <w:proofErr w:type="spellStart"/>
      <w:r w:rsidR="00E63902" w:rsidRPr="00DA799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E63902" w:rsidRPr="00DA7997">
        <w:rPr>
          <w:rFonts w:ascii="Times New Roman" w:eastAsia="Times New Roman" w:hAnsi="Times New Roman" w:cs="Times New Roman"/>
          <w:sz w:val="24"/>
          <w:szCs w:val="24"/>
        </w:rPr>
        <w:t xml:space="preserve">. программа  </w:t>
      </w:r>
      <w:r w:rsidR="00DA7997" w:rsidRPr="00DA7997">
        <w:rPr>
          <w:rFonts w:ascii="Times New Roman" w:eastAsia="Times New Roman" w:hAnsi="Times New Roman" w:cs="Times New Roman"/>
          <w:sz w:val="24"/>
          <w:szCs w:val="24"/>
        </w:rPr>
        <w:t>Апальков В. Г</w:t>
      </w:r>
      <w:r w:rsidR="00E63902" w:rsidRPr="00DA7997">
        <w:rPr>
          <w:rFonts w:ascii="Times New Roman" w:eastAsia="Times New Roman" w:hAnsi="Times New Roman" w:cs="Times New Roman"/>
          <w:sz w:val="24"/>
          <w:szCs w:val="24"/>
        </w:rPr>
        <w:t xml:space="preserve">, 10-11 класс- программа  </w:t>
      </w:r>
      <w:r w:rsidR="00DA7997" w:rsidRPr="00DA7997">
        <w:rPr>
          <w:rFonts w:ascii="Times New Roman" w:eastAsia="Times New Roman" w:hAnsi="Times New Roman" w:cs="Times New Roman"/>
          <w:sz w:val="24"/>
          <w:szCs w:val="24"/>
        </w:rPr>
        <w:t>Апальков В. Г.</w:t>
      </w:r>
    </w:p>
    <w:p w:rsidR="00DA7997" w:rsidRDefault="00DA7997" w:rsidP="00DA79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902" w:rsidRPr="00405387" w:rsidRDefault="00E63902" w:rsidP="00E639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года учителя-предметники проводили различные внеклассные мероприятия. </w:t>
      </w:r>
      <w:proofErr w:type="spellStart"/>
      <w:r w:rsidR="00DA7997">
        <w:rPr>
          <w:rFonts w:ascii="Times New Roman" w:eastAsia="Times New Roman" w:hAnsi="Times New Roman" w:cs="Times New Roman"/>
          <w:sz w:val="24"/>
          <w:szCs w:val="24"/>
        </w:rPr>
        <w:t>Баун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1158BB" w:rsidRPr="00764A79">
        <w:rPr>
          <w:rFonts w:ascii="Times New Roman" w:eastAsia="Times New Roman" w:hAnsi="Times New Roman" w:cs="Times New Roman"/>
          <w:sz w:val="24"/>
          <w:szCs w:val="24"/>
        </w:rPr>
        <w:t xml:space="preserve">.В. – литературные гостиные в 9 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Б», 9</w:t>
      </w:r>
      <w:r w:rsidR="001158BB" w:rsidRPr="00764A79">
        <w:rPr>
          <w:rFonts w:ascii="Times New Roman" w:eastAsia="Times New Roman" w:hAnsi="Times New Roman" w:cs="Times New Roman"/>
          <w:sz w:val="24"/>
          <w:szCs w:val="24"/>
        </w:rPr>
        <w:t xml:space="preserve"> «А» классах, посвященные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 xml:space="preserve"> творчеству 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английских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 xml:space="preserve"> писателей</w:t>
      </w:r>
      <w:r w:rsidR="00764A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>классиков; в 9 «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классе театрализ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>ованное представление по пьесе «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Венецианский купец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Морозова Ю.В.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64A79">
        <w:rPr>
          <w:rFonts w:ascii="Times New Roman" w:eastAsia="Times New Roman" w:hAnsi="Times New Roman" w:cs="Times New Roman"/>
          <w:sz w:val="24"/>
          <w:szCs w:val="24"/>
        </w:rPr>
        <w:t xml:space="preserve">«Своя игра» 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традиции Великобритании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 xml:space="preserve"> (10 «</w:t>
      </w:r>
      <w:r w:rsidR="00DA799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 xml:space="preserve">» класс); </w:t>
      </w:r>
      <w:proofErr w:type="spellStart"/>
      <w:r w:rsidR="00DA7997">
        <w:rPr>
          <w:rFonts w:ascii="Times New Roman" w:eastAsia="Times New Roman" w:hAnsi="Times New Roman" w:cs="Times New Roman"/>
          <w:sz w:val="24"/>
          <w:szCs w:val="24"/>
        </w:rPr>
        <w:t>Демиденко</w:t>
      </w:r>
      <w:proofErr w:type="spellEnd"/>
      <w:r w:rsidR="00DA7997">
        <w:rPr>
          <w:rFonts w:ascii="Times New Roman" w:eastAsia="Times New Roman" w:hAnsi="Times New Roman" w:cs="Times New Roman"/>
          <w:sz w:val="24"/>
          <w:szCs w:val="24"/>
        </w:rPr>
        <w:t xml:space="preserve"> Н.А</w:t>
      </w:r>
      <w:r w:rsidR="00597254" w:rsidRPr="00764A79">
        <w:rPr>
          <w:rFonts w:ascii="Times New Roman" w:eastAsia="Times New Roman" w:hAnsi="Times New Roman" w:cs="Times New Roman"/>
          <w:sz w:val="24"/>
          <w:szCs w:val="24"/>
        </w:rPr>
        <w:t xml:space="preserve"> с 6 «А» и «Б»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классом «путешествовала</w:t>
      </w:r>
      <w:r w:rsidRPr="00405387">
        <w:rPr>
          <w:rFonts w:ascii="Times New Roman" w:eastAsia="Times New Roman" w:hAnsi="Times New Roman" w:cs="Times New Roman"/>
          <w:sz w:val="24"/>
          <w:szCs w:val="24"/>
        </w:rPr>
        <w:t>» по стране «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Чудес</w:t>
      </w:r>
      <w:r w:rsidRPr="004053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 xml:space="preserve"> и Алиса</w:t>
      </w:r>
      <w:r w:rsidRPr="00405387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Ноздря К. В</w:t>
      </w:r>
      <w:r w:rsidR="00597254" w:rsidRPr="00405387">
        <w:rPr>
          <w:rFonts w:ascii="Times New Roman" w:eastAsia="Times New Roman" w:hAnsi="Times New Roman" w:cs="Times New Roman"/>
          <w:sz w:val="24"/>
          <w:szCs w:val="24"/>
        </w:rPr>
        <w:t xml:space="preserve">. провела </w:t>
      </w:r>
      <w:proofErr w:type="spellStart"/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арт</w:t>
      </w:r>
      <w:proofErr w:type="spellEnd"/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 xml:space="preserve"> -урок изображение и текст</w:t>
      </w:r>
      <w:r w:rsidR="00597254" w:rsidRPr="00405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387" w:rsidRPr="0040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знакомство с </w:t>
      </w:r>
      <w:proofErr w:type="spellStart"/>
      <w:r w:rsidR="00405387" w:rsidRPr="0040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каллиграммами</w:t>
      </w:r>
      <w:proofErr w:type="spellEnd"/>
      <w:r w:rsidR="00405387" w:rsidRPr="0040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5387" w:rsidRPr="0040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Гийома</w:t>
      </w:r>
      <w:proofErr w:type="spellEnd"/>
      <w:r w:rsidR="00405387" w:rsidRPr="0040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Аполлинера </w:t>
      </w:r>
      <w:r w:rsidR="00405387" w:rsidRPr="00405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254" w:rsidRPr="00405387">
        <w:rPr>
          <w:rFonts w:ascii="Times New Roman" w:eastAsia="Times New Roman" w:hAnsi="Times New Roman" w:cs="Times New Roman"/>
          <w:sz w:val="24"/>
          <w:szCs w:val="24"/>
        </w:rPr>
        <w:t>(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97254" w:rsidRPr="0040538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7254" w:rsidRPr="004053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 xml:space="preserve"> и 10 "Б"</w:t>
      </w:r>
      <w:r w:rsidRPr="00405387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DA7997" w:rsidRPr="0040538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053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3902" w:rsidRPr="00764A79" w:rsidRDefault="00CE454C" w:rsidP="00E6390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2022/2023 учебном году </w:t>
      </w:r>
      <w:r w:rsidRPr="00CE454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5</w:t>
      </w:r>
      <w:r w:rsidR="00E63902" w:rsidRPr="00CE454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учеников </w:t>
      </w:r>
      <w:r w:rsidR="00405387">
        <w:rPr>
          <w:rFonts w:ascii="Times New Roman" w:eastAsia="Times New Roman" w:hAnsi="Times New Roman" w:cs="Times New Roman"/>
          <w:bCs/>
          <w:sz w:val="24"/>
          <w:szCs w:val="24"/>
        </w:rPr>
        <w:t xml:space="preserve">9-10 классов </w:t>
      </w:r>
      <w:r w:rsidR="00E63902"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представляли свои проекты по лингвистическому направлению. Под руководством учителей </w:t>
      </w:r>
      <w:r w:rsidR="00546CA9">
        <w:rPr>
          <w:rFonts w:ascii="Times New Roman" w:eastAsia="Times New Roman" w:hAnsi="Times New Roman" w:cs="Times New Roman"/>
          <w:bCs/>
          <w:sz w:val="24"/>
          <w:szCs w:val="24"/>
        </w:rPr>
        <w:t>английского языка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05387">
        <w:rPr>
          <w:rFonts w:ascii="Times New Roman" w:eastAsia="Times New Roman" w:hAnsi="Times New Roman" w:cs="Times New Roman"/>
          <w:bCs/>
          <w:sz w:val="24"/>
          <w:szCs w:val="24"/>
        </w:rPr>
        <w:t>Ноздря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.В., </w:t>
      </w:r>
      <w:r w:rsidR="00405387">
        <w:rPr>
          <w:rFonts w:ascii="Times New Roman" w:eastAsia="Times New Roman" w:hAnsi="Times New Roman" w:cs="Times New Roman"/>
          <w:bCs/>
          <w:sz w:val="24"/>
          <w:szCs w:val="24"/>
        </w:rPr>
        <w:t>Морозовой Ю.В</w:t>
      </w:r>
      <w:r w:rsidR="00E63902"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, - ребята  успешно выступили со своими работами на защите.   </w:t>
      </w:r>
    </w:p>
    <w:p w:rsidR="00E63902" w:rsidRDefault="00E63902" w:rsidP="00E6390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CE454C">
        <w:rPr>
          <w:rFonts w:ascii="Times New Roman" w:eastAsia="Times New Roman" w:hAnsi="Times New Roman" w:cs="Times New Roman"/>
          <w:bCs/>
          <w:sz w:val="24"/>
          <w:szCs w:val="24"/>
        </w:rPr>
        <w:t>В 2022/2023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 на</w:t>
      </w:r>
      <w:r w:rsidR="00CE454C">
        <w:rPr>
          <w:rFonts w:ascii="Times New Roman" w:hAnsi="Times New Roman" w:cs="Times New Roman"/>
          <w:sz w:val="24"/>
          <w:szCs w:val="24"/>
        </w:rPr>
        <w:t xml:space="preserve"> муниципальном этапе В</w:t>
      </w:r>
      <w:r w:rsidRPr="00764A7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литературе было </w:t>
      </w:r>
      <w:r w:rsidR="00BF2E3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12</w:t>
      </w:r>
      <w:r w:rsidRPr="00CE454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участников: </w:t>
      </w:r>
    </w:p>
    <w:p w:rsidR="00CE454C" w:rsidRPr="00764A79" w:rsidRDefault="00CE454C" w:rsidP="00E6390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3902" w:rsidRPr="00764A79" w:rsidRDefault="00E63902" w:rsidP="00E63902">
      <w:pPr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Данные об учителях</w:t>
      </w:r>
      <w:r w:rsidR="004053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английского языка</w:t>
      </w:r>
    </w:p>
    <w:p w:rsidR="00405387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1.   </w:t>
      </w:r>
      <w:proofErr w:type="spellStart"/>
      <w:r w:rsidR="00405387">
        <w:rPr>
          <w:rFonts w:ascii="Times New Roman" w:eastAsia="Times New Roman" w:hAnsi="Times New Roman" w:cs="Times New Roman"/>
          <w:sz w:val="24"/>
          <w:szCs w:val="24"/>
        </w:rPr>
        <w:t>Баун</w:t>
      </w:r>
      <w:proofErr w:type="spellEnd"/>
      <w:r w:rsidR="00405387">
        <w:rPr>
          <w:rFonts w:ascii="Times New Roman" w:eastAsia="Times New Roman" w:hAnsi="Times New Roman" w:cs="Times New Roman"/>
          <w:sz w:val="24"/>
          <w:szCs w:val="24"/>
        </w:rPr>
        <w:t xml:space="preserve"> Галина Владимировна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, стаж работы 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78075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53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38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7740B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2.  </w:t>
      </w:r>
      <w:r w:rsidR="00405387">
        <w:rPr>
          <w:rFonts w:ascii="Times New Roman" w:eastAsia="Times New Roman" w:hAnsi="Times New Roman" w:cs="Times New Roman"/>
          <w:sz w:val="24"/>
          <w:szCs w:val="24"/>
        </w:rPr>
        <w:t>Морозова Ю.В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, стаж работы 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r w:rsidR="00405387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года, 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3.    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>Ноздря Ксения Владимировна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, стаж работы - </w:t>
      </w:r>
      <w:r w:rsidR="0057740B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740B">
        <w:rPr>
          <w:rFonts w:ascii="Times New Roman" w:eastAsia="Times New Roman" w:hAnsi="Times New Roman" w:cs="Times New Roman"/>
          <w:bCs/>
          <w:sz w:val="24"/>
          <w:szCs w:val="24"/>
        </w:rPr>
        <w:t>лет</w:t>
      </w:r>
    </w:p>
    <w:p w:rsidR="00E63902" w:rsidRPr="00764A79" w:rsidRDefault="0078075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740B">
        <w:rPr>
          <w:rFonts w:ascii="Times New Roman" w:eastAsia="Times New Roman" w:hAnsi="Times New Roman" w:cs="Times New Roman"/>
          <w:sz w:val="24"/>
          <w:szCs w:val="24"/>
        </w:rPr>
        <w:t>Реизова</w:t>
      </w:r>
      <w:proofErr w:type="spellEnd"/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 Лилия </w:t>
      </w:r>
      <w:proofErr w:type="spellStart"/>
      <w:r w:rsidR="0057740B">
        <w:rPr>
          <w:rFonts w:ascii="Times New Roman" w:eastAsia="Times New Roman" w:hAnsi="Times New Roman" w:cs="Times New Roman"/>
          <w:sz w:val="24"/>
          <w:szCs w:val="24"/>
        </w:rPr>
        <w:t>Бекировна</w:t>
      </w:r>
      <w:proofErr w:type="spellEnd"/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 молодой специалист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                  Дарья Алексеевна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proofErr w:type="spellStart"/>
      <w:r w:rsidR="00405387">
        <w:rPr>
          <w:rFonts w:ascii="Times New Roman" w:eastAsia="Times New Roman" w:hAnsi="Times New Roman" w:cs="Times New Roman"/>
          <w:sz w:val="24"/>
          <w:szCs w:val="24"/>
        </w:rPr>
        <w:t>Циглевкина</w:t>
      </w:r>
      <w:proofErr w:type="spellEnd"/>
      <w:r w:rsidR="00405387"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Алексеевна</w:t>
      </w:r>
      <w:r w:rsidR="00780752">
        <w:rPr>
          <w:rFonts w:ascii="Times New Roman" w:eastAsia="Times New Roman" w:hAnsi="Times New Roman" w:cs="Times New Roman"/>
          <w:sz w:val="24"/>
          <w:szCs w:val="24"/>
        </w:rPr>
        <w:t>, стаж работы – 23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года, высшая квалификационная категория, дата аттестации декабрь 2021 года.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Бурганова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Светлана </w:t>
      </w:r>
      <w:r w:rsidR="00780752">
        <w:rPr>
          <w:rFonts w:ascii="Times New Roman" w:eastAsia="Times New Roman" w:hAnsi="Times New Roman" w:cs="Times New Roman"/>
          <w:sz w:val="24"/>
          <w:szCs w:val="24"/>
        </w:rPr>
        <w:t>Сергеевна, стаж работы - 2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807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, первая квалификационная категория, дата аттестации – октябрь 2020 года.</w:t>
      </w:r>
    </w:p>
    <w:p w:rsidR="00E63902" w:rsidRPr="00764A79" w:rsidRDefault="00E63902" w:rsidP="00E6390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течение года работа ШМО велась в соответствии с планом.</w:t>
      </w:r>
    </w:p>
    <w:p w:rsidR="00E63902" w:rsidRPr="00764A79" w:rsidRDefault="00E63902" w:rsidP="00E63902">
      <w:p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в </w:t>
      </w:r>
      <w:proofErr w:type="spellStart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межсекционный</w:t>
      </w:r>
      <w:proofErr w:type="spellEnd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период: </w:t>
      </w:r>
    </w:p>
    <w:p w:rsidR="00E63902" w:rsidRPr="00764A79" w:rsidRDefault="00E63902" w:rsidP="00E63902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Уверждение</w:t>
      </w:r>
      <w:proofErr w:type="spellEnd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плана работы ШМО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итоги олимпиады (школьной и муниципальной) по </w:t>
      </w:r>
      <w:r w:rsidR="00546CA9">
        <w:rPr>
          <w:rFonts w:ascii="Times New Roman" w:eastAsia="Times New Roman" w:hAnsi="Times New Roman" w:cs="Times New Roman"/>
          <w:bCs/>
          <w:sz w:val="24"/>
          <w:szCs w:val="24"/>
        </w:rPr>
        <w:t>английскому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языку и литературе;</w:t>
      </w:r>
    </w:p>
    <w:p w:rsidR="00E63902" w:rsidRPr="00764A79" w:rsidRDefault="0078075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E63902"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) анализ контрольных, административных работ, срезов по итогам полугодий, года; </w:t>
      </w:r>
    </w:p>
    <w:p w:rsidR="00E63902" w:rsidRPr="00764A79" w:rsidRDefault="00780752" w:rsidP="00E639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в</w:t>
      </w:r>
      <w:r w:rsidR="00E63902" w:rsidRPr="00764A79">
        <w:rPr>
          <w:rFonts w:ascii="Times New Roman" w:eastAsia="Times New Roman" w:hAnsi="Times New Roman" w:cs="Times New Roman"/>
          <w:bCs/>
          <w:sz w:val="24"/>
          <w:szCs w:val="24"/>
        </w:rPr>
        <w:t>) мониторинг уровня языковой компетенции;</w:t>
      </w:r>
    </w:p>
    <w:p w:rsidR="00E63902" w:rsidRPr="00764A79" w:rsidRDefault="00780752" w:rsidP="00E639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г</w:t>
      </w:r>
      <w:r w:rsidR="00E63902" w:rsidRPr="00764A79">
        <w:rPr>
          <w:rFonts w:ascii="Times New Roman" w:eastAsia="Times New Roman" w:hAnsi="Times New Roman" w:cs="Times New Roman"/>
          <w:bCs/>
          <w:sz w:val="24"/>
          <w:szCs w:val="24"/>
        </w:rPr>
        <w:t>) посещение открытых уроков коллег.</w:t>
      </w:r>
    </w:p>
    <w:p w:rsidR="00E63902" w:rsidRPr="00764A79" w:rsidRDefault="00E63902" w:rsidP="00E63902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по подготовке к ГИА</w:t>
      </w:r>
    </w:p>
    <w:p w:rsidR="00E63902" w:rsidRPr="00764A79" w:rsidRDefault="006243A8" w:rsidP="00E639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С сентября  2022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года велась подготовка к ЕГЭ и ОГЭ, начиная с 5  класса. На уроках </w:t>
      </w:r>
      <w:r w:rsidR="00BF2E3F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языка при закреплении и повторении материала использовались тренировочные и контрольные тесты, онлайн-тестирование.  Итоговые контрольные, административные работы проводились в формате ЕГЭ и ГИА.</w:t>
      </w:r>
    </w:p>
    <w:p w:rsidR="00E63902" w:rsidRPr="00764A79" w:rsidRDefault="00E63902" w:rsidP="00E639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 10-11 классах ведётся целенаправленная подготовка учащихся к итоговой аттестации в форме ЕГЭ: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диагностика уровня знаний по предмету в начале 10 класса; 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выявление наиболее характерных ошибок и работа по их устранению в ходе тематического повторения; 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учебного материала; углубление полученных ранее знаний; 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отработка практического материала при помощи тестовой методики (диагностирующие, обучающие, контролирующие тесты);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формирование умения выполнять сочинение; </w:t>
      </w:r>
    </w:p>
    <w:p w:rsidR="00E63902" w:rsidRPr="00764A79" w:rsidRDefault="00E63902" w:rsidP="00E63902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постоянный мониторинг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английскому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языку.</w:t>
      </w:r>
    </w:p>
    <w:p w:rsidR="00E63902" w:rsidRPr="00764A79" w:rsidRDefault="00E63902" w:rsidP="00E639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ГИА и ЕГЭ проходит по нескольким направлениям: уроки </w:t>
      </w:r>
      <w:r w:rsidR="00BF2E3F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языка; индивидуальные и групповые консультации, элективные курсы, помогающие ликвидировать пробелы в знаниях каждого ученика; самостоятельная работа учащихся. </w:t>
      </w:r>
    </w:p>
    <w:p w:rsidR="0057740B" w:rsidRDefault="00E63902" w:rsidP="005774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В ходе подготовки к экзамену используются базовые учебники для старших классов; различные дидактические пособия: </w:t>
      </w:r>
      <w:r w:rsidR="0057740B" w:rsidRPr="0057740B">
        <w:rPr>
          <w:rFonts w:ascii="Times New Roman" w:eastAsia="Times New Roman" w:hAnsi="Times New Roman" w:cs="Times New Roman"/>
          <w:b/>
          <w:bCs/>
          <w:sz w:val="24"/>
          <w:szCs w:val="24"/>
        </w:rPr>
        <w:t>Мишин А.В. Эффективные приемы подготовки к ЕГЭ по английскому языку. 11 класс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>"</w:t>
      </w:r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>ЕГЭ-2024. Английский язык. 10 тренировочных вариантов экзаменационных работ для подготовки к ЕГЭ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>Музланова</w:t>
      </w:r>
      <w:proofErr w:type="spellEnd"/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 xml:space="preserve"> Елена Сергеевна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>Музланова</w:t>
      </w:r>
      <w:proofErr w:type="spellEnd"/>
      <w:r w:rsidR="0057740B" w:rsidRPr="0057740B">
        <w:rPr>
          <w:rFonts w:ascii="Times New Roman" w:eastAsia="Times New Roman" w:hAnsi="Times New Roman" w:cs="Times New Roman"/>
          <w:sz w:val="24"/>
          <w:szCs w:val="24"/>
        </w:rPr>
        <w:t>: ЕГЭ. Английский язык. Новый полный справочник для подготовки к ЕГЭ</w:t>
      </w:r>
    </w:p>
    <w:p w:rsidR="00E63902" w:rsidRPr="00764A79" w:rsidRDefault="00E63902" w:rsidP="005774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Занятия по этим книгам помогают  учащимся  рационально использовать время при  выполнении заданий.</w:t>
      </w:r>
    </w:p>
    <w:p w:rsidR="00E63902" w:rsidRPr="00764A79" w:rsidRDefault="00E63902" w:rsidP="00E639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Одним из аспектов модернизации содержания обучения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английскому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 языку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является включение в школьные программы  </w:t>
      </w:r>
      <w:r w:rsidR="00C23719">
        <w:rPr>
          <w:rFonts w:ascii="Times New Roman" w:eastAsia="Times New Roman" w:hAnsi="Times New Roman" w:cs="Times New Roman"/>
          <w:sz w:val="24"/>
          <w:szCs w:val="24"/>
        </w:rPr>
        <w:t xml:space="preserve">изменений формата сдачи ЕГЭ и ОГЭ включение 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проектных заданий с </w:t>
      </w:r>
      <w:r w:rsidR="00C23719">
        <w:rPr>
          <w:rFonts w:ascii="Times New Roman" w:eastAsia="Times New Roman" w:hAnsi="Times New Roman" w:cs="Times New Roman"/>
          <w:sz w:val="24"/>
          <w:szCs w:val="24"/>
        </w:rPr>
        <w:t xml:space="preserve"> описание диаграмм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237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="00C23719">
        <w:rPr>
          <w:rFonts w:ascii="Times New Roman" w:eastAsia="Times New Roman" w:hAnsi="Times New Roman" w:cs="Times New Roman"/>
          <w:sz w:val="24"/>
          <w:szCs w:val="24"/>
        </w:rPr>
        <w:t xml:space="preserve"> (устная часть)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. Содержание курса соответствует перспективным направлениям развития обучения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английскому</w:t>
      </w:r>
      <w:r w:rsidR="00C23719">
        <w:rPr>
          <w:rFonts w:ascii="Times New Roman" w:eastAsia="Times New Roman" w:hAnsi="Times New Roman" w:cs="Times New Roman"/>
          <w:sz w:val="24"/>
          <w:szCs w:val="24"/>
        </w:rPr>
        <w:t xml:space="preserve"> языку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. В школе осуществляется переход на работу по новым учебным программам и стандартам.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6243A8">
        <w:rPr>
          <w:rFonts w:ascii="Times New Roman" w:eastAsia="Times New Roman" w:hAnsi="Times New Roman" w:cs="Times New Roman"/>
          <w:sz w:val="24"/>
          <w:szCs w:val="24"/>
        </w:rPr>
        <w:t>За 5лет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итоги сдачи </w:t>
      </w:r>
      <w:r w:rsidRPr="00764A79">
        <w:rPr>
          <w:rFonts w:ascii="Times New Roman" w:eastAsia="Times New Roman" w:hAnsi="Times New Roman" w:cs="Times New Roman"/>
          <w:b/>
          <w:sz w:val="24"/>
          <w:szCs w:val="24"/>
        </w:rPr>
        <w:t>ЕГЭ в 11-х классах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56" w:type="dxa"/>
        <w:jc w:val="center"/>
        <w:tblCellMar>
          <w:left w:w="0" w:type="dxa"/>
          <w:right w:w="0" w:type="dxa"/>
        </w:tblCellMar>
        <w:tblLook w:val="04A0"/>
      </w:tblPr>
      <w:tblGrid>
        <w:gridCol w:w="1729"/>
        <w:gridCol w:w="223"/>
        <w:gridCol w:w="1168"/>
        <w:gridCol w:w="223"/>
        <w:gridCol w:w="223"/>
        <w:gridCol w:w="223"/>
        <w:gridCol w:w="223"/>
        <w:gridCol w:w="1729"/>
        <w:gridCol w:w="1183"/>
        <w:gridCol w:w="1347"/>
        <w:gridCol w:w="885"/>
      </w:tblGrid>
      <w:tr w:rsidR="00E63902" w:rsidRPr="00764A79" w:rsidTr="00E63902">
        <w:trPr>
          <w:trHeight w:val="498"/>
          <w:jc w:val="center"/>
        </w:trPr>
        <w:tc>
          <w:tcPr>
            <w:tcW w:w="31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2016/17 </w:t>
            </w: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2017/18 </w:t>
            </w: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2018/2019 </w:t>
            </w: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E63902" w:rsidRPr="00764A79" w:rsidTr="00E63902">
        <w:trPr>
          <w:cantSplit/>
          <w:trHeight w:val="53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E63902" w:rsidRPr="00764A79" w:rsidTr="00E63902">
        <w:trPr>
          <w:trHeight w:val="25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63902" w:rsidRPr="00764A79" w:rsidTr="00E63902">
        <w:trPr>
          <w:trHeight w:val="25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72,6 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sz w:val="24"/>
                <w:szCs w:val="24"/>
              </w:rPr>
              <w:t>74,8 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902" w:rsidRPr="00764A79" w:rsidRDefault="00E639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3902" w:rsidRPr="00764A79" w:rsidRDefault="00E639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63902" w:rsidRPr="00764A79" w:rsidRDefault="00E63902" w:rsidP="00E6390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63902" w:rsidRPr="00764A79" w:rsidRDefault="00E63902" w:rsidP="00E6390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916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363"/>
        <w:gridCol w:w="376"/>
        <w:gridCol w:w="1125"/>
        <w:gridCol w:w="1381"/>
        <w:gridCol w:w="374"/>
        <w:gridCol w:w="374"/>
        <w:gridCol w:w="1125"/>
        <w:gridCol w:w="1323"/>
        <w:gridCol w:w="1323"/>
      </w:tblGrid>
      <w:tr w:rsidR="006243A8" w:rsidRPr="00764A79" w:rsidTr="008F6F7F">
        <w:trPr>
          <w:trHeight w:val="144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2019/2020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2020/2021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2022/2023</w:t>
            </w:r>
          </w:p>
        </w:tc>
      </w:tr>
      <w:tr w:rsidR="006243A8" w:rsidRPr="00764A79" w:rsidTr="002E1A3E">
        <w:trPr>
          <w:trHeight w:val="144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Сред.балл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Обуч-ть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Сред.балл</w:t>
            </w:r>
            <w:proofErr w:type="spellEnd"/>
          </w:p>
        </w:tc>
      </w:tr>
      <w:tr w:rsidR="006243A8" w:rsidRPr="00764A79" w:rsidTr="008D36FC">
        <w:trPr>
          <w:trHeight w:val="206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76, 8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</w:tr>
      <w:tr w:rsidR="006243A8" w:rsidRPr="00764A79" w:rsidTr="0036323A">
        <w:trPr>
          <w:trHeight w:val="20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43A8" w:rsidRPr="00764A79" w:rsidTr="0036323A">
        <w:trPr>
          <w:trHeight w:val="20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73.5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71,4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A8" w:rsidRPr="00764A79" w:rsidRDefault="006243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63902" w:rsidRPr="00764A79" w:rsidRDefault="00E63902" w:rsidP="00E6390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E63902" w:rsidRPr="00764A79" w:rsidRDefault="005E35FD" w:rsidP="00E6390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2022/2023  7</w:t>
      </w:r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63902"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546CA9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английскому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языку: </w:t>
      </w:r>
      <w:proofErr w:type="spellStart"/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>Лаврентиади</w:t>
      </w:r>
      <w:proofErr w:type="spellEnd"/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>73 Богомолов Илья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>(учитель К.В. Ноздря) 70 Олейник Анастасия</w:t>
      </w:r>
      <w:r w:rsidR="00E63902"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(учитель </w:t>
      </w:r>
      <w:r w:rsidR="00C23719">
        <w:rPr>
          <w:rFonts w:ascii="Times New Roman" w:eastAsia="Times New Roman" w:hAnsi="Times New Roman" w:cs="Times New Roman"/>
          <w:b/>
          <w:bCs/>
          <w:sz w:val="24"/>
          <w:szCs w:val="24"/>
        </w:rPr>
        <w:t>Ю.В. Морозова</w:t>
      </w:r>
      <w:r w:rsidR="00E63902"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63902" w:rsidRPr="00764A79" w:rsidRDefault="00E63902" w:rsidP="00E6390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3902" w:rsidRPr="00764A79" w:rsidRDefault="00E63902" w:rsidP="00E6390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Итоги ГИА в 9-х  классах</w:t>
      </w:r>
    </w:p>
    <w:p w:rsidR="00E63902" w:rsidRDefault="005E35FD" w:rsidP="00E639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9-х классах 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в 2022-2023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77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>человек  набрали максимальное количество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языку – Из 111 учащихся 2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 отрицательную отметку. С ним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3902" w:rsidRPr="00764A79">
        <w:rPr>
          <w:rFonts w:ascii="Times New Roman" w:eastAsia="Times New Roman" w:hAnsi="Times New Roman" w:cs="Times New Roman"/>
          <w:sz w:val="24"/>
          <w:szCs w:val="24"/>
        </w:rPr>
        <w:t xml:space="preserve">  учитель проводит дополнительные консультации по подготовке к ОГЭ.</w:t>
      </w:r>
    </w:p>
    <w:p w:rsidR="00E63902" w:rsidRPr="00764A79" w:rsidRDefault="00E63902" w:rsidP="00E639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Общие выводы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         Анализ итогов работы показал, что поставленные задачи в основном выполнены.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         Рекомендации по работе в следующем учебном году: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конкретно планировать работу по изучению, освоению и внедрению в практику передового опыта;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планировать проектную и исследовательскую деятельность индивидуально или совместно с учащимися;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уделять особое внимание внеклассной работе по предмету;</w:t>
      </w:r>
    </w:p>
    <w:p w:rsidR="00E63902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анализировать и обобщать опыт педагогов  в виде статей и рецензий на методические разработки, полученные от учреждений науки   и культуры посредством сетевого взаимодействия;</w:t>
      </w:r>
    </w:p>
    <w:p w:rsidR="005E35FD" w:rsidRPr="00764A79" w:rsidRDefault="005E35FD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активно принимать участие в профессиональных конкурсах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          Показателями успешной работы ШМО учителей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английского языка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35FD">
        <w:rPr>
          <w:rFonts w:ascii="Times New Roman" w:eastAsia="Times New Roman" w:hAnsi="Times New Roman" w:cs="Times New Roman"/>
          <w:color w:val="FF0000"/>
          <w:sz w:val="24"/>
          <w:szCs w:val="24"/>
        </w:rPr>
        <w:t>увеличение числа учащихся – участников олимпиад; победителя российского уровня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сохранение положительной мотивации учащихся;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системный подход к анализу и планированию своей деятельности;</w:t>
      </w:r>
    </w:p>
    <w:p w:rsidR="00E63902" w:rsidRPr="00764A79" w:rsidRDefault="00E63902" w:rsidP="00E6390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использование различных видов проверочных работ на уроках как средство ликвидации пробелов учащихся.</w:t>
      </w:r>
    </w:p>
    <w:p w:rsidR="00E63902" w:rsidRPr="00764A79" w:rsidRDefault="005E35FD" w:rsidP="00E6390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Перспективные задачи на 2023/2024</w:t>
      </w:r>
      <w:r w:rsidR="00E63902" w:rsidRPr="00764A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1. Ориентировать педагогов на повышение квалификационной категории. 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 2. Способствовать распространению передового педагогического опыта учителей посредством участия в семинарах, открытых уроках, мастер-классах.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3. Развивать  профессионализм педагогов, формировать современные  профессиональные компетенции через овладение и внедрение современных образовательных технологий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5. Создавать  условия, позволяющие   обучающимся  реализовывать и развивать  свои индивидуальные  способности.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6. Внедрять в практику работы педагогов новые формы организации и проведения мониторинговых исследований.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8. Осуществлять психолого-педагогическую поддержку слабоуспевающих учащихся.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9. Реализовывать  принципы 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уроков.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работы: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-рост качества знаний обучающихся; овладение учителями МО  современными педагогическими технологиями;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овладение учителями МО системой преподавания предметов в соответствии с ФГОС ОО;</w:t>
      </w:r>
    </w:p>
    <w:p w:rsidR="00E63902" w:rsidRPr="00764A79" w:rsidRDefault="00E63902" w:rsidP="004918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создание условий в процессе обучения для формирования у обучающихся ключевых компетентностей, УУД.</w:t>
      </w:r>
    </w:p>
    <w:p w:rsidR="00A81D42" w:rsidRDefault="00A81D42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591E7B" w:rsidRDefault="00591E7B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591E7B" w:rsidRDefault="00591E7B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591E7B" w:rsidRPr="00764A79" w:rsidRDefault="00591E7B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864BBE" w:rsidRPr="004D743A" w:rsidRDefault="00864BBE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Кадровый состав ШМО</w:t>
      </w:r>
      <w:r w:rsidR="009875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на 2023/2024 учебный год</w:t>
      </w: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489"/>
        <w:gridCol w:w="1890"/>
        <w:gridCol w:w="1089"/>
        <w:gridCol w:w="2291"/>
        <w:gridCol w:w="2091"/>
        <w:gridCol w:w="2160"/>
      </w:tblGrid>
      <w:tr w:rsidR="00864BBE" w:rsidRPr="004D743A" w:rsidTr="00864BB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Квалификационная</w:t>
            </w:r>
          </w:p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категория, год присвоения, дата и номер приказа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Тема по самообразованию</w:t>
            </w:r>
          </w:p>
        </w:tc>
      </w:tr>
      <w:tr w:rsidR="00864BBE" w:rsidRPr="004D743A" w:rsidTr="00864BB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C23719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Ноздря Ксения Владимировна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C23719" w:rsidP="0086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17</w:t>
            </w:r>
            <w:r w:rsidR="00864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6462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П</w:t>
            </w:r>
            <w:r w:rsidR="0086462C" w:rsidRPr="0086462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риказ: №  от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E80210" w:rsidRDefault="00C23719" w:rsidP="0036681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E80210" w:rsidRDefault="00DC17EC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C1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творческого потенциала учащихся через приёмы визуализации на уроке.</w:t>
            </w:r>
          </w:p>
        </w:tc>
      </w:tr>
      <w:tr w:rsidR="00864BBE" w:rsidRPr="004D743A" w:rsidTr="00864BB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6817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Бутакова Вера</w:t>
            </w:r>
          </w:p>
          <w:p w:rsidR="00864BBE" w:rsidRPr="004D743A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Владими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66817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66817" w:rsidRDefault="00366817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высшая квалификационная категория в </w:t>
            </w:r>
            <w:r w:rsidRPr="0036681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2021</w:t>
            </w:r>
            <w:r w:rsidR="00864BBE" w:rsidRPr="0036681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г.</w:t>
            </w:r>
          </w:p>
          <w:p w:rsidR="00864BBE" w:rsidRPr="004D743A" w:rsidRDefault="00366817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Приказ: №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E80210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  <w:r w:rsidR="00E80210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«Б</w:t>
            </w:r>
            <w:r w:rsidR="00864BBE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- русский язык, литература,</w:t>
            </w:r>
          </w:p>
          <w:p w:rsidR="00864BBE" w:rsidRPr="00E80210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  <w:r w:rsid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«А» </w:t>
            </w: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русский язык, литература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66817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«</w:t>
            </w:r>
            <w:r w:rsidR="00864BBE" w:rsidRPr="00E8021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Развитие читательской грамотности как средство формирования УУД на уроках </w:t>
            </w:r>
            <w:r w:rsidR="00546CA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английского языка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864BBE" w:rsidRPr="004D743A" w:rsidTr="00864BB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Полина</w:t>
            </w:r>
            <w:r w:rsidR="00E802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Вячеславовна</w:t>
            </w:r>
          </w:p>
          <w:p w:rsidR="00366817" w:rsidRPr="004D743A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66817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</w:t>
            </w:r>
            <w:r w:rsidR="00E802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ез категории, студентка-заочница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E80210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5 </w:t>
            </w:r>
            <w:r w:rsidR="00366817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</w:t>
            </w:r>
            <w:r w:rsidR="00864BBE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- русский язык, литература,</w:t>
            </w:r>
          </w:p>
          <w:p w:rsidR="00864BBE" w:rsidRPr="00E80210" w:rsidRDefault="00E80210" w:rsidP="00E8021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6 </w:t>
            </w:r>
            <w:r w:rsidR="00366817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В» - русский язык,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66817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«</w:t>
            </w:r>
            <w:r w:rsidRPr="003872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Проектная деятельность обучающихся как средство формирования ключевых компетенций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864BBE" w:rsidRPr="004D743A" w:rsidTr="00864BBE">
        <w:trPr>
          <w:trHeight w:val="90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66817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Акифов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23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первая квалификационная категория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2019 г.</w:t>
            </w:r>
          </w:p>
          <w:p w:rsidR="00864BBE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Приказ:  </w:t>
            </w:r>
            <w:r w:rsidR="003872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от </w:t>
            </w:r>
          </w:p>
          <w:p w:rsidR="0038728D" w:rsidRPr="004D743A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Аттестация в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Default="00EC636B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  <w:r w:rsidR="00E802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«А» - русский язык, </w:t>
            </w:r>
          </w:p>
          <w:p w:rsidR="00E80210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 «А», «Б» - русский язык, литература,</w:t>
            </w:r>
          </w:p>
          <w:p w:rsidR="00E80210" w:rsidRPr="004D743A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 «А» - русский язык, литература,</w:t>
            </w:r>
          </w:p>
          <w:p w:rsidR="00864BBE" w:rsidRPr="004D743A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 «А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»-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Реализация технологии критического мышления через чтение и письмо на уроках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условиях ФГОС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64BBE" w:rsidRPr="004D743A" w:rsidTr="00864BBE">
        <w:trPr>
          <w:trHeight w:val="3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Коврижных Ольга Михайловна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соответствие </w:t>
            </w:r>
          </w:p>
          <w:p w:rsidR="00864BBE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Приказ: № </w:t>
            </w:r>
            <w:r w:rsidR="003872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от</w:t>
            </w:r>
          </w:p>
          <w:p w:rsid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E80210" w:rsidRPr="004D743A" w:rsidRDefault="00E80210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Аттестация в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 «Б», «В» - русский язык, литература</w:t>
            </w:r>
          </w:p>
          <w:p w:rsidR="00E80210" w:rsidRPr="004D743A" w:rsidRDefault="00E80210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 «Г» - русский язык,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64BBE" w:rsidRPr="004D743A" w:rsidTr="0038728D">
        <w:trPr>
          <w:trHeight w:val="90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Котышева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Pr="004D743A" w:rsidRDefault="0038728D" w:rsidP="003872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первая квалификационная категория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2019 г.</w:t>
            </w:r>
          </w:p>
          <w:p w:rsidR="0038728D" w:rsidRDefault="0038728D" w:rsidP="003872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Приказ:  №   от </w:t>
            </w:r>
          </w:p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 «А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»- русский язык, литература </w:t>
            </w:r>
          </w:p>
          <w:p w:rsidR="0038728D" w:rsidRDefault="00864BBE" w:rsidP="003872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8 «В» - русский язык, литература, </w:t>
            </w:r>
          </w:p>
          <w:p w:rsidR="0038728D" w:rsidRDefault="0038728D" w:rsidP="003872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 «Б» - русский язык, литература</w:t>
            </w:r>
          </w:p>
          <w:p w:rsidR="0038728D" w:rsidRPr="004D743A" w:rsidRDefault="0038728D" w:rsidP="003872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Формирование читательской грамотности как средство создания ситуации успешности обучающихся на урок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ах и во внеурочной деятельности»</w:t>
            </w:r>
          </w:p>
        </w:tc>
      </w:tr>
      <w:tr w:rsidR="0038728D" w:rsidRPr="0038728D" w:rsidTr="00864BBE">
        <w:trPr>
          <w:trHeight w:val="8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Курильская Ирина Александровна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Высшая квалификационная категория в 2021 </w:t>
            </w:r>
          </w:p>
          <w:p w:rsidR="0038728D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Приказ  № от </w:t>
            </w:r>
          </w:p>
          <w:p w:rsidR="0038728D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 «Г</w:t>
            </w:r>
            <w:r w:rsidR="00864BBE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»- русский язык, литература</w:t>
            </w:r>
          </w:p>
          <w:p w:rsidR="00864BBE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="00864BBE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«В» - русский язык, литература,</w:t>
            </w:r>
          </w:p>
          <w:p w:rsidR="0038728D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 «А» - русский язык, литература</w:t>
            </w:r>
          </w:p>
          <w:p w:rsidR="00864BBE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 «Б</w:t>
            </w:r>
            <w:r w:rsidR="00864BBE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- русский язык,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Формирование коммуникативных УУД обучающихся на уроках </w:t>
            </w:r>
            <w:r w:rsidR="00BF2E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английского</w:t>
            </w: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языка через различные технологии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условиях обновленных ФГОС»</w:t>
            </w:r>
          </w:p>
        </w:tc>
      </w:tr>
      <w:tr w:rsidR="0038728D" w:rsidRPr="0038728D" w:rsidTr="00864BBE">
        <w:trPr>
          <w:trHeight w:val="8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Полхова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Pr="0038728D" w:rsidRDefault="0038728D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Default="0038728D" w:rsidP="003872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 «В» - русский язык, литература</w:t>
            </w:r>
          </w:p>
          <w:p w:rsidR="0038728D" w:rsidRDefault="0038728D" w:rsidP="003872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 «А» - литература</w:t>
            </w:r>
          </w:p>
          <w:p w:rsidR="0038728D" w:rsidRP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28D" w:rsidRDefault="0038728D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7501" w:rsidRDefault="00987501" w:rsidP="009875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</w:pPr>
    </w:p>
    <w:p w:rsidR="00864BBE" w:rsidRDefault="00864BBE" w:rsidP="009875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</w:pPr>
      <w:r w:rsidRPr="003872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  <w:t>Тематика заседаний ШМО</w:t>
      </w:r>
    </w:p>
    <w:p w:rsidR="00987501" w:rsidRPr="0038728D" w:rsidRDefault="00987501" w:rsidP="009875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63"/>
        <w:gridCol w:w="3343"/>
        <w:gridCol w:w="1742"/>
        <w:gridCol w:w="1920"/>
        <w:gridCol w:w="2142"/>
      </w:tblGrid>
      <w:tr w:rsidR="00864BBE" w:rsidRPr="004D743A" w:rsidTr="00864BBE">
        <w:trPr>
          <w:trHeight w:val="2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№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4BBE" w:rsidRPr="004D743A" w:rsidRDefault="00864BBE" w:rsidP="00864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Ожидаемый результат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br/>
              <w:t>реализации мероприятия</w:t>
            </w:r>
          </w:p>
        </w:tc>
      </w:tr>
      <w:tr w:rsidR="00864BBE" w:rsidRPr="004D743A" w:rsidTr="00864BBE">
        <w:trPr>
          <w:trHeight w:val="2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Заседание МО №1</w:t>
            </w:r>
          </w:p>
        </w:tc>
      </w:tr>
      <w:tr w:rsidR="00864BBE" w:rsidRPr="004D743A" w:rsidTr="00864BBE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 Анализ работы МО за 2022-2023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 Формирование банка данных о кадровом потенциале учителей МО.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 Утверждение графика промежуточной аттестации по предметам учебного плана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 Обсуждение и утверждение плана работы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методического объединения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учителей </w:t>
            </w:r>
            <w:r w:rsidR="00BF2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языка на 2023 - 2024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Требования к рабочей программе по учебному предмету как основному механизму реализации основной образовательной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программы (в соответствии с требованиями обновленных ФГОС).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 Обеспечение динамики образовательных достижений обучающихся в логике ФГОС и успешности выпускников в усл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овиях ГИА в форме ЕГЭ в 2023 –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учебном году.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 Обсуждение участия учителей и учащихся в различных конкурсах.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август 2023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Составление (коррекция) плана МО учителей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 2023-2024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</w:tc>
      </w:tr>
      <w:tr w:rsidR="00864BBE" w:rsidRPr="004D743A" w:rsidTr="00864BBE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Заседание МО №2</w:t>
            </w:r>
          </w:p>
        </w:tc>
      </w:tr>
      <w:tr w:rsidR="00864BBE" w:rsidRPr="004D743A" w:rsidTr="00864BBE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заседания МО № 2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«Совершенствования уровня педагогического мастерства учителей гуманитарного цикла, их компетентности в условиях обновления содержания образования в соответствии 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 требованиями обновленных ФГОС».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1.Способы моделирования современного урока в контексте профессиональной деятельности учителя, необходимые для реализации ФГОС.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 Организация работы с одарёнными детьми: подходы, проблемы, корректировка в работе – по результатам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участия в творческих предметных конкурсах.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3.Планирование и подготовка открытых занятий или съемка фрагментов занятий, направленных на подготовку к ГИА и ВПР. Методические рекомендац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ии по ГИА в 9, 11 классах в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году. Разбор Демонстрационных вариантов.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4 Обсуждение результатов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олимпиады и утверждение списка участников муниципального этапа олимпиады.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Подготовка к итоговому сочинени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ю по литературе выпускников 2023 –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но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ябрь</w:t>
            </w:r>
          </w:p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2023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Распространение передового педагогического опыта.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Анализ используемых образовательных технологий, учебников и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учебных пособий, других средств обучения</w:t>
            </w:r>
          </w:p>
        </w:tc>
      </w:tr>
      <w:tr w:rsidR="00864BBE" w:rsidRPr="004D743A" w:rsidTr="00864BBE">
        <w:trPr>
          <w:trHeight w:val="2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№3</w:t>
            </w:r>
          </w:p>
        </w:tc>
      </w:tr>
      <w:tr w:rsidR="00864BBE" w:rsidRPr="004D743A" w:rsidTr="00864BBE">
        <w:trPr>
          <w:trHeight w:val="42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в ОО заседания по теме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 «Функциональная грамотность как средство формирования предметных,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и универсальных способов деятельности обучающихся; умения решать учебные задачи и жизненные ситуации на основе сформированных УУД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Мастер-классы, презентации, доклады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учителей по формированию языковой функциональной грамотности.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1.Составление перечня необходимых условий для формирования языковой функциональной грамотности.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2.Анализ результатов школьного и 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муниципального этапов </w:t>
            </w:r>
            <w:proofErr w:type="spellStart"/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2022-2023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 и литературе.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3.Планирование ДР по проверке уровня развития читательской грамотности во всех классах ( с последующим анализом, выявлением проблем и поиском путей их решения)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декабрь 2023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Руководитель МО проводит заседание МО, используя результаты проведенного анализа посещенных открытых занятий учителей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используемых учителями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образовательных технологий, средств обучения и проч.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Педагоги организуют и сопровождают процесс формирования функциональной грамотности обучающихся, анализирует используемые в ОО образовательные технологии, учебники и учебные пособия, другие средства обучения.</w:t>
            </w:r>
          </w:p>
        </w:tc>
      </w:tr>
      <w:tr w:rsidR="00864BBE" w:rsidRPr="004D743A" w:rsidTr="00864BBE">
        <w:trPr>
          <w:trHeight w:val="11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№4</w:t>
            </w:r>
          </w:p>
        </w:tc>
      </w:tr>
      <w:tr w:rsidR="00864BBE" w:rsidRPr="004D743A" w:rsidTr="00864BBE">
        <w:trPr>
          <w:trHeight w:val="44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1. Организация и проведение заседания МО учителей </w:t>
            </w:r>
            <w:r w:rsidR="00BF2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языка литературы в ОО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«Система работы по подготовке учащихся 9,11 классов к итоговой аттестации» Круглый стол «Психологические аспекты слабой успеваемости учащихся»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1.Школьный и муниципальный этапы Всероссийского конкурса чтецов «Живая классика» (подготовка участников, работа в жюри).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 Подготовка и участие в муниципальном этапе Всероссийского конкурса сочинений «Без срока давности».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3. Мероприятия, посвященные Международному дню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родного языка.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 Конкурс «Современный урок – современным детям»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2024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Участие в конкурсах учащихся и учителей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учителей в комиссиях конкурсов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Подготовка протоколов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Анализ результатов.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Отчет по мероприятию, посвященного Международному дню родного языка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Распространение передового педагогического опыта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Консультативная помощь молодым педагогам</w:t>
            </w:r>
          </w:p>
        </w:tc>
      </w:tr>
      <w:tr w:rsidR="00864BBE" w:rsidRPr="004D743A" w:rsidTr="00864BBE">
        <w:trPr>
          <w:trHeight w:val="11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 5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64BBE" w:rsidRPr="004D743A" w:rsidTr="00864BBE">
        <w:trPr>
          <w:trHeight w:val="19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987501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98750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Организация и проведение заседания МО учителей </w:t>
            </w:r>
            <w:r w:rsidR="00BF2E3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>английского</w:t>
            </w:r>
            <w:r w:rsidRPr="0098750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языка литературы в ОО по теме</w:t>
            </w:r>
            <w:r w:rsidRPr="0098750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</w:rPr>
              <w:t> «Переход школ на реализацию ФООП»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1.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Федеральный закон от 24.09.2022 № 371-ФЗ, а также сами федеральные программы с учебно-методическими материалами.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 Изучение основных общеобразовательных программ для каждого уровня образования в соответствии с ФООП. Выбор рабочей группы для составления РП по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 и литературы ООО и СОО.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3.Участие в группе по составлению ОП школы по формированию/развитию УУД,  программу коррекционной работы, рабочую программу воспитания.  включить в раздел федеральные рабочие программы учебных предметов, которые обязательны для применения.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4. Участие в диагностике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образовательных потребностей и профессиональных затруднений педагогов.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 Начинать работу с 01.09.23 в соответствие с ФООП, 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Апрель 2024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Участие в составлении ОП школы, рабочих программ по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 и литературе ООО и СОО в соответствии в ФООП</w:t>
            </w:r>
          </w:p>
        </w:tc>
      </w:tr>
      <w:tr w:rsidR="00864BBE" w:rsidRPr="004D743A" w:rsidTr="00864BBE">
        <w:trPr>
          <w:trHeight w:val="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№6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ПЕРСПЕКТИВНОЕ ПЛАНИРОВАНИЕ ПО ИТОГАМ УЧЕБНОГО ГОДА</w:t>
            </w:r>
          </w:p>
        </w:tc>
      </w:tr>
      <w:tr w:rsidR="00864BBE" w:rsidRPr="004D743A" w:rsidTr="00864BB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заседания РМО № 5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«Подведение итогов учебного года. Перспективы работы»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Разработка проекта плана работы МО учителей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 2024-2025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год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 основании обобщения результатов педагогической диагностики формируется перечень актуальных методических вопросов о формирования функциональной грамотности обучающихся учителем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май</w:t>
            </w:r>
          </w:p>
          <w:p w:rsidR="00864BBE" w:rsidRPr="004D743A" w:rsidRDefault="00987501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2024</w:t>
            </w:r>
            <w:r w:rsidR="00864BB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Подведение итогов работы за год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Составление электронного сборника заданий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Руководитель МО готовит и предоставляет на согласование план работы МО учителей </w:t>
            </w:r>
            <w:r w:rsidR="00546C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="009875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 2024 – 2025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год.</w:t>
            </w: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864BBE" w:rsidRPr="004D743A" w:rsidRDefault="00864BBE" w:rsidP="00864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64BBE" w:rsidRPr="004D743A" w:rsidRDefault="00864BBE" w:rsidP="00864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591E7B" w:rsidRPr="00764A79" w:rsidRDefault="00591E7B" w:rsidP="00591E7B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      Руководитель ШМО учителей </w:t>
      </w:r>
      <w:r w:rsidR="00546CA9">
        <w:rPr>
          <w:rFonts w:ascii="Times New Roman" w:eastAsia="Times New Roman" w:hAnsi="Times New Roman" w:cs="Times New Roman"/>
          <w:b/>
          <w:sz w:val="24"/>
          <w:szCs w:val="24"/>
        </w:rPr>
        <w:t>английского языка</w:t>
      </w:r>
      <w:r w:rsidRPr="00764A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И.А.Курильская</w:t>
      </w:r>
    </w:p>
    <w:p w:rsidR="00591E7B" w:rsidRPr="00764A79" w:rsidRDefault="00591E7B" w:rsidP="00591E7B">
      <w:pPr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1E7B" w:rsidRPr="00764A79" w:rsidRDefault="00591E7B" w:rsidP="00591E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864BBE" w:rsidRPr="004D743A" w:rsidRDefault="00864BBE" w:rsidP="00591E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bookmarkStart w:id="0" w:name="_GoBack"/>
      <w:bookmarkEnd w:id="0"/>
    </w:p>
    <w:p w:rsidR="001637E6" w:rsidRDefault="001637E6"/>
    <w:sectPr w:rsidR="001637E6" w:rsidSect="005E6F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2DC"/>
    <w:multiLevelType w:val="multilevel"/>
    <w:tmpl w:val="7464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D333B"/>
    <w:multiLevelType w:val="multilevel"/>
    <w:tmpl w:val="139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F1F63"/>
    <w:multiLevelType w:val="multilevel"/>
    <w:tmpl w:val="949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A7557"/>
    <w:multiLevelType w:val="multilevel"/>
    <w:tmpl w:val="A29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A2AC9"/>
    <w:multiLevelType w:val="multilevel"/>
    <w:tmpl w:val="21FA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74394"/>
    <w:multiLevelType w:val="multilevel"/>
    <w:tmpl w:val="A650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C1647"/>
    <w:multiLevelType w:val="multilevel"/>
    <w:tmpl w:val="AF0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24731"/>
    <w:multiLevelType w:val="multilevel"/>
    <w:tmpl w:val="B5A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3EEF"/>
    <w:rsid w:val="001158BB"/>
    <w:rsid w:val="001637E6"/>
    <w:rsid w:val="00366817"/>
    <w:rsid w:val="0038728D"/>
    <w:rsid w:val="00405387"/>
    <w:rsid w:val="004918E3"/>
    <w:rsid w:val="004D743A"/>
    <w:rsid w:val="005077D5"/>
    <w:rsid w:val="00546CA9"/>
    <w:rsid w:val="0057740B"/>
    <w:rsid w:val="00591E7B"/>
    <w:rsid w:val="00597254"/>
    <w:rsid w:val="005E35FD"/>
    <w:rsid w:val="005E6F9C"/>
    <w:rsid w:val="006243A8"/>
    <w:rsid w:val="00764A79"/>
    <w:rsid w:val="00780752"/>
    <w:rsid w:val="0086462C"/>
    <w:rsid w:val="00864BBE"/>
    <w:rsid w:val="0088500D"/>
    <w:rsid w:val="00987501"/>
    <w:rsid w:val="009D5E4A"/>
    <w:rsid w:val="00A443E1"/>
    <w:rsid w:val="00A81D42"/>
    <w:rsid w:val="00AD6A3B"/>
    <w:rsid w:val="00B15767"/>
    <w:rsid w:val="00BF2E3F"/>
    <w:rsid w:val="00C23719"/>
    <w:rsid w:val="00C9462F"/>
    <w:rsid w:val="00CE454C"/>
    <w:rsid w:val="00D83EEF"/>
    <w:rsid w:val="00D87333"/>
    <w:rsid w:val="00D96FC5"/>
    <w:rsid w:val="00DA7997"/>
    <w:rsid w:val="00DC17EC"/>
    <w:rsid w:val="00E63902"/>
    <w:rsid w:val="00E6642C"/>
    <w:rsid w:val="00E80210"/>
    <w:rsid w:val="00EC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C5"/>
  </w:style>
  <w:style w:type="paragraph" w:styleId="1">
    <w:name w:val="heading 1"/>
    <w:basedOn w:val="a"/>
    <w:next w:val="a"/>
    <w:link w:val="10"/>
    <w:uiPriority w:val="9"/>
    <w:qFormat/>
    <w:rsid w:val="00577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4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4BB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4BBE"/>
  </w:style>
  <w:style w:type="paragraph" w:customStyle="1" w:styleId="msonormal0">
    <w:name w:val="msonormal"/>
    <w:basedOn w:val="a"/>
    <w:rsid w:val="0086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B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4BB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C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40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6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847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12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irina.kurilskaya@bk.ru</dc:creator>
  <cp:lastModifiedBy>Школа</cp:lastModifiedBy>
  <cp:revision>3</cp:revision>
  <dcterms:created xsi:type="dcterms:W3CDTF">2023-09-14T15:22:00Z</dcterms:created>
  <dcterms:modified xsi:type="dcterms:W3CDTF">2023-09-14T20:05:00Z</dcterms:modified>
</cp:coreProperties>
</file>