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F65" w:rsidRPr="009B76A8" w:rsidRDefault="004E6168" w:rsidP="009B76A8">
      <w:pPr>
        <w:contextualSpacing/>
        <w:jc w:val="center"/>
        <w:rPr>
          <w:b/>
          <w:bCs/>
          <w:caps/>
          <w:color w:val="000000"/>
          <w:kern w:val="28"/>
          <w:lang w:eastAsia="ar-SA"/>
        </w:rPr>
      </w:pPr>
      <w:r w:rsidRPr="009B76A8">
        <w:rPr>
          <w:b/>
          <w:bCs/>
          <w:caps/>
          <w:color w:val="000000"/>
          <w:kern w:val="28"/>
          <w:lang w:eastAsia="ar-SA"/>
        </w:rPr>
        <w:t xml:space="preserve">Анализ состояния и эффективности </w:t>
      </w:r>
    </w:p>
    <w:p w:rsidR="004E6168" w:rsidRPr="009B76A8" w:rsidRDefault="004E6168" w:rsidP="009B76A8">
      <w:pPr>
        <w:contextualSpacing/>
        <w:jc w:val="center"/>
        <w:rPr>
          <w:b/>
          <w:bCs/>
          <w:caps/>
          <w:color w:val="000000"/>
          <w:kern w:val="28"/>
          <w:lang w:eastAsia="ar-SA"/>
        </w:rPr>
      </w:pPr>
      <w:r w:rsidRPr="009B76A8">
        <w:rPr>
          <w:b/>
          <w:bCs/>
          <w:caps/>
          <w:color w:val="000000"/>
          <w:kern w:val="28"/>
          <w:lang w:eastAsia="ar-SA"/>
        </w:rPr>
        <w:t xml:space="preserve">методической работы </w:t>
      </w:r>
    </w:p>
    <w:p w:rsidR="004E6168" w:rsidRPr="009B76A8" w:rsidRDefault="000D4B03" w:rsidP="009B76A8">
      <w:pPr>
        <w:contextualSpacing/>
        <w:jc w:val="center"/>
        <w:rPr>
          <w:b/>
          <w:bCs/>
          <w:caps/>
          <w:color w:val="000000"/>
          <w:kern w:val="28"/>
          <w:lang w:eastAsia="ar-SA"/>
        </w:rPr>
      </w:pPr>
      <w:r w:rsidRPr="009B76A8">
        <w:rPr>
          <w:b/>
          <w:bCs/>
          <w:caps/>
          <w:color w:val="000000"/>
          <w:kern w:val="28"/>
          <w:lang w:eastAsia="ar-SA"/>
        </w:rPr>
        <w:t>за 20</w:t>
      </w:r>
      <w:r w:rsidR="00EE4485" w:rsidRPr="009B76A8">
        <w:rPr>
          <w:b/>
          <w:bCs/>
          <w:caps/>
          <w:color w:val="000000"/>
          <w:kern w:val="28"/>
          <w:lang w:eastAsia="ar-SA"/>
        </w:rPr>
        <w:t>2</w:t>
      </w:r>
      <w:r w:rsidR="009A14A0" w:rsidRPr="009B76A8">
        <w:rPr>
          <w:b/>
          <w:bCs/>
          <w:caps/>
          <w:color w:val="000000"/>
          <w:kern w:val="28"/>
          <w:lang w:eastAsia="ar-SA"/>
        </w:rPr>
        <w:t>3</w:t>
      </w:r>
      <w:r w:rsidR="007637B0" w:rsidRPr="009B76A8">
        <w:rPr>
          <w:b/>
          <w:bCs/>
          <w:caps/>
          <w:color w:val="000000"/>
          <w:kern w:val="28"/>
          <w:lang w:eastAsia="ar-SA"/>
        </w:rPr>
        <w:t>-202</w:t>
      </w:r>
      <w:r w:rsidR="009A14A0" w:rsidRPr="009B76A8">
        <w:rPr>
          <w:b/>
          <w:bCs/>
          <w:caps/>
          <w:color w:val="000000"/>
          <w:kern w:val="28"/>
          <w:lang w:eastAsia="ar-SA"/>
        </w:rPr>
        <w:t>4</w:t>
      </w:r>
      <w:r w:rsidR="00232D59" w:rsidRPr="009B76A8">
        <w:rPr>
          <w:b/>
          <w:bCs/>
          <w:caps/>
          <w:color w:val="000000"/>
          <w:kern w:val="28"/>
          <w:lang w:eastAsia="ar-SA"/>
        </w:rPr>
        <w:t xml:space="preserve"> </w:t>
      </w:r>
      <w:r w:rsidR="004E6168" w:rsidRPr="009B76A8">
        <w:rPr>
          <w:b/>
          <w:bCs/>
          <w:caps/>
          <w:color w:val="000000"/>
          <w:kern w:val="28"/>
          <w:lang w:eastAsia="ar-SA"/>
        </w:rPr>
        <w:t>учебный год</w:t>
      </w:r>
    </w:p>
    <w:p w:rsidR="00D73596" w:rsidRPr="009B76A8" w:rsidRDefault="004E6168" w:rsidP="009B76A8">
      <w:pPr>
        <w:contextualSpacing/>
        <w:rPr>
          <w:b/>
        </w:rPr>
      </w:pPr>
      <w:r w:rsidRPr="009B76A8">
        <w:rPr>
          <w:b/>
        </w:rPr>
        <w:t xml:space="preserve"> </w:t>
      </w:r>
    </w:p>
    <w:p w:rsidR="000D4B03" w:rsidRPr="009B76A8" w:rsidRDefault="000D4B03" w:rsidP="009B76A8">
      <w:pPr>
        <w:contextualSpacing/>
        <w:jc w:val="both"/>
      </w:pPr>
      <w:r w:rsidRPr="009B76A8">
        <w:t xml:space="preserve">        </w:t>
      </w:r>
      <w:proofErr w:type="gramStart"/>
      <w:r w:rsidRPr="009B76A8">
        <w:t>Методическая работа в школе – это  вид образовательной деятельности, направленный на всестороннее повышение компетентности и профессионального мастерства каждого педагога,  проводим</w:t>
      </w:r>
      <w:r w:rsidR="00C1342B" w:rsidRPr="009B76A8">
        <w:t>ы</w:t>
      </w:r>
      <w:r w:rsidRPr="009B76A8">
        <w:t>й в целях овладения педагогами технологиями и методиками учебно-воспитательного процесса, творческого применения их на уроках и во внеурочной деятельности, поиска инновационных, новых и наиболее рациональных и эффективных форм и  методов организации, проведения и анализа образовательного процесса.</w:t>
      </w:r>
      <w:proofErr w:type="gramEnd"/>
    </w:p>
    <w:p w:rsidR="00945CFE" w:rsidRPr="009B76A8" w:rsidRDefault="00945CFE" w:rsidP="009B76A8">
      <w:pPr>
        <w:ind w:firstLine="708"/>
        <w:contextualSpacing/>
        <w:jc w:val="both"/>
      </w:pPr>
      <w:r w:rsidRPr="009B76A8">
        <w:t xml:space="preserve">В нашей школе </w:t>
      </w:r>
      <w:r w:rsidRPr="009B76A8">
        <w:rPr>
          <w:b/>
        </w:rPr>
        <w:t xml:space="preserve"> в процессе методической работы</w:t>
      </w:r>
      <w:r w:rsidRPr="009B76A8">
        <w:t xml:space="preserve">  происходит создание такой образовательной среды, где был бы максимально реализован потенциал и учащегося</w:t>
      </w:r>
      <w:r w:rsidR="00ED3AE4" w:rsidRPr="009B76A8">
        <w:t>,</w:t>
      </w:r>
      <w:r w:rsidRPr="009B76A8">
        <w:t xml:space="preserve"> и педагогического коллектива, создание таких условий, в которых бы и учитель, и педагогический коллектив в целом просто не мог бы работать некачественно. Качество же внутри учителя – это категория нравственная, требующая развития его самосознания и постоянного профессионального роста. Среди основных слагаемых успешного осуществления процесса развития школы следует отметить готовность педагогов к осуществлению преобразований, уровень их профессиональных компетенций, умение работать творчески, мобильно, в инновационном режиме. </w:t>
      </w:r>
    </w:p>
    <w:p w:rsidR="00071E5D" w:rsidRPr="009B76A8" w:rsidRDefault="00071E5D" w:rsidP="009B76A8">
      <w:pPr>
        <w:ind w:firstLine="708"/>
        <w:contextualSpacing/>
        <w:jc w:val="both"/>
        <w:rPr>
          <w:lang w:eastAsia="ar-SA"/>
        </w:rPr>
      </w:pPr>
      <w:r w:rsidRPr="009B76A8">
        <w:rPr>
          <w:b/>
        </w:rPr>
        <w:t xml:space="preserve">       </w:t>
      </w:r>
      <w:proofErr w:type="gramStart"/>
      <w:r w:rsidRPr="009B76A8">
        <w:rPr>
          <w:b/>
        </w:rPr>
        <w:t>Цель методической работы</w:t>
      </w:r>
      <w:r w:rsidRPr="009B76A8">
        <w:t xml:space="preserve"> связана с формированием единого информационного пакета научно – методического обеспечения введения ФГОС, с внедрением новых педагогических  технологий обучения и воспитания, с формированием системы повышения квалификации и самообразования педагогов, с работой над единой методической темой,  с обобщением и пропагандой  педагогического опыта, с овладением навыками научно – исследовательской деятель</w:t>
      </w:r>
      <w:r w:rsidR="00945CFE" w:rsidRPr="009B76A8">
        <w:t xml:space="preserve">ности педагогами и обучающимися, </w:t>
      </w:r>
      <w:r w:rsidR="00945CFE" w:rsidRPr="009B76A8">
        <w:rPr>
          <w:lang w:eastAsia="ar-SA"/>
        </w:rPr>
        <w:t xml:space="preserve"> а также  созданием  условий  для  достижения соответствия функционирования и</w:t>
      </w:r>
      <w:proofErr w:type="gramEnd"/>
      <w:r w:rsidR="00945CFE" w:rsidRPr="009B76A8">
        <w:rPr>
          <w:lang w:eastAsia="ar-SA"/>
        </w:rPr>
        <w:t xml:space="preserve"> развития педагогического процесса в школе требованиям государственного стандарта образования с выходом на причинно-следственные связи, позволяющие сформулировать выводы и рекомендации по дальнейшему развитию школы.</w:t>
      </w:r>
    </w:p>
    <w:p w:rsidR="00945CFE" w:rsidRPr="009B76A8" w:rsidRDefault="00945CFE" w:rsidP="009B76A8">
      <w:pPr>
        <w:ind w:firstLine="708"/>
        <w:contextualSpacing/>
        <w:jc w:val="both"/>
      </w:pPr>
      <w:r w:rsidRPr="009B76A8">
        <w:rPr>
          <w:b/>
          <w:lang w:eastAsia="ar-SA"/>
        </w:rPr>
        <w:t>Задачи:</w:t>
      </w:r>
    </w:p>
    <w:p w:rsidR="00945CFE" w:rsidRPr="009B76A8" w:rsidRDefault="00945CFE" w:rsidP="009B76A8">
      <w:pPr>
        <w:tabs>
          <w:tab w:val="left" w:pos="0"/>
        </w:tabs>
        <w:contextualSpacing/>
        <w:jc w:val="both"/>
        <w:rPr>
          <w:lang w:eastAsia="ar-SA"/>
        </w:rPr>
      </w:pPr>
      <w:r w:rsidRPr="009B76A8">
        <w:rPr>
          <w:lang w:eastAsia="ar-SA"/>
        </w:rPr>
        <w:t>1.</w:t>
      </w:r>
      <w:r w:rsidR="001B113C" w:rsidRPr="009B76A8">
        <w:rPr>
          <w:lang w:eastAsia="ar-SA"/>
        </w:rPr>
        <w:t xml:space="preserve"> </w:t>
      </w:r>
      <w:r w:rsidRPr="009B76A8">
        <w:rPr>
          <w:lang w:eastAsia="ar-SA"/>
        </w:rPr>
        <w:t xml:space="preserve">Освоение </w:t>
      </w:r>
      <w:r w:rsidR="00C1342B" w:rsidRPr="009B76A8">
        <w:rPr>
          <w:lang w:eastAsia="ar-SA"/>
        </w:rPr>
        <w:t xml:space="preserve">обновленного </w:t>
      </w:r>
      <w:r w:rsidRPr="009B76A8">
        <w:rPr>
          <w:lang w:eastAsia="ar-SA"/>
        </w:rPr>
        <w:t>Федерального государственного образовательного стандарта</w:t>
      </w:r>
      <w:r w:rsidR="00B2292A" w:rsidRPr="009B76A8">
        <w:rPr>
          <w:lang w:eastAsia="ar-SA"/>
        </w:rPr>
        <w:t xml:space="preserve"> НОО, ООО</w:t>
      </w:r>
      <w:r w:rsidR="00EE4485" w:rsidRPr="009B76A8">
        <w:rPr>
          <w:lang w:eastAsia="ar-SA"/>
        </w:rPr>
        <w:t>, СОО</w:t>
      </w:r>
      <w:r w:rsidRPr="009B76A8">
        <w:rPr>
          <w:lang w:eastAsia="ar-SA"/>
        </w:rPr>
        <w:t xml:space="preserve">.  </w:t>
      </w:r>
    </w:p>
    <w:p w:rsidR="00945CFE" w:rsidRPr="009B76A8" w:rsidRDefault="00945CFE" w:rsidP="009B76A8">
      <w:pPr>
        <w:tabs>
          <w:tab w:val="left" w:pos="0"/>
        </w:tabs>
        <w:contextualSpacing/>
        <w:jc w:val="both"/>
        <w:rPr>
          <w:lang w:eastAsia="ar-SA"/>
        </w:rPr>
      </w:pPr>
      <w:r w:rsidRPr="009B76A8">
        <w:rPr>
          <w:lang w:eastAsia="ar-SA"/>
        </w:rPr>
        <w:t>2.</w:t>
      </w:r>
      <w:r w:rsidR="001B113C" w:rsidRPr="009B76A8">
        <w:rPr>
          <w:lang w:eastAsia="ar-SA"/>
        </w:rPr>
        <w:t xml:space="preserve"> </w:t>
      </w:r>
      <w:r w:rsidRPr="009B76A8">
        <w:rPr>
          <w:lang w:eastAsia="ar-SA"/>
        </w:rPr>
        <w:t xml:space="preserve">Обеспечение готовности всех участников образовательного процесса к независимой оценке и экспертизе качества  </w:t>
      </w:r>
      <w:r w:rsidR="00B2292A" w:rsidRPr="009B76A8">
        <w:rPr>
          <w:lang w:eastAsia="ar-SA"/>
        </w:rPr>
        <w:t xml:space="preserve">образования </w:t>
      </w:r>
      <w:r w:rsidRPr="009B76A8">
        <w:rPr>
          <w:lang w:eastAsia="ar-SA"/>
        </w:rPr>
        <w:t xml:space="preserve">на всех ступенях обучения. </w:t>
      </w:r>
    </w:p>
    <w:p w:rsidR="00945CFE" w:rsidRPr="009B76A8" w:rsidRDefault="00945CFE" w:rsidP="009B76A8">
      <w:pPr>
        <w:tabs>
          <w:tab w:val="left" w:pos="0"/>
        </w:tabs>
        <w:contextualSpacing/>
        <w:jc w:val="both"/>
        <w:rPr>
          <w:lang w:eastAsia="ar-SA"/>
        </w:rPr>
      </w:pPr>
      <w:r w:rsidRPr="009B76A8">
        <w:rPr>
          <w:lang w:eastAsia="ar-SA"/>
        </w:rPr>
        <w:t>3.</w:t>
      </w:r>
      <w:r w:rsidR="001B113C" w:rsidRPr="009B76A8">
        <w:rPr>
          <w:lang w:eastAsia="ar-SA"/>
        </w:rPr>
        <w:t xml:space="preserve"> </w:t>
      </w:r>
      <w:r w:rsidRPr="009B76A8">
        <w:rPr>
          <w:lang w:eastAsia="ar-SA"/>
        </w:rPr>
        <w:t>Создание системы мониторинга развития каждого ребенка с учетом личностного подхода к обучению и воспитанию.</w:t>
      </w:r>
    </w:p>
    <w:p w:rsidR="00945CFE" w:rsidRPr="009B76A8" w:rsidRDefault="00945CFE" w:rsidP="009B76A8">
      <w:pPr>
        <w:tabs>
          <w:tab w:val="left" w:pos="0"/>
        </w:tabs>
        <w:contextualSpacing/>
        <w:jc w:val="both"/>
        <w:rPr>
          <w:bCs/>
          <w:lang w:eastAsia="ar-SA"/>
        </w:rPr>
      </w:pPr>
      <w:r w:rsidRPr="009B76A8">
        <w:rPr>
          <w:bCs/>
          <w:lang w:eastAsia="ar-SA"/>
        </w:rPr>
        <w:t>4.</w:t>
      </w:r>
      <w:r w:rsidR="001B113C" w:rsidRPr="009B76A8">
        <w:rPr>
          <w:bCs/>
          <w:lang w:eastAsia="ar-SA"/>
        </w:rPr>
        <w:t xml:space="preserve"> </w:t>
      </w:r>
      <w:r w:rsidRPr="009B76A8">
        <w:rPr>
          <w:bCs/>
          <w:lang w:eastAsia="ar-SA"/>
        </w:rPr>
        <w:t xml:space="preserve">Систематизация диагностики развития учащихся социально - психологической службой школы с целью индивидуализации образования и психологической поддержки различных контингентов детей и успешной </w:t>
      </w:r>
      <w:r w:rsidR="00C65953" w:rsidRPr="009B76A8">
        <w:rPr>
          <w:bCs/>
          <w:lang w:eastAsia="ar-SA"/>
        </w:rPr>
        <w:t xml:space="preserve">подготовки к </w:t>
      </w:r>
      <w:r w:rsidRPr="009B76A8">
        <w:rPr>
          <w:bCs/>
          <w:lang w:eastAsia="ar-SA"/>
        </w:rPr>
        <w:t xml:space="preserve">итоговой аттестации </w:t>
      </w:r>
      <w:r w:rsidR="00C65953" w:rsidRPr="009B76A8">
        <w:rPr>
          <w:bCs/>
          <w:lang w:eastAsia="ar-SA"/>
        </w:rPr>
        <w:t>в разных формах</w:t>
      </w:r>
      <w:r w:rsidR="00E04BD5" w:rsidRPr="009B76A8">
        <w:rPr>
          <w:bCs/>
          <w:lang w:eastAsia="ar-SA"/>
        </w:rPr>
        <w:t xml:space="preserve">, а также </w:t>
      </w:r>
      <w:r w:rsidR="00C65953" w:rsidRPr="009B76A8">
        <w:rPr>
          <w:bCs/>
          <w:lang w:eastAsia="ar-SA"/>
        </w:rPr>
        <w:t>независимых диагнос</w:t>
      </w:r>
      <w:r w:rsidR="00EE4485" w:rsidRPr="009B76A8">
        <w:rPr>
          <w:bCs/>
          <w:lang w:eastAsia="ar-SA"/>
        </w:rPr>
        <w:t>тических процедур, таких как</w:t>
      </w:r>
      <w:r w:rsidR="00C65953" w:rsidRPr="009B76A8">
        <w:rPr>
          <w:bCs/>
          <w:lang w:eastAsia="ar-SA"/>
        </w:rPr>
        <w:t xml:space="preserve"> ВПР</w:t>
      </w:r>
      <w:r w:rsidR="00EE4485" w:rsidRPr="009B76A8">
        <w:rPr>
          <w:bCs/>
          <w:lang w:eastAsia="ar-SA"/>
        </w:rPr>
        <w:t xml:space="preserve"> </w:t>
      </w:r>
      <w:r w:rsidR="00C65953" w:rsidRPr="009B76A8">
        <w:rPr>
          <w:bCs/>
          <w:lang w:eastAsia="ar-SA"/>
        </w:rPr>
        <w:t>и других</w:t>
      </w:r>
      <w:r w:rsidR="00E04BD5" w:rsidRPr="009B76A8">
        <w:rPr>
          <w:bCs/>
          <w:lang w:eastAsia="ar-SA"/>
        </w:rPr>
        <w:t>.</w:t>
      </w:r>
    </w:p>
    <w:p w:rsidR="00945CFE" w:rsidRPr="009B76A8" w:rsidRDefault="00945CFE" w:rsidP="009B76A8">
      <w:pPr>
        <w:contextualSpacing/>
        <w:jc w:val="both"/>
        <w:rPr>
          <w:lang w:eastAsia="ar-SA"/>
        </w:rPr>
      </w:pPr>
      <w:r w:rsidRPr="009B76A8">
        <w:rPr>
          <w:lang w:eastAsia="ar-SA"/>
        </w:rPr>
        <w:t>5.</w:t>
      </w:r>
      <w:r w:rsidR="001B113C" w:rsidRPr="009B76A8">
        <w:rPr>
          <w:lang w:eastAsia="ar-SA"/>
        </w:rPr>
        <w:t xml:space="preserve"> </w:t>
      </w:r>
      <w:r w:rsidRPr="009B76A8">
        <w:rPr>
          <w:lang w:eastAsia="ar-SA"/>
        </w:rPr>
        <w:t xml:space="preserve">Совершенствование </w:t>
      </w:r>
      <w:r w:rsidR="00896C3D" w:rsidRPr="009B76A8">
        <w:rPr>
          <w:lang w:eastAsia="ar-SA"/>
        </w:rPr>
        <w:t xml:space="preserve">проектной и </w:t>
      </w:r>
      <w:r w:rsidRPr="009B76A8">
        <w:rPr>
          <w:lang w:eastAsia="ar-SA"/>
        </w:rPr>
        <w:t>научно-исследовательской деятельности с учащимися.</w:t>
      </w:r>
    </w:p>
    <w:p w:rsidR="00945CFE" w:rsidRPr="009B76A8" w:rsidRDefault="00945CFE" w:rsidP="009B76A8">
      <w:pPr>
        <w:contextualSpacing/>
        <w:jc w:val="both"/>
        <w:rPr>
          <w:lang w:eastAsia="ar-SA"/>
        </w:rPr>
      </w:pPr>
      <w:r w:rsidRPr="009B76A8">
        <w:rPr>
          <w:lang w:eastAsia="ar-SA"/>
        </w:rPr>
        <w:t>6.</w:t>
      </w:r>
      <w:r w:rsidR="001B113C" w:rsidRPr="009B76A8">
        <w:rPr>
          <w:lang w:eastAsia="ar-SA"/>
        </w:rPr>
        <w:t xml:space="preserve"> </w:t>
      </w:r>
      <w:r w:rsidRPr="009B76A8">
        <w:rPr>
          <w:lang w:eastAsia="ar-SA"/>
        </w:rPr>
        <w:t>Преодоление профессиональных затруднений учителей, выявленных в результате диагностики.</w:t>
      </w:r>
    </w:p>
    <w:p w:rsidR="00945CFE" w:rsidRPr="009B76A8" w:rsidRDefault="00945CFE" w:rsidP="009B76A8">
      <w:pPr>
        <w:contextualSpacing/>
        <w:jc w:val="both"/>
        <w:rPr>
          <w:lang w:eastAsia="ar-SA"/>
        </w:rPr>
      </w:pPr>
      <w:r w:rsidRPr="009B76A8">
        <w:rPr>
          <w:lang w:eastAsia="ar-SA"/>
        </w:rPr>
        <w:t>7.</w:t>
      </w:r>
      <w:r w:rsidR="001B113C" w:rsidRPr="009B76A8">
        <w:rPr>
          <w:lang w:eastAsia="ar-SA"/>
        </w:rPr>
        <w:t xml:space="preserve"> </w:t>
      </w:r>
      <w:proofErr w:type="gramStart"/>
      <w:r w:rsidRPr="009B76A8">
        <w:rPr>
          <w:lang w:eastAsia="ar-SA"/>
        </w:rPr>
        <w:t xml:space="preserve">Использование </w:t>
      </w:r>
      <w:r w:rsidR="00896C3D" w:rsidRPr="009B76A8">
        <w:rPr>
          <w:lang w:eastAsia="ar-SA"/>
        </w:rPr>
        <w:t xml:space="preserve"> </w:t>
      </w:r>
      <w:r w:rsidRPr="009B76A8">
        <w:rPr>
          <w:lang w:eastAsia="ar-SA"/>
        </w:rPr>
        <w:t>современных</w:t>
      </w:r>
      <w:r w:rsidR="001B113C" w:rsidRPr="009B76A8">
        <w:rPr>
          <w:lang w:eastAsia="ar-SA"/>
        </w:rPr>
        <w:t xml:space="preserve"> </w:t>
      </w:r>
      <w:r w:rsidR="00896C3D" w:rsidRPr="009B76A8">
        <w:rPr>
          <w:lang w:eastAsia="ar-SA"/>
        </w:rPr>
        <w:t xml:space="preserve"> </w:t>
      </w:r>
      <w:r w:rsidR="001B113C" w:rsidRPr="009B76A8">
        <w:rPr>
          <w:lang w:eastAsia="ar-SA"/>
        </w:rPr>
        <w:t xml:space="preserve">цифровых </w:t>
      </w:r>
      <w:r w:rsidRPr="009B76A8">
        <w:rPr>
          <w:lang w:eastAsia="ar-SA"/>
        </w:rPr>
        <w:t xml:space="preserve"> образовательных</w:t>
      </w:r>
      <w:r w:rsidR="00896C3D" w:rsidRPr="009B76A8">
        <w:rPr>
          <w:lang w:eastAsia="ar-SA"/>
        </w:rPr>
        <w:t xml:space="preserve"> </w:t>
      </w:r>
      <w:r w:rsidRPr="009B76A8">
        <w:rPr>
          <w:lang w:eastAsia="ar-SA"/>
        </w:rPr>
        <w:t xml:space="preserve"> технологий</w:t>
      </w:r>
      <w:r w:rsidR="001B113C" w:rsidRPr="009B76A8">
        <w:rPr>
          <w:lang w:eastAsia="ar-SA"/>
        </w:rPr>
        <w:t xml:space="preserve">, в том числе в </w:t>
      </w:r>
      <w:r w:rsidR="00896C3D" w:rsidRPr="009B76A8">
        <w:rPr>
          <w:lang w:eastAsia="ar-SA"/>
        </w:rPr>
        <w:t>во внеурочной деятельности.</w:t>
      </w:r>
      <w:proofErr w:type="gramEnd"/>
    </w:p>
    <w:p w:rsidR="00C65953" w:rsidRPr="009B76A8" w:rsidRDefault="00945CFE" w:rsidP="009B76A8">
      <w:pPr>
        <w:contextualSpacing/>
        <w:jc w:val="both"/>
        <w:rPr>
          <w:lang w:eastAsia="ar-SA"/>
        </w:rPr>
      </w:pPr>
      <w:r w:rsidRPr="009B76A8">
        <w:rPr>
          <w:lang w:eastAsia="ar-SA"/>
        </w:rPr>
        <w:t>8.</w:t>
      </w:r>
      <w:r w:rsidR="001B113C" w:rsidRPr="009B76A8">
        <w:rPr>
          <w:lang w:eastAsia="ar-SA"/>
        </w:rPr>
        <w:t xml:space="preserve"> </w:t>
      </w:r>
      <w:r w:rsidRPr="009B76A8">
        <w:rPr>
          <w:lang w:eastAsia="ar-SA"/>
        </w:rPr>
        <w:t>Обобщение  продуктивного  педагогического  опыта  работы.</w:t>
      </w:r>
    </w:p>
    <w:p w:rsidR="00E706ED" w:rsidRPr="009B76A8" w:rsidRDefault="00E706ED" w:rsidP="009B76A8">
      <w:pPr>
        <w:contextualSpacing/>
        <w:jc w:val="both"/>
        <w:rPr>
          <w:lang w:eastAsia="ar-SA"/>
        </w:rPr>
      </w:pPr>
      <w:r w:rsidRPr="009B76A8">
        <w:rPr>
          <w:lang w:eastAsia="ar-SA"/>
        </w:rPr>
        <w:t>9. Активное участие  в мероприятиях Года педагога и наставника.</w:t>
      </w:r>
    </w:p>
    <w:p w:rsidR="000D4B03" w:rsidRPr="009B76A8" w:rsidRDefault="00C65953" w:rsidP="009B76A8">
      <w:pPr>
        <w:contextualSpacing/>
        <w:jc w:val="both"/>
        <w:rPr>
          <w:lang w:eastAsia="ar-SA"/>
        </w:rPr>
      </w:pPr>
      <w:r w:rsidRPr="009B76A8">
        <w:rPr>
          <w:lang w:eastAsia="ar-SA"/>
        </w:rPr>
        <w:t xml:space="preserve"> </w:t>
      </w:r>
      <w:r w:rsidR="000D4B03" w:rsidRPr="009B76A8">
        <w:t xml:space="preserve">    М</w:t>
      </w:r>
      <w:r w:rsidR="00D73596" w:rsidRPr="009B76A8">
        <w:t>етодическая работа школы осуществлялась  в соответствии</w:t>
      </w:r>
      <w:r w:rsidR="00EE4485" w:rsidRPr="009B76A8">
        <w:t xml:space="preserve"> с целями и задачами  школьной</w:t>
      </w:r>
      <w:r w:rsidR="00424388" w:rsidRPr="009B76A8">
        <w:t xml:space="preserve"> Основной образовате</w:t>
      </w:r>
      <w:r w:rsidR="001B113C" w:rsidRPr="009B76A8">
        <w:t xml:space="preserve">льной  программы  начального, </w:t>
      </w:r>
      <w:r w:rsidR="00424388" w:rsidRPr="009B76A8">
        <w:t xml:space="preserve">основного </w:t>
      </w:r>
      <w:r w:rsidR="001B113C" w:rsidRPr="009B76A8">
        <w:t xml:space="preserve">и среднего </w:t>
      </w:r>
      <w:r w:rsidR="00424388" w:rsidRPr="009B76A8">
        <w:t>образования в соответствии ФГОС, которая включает в себя целевой, с</w:t>
      </w:r>
      <w:r w:rsidR="00424388" w:rsidRPr="009B76A8">
        <w:rPr>
          <w:bCs/>
        </w:rPr>
        <w:t>одержательный  и организационный раздел</w:t>
      </w:r>
      <w:r w:rsidR="00E04BD5" w:rsidRPr="009B76A8">
        <w:rPr>
          <w:bCs/>
        </w:rPr>
        <w:t xml:space="preserve"> Программ</w:t>
      </w:r>
      <w:r w:rsidR="00EE4485" w:rsidRPr="009B76A8">
        <w:rPr>
          <w:bCs/>
        </w:rPr>
        <w:t>ы</w:t>
      </w:r>
      <w:r w:rsidR="00E04BD5" w:rsidRPr="009B76A8">
        <w:rPr>
          <w:bCs/>
        </w:rPr>
        <w:t xml:space="preserve"> развития школы,</w:t>
      </w:r>
      <w:r w:rsidR="000D4B03" w:rsidRPr="009B76A8">
        <w:rPr>
          <w:bCs/>
        </w:rPr>
        <w:t xml:space="preserve"> а также комплексной и разносторонней подготовки к государственной итоговой аттестации в форме ОГЭ и ЕГЭ.</w:t>
      </w:r>
      <w:r w:rsidR="00424388" w:rsidRPr="009B76A8">
        <w:t xml:space="preserve">  </w:t>
      </w:r>
      <w:r w:rsidR="004E6168" w:rsidRPr="009B76A8">
        <w:rPr>
          <w:i/>
        </w:rPr>
        <w:t xml:space="preserve"> </w:t>
      </w:r>
    </w:p>
    <w:p w:rsidR="004941DF" w:rsidRPr="009B76A8" w:rsidRDefault="004941DF" w:rsidP="009B76A8">
      <w:pPr>
        <w:ind w:firstLine="708"/>
        <w:contextualSpacing/>
        <w:jc w:val="both"/>
      </w:pPr>
      <w:r w:rsidRPr="009B76A8">
        <w:rPr>
          <w:b/>
          <w:bCs/>
          <w:iCs/>
          <w:color w:val="000000"/>
          <w:lang w:eastAsia="ar-SA"/>
        </w:rPr>
        <w:t>Цель анализа</w:t>
      </w:r>
      <w:r w:rsidRPr="009B76A8">
        <w:rPr>
          <w:color w:val="000000"/>
          <w:lang w:eastAsia="ar-SA"/>
        </w:rPr>
        <w:t>:</w:t>
      </w:r>
      <w:r w:rsidRPr="009B76A8">
        <w:rPr>
          <w:i/>
          <w:color w:val="000000"/>
          <w:lang w:eastAsia="ar-SA"/>
        </w:rPr>
        <w:t xml:space="preserve"> </w:t>
      </w:r>
      <w:r w:rsidRPr="009B76A8">
        <w:rPr>
          <w:color w:val="000000"/>
          <w:lang w:eastAsia="ar-SA"/>
        </w:rPr>
        <w:t>определение уровня продуктивности методической работы в педагогическом сопровождении учителя в процессе его профессиональной деятельности и педагогической поддержке в соответствии с его профессиональными потребностями с целью достижения поставленных перед школой задач.</w:t>
      </w:r>
    </w:p>
    <w:p w:rsidR="004941DF" w:rsidRPr="009B76A8" w:rsidRDefault="004941DF" w:rsidP="009B76A8">
      <w:pPr>
        <w:tabs>
          <w:tab w:val="left" w:pos="284"/>
        </w:tabs>
        <w:ind w:firstLine="567"/>
        <w:contextualSpacing/>
        <w:jc w:val="both"/>
        <w:rPr>
          <w:rFonts w:eastAsia="Calibri"/>
          <w:lang w:eastAsia="en-US"/>
        </w:rPr>
      </w:pPr>
      <w:r w:rsidRPr="009B76A8">
        <w:rPr>
          <w:rFonts w:eastAsia="Calibri"/>
          <w:lang w:eastAsia="en-US"/>
        </w:rPr>
        <w:t xml:space="preserve">Деятельность администрации школы была направлена на поиск эффективных </w:t>
      </w:r>
      <w:proofErr w:type="gramStart"/>
      <w:r w:rsidRPr="009B76A8">
        <w:rPr>
          <w:rFonts w:eastAsia="Calibri"/>
          <w:lang w:eastAsia="en-US"/>
        </w:rPr>
        <w:t>методов  стимулирования  деятельности</w:t>
      </w:r>
      <w:r w:rsidR="001B113C" w:rsidRPr="009B76A8">
        <w:rPr>
          <w:rFonts w:eastAsia="Calibri"/>
          <w:lang w:eastAsia="en-US"/>
        </w:rPr>
        <w:t xml:space="preserve"> </w:t>
      </w:r>
      <w:r w:rsidRPr="009B76A8">
        <w:rPr>
          <w:rFonts w:eastAsia="Calibri"/>
          <w:lang w:eastAsia="en-US"/>
        </w:rPr>
        <w:t xml:space="preserve"> педагогических</w:t>
      </w:r>
      <w:r w:rsidR="001B113C" w:rsidRPr="009B76A8">
        <w:rPr>
          <w:rFonts w:eastAsia="Calibri"/>
          <w:lang w:eastAsia="en-US"/>
        </w:rPr>
        <w:t xml:space="preserve"> </w:t>
      </w:r>
      <w:r w:rsidRPr="009B76A8">
        <w:rPr>
          <w:rFonts w:eastAsia="Calibri"/>
          <w:lang w:eastAsia="en-US"/>
        </w:rPr>
        <w:t xml:space="preserve"> работников</w:t>
      </w:r>
      <w:r w:rsidR="001B113C" w:rsidRPr="009B76A8">
        <w:rPr>
          <w:rFonts w:eastAsia="Calibri"/>
          <w:lang w:eastAsia="en-US"/>
        </w:rPr>
        <w:t xml:space="preserve"> </w:t>
      </w:r>
      <w:r w:rsidRPr="009B76A8">
        <w:rPr>
          <w:rFonts w:eastAsia="Calibri"/>
          <w:lang w:eastAsia="en-US"/>
        </w:rPr>
        <w:t xml:space="preserve"> школы</w:t>
      </w:r>
      <w:proofErr w:type="gramEnd"/>
      <w:r w:rsidR="001B113C" w:rsidRPr="009B76A8">
        <w:rPr>
          <w:rFonts w:eastAsia="Calibri"/>
          <w:lang w:eastAsia="en-US"/>
        </w:rPr>
        <w:t xml:space="preserve"> </w:t>
      </w:r>
      <w:r w:rsidRPr="009B76A8">
        <w:rPr>
          <w:rFonts w:eastAsia="Calibri"/>
          <w:lang w:eastAsia="en-US"/>
        </w:rPr>
        <w:t xml:space="preserve"> во</w:t>
      </w:r>
      <w:r w:rsidR="001B113C" w:rsidRPr="009B76A8">
        <w:rPr>
          <w:rFonts w:eastAsia="Calibri"/>
          <w:lang w:eastAsia="en-US"/>
        </w:rPr>
        <w:t xml:space="preserve"> </w:t>
      </w:r>
      <w:r w:rsidRPr="009B76A8">
        <w:rPr>
          <w:rFonts w:eastAsia="Calibri"/>
          <w:lang w:eastAsia="en-US"/>
        </w:rPr>
        <w:t xml:space="preserve"> всех направлениях </w:t>
      </w:r>
      <w:r w:rsidRPr="009B76A8">
        <w:rPr>
          <w:rFonts w:eastAsia="Calibri"/>
          <w:lang w:eastAsia="en-US"/>
        </w:rPr>
        <w:lastRenderedPageBreak/>
        <w:t xml:space="preserve">деятельности </w:t>
      </w:r>
      <w:r w:rsidR="00DC0A8C" w:rsidRPr="009B76A8">
        <w:rPr>
          <w:rFonts w:eastAsia="Calibri"/>
          <w:lang w:eastAsia="en-US"/>
        </w:rPr>
        <w:t xml:space="preserve">школы, </w:t>
      </w:r>
      <w:proofErr w:type="gramStart"/>
      <w:r w:rsidR="00DC0A8C" w:rsidRPr="009B76A8">
        <w:rPr>
          <w:rFonts w:eastAsia="Calibri"/>
          <w:lang w:eastAsia="en-US"/>
        </w:rPr>
        <w:t>соответствующих</w:t>
      </w:r>
      <w:proofErr w:type="gramEnd"/>
      <w:r w:rsidR="00DC0A8C" w:rsidRPr="009B76A8">
        <w:rPr>
          <w:rFonts w:eastAsia="Calibri"/>
          <w:lang w:eastAsia="en-US"/>
        </w:rPr>
        <w:t xml:space="preserve"> стратегии ее</w:t>
      </w:r>
      <w:r w:rsidRPr="009B76A8">
        <w:rPr>
          <w:rFonts w:eastAsia="Calibri"/>
          <w:lang w:eastAsia="en-US"/>
        </w:rPr>
        <w:t xml:space="preserve"> развития. Важнейшим средством повышения педагогического мастерства учителей, связующим в единое целое всю систему работы школы, является методическая работа. </w:t>
      </w:r>
    </w:p>
    <w:p w:rsidR="004941DF" w:rsidRPr="009B76A8" w:rsidRDefault="00873D88" w:rsidP="009B76A8">
      <w:pPr>
        <w:ind w:firstLine="360"/>
        <w:contextualSpacing/>
        <w:jc w:val="both"/>
        <w:rPr>
          <w:color w:val="000000"/>
          <w:lang w:eastAsia="ar-SA"/>
        </w:rPr>
      </w:pPr>
      <w:r w:rsidRPr="009B76A8">
        <w:rPr>
          <w:color w:val="000000"/>
          <w:lang w:eastAsia="ar-SA"/>
        </w:rPr>
        <w:t xml:space="preserve">  </w:t>
      </w:r>
      <w:r w:rsidR="00071E5D" w:rsidRPr="009B76A8">
        <w:rPr>
          <w:color w:val="000000"/>
          <w:lang w:eastAsia="ar-SA"/>
        </w:rPr>
        <w:t>Методическая работа в 20</w:t>
      </w:r>
      <w:r w:rsidR="00EE4485" w:rsidRPr="009B76A8">
        <w:rPr>
          <w:color w:val="000000"/>
          <w:lang w:eastAsia="ar-SA"/>
        </w:rPr>
        <w:t>2</w:t>
      </w:r>
      <w:r w:rsidR="009A14A0" w:rsidRPr="009B76A8">
        <w:rPr>
          <w:color w:val="000000"/>
          <w:lang w:eastAsia="ar-SA"/>
        </w:rPr>
        <w:t>3</w:t>
      </w:r>
      <w:r w:rsidR="004941DF" w:rsidRPr="009B76A8">
        <w:rPr>
          <w:color w:val="000000"/>
          <w:lang w:eastAsia="ar-SA"/>
        </w:rPr>
        <w:t>-20</w:t>
      </w:r>
      <w:r w:rsidR="001B113C" w:rsidRPr="009B76A8">
        <w:rPr>
          <w:color w:val="000000"/>
          <w:lang w:eastAsia="ar-SA"/>
        </w:rPr>
        <w:t>2</w:t>
      </w:r>
      <w:r w:rsidR="009A14A0" w:rsidRPr="009B76A8">
        <w:rPr>
          <w:color w:val="000000"/>
          <w:lang w:eastAsia="ar-SA"/>
        </w:rPr>
        <w:t>4</w:t>
      </w:r>
      <w:r w:rsidR="004941DF" w:rsidRPr="009B76A8">
        <w:rPr>
          <w:color w:val="000000"/>
          <w:lang w:eastAsia="ar-SA"/>
        </w:rPr>
        <w:t xml:space="preserve"> учебном году была направлена на выполнение ранее поставленных задач и их реализацию через образовательную программу школы </w:t>
      </w:r>
      <w:r w:rsidRPr="009B76A8">
        <w:rPr>
          <w:color w:val="000000"/>
          <w:lang w:eastAsia="ar-SA"/>
        </w:rPr>
        <w:t>и учебно-воспитательный процесс.</w:t>
      </w:r>
      <w:r w:rsidR="004941DF" w:rsidRPr="009B76A8">
        <w:rPr>
          <w:color w:val="000000"/>
          <w:lang w:eastAsia="ar-SA"/>
        </w:rPr>
        <w:t xml:space="preserve">  </w:t>
      </w:r>
      <w:r w:rsidRPr="009B76A8">
        <w:rPr>
          <w:color w:val="000000"/>
          <w:lang w:eastAsia="ar-SA"/>
        </w:rPr>
        <w:t xml:space="preserve"> </w:t>
      </w:r>
    </w:p>
    <w:p w:rsidR="004712F7" w:rsidRPr="009B76A8" w:rsidRDefault="00873D88" w:rsidP="009B76A8">
      <w:pPr>
        <w:contextualSpacing/>
        <w:jc w:val="both"/>
        <w:rPr>
          <w:b/>
          <w:lang w:eastAsia="ar-SA"/>
        </w:rPr>
      </w:pPr>
      <w:r w:rsidRPr="009B76A8">
        <w:rPr>
          <w:lang w:eastAsia="ar-SA"/>
        </w:rPr>
        <w:t xml:space="preserve">      </w:t>
      </w:r>
      <w:r w:rsidRPr="009B76A8">
        <w:t>В 20</w:t>
      </w:r>
      <w:r w:rsidR="004643BE" w:rsidRPr="009B76A8">
        <w:t>2</w:t>
      </w:r>
      <w:r w:rsidR="009A14A0" w:rsidRPr="009B76A8">
        <w:t>3</w:t>
      </w:r>
      <w:r w:rsidRPr="009B76A8">
        <w:t>-20</w:t>
      </w:r>
      <w:r w:rsidR="00985AC1" w:rsidRPr="009B76A8">
        <w:t>2</w:t>
      </w:r>
      <w:r w:rsidR="009A14A0" w:rsidRPr="009B76A8">
        <w:t>4</w:t>
      </w:r>
      <w:r w:rsidRPr="009B76A8">
        <w:t xml:space="preserve">  учебном году школа работала над </w:t>
      </w:r>
      <w:r w:rsidRPr="009B76A8">
        <w:rPr>
          <w:b/>
        </w:rPr>
        <w:t>единой методической темой:</w:t>
      </w:r>
      <w:r w:rsidR="003C2BF8" w:rsidRPr="009B76A8">
        <w:rPr>
          <w:b/>
          <w:bCs/>
          <w:lang w:eastAsia="ar-SA"/>
        </w:rPr>
        <w:t xml:space="preserve"> </w:t>
      </w:r>
      <w:r w:rsidR="004712F7" w:rsidRPr="009B76A8">
        <w:rPr>
          <w:b/>
          <w:bCs/>
          <w:lang w:eastAsia="ar-SA"/>
        </w:rPr>
        <w:t>«Повышение результативности образовательного процесса через применение современных  цифровых  образовательных  технологий и непрерывное совершенствование профессионального уровня учителей как условие реализации ФГОС».</w:t>
      </w:r>
    </w:p>
    <w:p w:rsidR="00873D88" w:rsidRPr="009B76A8" w:rsidRDefault="00C1461A" w:rsidP="009B76A8">
      <w:pPr>
        <w:contextualSpacing/>
        <w:jc w:val="both"/>
        <w:rPr>
          <w:b/>
          <w:lang w:eastAsia="ar-SA"/>
        </w:rPr>
      </w:pPr>
      <w:r w:rsidRPr="009B76A8">
        <w:rPr>
          <w:lang w:eastAsia="ar-SA"/>
        </w:rPr>
        <w:t xml:space="preserve">Выбор </w:t>
      </w:r>
      <w:r w:rsidR="00873D88" w:rsidRPr="009B76A8">
        <w:rPr>
          <w:lang w:eastAsia="ar-SA"/>
        </w:rPr>
        <w:t xml:space="preserve">темы был обусловлен актуальными для школы проблемами и образовательными запросами педагогов школы, выявленными в результате диагностики профессиональных затруднений. </w:t>
      </w:r>
    </w:p>
    <w:p w:rsidR="00873D88" w:rsidRPr="009B76A8" w:rsidRDefault="00873D88" w:rsidP="009B76A8">
      <w:pPr>
        <w:ind w:firstLine="360"/>
        <w:contextualSpacing/>
        <w:jc w:val="center"/>
        <w:rPr>
          <w:lang w:eastAsia="ar-SA"/>
        </w:rPr>
      </w:pPr>
      <w:r w:rsidRPr="009B76A8">
        <w:rPr>
          <w:b/>
          <w:i/>
          <w:lang w:eastAsia="ar-SA"/>
        </w:rPr>
        <w:t>Локальные нормативные акты</w:t>
      </w:r>
    </w:p>
    <w:p w:rsidR="00873D88" w:rsidRPr="009B76A8" w:rsidRDefault="00873D88" w:rsidP="009B76A8">
      <w:pPr>
        <w:ind w:firstLine="708"/>
        <w:contextualSpacing/>
        <w:jc w:val="both"/>
        <w:rPr>
          <w:lang w:eastAsia="ar-SA"/>
        </w:rPr>
      </w:pPr>
      <w:r w:rsidRPr="009B76A8">
        <w:rPr>
          <w:lang w:eastAsia="ar-SA"/>
        </w:rPr>
        <w:t xml:space="preserve">Методическая работа осуществляется в соответствии с нормативно-правовой базой. </w:t>
      </w:r>
      <w:r w:rsidR="000315E1" w:rsidRPr="009B76A8">
        <w:rPr>
          <w:lang w:eastAsia="ar-SA"/>
        </w:rPr>
        <w:t xml:space="preserve"> В школе </w:t>
      </w:r>
      <w:r w:rsidRPr="009B76A8">
        <w:rPr>
          <w:lang w:eastAsia="ar-SA"/>
        </w:rPr>
        <w:t xml:space="preserve">  её регламентируют следующие локальные акты школы: </w:t>
      </w:r>
    </w:p>
    <w:p w:rsidR="00873D88" w:rsidRPr="009B76A8" w:rsidRDefault="00873D88" w:rsidP="009B76A8">
      <w:pPr>
        <w:widowControl/>
        <w:numPr>
          <w:ilvl w:val="0"/>
          <w:numId w:val="8"/>
        </w:numPr>
        <w:contextualSpacing/>
        <w:jc w:val="both"/>
        <w:rPr>
          <w:lang w:eastAsia="ar-SA"/>
        </w:rPr>
      </w:pPr>
      <w:r w:rsidRPr="009B76A8">
        <w:rPr>
          <w:lang w:eastAsia="ar-SA"/>
        </w:rPr>
        <w:t xml:space="preserve">Положение о педагогическом совете     </w:t>
      </w:r>
    </w:p>
    <w:p w:rsidR="00873D88" w:rsidRPr="009B76A8" w:rsidRDefault="00873D88" w:rsidP="009B76A8">
      <w:pPr>
        <w:widowControl/>
        <w:numPr>
          <w:ilvl w:val="0"/>
          <w:numId w:val="8"/>
        </w:numPr>
        <w:contextualSpacing/>
        <w:jc w:val="both"/>
        <w:rPr>
          <w:lang w:eastAsia="ar-SA"/>
        </w:rPr>
      </w:pPr>
      <w:r w:rsidRPr="009B76A8">
        <w:rPr>
          <w:lang w:eastAsia="ar-SA"/>
        </w:rPr>
        <w:t xml:space="preserve">Положение о </w:t>
      </w:r>
      <w:r w:rsidR="00554ABF" w:rsidRPr="009B76A8">
        <w:rPr>
          <w:lang w:eastAsia="ar-SA"/>
        </w:rPr>
        <w:t xml:space="preserve"> </w:t>
      </w:r>
      <w:r w:rsidRPr="009B76A8">
        <w:rPr>
          <w:lang w:eastAsia="ar-SA"/>
        </w:rPr>
        <w:t xml:space="preserve">методическом совете </w:t>
      </w:r>
    </w:p>
    <w:p w:rsidR="00554ABF" w:rsidRPr="009B76A8" w:rsidRDefault="00554ABF" w:rsidP="009B76A8">
      <w:pPr>
        <w:widowControl/>
        <w:numPr>
          <w:ilvl w:val="0"/>
          <w:numId w:val="8"/>
        </w:numPr>
        <w:contextualSpacing/>
        <w:jc w:val="both"/>
        <w:rPr>
          <w:lang w:eastAsia="ar-SA"/>
        </w:rPr>
      </w:pPr>
      <w:r w:rsidRPr="009B76A8">
        <w:rPr>
          <w:lang w:eastAsia="ar-SA"/>
        </w:rPr>
        <w:t>Положение о школьном методическом объединении</w:t>
      </w:r>
    </w:p>
    <w:p w:rsidR="00873D88" w:rsidRPr="009B76A8" w:rsidRDefault="00873D88" w:rsidP="009B76A8">
      <w:pPr>
        <w:widowControl/>
        <w:numPr>
          <w:ilvl w:val="0"/>
          <w:numId w:val="8"/>
        </w:numPr>
        <w:contextualSpacing/>
        <w:jc w:val="both"/>
        <w:rPr>
          <w:lang w:eastAsia="ar-SA"/>
        </w:rPr>
      </w:pPr>
      <w:r w:rsidRPr="009B76A8">
        <w:rPr>
          <w:lang w:eastAsia="ar-SA"/>
        </w:rPr>
        <w:t xml:space="preserve">Положение о научном обществе учащихся </w:t>
      </w:r>
    </w:p>
    <w:p w:rsidR="00873D88" w:rsidRPr="009B76A8" w:rsidRDefault="00873D88" w:rsidP="009B76A8">
      <w:pPr>
        <w:widowControl/>
        <w:numPr>
          <w:ilvl w:val="0"/>
          <w:numId w:val="8"/>
        </w:numPr>
        <w:contextualSpacing/>
        <w:jc w:val="both"/>
        <w:rPr>
          <w:lang w:eastAsia="ar-SA"/>
        </w:rPr>
      </w:pPr>
      <w:r w:rsidRPr="009B76A8">
        <w:rPr>
          <w:lang w:eastAsia="ar-SA"/>
        </w:rPr>
        <w:t xml:space="preserve">Положение о смотре </w:t>
      </w:r>
      <w:r w:rsidR="00554ABF" w:rsidRPr="009B76A8">
        <w:rPr>
          <w:lang w:eastAsia="ar-SA"/>
        </w:rPr>
        <w:t xml:space="preserve"> учебных</w:t>
      </w:r>
      <w:r w:rsidRPr="009B76A8">
        <w:rPr>
          <w:lang w:eastAsia="ar-SA"/>
        </w:rPr>
        <w:t xml:space="preserve"> кабинетов </w:t>
      </w:r>
    </w:p>
    <w:p w:rsidR="000315E1" w:rsidRPr="009B76A8" w:rsidRDefault="000315E1" w:rsidP="009B76A8">
      <w:pPr>
        <w:widowControl/>
        <w:numPr>
          <w:ilvl w:val="0"/>
          <w:numId w:val="8"/>
        </w:numPr>
        <w:contextualSpacing/>
        <w:jc w:val="both"/>
        <w:rPr>
          <w:lang w:eastAsia="ar-SA"/>
        </w:rPr>
      </w:pPr>
      <w:r w:rsidRPr="009B76A8">
        <w:rPr>
          <w:lang w:eastAsia="ar-SA"/>
        </w:rPr>
        <w:t xml:space="preserve">Положение о </w:t>
      </w:r>
      <w:proofErr w:type="spellStart"/>
      <w:r w:rsidRPr="009B76A8">
        <w:rPr>
          <w:lang w:eastAsia="ar-SA"/>
        </w:rPr>
        <w:t>внутришкольном</w:t>
      </w:r>
      <w:proofErr w:type="spellEnd"/>
      <w:r w:rsidRPr="009B76A8">
        <w:rPr>
          <w:lang w:eastAsia="ar-SA"/>
        </w:rPr>
        <w:t xml:space="preserve"> контроле</w:t>
      </w:r>
    </w:p>
    <w:p w:rsidR="00C1342B" w:rsidRPr="009B76A8" w:rsidRDefault="00C1342B" w:rsidP="009B76A8">
      <w:pPr>
        <w:widowControl/>
        <w:numPr>
          <w:ilvl w:val="0"/>
          <w:numId w:val="8"/>
        </w:numPr>
        <w:contextualSpacing/>
        <w:jc w:val="both"/>
        <w:rPr>
          <w:lang w:eastAsia="ar-SA"/>
        </w:rPr>
      </w:pPr>
      <w:r w:rsidRPr="009B76A8">
        <w:rPr>
          <w:lang w:eastAsia="ar-SA"/>
        </w:rPr>
        <w:t xml:space="preserve">Положение  о системе профилактики учебной </w:t>
      </w:r>
      <w:proofErr w:type="spellStart"/>
      <w:r w:rsidRPr="009B76A8">
        <w:rPr>
          <w:lang w:eastAsia="ar-SA"/>
        </w:rPr>
        <w:t>неуспешности</w:t>
      </w:r>
      <w:proofErr w:type="spellEnd"/>
      <w:r w:rsidRPr="009B76A8">
        <w:rPr>
          <w:lang w:eastAsia="ar-SA"/>
        </w:rPr>
        <w:t xml:space="preserve"> в ОУ</w:t>
      </w:r>
    </w:p>
    <w:p w:rsidR="00C1342B" w:rsidRPr="009B76A8" w:rsidRDefault="00C1342B" w:rsidP="009B76A8">
      <w:pPr>
        <w:widowControl/>
        <w:numPr>
          <w:ilvl w:val="0"/>
          <w:numId w:val="8"/>
        </w:numPr>
        <w:contextualSpacing/>
        <w:jc w:val="both"/>
        <w:rPr>
          <w:lang w:eastAsia="ar-SA"/>
        </w:rPr>
      </w:pPr>
      <w:r w:rsidRPr="009B76A8">
        <w:rPr>
          <w:lang w:eastAsia="ar-SA"/>
        </w:rPr>
        <w:t>Положение о системе наставничества в школе</w:t>
      </w:r>
    </w:p>
    <w:p w:rsidR="007A0BF4" w:rsidRPr="009B76A8" w:rsidRDefault="007A0BF4" w:rsidP="009B76A8">
      <w:pPr>
        <w:numPr>
          <w:ilvl w:val="0"/>
          <w:numId w:val="8"/>
        </w:numPr>
        <w:autoSpaceDE w:val="0"/>
        <w:autoSpaceDN w:val="0"/>
        <w:adjustRightInd w:val="0"/>
        <w:contextualSpacing/>
        <w:jc w:val="both"/>
        <w:rPr>
          <w:lang w:eastAsia="ar-SA"/>
        </w:rPr>
      </w:pPr>
      <w:r w:rsidRPr="009B76A8">
        <w:rPr>
          <w:lang w:eastAsia="ar-SA"/>
        </w:rPr>
        <w:t>Г</w:t>
      </w:r>
      <w:r w:rsidR="00873D88" w:rsidRPr="009B76A8">
        <w:rPr>
          <w:lang w:eastAsia="ar-SA"/>
        </w:rPr>
        <w:t>о</w:t>
      </w:r>
      <w:r w:rsidR="00554ABF" w:rsidRPr="009B76A8">
        <w:rPr>
          <w:lang w:eastAsia="ar-SA"/>
        </w:rPr>
        <w:t xml:space="preserve">довые планы методической работы и </w:t>
      </w:r>
      <w:r w:rsidR="00873D88" w:rsidRPr="009B76A8">
        <w:rPr>
          <w:lang w:eastAsia="ar-SA"/>
        </w:rPr>
        <w:t xml:space="preserve"> ежегодный анализ их выполнения.</w:t>
      </w:r>
    </w:p>
    <w:p w:rsidR="00873D88" w:rsidRPr="009B76A8" w:rsidRDefault="00873D88" w:rsidP="009B76A8">
      <w:pPr>
        <w:ind w:firstLine="708"/>
        <w:contextualSpacing/>
        <w:jc w:val="both"/>
        <w:rPr>
          <w:lang w:eastAsia="ar-SA"/>
        </w:rPr>
      </w:pPr>
      <w:r w:rsidRPr="009B76A8">
        <w:rPr>
          <w:b/>
          <w:i/>
          <w:lang w:eastAsia="ar-SA"/>
        </w:rPr>
        <w:t>Содержание деятельности методической службы</w:t>
      </w:r>
      <w:r w:rsidRPr="009B76A8">
        <w:rPr>
          <w:lang w:eastAsia="ar-SA"/>
        </w:rPr>
        <w:t xml:space="preserve"> формируется на основе следующих источников:</w:t>
      </w:r>
    </w:p>
    <w:p w:rsidR="00873D88" w:rsidRPr="009B76A8" w:rsidRDefault="00873D88" w:rsidP="009B76A8">
      <w:pPr>
        <w:tabs>
          <w:tab w:val="left" w:pos="4678"/>
        </w:tabs>
        <w:contextualSpacing/>
        <w:jc w:val="both"/>
        <w:rPr>
          <w:lang w:eastAsia="ar-SA"/>
        </w:rPr>
      </w:pPr>
      <w:r w:rsidRPr="009B76A8">
        <w:rPr>
          <w:lang w:eastAsia="ar-SA"/>
        </w:rPr>
        <w:t>- законов Российской Федерации, нормативных документов, инструкций, приказов Министерства образования Российской Федерации и региона, определяющих цели и задачи всей методической работы;</w:t>
      </w:r>
    </w:p>
    <w:p w:rsidR="00873D88" w:rsidRPr="009B76A8" w:rsidRDefault="00873D88" w:rsidP="009B76A8">
      <w:pPr>
        <w:tabs>
          <w:tab w:val="left" w:pos="4678"/>
        </w:tabs>
        <w:contextualSpacing/>
        <w:jc w:val="both"/>
        <w:rPr>
          <w:lang w:eastAsia="ar-SA"/>
        </w:rPr>
      </w:pPr>
      <w:r w:rsidRPr="009B76A8">
        <w:rPr>
          <w:lang w:eastAsia="ar-SA"/>
        </w:rPr>
        <w:t xml:space="preserve">- </w:t>
      </w:r>
      <w:r w:rsidR="00554ABF" w:rsidRPr="009B76A8">
        <w:rPr>
          <w:lang w:eastAsia="ar-SA"/>
        </w:rPr>
        <w:t xml:space="preserve">образовательной  </w:t>
      </w:r>
      <w:r w:rsidRPr="009B76A8">
        <w:rPr>
          <w:lang w:eastAsia="ar-SA"/>
        </w:rPr>
        <w:t xml:space="preserve">программы </w:t>
      </w:r>
      <w:r w:rsidR="00554ABF" w:rsidRPr="009B76A8">
        <w:rPr>
          <w:lang w:eastAsia="ar-SA"/>
        </w:rPr>
        <w:t>школы</w:t>
      </w:r>
      <w:r w:rsidRPr="009B76A8">
        <w:rPr>
          <w:lang w:eastAsia="ar-SA"/>
        </w:rPr>
        <w:t>, примерных и авторских программ, учебников и учебных пособий, позволяющих обновить традиционное содержание методической службы образовательного учреждения;</w:t>
      </w:r>
    </w:p>
    <w:p w:rsidR="00873D88" w:rsidRPr="009B76A8" w:rsidRDefault="00873D88" w:rsidP="009B76A8">
      <w:pPr>
        <w:tabs>
          <w:tab w:val="left" w:pos="4678"/>
        </w:tabs>
        <w:contextualSpacing/>
        <w:jc w:val="both"/>
        <w:rPr>
          <w:lang w:eastAsia="ar-SA"/>
        </w:rPr>
      </w:pPr>
      <w:r w:rsidRPr="009B76A8">
        <w:rPr>
          <w:lang w:eastAsia="ar-SA"/>
        </w:rPr>
        <w:t xml:space="preserve">- психолого-педагогических и </w:t>
      </w:r>
      <w:proofErr w:type="gramStart"/>
      <w:r w:rsidRPr="009B76A8">
        <w:rPr>
          <w:lang w:eastAsia="ar-SA"/>
        </w:rPr>
        <w:t>методических исследований</w:t>
      </w:r>
      <w:proofErr w:type="gramEnd"/>
      <w:r w:rsidRPr="009B76A8">
        <w:rPr>
          <w:lang w:eastAsia="ar-SA"/>
        </w:rPr>
        <w:t>, повышающих научный уровень методической службы;</w:t>
      </w:r>
    </w:p>
    <w:p w:rsidR="00873D88" w:rsidRPr="009B76A8" w:rsidRDefault="00873D88" w:rsidP="009B76A8">
      <w:pPr>
        <w:tabs>
          <w:tab w:val="left" w:pos="4678"/>
        </w:tabs>
        <w:contextualSpacing/>
        <w:jc w:val="both"/>
        <w:rPr>
          <w:lang w:eastAsia="ar-SA"/>
        </w:rPr>
      </w:pPr>
      <w:r w:rsidRPr="009B76A8">
        <w:rPr>
          <w:lang w:eastAsia="ar-SA"/>
        </w:rPr>
        <w:t>- инноваций, нововведений, новшеств, во всей полноте раскрывающих содержание методической работы;</w:t>
      </w:r>
    </w:p>
    <w:p w:rsidR="00873D88" w:rsidRPr="009B76A8" w:rsidRDefault="00873D88" w:rsidP="009B76A8">
      <w:pPr>
        <w:tabs>
          <w:tab w:val="left" w:pos="4678"/>
        </w:tabs>
        <w:contextualSpacing/>
        <w:jc w:val="both"/>
        <w:rPr>
          <w:lang w:eastAsia="ar-SA"/>
        </w:rPr>
      </w:pPr>
      <w:r w:rsidRPr="009B76A8">
        <w:rPr>
          <w:lang w:eastAsia="ar-SA"/>
        </w:rPr>
        <w:t>- диагностики и прогнозирования состояния учебно-воспитательного процесса, уровня развития учащихся данного учреждения, помогающих определить методическую тему, основные задачи, проблемы методической деятельности и самообразования педагогов;</w:t>
      </w:r>
    </w:p>
    <w:p w:rsidR="00873D88" w:rsidRPr="009B76A8" w:rsidRDefault="00873D88" w:rsidP="009B76A8">
      <w:pPr>
        <w:tabs>
          <w:tab w:val="left" w:pos="4678"/>
        </w:tabs>
        <w:contextualSpacing/>
        <w:jc w:val="both"/>
        <w:rPr>
          <w:lang w:eastAsia="ar-SA"/>
        </w:rPr>
      </w:pPr>
      <w:r w:rsidRPr="009B76A8">
        <w:rPr>
          <w:lang w:eastAsia="ar-SA"/>
        </w:rPr>
        <w:t>- использования информации о массовом и передовом опыте методической службы;</w:t>
      </w:r>
    </w:p>
    <w:p w:rsidR="00D83FC1" w:rsidRPr="009B76A8" w:rsidRDefault="00873D88" w:rsidP="009B76A8">
      <w:pPr>
        <w:tabs>
          <w:tab w:val="left" w:pos="4678"/>
        </w:tabs>
        <w:contextualSpacing/>
        <w:jc w:val="both"/>
        <w:rPr>
          <w:lang w:eastAsia="ar-SA"/>
        </w:rPr>
      </w:pPr>
      <w:r w:rsidRPr="009B76A8">
        <w:rPr>
          <w:lang w:eastAsia="ar-SA"/>
        </w:rPr>
        <w:t>- максимально творческого подхода в выборе содержания и планирования методической работы.</w:t>
      </w:r>
    </w:p>
    <w:p w:rsidR="002F0E77" w:rsidRPr="009B76A8" w:rsidRDefault="00873D88" w:rsidP="009B76A8">
      <w:pPr>
        <w:ind w:firstLine="708"/>
        <w:contextualSpacing/>
        <w:jc w:val="both"/>
        <w:rPr>
          <w:b/>
          <w:bCs/>
          <w:i/>
          <w:iCs/>
        </w:rPr>
      </w:pPr>
      <w:r w:rsidRPr="009B76A8">
        <w:rPr>
          <w:b/>
          <w:bCs/>
          <w:i/>
          <w:iCs/>
        </w:rPr>
        <w:t>Модель методической службы</w:t>
      </w:r>
      <w:r w:rsidR="00655D7C" w:rsidRPr="009B76A8">
        <w:rPr>
          <w:b/>
          <w:bCs/>
          <w:i/>
          <w:iCs/>
        </w:rPr>
        <w:t>:</w:t>
      </w:r>
      <w:r w:rsidR="0057213A" w:rsidRPr="009B76A8">
        <w:rPr>
          <w:b/>
          <w:bCs/>
          <w:i/>
          <w:iCs/>
        </w:rPr>
        <w:t xml:space="preserve"> </w:t>
      </w:r>
    </w:p>
    <w:p w:rsidR="007A0BF4" w:rsidRPr="009B76A8" w:rsidRDefault="00655D7C" w:rsidP="009B76A8">
      <w:pPr>
        <w:ind w:firstLine="708"/>
        <w:contextualSpacing/>
        <w:jc w:val="both"/>
        <w:rPr>
          <w:b/>
          <w:bCs/>
          <w:iCs/>
        </w:rPr>
      </w:pPr>
      <w:r w:rsidRPr="009B76A8">
        <w:rPr>
          <w:b/>
          <w:bCs/>
          <w:iCs/>
        </w:rPr>
        <w:t xml:space="preserve"> Педсовет </w:t>
      </w:r>
      <w:r w:rsidR="00995047" w:rsidRPr="009B76A8">
        <w:rPr>
          <w:b/>
          <w:bCs/>
          <w:iCs/>
        </w:rPr>
        <w:t>→</w:t>
      </w:r>
      <w:proofErr w:type="spellStart"/>
      <w:r w:rsidRPr="009B76A8">
        <w:rPr>
          <w:b/>
          <w:bCs/>
          <w:iCs/>
        </w:rPr>
        <w:t>Методсовет</w:t>
      </w:r>
      <w:proofErr w:type="spellEnd"/>
      <w:r w:rsidRPr="009B76A8">
        <w:rPr>
          <w:b/>
          <w:bCs/>
          <w:iCs/>
        </w:rPr>
        <w:t xml:space="preserve"> </w:t>
      </w:r>
      <w:r w:rsidR="00995047" w:rsidRPr="009B76A8">
        <w:rPr>
          <w:b/>
          <w:bCs/>
          <w:iCs/>
        </w:rPr>
        <w:t>→</w:t>
      </w:r>
      <w:r w:rsidRPr="009B76A8">
        <w:rPr>
          <w:b/>
          <w:bCs/>
          <w:iCs/>
        </w:rPr>
        <w:t xml:space="preserve"> ШМО </w:t>
      </w:r>
      <w:r w:rsidR="00995047" w:rsidRPr="009B76A8">
        <w:rPr>
          <w:b/>
          <w:bCs/>
          <w:iCs/>
        </w:rPr>
        <w:t>→</w:t>
      </w:r>
      <w:r w:rsidRPr="009B76A8">
        <w:rPr>
          <w:b/>
          <w:bCs/>
          <w:iCs/>
        </w:rPr>
        <w:t xml:space="preserve"> НОУ «Эврика!» </w:t>
      </w:r>
      <w:r w:rsidR="00995047" w:rsidRPr="009B76A8">
        <w:rPr>
          <w:b/>
          <w:bCs/>
          <w:iCs/>
        </w:rPr>
        <w:t>→</w:t>
      </w:r>
      <w:r w:rsidRPr="009B76A8">
        <w:rPr>
          <w:b/>
          <w:bCs/>
          <w:iCs/>
        </w:rPr>
        <w:t xml:space="preserve"> Школьный музей</w:t>
      </w:r>
      <w:r w:rsidR="00995047" w:rsidRPr="009B76A8">
        <w:rPr>
          <w:b/>
          <w:bCs/>
          <w:iCs/>
        </w:rPr>
        <w:t>→</w:t>
      </w:r>
      <w:r w:rsidRPr="009B76A8">
        <w:rPr>
          <w:b/>
          <w:bCs/>
          <w:iCs/>
        </w:rPr>
        <w:t xml:space="preserve"> Библиотека </w:t>
      </w:r>
      <w:r w:rsidR="00995047" w:rsidRPr="009B76A8">
        <w:rPr>
          <w:b/>
          <w:bCs/>
          <w:iCs/>
        </w:rPr>
        <w:t>→</w:t>
      </w:r>
      <w:r w:rsidRPr="009B76A8">
        <w:rPr>
          <w:b/>
          <w:bCs/>
          <w:iCs/>
        </w:rPr>
        <w:t xml:space="preserve"> Профильное обучение </w:t>
      </w:r>
      <w:r w:rsidR="00995047" w:rsidRPr="009B76A8">
        <w:rPr>
          <w:b/>
          <w:bCs/>
          <w:iCs/>
        </w:rPr>
        <w:t>→</w:t>
      </w:r>
      <w:r w:rsidRPr="009B76A8">
        <w:rPr>
          <w:b/>
          <w:bCs/>
          <w:iCs/>
        </w:rPr>
        <w:t xml:space="preserve"> Социально-психологическая служба </w:t>
      </w:r>
      <w:r w:rsidR="00995047" w:rsidRPr="009B76A8">
        <w:rPr>
          <w:b/>
          <w:bCs/>
          <w:iCs/>
        </w:rPr>
        <w:t xml:space="preserve"> </w:t>
      </w:r>
      <w:r w:rsidRPr="009B76A8">
        <w:rPr>
          <w:b/>
          <w:bCs/>
          <w:iCs/>
        </w:rPr>
        <w:t xml:space="preserve"> </w:t>
      </w:r>
    </w:p>
    <w:p w:rsidR="00873D88" w:rsidRPr="009B76A8" w:rsidRDefault="00873D88" w:rsidP="009B76A8">
      <w:pPr>
        <w:ind w:firstLine="708"/>
        <w:contextualSpacing/>
        <w:jc w:val="both"/>
      </w:pPr>
      <w:r w:rsidRPr="009B76A8">
        <w:t xml:space="preserve"> При формировании структуры  методической работы коллектив школы руководствовался следующей системой оснований: </w:t>
      </w:r>
    </w:p>
    <w:p w:rsidR="00873D88" w:rsidRPr="009B76A8" w:rsidRDefault="00873D88" w:rsidP="009B76A8">
      <w:pPr>
        <w:widowControl/>
        <w:numPr>
          <w:ilvl w:val="0"/>
          <w:numId w:val="10"/>
        </w:numPr>
        <w:ind w:firstLine="150"/>
        <w:contextualSpacing/>
        <w:jc w:val="both"/>
      </w:pPr>
      <w:r w:rsidRPr="009B76A8">
        <w:t xml:space="preserve">задачами, стоящими перед школой, учителями; </w:t>
      </w:r>
    </w:p>
    <w:p w:rsidR="00873D88" w:rsidRPr="009B76A8" w:rsidRDefault="00873D88" w:rsidP="009B76A8">
      <w:pPr>
        <w:widowControl/>
        <w:numPr>
          <w:ilvl w:val="0"/>
          <w:numId w:val="10"/>
        </w:numPr>
        <w:ind w:firstLine="150"/>
        <w:contextualSpacing/>
        <w:jc w:val="both"/>
      </w:pPr>
      <w:r w:rsidRPr="009B76A8">
        <w:t xml:space="preserve">уровнем учебно-воспитательного процесса; </w:t>
      </w:r>
    </w:p>
    <w:p w:rsidR="00873D88" w:rsidRPr="009B76A8" w:rsidRDefault="00873D88" w:rsidP="009B76A8">
      <w:pPr>
        <w:widowControl/>
        <w:numPr>
          <w:ilvl w:val="0"/>
          <w:numId w:val="10"/>
        </w:numPr>
        <w:ind w:firstLine="150"/>
        <w:contextualSpacing/>
        <w:jc w:val="both"/>
      </w:pPr>
      <w:r w:rsidRPr="009B76A8">
        <w:t xml:space="preserve">состоянием учебно-материальной базы; </w:t>
      </w:r>
    </w:p>
    <w:p w:rsidR="00873D88" w:rsidRPr="009B76A8" w:rsidRDefault="00873D88" w:rsidP="009B76A8">
      <w:pPr>
        <w:widowControl/>
        <w:numPr>
          <w:ilvl w:val="0"/>
          <w:numId w:val="10"/>
        </w:numPr>
        <w:ind w:firstLine="150"/>
        <w:contextualSpacing/>
        <w:jc w:val="both"/>
      </w:pPr>
      <w:r w:rsidRPr="009B76A8">
        <w:t xml:space="preserve">накопленным позитивным и негативным опытом работы. </w:t>
      </w:r>
    </w:p>
    <w:p w:rsidR="00873D88" w:rsidRPr="009B76A8" w:rsidRDefault="00873D88" w:rsidP="009B76A8">
      <w:pPr>
        <w:ind w:firstLine="708"/>
        <w:contextualSpacing/>
        <w:jc w:val="both"/>
      </w:pPr>
      <w:r w:rsidRPr="009B76A8">
        <w:t>Действу</w:t>
      </w:r>
      <w:r w:rsidR="00901B57" w:rsidRPr="009B76A8">
        <w:t>ющая модель методической службы</w:t>
      </w:r>
      <w:r w:rsidRPr="009B76A8">
        <w:t xml:space="preserve"> решает задачи организации целенаправленной деятельности педагогического коллектива по переводу педагогических процессов и школы в целом в новое, более высокое качественное состояние, стимулирующее развитие личности учителя и ученика. </w:t>
      </w:r>
    </w:p>
    <w:p w:rsidR="009753A3" w:rsidRDefault="009753A3" w:rsidP="009B76A8">
      <w:pPr>
        <w:ind w:firstLine="147"/>
        <w:contextualSpacing/>
        <w:jc w:val="center"/>
        <w:rPr>
          <w:b/>
          <w:bCs/>
          <w:i/>
          <w:iCs/>
        </w:rPr>
      </w:pPr>
    </w:p>
    <w:p w:rsidR="009753A3" w:rsidRDefault="009753A3" w:rsidP="009B76A8">
      <w:pPr>
        <w:ind w:firstLine="147"/>
        <w:contextualSpacing/>
        <w:jc w:val="center"/>
        <w:rPr>
          <w:b/>
          <w:bCs/>
          <w:i/>
          <w:iCs/>
        </w:rPr>
      </w:pPr>
    </w:p>
    <w:p w:rsidR="00C1461A" w:rsidRPr="009B76A8" w:rsidRDefault="00873D88" w:rsidP="009B76A8">
      <w:pPr>
        <w:ind w:firstLine="147"/>
        <w:contextualSpacing/>
        <w:jc w:val="center"/>
        <w:rPr>
          <w:b/>
          <w:bCs/>
          <w:i/>
          <w:iCs/>
        </w:rPr>
      </w:pPr>
      <w:r w:rsidRPr="009B76A8">
        <w:rPr>
          <w:b/>
          <w:bCs/>
          <w:i/>
          <w:iCs/>
        </w:rPr>
        <w:lastRenderedPageBreak/>
        <w:t>Приоритетные направления методической работы:</w:t>
      </w:r>
    </w:p>
    <w:p w:rsidR="00873D88" w:rsidRPr="009B76A8" w:rsidRDefault="00873D88" w:rsidP="009B76A8">
      <w:pPr>
        <w:widowControl/>
        <w:numPr>
          <w:ilvl w:val="0"/>
          <w:numId w:val="9"/>
        </w:numPr>
        <w:ind w:firstLine="147"/>
        <w:contextualSpacing/>
        <w:jc w:val="both"/>
      </w:pPr>
      <w:r w:rsidRPr="009B76A8">
        <w:t>организация работы по единой методической теме;</w:t>
      </w:r>
    </w:p>
    <w:p w:rsidR="00EC115F" w:rsidRPr="009B76A8" w:rsidRDefault="00EC115F" w:rsidP="009B76A8">
      <w:pPr>
        <w:widowControl/>
        <w:numPr>
          <w:ilvl w:val="0"/>
          <w:numId w:val="9"/>
        </w:numPr>
        <w:ind w:firstLine="147"/>
        <w:contextualSpacing/>
        <w:jc w:val="both"/>
      </w:pPr>
      <w:r w:rsidRPr="009B76A8">
        <w:t>реализа</w:t>
      </w:r>
      <w:r w:rsidR="00E706ED" w:rsidRPr="009B76A8">
        <w:t>ция плана деятельности школы в Г</w:t>
      </w:r>
      <w:r w:rsidRPr="009B76A8">
        <w:t xml:space="preserve">од </w:t>
      </w:r>
      <w:r w:rsidR="00E706ED" w:rsidRPr="009B76A8">
        <w:t>п</w:t>
      </w:r>
      <w:r w:rsidRPr="009B76A8">
        <w:t>едагога и наставника</w:t>
      </w:r>
      <w:r w:rsidR="00F32460" w:rsidRPr="009B76A8">
        <w:t>;</w:t>
      </w:r>
    </w:p>
    <w:p w:rsidR="00995047" w:rsidRPr="009B76A8" w:rsidRDefault="00995047" w:rsidP="009B76A8">
      <w:pPr>
        <w:widowControl/>
        <w:numPr>
          <w:ilvl w:val="0"/>
          <w:numId w:val="9"/>
        </w:numPr>
        <w:ind w:firstLine="147"/>
        <w:contextualSpacing/>
        <w:jc w:val="both"/>
      </w:pPr>
      <w:r w:rsidRPr="009B76A8">
        <w:t>реализация направлений Программы развития школы и Образовательной программы;</w:t>
      </w:r>
    </w:p>
    <w:p w:rsidR="00A4569C" w:rsidRPr="009B76A8" w:rsidRDefault="00A4569C" w:rsidP="009B76A8">
      <w:pPr>
        <w:widowControl/>
        <w:numPr>
          <w:ilvl w:val="0"/>
          <w:numId w:val="9"/>
        </w:numPr>
        <w:ind w:firstLine="147"/>
        <w:contextualSpacing/>
        <w:jc w:val="both"/>
      </w:pPr>
      <w:r w:rsidRPr="009B76A8">
        <w:t xml:space="preserve">организация работы школы в проекте «Школы </w:t>
      </w:r>
      <w:proofErr w:type="spellStart"/>
      <w:r w:rsidRPr="009B76A8">
        <w:t>Минпросвещения</w:t>
      </w:r>
      <w:proofErr w:type="spellEnd"/>
      <w:r w:rsidRPr="009B76A8">
        <w:t xml:space="preserve"> России», «Школа современного учителя»;</w:t>
      </w:r>
    </w:p>
    <w:p w:rsidR="00995047" w:rsidRPr="009B76A8" w:rsidRDefault="00995047" w:rsidP="009B76A8">
      <w:pPr>
        <w:widowControl/>
        <w:numPr>
          <w:ilvl w:val="0"/>
          <w:numId w:val="9"/>
        </w:numPr>
        <w:ind w:firstLine="147"/>
        <w:contextualSpacing/>
        <w:jc w:val="both"/>
      </w:pPr>
      <w:r w:rsidRPr="009B76A8">
        <w:t xml:space="preserve">осуществление управления образовательным процессом в школе в соответствии с современными требованиями и </w:t>
      </w:r>
      <w:r w:rsidR="00A4569C" w:rsidRPr="009B76A8">
        <w:t xml:space="preserve">обновленного </w:t>
      </w:r>
      <w:r w:rsidRPr="009B76A8">
        <w:t xml:space="preserve">ФГОС; </w:t>
      </w:r>
    </w:p>
    <w:p w:rsidR="0008184A" w:rsidRPr="009B76A8" w:rsidRDefault="0008184A" w:rsidP="009B76A8">
      <w:pPr>
        <w:widowControl/>
        <w:numPr>
          <w:ilvl w:val="0"/>
          <w:numId w:val="9"/>
        </w:numPr>
        <w:ind w:firstLine="147"/>
        <w:contextualSpacing/>
        <w:jc w:val="both"/>
      </w:pPr>
      <w:r w:rsidRPr="009B76A8">
        <w:t>организация инновационной деятельности, в том числе школьного музея и классов казачьей направленности;</w:t>
      </w:r>
    </w:p>
    <w:p w:rsidR="00C1342B" w:rsidRPr="009B76A8" w:rsidRDefault="00873D88" w:rsidP="009B76A8">
      <w:pPr>
        <w:widowControl/>
        <w:numPr>
          <w:ilvl w:val="0"/>
          <w:numId w:val="9"/>
        </w:numPr>
        <w:ind w:firstLine="147"/>
        <w:contextualSpacing/>
        <w:jc w:val="both"/>
      </w:pPr>
      <w:r w:rsidRPr="009B76A8">
        <w:t>создание условий для непрерывного совершенствования профессионального мастерства учителя;</w:t>
      </w:r>
    </w:p>
    <w:p w:rsidR="00873D88" w:rsidRPr="009B76A8" w:rsidRDefault="00C1342B" w:rsidP="009B76A8">
      <w:pPr>
        <w:widowControl/>
        <w:numPr>
          <w:ilvl w:val="0"/>
          <w:numId w:val="9"/>
        </w:numPr>
        <w:ind w:firstLine="147"/>
        <w:contextualSpacing/>
        <w:jc w:val="both"/>
      </w:pPr>
      <w:r w:rsidRPr="009B76A8">
        <w:t>развитие системы наставничества в школе;</w:t>
      </w:r>
      <w:r w:rsidR="00873D88" w:rsidRPr="009B76A8">
        <w:t xml:space="preserve"> </w:t>
      </w:r>
    </w:p>
    <w:p w:rsidR="00995047" w:rsidRPr="009B76A8" w:rsidRDefault="00995047" w:rsidP="009B76A8">
      <w:pPr>
        <w:widowControl/>
        <w:numPr>
          <w:ilvl w:val="0"/>
          <w:numId w:val="9"/>
        </w:numPr>
        <w:ind w:firstLine="147"/>
        <w:contextualSpacing/>
        <w:jc w:val="both"/>
      </w:pPr>
      <w:r w:rsidRPr="009B76A8">
        <w:t>аттестация педагогических кадров;</w:t>
      </w:r>
    </w:p>
    <w:p w:rsidR="00873D88" w:rsidRPr="009B76A8" w:rsidRDefault="00873D88" w:rsidP="009B76A8">
      <w:pPr>
        <w:widowControl/>
        <w:numPr>
          <w:ilvl w:val="0"/>
          <w:numId w:val="9"/>
        </w:numPr>
        <w:ind w:firstLine="147"/>
        <w:contextualSpacing/>
        <w:jc w:val="both"/>
      </w:pPr>
      <w:r w:rsidRPr="009B76A8">
        <w:t>информационное обеспечение образовательного процесса</w:t>
      </w:r>
      <w:r w:rsidR="00D64A1D" w:rsidRPr="009B76A8">
        <w:t xml:space="preserve"> совместно с библиотекой школы</w:t>
      </w:r>
      <w:r w:rsidRPr="009B76A8">
        <w:t xml:space="preserve">; </w:t>
      </w:r>
    </w:p>
    <w:p w:rsidR="00873D88" w:rsidRPr="009B76A8" w:rsidRDefault="00873D88" w:rsidP="009B76A8">
      <w:pPr>
        <w:widowControl/>
        <w:numPr>
          <w:ilvl w:val="0"/>
          <w:numId w:val="9"/>
        </w:numPr>
        <w:ind w:firstLine="147"/>
        <w:contextualSpacing/>
        <w:jc w:val="both"/>
      </w:pPr>
      <w:r w:rsidRPr="009B76A8">
        <w:t>организация внеклассной работы по учебным предметам</w:t>
      </w:r>
      <w:r w:rsidR="008B0FC6" w:rsidRPr="009B76A8">
        <w:t xml:space="preserve"> </w:t>
      </w:r>
      <w:r w:rsidR="00995047" w:rsidRPr="009B76A8">
        <w:t xml:space="preserve"> и внеурочной деятельности</w:t>
      </w:r>
      <w:r w:rsidRPr="009B76A8">
        <w:t xml:space="preserve">; </w:t>
      </w:r>
    </w:p>
    <w:p w:rsidR="00873D88" w:rsidRPr="009B76A8" w:rsidRDefault="00873D88" w:rsidP="009B76A8">
      <w:pPr>
        <w:widowControl/>
        <w:numPr>
          <w:ilvl w:val="0"/>
          <w:numId w:val="9"/>
        </w:numPr>
        <w:ind w:firstLine="147"/>
        <w:contextualSpacing/>
        <w:jc w:val="both"/>
      </w:pPr>
      <w:r w:rsidRPr="009B76A8">
        <w:t>обеспечение диагностики и мониторинга хода образовательного процесса</w:t>
      </w:r>
      <w:r w:rsidR="00901B57" w:rsidRPr="009B76A8">
        <w:t xml:space="preserve"> и педагогических затруднений</w:t>
      </w:r>
      <w:r w:rsidR="0008184A" w:rsidRPr="009B76A8">
        <w:t xml:space="preserve"> совместно с </w:t>
      </w:r>
      <w:r w:rsidR="0008184A" w:rsidRPr="009B76A8">
        <w:rPr>
          <w:bCs/>
          <w:iCs/>
        </w:rPr>
        <w:t>социально-психологической  службой;</w:t>
      </w:r>
      <w:r w:rsidRPr="009B76A8">
        <w:t xml:space="preserve"> </w:t>
      </w:r>
    </w:p>
    <w:p w:rsidR="00901B57" w:rsidRPr="009B76A8" w:rsidRDefault="00901B57" w:rsidP="009B76A8">
      <w:pPr>
        <w:widowControl/>
        <w:numPr>
          <w:ilvl w:val="0"/>
          <w:numId w:val="9"/>
        </w:numPr>
        <w:ind w:firstLine="147"/>
        <w:contextualSpacing/>
        <w:jc w:val="both"/>
      </w:pPr>
      <w:r w:rsidRPr="009B76A8">
        <w:t>организация работы НОУ «Эврика!»;</w:t>
      </w:r>
    </w:p>
    <w:p w:rsidR="004E5D15" w:rsidRPr="009B76A8" w:rsidRDefault="00901B57" w:rsidP="009B76A8">
      <w:pPr>
        <w:widowControl/>
        <w:numPr>
          <w:ilvl w:val="0"/>
          <w:numId w:val="9"/>
        </w:numPr>
        <w:ind w:firstLine="147"/>
        <w:contextualSpacing/>
        <w:jc w:val="both"/>
      </w:pPr>
      <w:r w:rsidRPr="009B76A8">
        <w:t xml:space="preserve">создание условий для </w:t>
      </w:r>
      <w:proofErr w:type="spellStart"/>
      <w:r w:rsidRPr="009B76A8">
        <w:t>предпрофильной</w:t>
      </w:r>
      <w:proofErr w:type="spellEnd"/>
      <w:r w:rsidRPr="009B76A8">
        <w:t xml:space="preserve"> подготовки и профильного обучения.</w:t>
      </w:r>
    </w:p>
    <w:p w:rsidR="00050D8C" w:rsidRPr="009B76A8" w:rsidRDefault="00873D88" w:rsidP="009B76A8">
      <w:pPr>
        <w:contextualSpacing/>
        <w:jc w:val="both"/>
        <w:rPr>
          <w:lang w:eastAsia="ar-SA"/>
        </w:rPr>
      </w:pPr>
      <w:r w:rsidRPr="009B76A8">
        <w:rPr>
          <w:lang w:eastAsia="ar-SA"/>
        </w:rPr>
        <w:tab/>
        <w:t xml:space="preserve">В текущем учебном году методическая работа в ОУ была направлена на создание условий для совершенствования профессионализма и педагогического мастерства педагогов с целью обеспечения </w:t>
      </w:r>
      <w:r w:rsidR="008B0FC6" w:rsidRPr="009B76A8">
        <w:rPr>
          <w:lang w:eastAsia="ar-SA"/>
        </w:rPr>
        <w:t xml:space="preserve"> </w:t>
      </w:r>
      <w:r w:rsidRPr="009B76A8">
        <w:rPr>
          <w:lang w:eastAsia="ar-SA"/>
        </w:rPr>
        <w:t xml:space="preserve">образовательного процесса </w:t>
      </w:r>
      <w:r w:rsidR="008B0FC6" w:rsidRPr="009B76A8">
        <w:rPr>
          <w:lang w:eastAsia="ar-SA"/>
        </w:rPr>
        <w:t>в соответствии с ФГОС</w:t>
      </w:r>
      <w:r w:rsidRPr="009B76A8">
        <w:rPr>
          <w:lang w:eastAsia="ar-SA"/>
        </w:rPr>
        <w:t>.</w:t>
      </w:r>
      <w:r w:rsidRPr="009B76A8">
        <w:rPr>
          <w:color w:val="000000"/>
          <w:lang w:eastAsia="ar-SA"/>
        </w:rPr>
        <w:tab/>
      </w:r>
    </w:p>
    <w:p w:rsidR="00873D88" w:rsidRPr="009B76A8" w:rsidRDefault="00873D88" w:rsidP="009B76A8">
      <w:pPr>
        <w:contextualSpacing/>
        <w:jc w:val="both"/>
        <w:rPr>
          <w:color w:val="000000"/>
          <w:lang w:eastAsia="ar-SA"/>
        </w:rPr>
      </w:pPr>
      <w:r w:rsidRPr="009B76A8">
        <w:rPr>
          <w:color w:val="000000"/>
          <w:lang w:eastAsia="ar-SA"/>
        </w:rPr>
        <w:t xml:space="preserve">Для решения главной цели были созданы следующие </w:t>
      </w:r>
      <w:r w:rsidRPr="009B76A8">
        <w:rPr>
          <w:b/>
          <w:bCs/>
          <w:i/>
          <w:iCs/>
          <w:color w:val="000000"/>
          <w:lang w:eastAsia="ar-SA"/>
        </w:rPr>
        <w:t>условия:</w:t>
      </w:r>
    </w:p>
    <w:p w:rsidR="00E04BD5" w:rsidRPr="009B76A8" w:rsidRDefault="00C65953" w:rsidP="009B76A8">
      <w:pPr>
        <w:widowControl/>
        <w:numPr>
          <w:ilvl w:val="0"/>
          <w:numId w:val="1"/>
        </w:numPr>
        <w:tabs>
          <w:tab w:val="clear" w:pos="0"/>
          <w:tab w:val="left" w:pos="360"/>
        </w:tabs>
        <w:ind w:left="360" w:hanging="360"/>
        <w:contextualSpacing/>
        <w:jc w:val="both"/>
        <w:rPr>
          <w:iCs/>
          <w:color w:val="000000"/>
          <w:lang w:eastAsia="ar-SA"/>
        </w:rPr>
      </w:pPr>
      <w:r w:rsidRPr="009B76A8">
        <w:rPr>
          <w:iCs/>
          <w:color w:val="000000"/>
          <w:lang w:eastAsia="ar-SA"/>
        </w:rPr>
        <w:t xml:space="preserve">реализовывалась </w:t>
      </w:r>
      <w:r w:rsidR="00E04BD5" w:rsidRPr="009B76A8">
        <w:rPr>
          <w:iCs/>
          <w:color w:val="000000"/>
          <w:lang w:eastAsia="ar-SA"/>
        </w:rPr>
        <w:t xml:space="preserve"> Программа развития школы;</w:t>
      </w:r>
    </w:p>
    <w:p w:rsidR="00E04BD5" w:rsidRPr="009B76A8" w:rsidRDefault="00E04BD5" w:rsidP="009B76A8">
      <w:pPr>
        <w:widowControl/>
        <w:numPr>
          <w:ilvl w:val="0"/>
          <w:numId w:val="1"/>
        </w:numPr>
        <w:tabs>
          <w:tab w:val="clear" w:pos="0"/>
          <w:tab w:val="left" w:pos="360"/>
        </w:tabs>
        <w:ind w:left="360" w:hanging="360"/>
        <w:contextualSpacing/>
        <w:jc w:val="both"/>
        <w:rPr>
          <w:iCs/>
          <w:color w:val="000000"/>
          <w:lang w:eastAsia="ar-SA"/>
        </w:rPr>
      </w:pPr>
      <w:r w:rsidRPr="009B76A8">
        <w:rPr>
          <w:iCs/>
          <w:color w:val="000000"/>
          <w:lang w:eastAsia="ar-SA"/>
        </w:rPr>
        <w:t>с</w:t>
      </w:r>
      <w:r w:rsidR="00873D88" w:rsidRPr="009B76A8">
        <w:rPr>
          <w:iCs/>
          <w:color w:val="000000"/>
          <w:lang w:eastAsia="ar-SA"/>
        </w:rPr>
        <w:t>оставлен</w:t>
      </w:r>
      <w:r w:rsidRPr="009B76A8">
        <w:rPr>
          <w:iCs/>
          <w:color w:val="000000"/>
          <w:lang w:eastAsia="ar-SA"/>
        </w:rPr>
        <w:t xml:space="preserve"> </w:t>
      </w:r>
      <w:r w:rsidR="00873D88" w:rsidRPr="009B76A8">
        <w:rPr>
          <w:iCs/>
          <w:color w:val="000000"/>
          <w:lang w:eastAsia="ar-SA"/>
        </w:rPr>
        <w:t xml:space="preserve"> учебн</w:t>
      </w:r>
      <w:r w:rsidR="0008184A" w:rsidRPr="009B76A8">
        <w:rPr>
          <w:iCs/>
          <w:color w:val="000000"/>
          <w:lang w:eastAsia="ar-SA"/>
        </w:rPr>
        <w:t>ый</w:t>
      </w:r>
      <w:r w:rsidR="00873D88" w:rsidRPr="009B76A8">
        <w:rPr>
          <w:iCs/>
          <w:color w:val="000000"/>
          <w:lang w:eastAsia="ar-SA"/>
        </w:rPr>
        <w:t xml:space="preserve"> план, позволяющ</w:t>
      </w:r>
      <w:r w:rsidR="0008184A" w:rsidRPr="009B76A8">
        <w:rPr>
          <w:iCs/>
          <w:color w:val="000000"/>
          <w:lang w:eastAsia="ar-SA"/>
        </w:rPr>
        <w:t>ий</w:t>
      </w:r>
      <w:r w:rsidR="00873D88" w:rsidRPr="009B76A8">
        <w:rPr>
          <w:iCs/>
          <w:color w:val="000000"/>
          <w:lang w:eastAsia="ar-SA"/>
        </w:rPr>
        <w:t xml:space="preserve"> заложить фундамент знаний по основным дисциплинам, обеспечить уровень, соответствующий </w:t>
      </w:r>
      <w:r w:rsidR="00945CFE" w:rsidRPr="009B76A8">
        <w:rPr>
          <w:iCs/>
          <w:color w:val="000000"/>
          <w:lang w:eastAsia="ar-SA"/>
        </w:rPr>
        <w:t xml:space="preserve"> ФГОС в 1-</w:t>
      </w:r>
      <w:r w:rsidR="008B0FC6" w:rsidRPr="009B76A8">
        <w:rPr>
          <w:iCs/>
          <w:color w:val="000000"/>
          <w:lang w:eastAsia="ar-SA"/>
        </w:rPr>
        <w:t>11</w:t>
      </w:r>
      <w:r w:rsidR="004E5D15" w:rsidRPr="009B76A8">
        <w:rPr>
          <w:iCs/>
          <w:color w:val="000000"/>
          <w:lang w:eastAsia="ar-SA"/>
        </w:rPr>
        <w:t xml:space="preserve"> классах</w:t>
      </w:r>
      <w:r w:rsidR="00873D88" w:rsidRPr="009B76A8">
        <w:rPr>
          <w:iCs/>
          <w:color w:val="000000"/>
          <w:lang w:eastAsia="ar-SA"/>
        </w:rPr>
        <w:t>, отведены часы на внеурочную деятельность;</w:t>
      </w:r>
    </w:p>
    <w:p w:rsidR="00873D88" w:rsidRPr="009B76A8" w:rsidRDefault="00873D88" w:rsidP="009B76A8">
      <w:pPr>
        <w:widowControl/>
        <w:numPr>
          <w:ilvl w:val="0"/>
          <w:numId w:val="1"/>
        </w:numPr>
        <w:tabs>
          <w:tab w:val="clear" w:pos="0"/>
          <w:tab w:val="left" w:pos="360"/>
        </w:tabs>
        <w:ind w:left="360" w:hanging="360"/>
        <w:contextualSpacing/>
        <w:jc w:val="both"/>
        <w:rPr>
          <w:iCs/>
          <w:color w:val="000000"/>
          <w:lang w:eastAsia="ar-SA"/>
        </w:rPr>
      </w:pPr>
      <w:r w:rsidRPr="009B76A8">
        <w:rPr>
          <w:iCs/>
          <w:color w:val="000000"/>
          <w:lang w:eastAsia="ar-SA"/>
        </w:rPr>
        <w:t>составлен</w:t>
      </w:r>
      <w:r w:rsidR="00E04BD5" w:rsidRPr="009B76A8">
        <w:rPr>
          <w:iCs/>
          <w:color w:val="000000"/>
          <w:lang w:eastAsia="ar-SA"/>
        </w:rPr>
        <w:t>а</w:t>
      </w:r>
      <w:r w:rsidRPr="009B76A8">
        <w:rPr>
          <w:iCs/>
          <w:color w:val="000000"/>
          <w:lang w:eastAsia="ar-SA"/>
        </w:rPr>
        <w:t xml:space="preserve"> образовательн</w:t>
      </w:r>
      <w:r w:rsidR="00E04BD5" w:rsidRPr="009B76A8">
        <w:rPr>
          <w:iCs/>
          <w:color w:val="000000"/>
          <w:lang w:eastAsia="ar-SA"/>
        </w:rPr>
        <w:t>ая</w:t>
      </w:r>
      <w:r w:rsidRPr="009B76A8">
        <w:rPr>
          <w:iCs/>
          <w:color w:val="000000"/>
          <w:lang w:eastAsia="ar-SA"/>
        </w:rPr>
        <w:t xml:space="preserve"> программ</w:t>
      </w:r>
      <w:proofErr w:type="gramStart"/>
      <w:r w:rsidR="00E04BD5" w:rsidRPr="009B76A8">
        <w:rPr>
          <w:iCs/>
          <w:color w:val="000000"/>
          <w:lang w:eastAsia="ar-SA"/>
        </w:rPr>
        <w:t>а</w:t>
      </w:r>
      <w:r w:rsidRPr="009B76A8">
        <w:rPr>
          <w:iCs/>
          <w:color w:val="000000"/>
          <w:lang w:eastAsia="ar-SA"/>
        </w:rPr>
        <w:t xml:space="preserve"> ООО</w:t>
      </w:r>
      <w:r w:rsidR="008B0FC6" w:rsidRPr="009B76A8">
        <w:rPr>
          <w:iCs/>
          <w:color w:val="000000"/>
          <w:lang w:eastAsia="ar-SA"/>
        </w:rPr>
        <w:t xml:space="preserve"> и</w:t>
      </w:r>
      <w:proofErr w:type="gramEnd"/>
      <w:r w:rsidR="008B0FC6" w:rsidRPr="009B76A8">
        <w:rPr>
          <w:iCs/>
          <w:color w:val="000000"/>
          <w:lang w:eastAsia="ar-SA"/>
        </w:rPr>
        <w:t xml:space="preserve"> СОО</w:t>
      </w:r>
      <w:r w:rsidRPr="009B76A8">
        <w:rPr>
          <w:iCs/>
          <w:color w:val="000000"/>
          <w:lang w:eastAsia="ar-SA"/>
        </w:rPr>
        <w:t>;</w:t>
      </w:r>
    </w:p>
    <w:p w:rsidR="00873D88" w:rsidRPr="009B76A8" w:rsidRDefault="00873D88" w:rsidP="009B76A8">
      <w:pPr>
        <w:widowControl/>
        <w:numPr>
          <w:ilvl w:val="0"/>
          <w:numId w:val="1"/>
        </w:numPr>
        <w:tabs>
          <w:tab w:val="left" w:pos="360"/>
        </w:tabs>
        <w:contextualSpacing/>
        <w:jc w:val="both"/>
        <w:rPr>
          <w:iCs/>
          <w:color w:val="000000"/>
          <w:lang w:eastAsia="ar-SA"/>
        </w:rPr>
      </w:pPr>
      <w:r w:rsidRPr="009B76A8">
        <w:rPr>
          <w:iCs/>
          <w:color w:val="000000"/>
          <w:lang w:eastAsia="ar-SA"/>
        </w:rPr>
        <w:t>создан</w:t>
      </w:r>
      <w:r w:rsidR="00E04BD5" w:rsidRPr="009B76A8">
        <w:rPr>
          <w:iCs/>
          <w:color w:val="000000"/>
          <w:lang w:eastAsia="ar-SA"/>
        </w:rPr>
        <w:t>а</w:t>
      </w:r>
      <w:r w:rsidRPr="009B76A8">
        <w:rPr>
          <w:iCs/>
          <w:color w:val="000000"/>
          <w:lang w:eastAsia="ar-SA"/>
        </w:rPr>
        <w:t xml:space="preserve"> и утвержден</w:t>
      </w:r>
      <w:r w:rsidR="00E04BD5" w:rsidRPr="009B76A8">
        <w:rPr>
          <w:iCs/>
          <w:color w:val="000000"/>
          <w:lang w:eastAsia="ar-SA"/>
        </w:rPr>
        <w:t>а</w:t>
      </w:r>
      <w:r w:rsidRPr="009B76A8">
        <w:rPr>
          <w:iCs/>
          <w:color w:val="000000"/>
          <w:lang w:eastAsia="ar-SA"/>
        </w:rPr>
        <w:t xml:space="preserve"> структур</w:t>
      </w:r>
      <w:r w:rsidR="00E04BD5" w:rsidRPr="009B76A8">
        <w:rPr>
          <w:iCs/>
          <w:color w:val="000000"/>
          <w:lang w:eastAsia="ar-SA"/>
        </w:rPr>
        <w:t>а</w:t>
      </w:r>
      <w:r w:rsidRPr="009B76A8">
        <w:rPr>
          <w:iCs/>
          <w:color w:val="000000"/>
          <w:lang w:eastAsia="ar-SA"/>
        </w:rPr>
        <w:t xml:space="preserve"> методической службы школы;</w:t>
      </w:r>
    </w:p>
    <w:p w:rsidR="00873D88" w:rsidRPr="009B76A8" w:rsidRDefault="0008184A" w:rsidP="009B76A8">
      <w:pPr>
        <w:widowControl/>
        <w:numPr>
          <w:ilvl w:val="0"/>
          <w:numId w:val="1"/>
        </w:numPr>
        <w:tabs>
          <w:tab w:val="left" w:pos="0"/>
        </w:tabs>
        <w:contextualSpacing/>
        <w:jc w:val="both"/>
        <w:rPr>
          <w:iCs/>
          <w:color w:val="000000"/>
          <w:lang w:eastAsia="ar-SA"/>
        </w:rPr>
      </w:pPr>
      <w:r w:rsidRPr="009B76A8">
        <w:rPr>
          <w:iCs/>
          <w:color w:val="000000"/>
          <w:lang w:eastAsia="ar-SA"/>
        </w:rPr>
        <w:t xml:space="preserve">обеспечено </w:t>
      </w:r>
      <w:r w:rsidR="00873D88" w:rsidRPr="009B76A8">
        <w:rPr>
          <w:iCs/>
          <w:color w:val="000000"/>
          <w:lang w:eastAsia="ar-SA"/>
        </w:rPr>
        <w:t xml:space="preserve">наличие у всех </w:t>
      </w:r>
      <w:r w:rsidR="00776E16" w:rsidRPr="009B76A8">
        <w:rPr>
          <w:iCs/>
          <w:color w:val="000000"/>
          <w:lang w:eastAsia="ar-SA"/>
        </w:rPr>
        <w:t xml:space="preserve"> ШМО</w:t>
      </w:r>
      <w:r w:rsidR="00873D88" w:rsidRPr="009B76A8">
        <w:rPr>
          <w:iCs/>
          <w:color w:val="000000"/>
          <w:lang w:eastAsia="ar-SA"/>
        </w:rPr>
        <w:t xml:space="preserve">  чётких  планов работы, вытекающих из общешкольного плана</w:t>
      </w:r>
      <w:r w:rsidR="00A4569C" w:rsidRPr="009B76A8">
        <w:rPr>
          <w:iCs/>
          <w:color w:val="000000"/>
          <w:lang w:eastAsia="ar-SA"/>
        </w:rPr>
        <w:t xml:space="preserve"> и анализа итогов ВПР, ГИА</w:t>
      </w:r>
      <w:r w:rsidR="00873D88" w:rsidRPr="009B76A8">
        <w:rPr>
          <w:iCs/>
          <w:color w:val="000000"/>
          <w:lang w:eastAsia="ar-SA"/>
        </w:rPr>
        <w:t>;</w:t>
      </w:r>
    </w:p>
    <w:p w:rsidR="00873D88" w:rsidRPr="009B76A8" w:rsidRDefault="0008184A" w:rsidP="009B76A8">
      <w:pPr>
        <w:widowControl/>
        <w:numPr>
          <w:ilvl w:val="0"/>
          <w:numId w:val="1"/>
        </w:numPr>
        <w:tabs>
          <w:tab w:val="left" w:pos="0"/>
        </w:tabs>
        <w:ind w:left="360" w:hanging="360"/>
        <w:contextualSpacing/>
        <w:jc w:val="both"/>
        <w:rPr>
          <w:iCs/>
          <w:color w:val="000000"/>
          <w:lang w:eastAsia="ar-SA"/>
        </w:rPr>
      </w:pPr>
      <w:r w:rsidRPr="009B76A8">
        <w:rPr>
          <w:iCs/>
          <w:color w:val="000000"/>
          <w:lang w:eastAsia="ar-SA"/>
        </w:rPr>
        <w:t>в</w:t>
      </w:r>
      <w:r w:rsidR="00873D88" w:rsidRPr="009B76A8">
        <w:rPr>
          <w:iCs/>
          <w:color w:val="000000"/>
          <w:lang w:eastAsia="ar-SA"/>
        </w:rPr>
        <w:t>веден</w:t>
      </w:r>
      <w:r w:rsidRPr="009B76A8">
        <w:rPr>
          <w:iCs/>
          <w:color w:val="000000"/>
          <w:lang w:eastAsia="ar-SA"/>
        </w:rPr>
        <w:t xml:space="preserve"> </w:t>
      </w:r>
      <w:r w:rsidR="00873D88" w:rsidRPr="009B76A8">
        <w:rPr>
          <w:iCs/>
          <w:color w:val="000000"/>
          <w:lang w:eastAsia="ar-SA"/>
        </w:rPr>
        <w:t xml:space="preserve"> мониторинг</w:t>
      </w:r>
      <w:r w:rsidRPr="009B76A8">
        <w:rPr>
          <w:iCs/>
          <w:color w:val="000000"/>
          <w:lang w:eastAsia="ar-SA"/>
        </w:rPr>
        <w:t xml:space="preserve"> </w:t>
      </w:r>
      <w:r w:rsidR="00873D88" w:rsidRPr="009B76A8">
        <w:rPr>
          <w:iCs/>
          <w:color w:val="000000"/>
          <w:lang w:eastAsia="ar-SA"/>
        </w:rPr>
        <w:t xml:space="preserve"> в основе ВШК</w:t>
      </w:r>
      <w:r w:rsidR="004E5D15" w:rsidRPr="009B76A8">
        <w:rPr>
          <w:iCs/>
          <w:color w:val="000000"/>
          <w:lang w:eastAsia="ar-SA"/>
        </w:rPr>
        <w:t xml:space="preserve"> </w:t>
      </w:r>
      <w:r w:rsidR="00873D88" w:rsidRPr="009B76A8">
        <w:rPr>
          <w:iCs/>
          <w:color w:val="000000"/>
          <w:lang w:eastAsia="ar-SA"/>
        </w:rPr>
        <w:t xml:space="preserve"> как  одного  из условий эффективности работы школы;</w:t>
      </w:r>
    </w:p>
    <w:p w:rsidR="00873D88" w:rsidRPr="009B76A8" w:rsidRDefault="00873D88" w:rsidP="009B76A8">
      <w:pPr>
        <w:widowControl/>
        <w:numPr>
          <w:ilvl w:val="0"/>
          <w:numId w:val="1"/>
        </w:numPr>
        <w:tabs>
          <w:tab w:val="left" w:pos="0"/>
        </w:tabs>
        <w:ind w:left="360" w:hanging="360"/>
        <w:contextualSpacing/>
        <w:jc w:val="both"/>
        <w:rPr>
          <w:iCs/>
          <w:color w:val="000000"/>
          <w:lang w:eastAsia="ar-SA"/>
        </w:rPr>
      </w:pPr>
      <w:r w:rsidRPr="009B76A8">
        <w:rPr>
          <w:iCs/>
          <w:color w:val="000000"/>
          <w:lang w:eastAsia="ar-SA"/>
        </w:rPr>
        <w:t>обеспечен</w:t>
      </w:r>
      <w:r w:rsidR="0008184A" w:rsidRPr="009B76A8">
        <w:rPr>
          <w:iCs/>
          <w:color w:val="000000"/>
          <w:lang w:eastAsia="ar-SA"/>
        </w:rPr>
        <w:t>о</w:t>
      </w:r>
      <w:r w:rsidRPr="009B76A8">
        <w:rPr>
          <w:iCs/>
          <w:color w:val="000000"/>
          <w:lang w:eastAsia="ar-SA"/>
        </w:rPr>
        <w:t xml:space="preserve"> прохождени</w:t>
      </w:r>
      <w:r w:rsidR="0008184A" w:rsidRPr="009B76A8">
        <w:rPr>
          <w:iCs/>
          <w:color w:val="000000"/>
          <w:lang w:eastAsia="ar-SA"/>
        </w:rPr>
        <w:t xml:space="preserve">е </w:t>
      </w:r>
      <w:r w:rsidRPr="009B76A8">
        <w:rPr>
          <w:iCs/>
          <w:color w:val="000000"/>
          <w:lang w:eastAsia="ar-SA"/>
        </w:rPr>
        <w:t xml:space="preserve">повышения квалификации </w:t>
      </w:r>
      <w:r w:rsidR="004E5D15" w:rsidRPr="009B76A8">
        <w:rPr>
          <w:iCs/>
          <w:color w:val="000000"/>
          <w:lang w:eastAsia="ar-SA"/>
        </w:rPr>
        <w:t xml:space="preserve"> и аттестации педагогических кадров;</w:t>
      </w:r>
      <w:r w:rsidRPr="009B76A8">
        <w:rPr>
          <w:iCs/>
          <w:color w:val="000000"/>
          <w:lang w:eastAsia="ar-SA"/>
        </w:rPr>
        <w:t xml:space="preserve"> </w:t>
      </w:r>
      <w:r w:rsidR="004E5D15" w:rsidRPr="009B76A8">
        <w:rPr>
          <w:iCs/>
          <w:color w:val="000000"/>
          <w:lang w:eastAsia="ar-SA"/>
        </w:rPr>
        <w:t xml:space="preserve"> </w:t>
      </w:r>
    </w:p>
    <w:p w:rsidR="00873D88" w:rsidRPr="009B76A8" w:rsidRDefault="00873D88" w:rsidP="009B76A8">
      <w:pPr>
        <w:widowControl/>
        <w:numPr>
          <w:ilvl w:val="0"/>
          <w:numId w:val="1"/>
        </w:numPr>
        <w:tabs>
          <w:tab w:val="left" w:pos="0"/>
        </w:tabs>
        <w:ind w:left="360" w:hanging="360"/>
        <w:contextualSpacing/>
        <w:jc w:val="both"/>
        <w:rPr>
          <w:iCs/>
          <w:color w:val="000000"/>
          <w:lang w:eastAsia="ar-SA"/>
        </w:rPr>
      </w:pPr>
      <w:r w:rsidRPr="009B76A8">
        <w:rPr>
          <w:iCs/>
          <w:color w:val="000000"/>
          <w:lang w:eastAsia="ar-SA"/>
        </w:rPr>
        <w:t>организ</w:t>
      </w:r>
      <w:r w:rsidR="0008184A" w:rsidRPr="009B76A8">
        <w:rPr>
          <w:iCs/>
          <w:color w:val="000000"/>
          <w:lang w:eastAsia="ar-SA"/>
        </w:rPr>
        <w:t>ован</w:t>
      </w:r>
      <w:r w:rsidRPr="009B76A8">
        <w:rPr>
          <w:iCs/>
          <w:color w:val="000000"/>
          <w:lang w:eastAsia="ar-SA"/>
        </w:rPr>
        <w:t xml:space="preserve">  </w:t>
      </w:r>
      <w:r w:rsidR="004E5D15" w:rsidRPr="009B76A8">
        <w:rPr>
          <w:iCs/>
          <w:color w:val="000000"/>
          <w:lang w:eastAsia="ar-SA"/>
        </w:rPr>
        <w:t>обмен</w:t>
      </w:r>
      <w:r w:rsidR="0008184A" w:rsidRPr="009B76A8">
        <w:rPr>
          <w:iCs/>
          <w:color w:val="000000"/>
          <w:lang w:eastAsia="ar-SA"/>
        </w:rPr>
        <w:t xml:space="preserve"> </w:t>
      </w:r>
      <w:r w:rsidR="004E5D15" w:rsidRPr="009B76A8">
        <w:rPr>
          <w:iCs/>
          <w:color w:val="000000"/>
          <w:lang w:eastAsia="ar-SA"/>
        </w:rPr>
        <w:t xml:space="preserve"> опытом работы через ШМО</w:t>
      </w:r>
      <w:r w:rsidR="004712F7" w:rsidRPr="009B76A8">
        <w:rPr>
          <w:iCs/>
          <w:color w:val="000000"/>
          <w:lang w:eastAsia="ar-SA"/>
        </w:rPr>
        <w:t xml:space="preserve"> </w:t>
      </w:r>
      <w:r w:rsidR="004E5D15" w:rsidRPr="009B76A8">
        <w:rPr>
          <w:iCs/>
          <w:color w:val="000000"/>
          <w:lang w:eastAsia="ar-SA"/>
        </w:rPr>
        <w:t xml:space="preserve"> и семинары РМО</w:t>
      </w:r>
      <w:r w:rsidR="00A4569C" w:rsidRPr="009B76A8">
        <w:rPr>
          <w:iCs/>
          <w:color w:val="000000"/>
          <w:lang w:eastAsia="ar-SA"/>
        </w:rPr>
        <w:t>, работа по реализации программы по наставничеству</w:t>
      </w:r>
      <w:r w:rsidRPr="009B76A8">
        <w:rPr>
          <w:iCs/>
          <w:color w:val="000000"/>
          <w:lang w:eastAsia="ar-SA"/>
        </w:rPr>
        <w:t>;</w:t>
      </w:r>
    </w:p>
    <w:p w:rsidR="00873D88" w:rsidRPr="009B76A8" w:rsidRDefault="00873D88" w:rsidP="009B76A8">
      <w:pPr>
        <w:widowControl/>
        <w:numPr>
          <w:ilvl w:val="0"/>
          <w:numId w:val="1"/>
        </w:numPr>
        <w:tabs>
          <w:tab w:val="left" w:pos="0"/>
        </w:tabs>
        <w:ind w:left="360" w:hanging="360"/>
        <w:contextualSpacing/>
        <w:jc w:val="both"/>
        <w:rPr>
          <w:iCs/>
          <w:color w:val="000000"/>
          <w:lang w:eastAsia="ar-SA"/>
        </w:rPr>
      </w:pPr>
      <w:r w:rsidRPr="009B76A8">
        <w:rPr>
          <w:iCs/>
          <w:color w:val="000000"/>
          <w:lang w:eastAsia="ar-SA"/>
        </w:rPr>
        <w:t xml:space="preserve"> обеспечен</w:t>
      </w:r>
      <w:r w:rsidR="0008184A" w:rsidRPr="009B76A8">
        <w:rPr>
          <w:iCs/>
          <w:color w:val="000000"/>
          <w:lang w:eastAsia="ar-SA"/>
        </w:rPr>
        <w:t>а</w:t>
      </w:r>
      <w:r w:rsidRPr="009B76A8">
        <w:rPr>
          <w:iCs/>
          <w:color w:val="000000"/>
          <w:lang w:eastAsia="ar-SA"/>
        </w:rPr>
        <w:t xml:space="preserve"> сохранност</w:t>
      </w:r>
      <w:r w:rsidR="0008184A" w:rsidRPr="009B76A8">
        <w:rPr>
          <w:iCs/>
          <w:color w:val="000000"/>
          <w:lang w:eastAsia="ar-SA"/>
        </w:rPr>
        <w:t>ь</w:t>
      </w:r>
      <w:r w:rsidRPr="009B76A8">
        <w:rPr>
          <w:iCs/>
          <w:color w:val="000000"/>
          <w:lang w:eastAsia="ar-SA"/>
        </w:rPr>
        <w:t xml:space="preserve"> здоровья и здорового образа жизни;</w:t>
      </w:r>
    </w:p>
    <w:p w:rsidR="00873D88" w:rsidRPr="009B76A8" w:rsidRDefault="00873D88" w:rsidP="009B76A8">
      <w:pPr>
        <w:widowControl/>
        <w:numPr>
          <w:ilvl w:val="0"/>
          <w:numId w:val="1"/>
        </w:numPr>
        <w:tabs>
          <w:tab w:val="left" w:pos="0"/>
        </w:tabs>
        <w:ind w:left="360" w:hanging="360"/>
        <w:contextualSpacing/>
        <w:jc w:val="both"/>
        <w:rPr>
          <w:iCs/>
          <w:color w:val="000000"/>
          <w:lang w:eastAsia="ar-SA"/>
        </w:rPr>
      </w:pPr>
      <w:r w:rsidRPr="009B76A8">
        <w:rPr>
          <w:iCs/>
          <w:color w:val="000000"/>
          <w:lang w:eastAsia="ar-SA"/>
        </w:rPr>
        <w:t xml:space="preserve"> улучшен</w:t>
      </w:r>
      <w:r w:rsidR="0008184A" w:rsidRPr="009B76A8">
        <w:rPr>
          <w:iCs/>
          <w:color w:val="000000"/>
          <w:lang w:eastAsia="ar-SA"/>
        </w:rPr>
        <w:t xml:space="preserve">о </w:t>
      </w:r>
      <w:r w:rsidRPr="009B76A8">
        <w:rPr>
          <w:iCs/>
          <w:color w:val="000000"/>
          <w:lang w:eastAsia="ar-SA"/>
        </w:rPr>
        <w:t xml:space="preserve"> материа</w:t>
      </w:r>
      <w:r w:rsidR="004E5D15" w:rsidRPr="009B76A8">
        <w:rPr>
          <w:iCs/>
          <w:color w:val="000000"/>
          <w:lang w:eastAsia="ar-SA"/>
        </w:rPr>
        <w:t>льно-техническ</w:t>
      </w:r>
      <w:r w:rsidR="004712F7" w:rsidRPr="009B76A8">
        <w:rPr>
          <w:iCs/>
          <w:color w:val="000000"/>
          <w:lang w:eastAsia="ar-SA"/>
        </w:rPr>
        <w:t xml:space="preserve">ая </w:t>
      </w:r>
      <w:r w:rsidR="004E5D15" w:rsidRPr="009B76A8">
        <w:rPr>
          <w:iCs/>
          <w:color w:val="000000"/>
          <w:lang w:eastAsia="ar-SA"/>
        </w:rPr>
        <w:t xml:space="preserve"> баз</w:t>
      </w:r>
      <w:r w:rsidR="004712F7" w:rsidRPr="009B76A8">
        <w:rPr>
          <w:iCs/>
          <w:color w:val="000000"/>
          <w:lang w:eastAsia="ar-SA"/>
        </w:rPr>
        <w:t>а</w:t>
      </w:r>
      <w:r w:rsidR="004E5D15" w:rsidRPr="009B76A8">
        <w:rPr>
          <w:iCs/>
          <w:color w:val="000000"/>
          <w:lang w:eastAsia="ar-SA"/>
        </w:rPr>
        <w:t xml:space="preserve"> кабинетов;</w:t>
      </w:r>
    </w:p>
    <w:p w:rsidR="004E5D15" w:rsidRPr="009B76A8" w:rsidRDefault="004E5D15" w:rsidP="009B76A8">
      <w:pPr>
        <w:widowControl/>
        <w:numPr>
          <w:ilvl w:val="0"/>
          <w:numId w:val="1"/>
        </w:numPr>
        <w:tabs>
          <w:tab w:val="left" w:pos="0"/>
        </w:tabs>
        <w:ind w:left="360" w:hanging="360"/>
        <w:contextualSpacing/>
        <w:jc w:val="both"/>
        <w:rPr>
          <w:iCs/>
          <w:color w:val="000000"/>
          <w:lang w:eastAsia="ar-SA"/>
        </w:rPr>
      </w:pPr>
      <w:r w:rsidRPr="009B76A8">
        <w:rPr>
          <w:iCs/>
          <w:color w:val="000000"/>
          <w:lang w:eastAsia="ar-SA"/>
        </w:rPr>
        <w:t xml:space="preserve"> </w:t>
      </w:r>
      <w:r w:rsidR="00037AF4" w:rsidRPr="009B76A8">
        <w:rPr>
          <w:iCs/>
          <w:color w:val="000000"/>
          <w:lang w:eastAsia="ar-SA"/>
        </w:rPr>
        <w:t xml:space="preserve">продолжена </w:t>
      </w:r>
      <w:r w:rsidRPr="009B76A8">
        <w:rPr>
          <w:iCs/>
          <w:color w:val="000000"/>
          <w:lang w:eastAsia="ar-SA"/>
        </w:rPr>
        <w:t xml:space="preserve"> работ</w:t>
      </w:r>
      <w:r w:rsidR="0008184A" w:rsidRPr="009B76A8">
        <w:rPr>
          <w:iCs/>
          <w:color w:val="000000"/>
          <w:lang w:eastAsia="ar-SA"/>
        </w:rPr>
        <w:t>а</w:t>
      </w:r>
      <w:r w:rsidRPr="009B76A8">
        <w:rPr>
          <w:iCs/>
          <w:color w:val="000000"/>
          <w:lang w:eastAsia="ar-SA"/>
        </w:rPr>
        <w:t xml:space="preserve"> НОУ «Эврика!»;</w:t>
      </w:r>
    </w:p>
    <w:p w:rsidR="004E5D15" w:rsidRPr="009B76A8" w:rsidRDefault="004E5D15" w:rsidP="009B76A8">
      <w:pPr>
        <w:widowControl/>
        <w:numPr>
          <w:ilvl w:val="0"/>
          <w:numId w:val="1"/>
        </w:numPr>
        <w:tabs>
          <w:tab w:val="left" w:pos="0"/>
        </w:tabs>
        <w:ind w:left="360" w:hanging="360"/>
        <w:contextualSpacing/>
        <w:jc w:val="both"/>
        <w:rPr>
          <w:iCs/>
          <w:color w:val="000000"/>
          <w:lang w:eastAsia="ar-SA"/>
        </w:rPr>
      </w:pPr>
      <w:r w:rsidRPr="009B76A8">
        <w:rPr>
          <w:iCs/>
          <w:color w:val="000000"/>
          <w:lang w:eastAsia="ar-SA"/>
        </w:rPr>
        <w:t>создан</w:t>
      </w:r>
      <w:r w:rsidR="0008184A" w:rsidRPr="009B76A8">
        <w:rPr>
          <w:iCs/>
          <w:color w:val="000000"/>
          <w:lang w:eastAsia="ar-SA"/>
        </w:rPr>
        <w:t>ы</w:t>
      </w:r>
      <w:r w:rsidRPr="009B76A8">
        <w:rPr>
          <w:iCs/>
          <w:color w:val="000000"/>
          <w:lang w:eastAsia="ar-SA"/>
        </w:rPr>
        <w:t xml:space="preserve"> услови</w:t>
      </w:r>
      <w:r w:rsidR="0008184A" w:rsidRPr="009B76A8">
        <w:rPr>
          <w:iCs/>
          <w:color w:val="000000"/>
          <w:lang w:eastAsia="ar-SA"/>
        </w:rPr>
        <w:t>я</w:t>
      </w:r>
      <w:r w:rsidRPr="009B76A8">
        <w:rPr>
          <w:iCs/>
          <w:color w:val="000000"/>
          <w:lang w:eastAsia="ar-SA"/>
        </w:rPr>
        <w:t xml:space="preserve"> для </w:t>
      </w:r>
      <w:proofErr w:type="spellStart"/>
      <w:r w:rsidRPr="009B76A8">
        <w:rPr>
          <w:iCs/>
          <w:color w:val="000000"/>
          <w:lang w:eastAsia="ar-SA"/>
        </w:rPr>
        <w:t>предпрофильной</w:t>
      </w:r>
      <w:proofErr w:type="spellEnd"/>
      <w:r w:rsidRPr="009B76A8">
        <w:rPr>
          <w:iCs/>
          <w:color w:val="000000"/>
          <w:lang w:eastAsia="ar-SA"/>
        </w:rPr>
        <w:t xml:space="preserve"> подготовки и профильного обучения.</w:t>
      </w:r>
    </w:p>
    <w:p w:rsidR="00647F65" w:rsidRPr="009B76A8" w:rsidRDefault="00647F65" w:rsidP="009B76A8">
      <w:pPr>
        <w:contextualSpacing/>
        <w:rPr>
          <w:b/>
          <w:bCs/>
          <w:color w:val="000000"/>
          <w:lang w:eastAsia="ar-SA"/>
        </w:rPr>
      </w:pPr>
    </w:p>
    <w:p w:rsidR="0037786D" w:rsidRDefault="0037786D" w:rsidP="009B76A8">
      <w:pPr>
        <w:contextualSpacing/>
        <w:jc w:val="center"/>
        <w:rPr>
          <w:b/>
          <w:bCs/>
          <w:color w:val="000000"/>
          <w:lang w:eastAsia="ar-SA"/>
        </w:rPr>
      </w:pPr>
      <w:r w:rsidRPr="009B76A8">
        <w:rPr>
          <w:b/>
          <w:bCs/>
          <w:color w:val="000000"/>
          <w:lang w:eastAsia="ar-SA"/>
        </w:rPr>
        <w:t>Анализ методической рабо</w:t>
      </w:r>
      <w:r w:rsidR="00E706ED" w:rsidRPr="009B76A8">
        <w:rPr>
          <w:b/>
          <w:bCs/>
          <w:color w:val="000000"/>
          <w:lang w:eastAsia="ar-SA"/>
        </w:rPr>
        <w:t>ты по направлениям деятельности</w:t>
      </w:r>
    </w:p>
    <w:p w:rsidR="009B76A8" w:rsidRPr="009B76A8" w:rsidRDefault="009B76A8" w:rsidP="009B76A8">
      <w:pPr>
        <w:contextualSpacing/>
        <w:jc w:val="center"/>
        <w:rPr>
          <w:b/>
          <w:bCs/>
          <w:color w:val="000000"/>
          <w:lang w:eastAsia="ar-SA"/>
        </w:rPr>
      </w:pPr>
    </w:p>
    <w:p w:rsidR="0037786D" w:rsidRDefault="0037786D" w:rsidP="009B76A8">
      <w:pPr>
        <w:numPr>
          <w:ilvl w:val="0"/>
          <w:numId w:val="48"/>
        </w:numPr>
        <w:contextualSpacing/>
        <w:jc w:val="center"/>
        <w:rPr>
          <w:b/>
          <w:iCs/>
          <w:color w:val="000000"/>
          <w:lang w:eastAsia="ar-SA"/>
        </w:rPr>
      </w:pPr>
      <w:r w:rsidRPr="009B76A8">
        <w:rPr>
          <w:b/>
          <w:iCs/>
          <w:color w:val="000000"/>
          <w:lang w:eastAsia="ar-SA"/>
        </w:rPr>
        <w:t>Проведение педсоветов</w:t>
      </w:r>
    </w:p>
    <w:p w:rsidR="009B76A8" w:rsidRPr="009B76A8" w:rsidRDefault="009B76A8" w:rsidP="009B76A8">
      <w:pPr>
        <w:ind w:left="720"/>
        <w:contextualSpacing/>
        <w:rPr>
          <w:b/>
          <w:iCs/>
          <w:color w:val="000000"/>
          <w:lang w:eastAsia="ar-SA"/>
        </w:rPr>
      </w:pPr>
    </w:p>
    <w:p w:rsidR="0037786D" w:rsidRPr="009B76A8" w:rsidRDefault="0037786D" w:rsidP="009B76A8">
      <w:pPr>
        <w:contextualSpacing/>
        <w:jc w:val="both"/>
        <w:rPr>
          <w:color w:val="000000"/>
          <w:lang w:eastAsia="ar-SA"/>
        </w:rPr>
      </w:pPr>
      <w:r w:rsidRPr="009B76A8">
        <w:rPr>
          <w:i/>
          <w:color w:val="000000"/>
          <w:lang w:eastAsia="ar-SA"/>
        </w:rPr>
        <w:tab/>
      </w:r>
      <w:r w:rsidRPr="009B76A8">
        <w:rPr>
          <w:color w:val="000000"/>
          <w:lang w:eastAsia="ar-SA"/>
        </w:rPr>
        <w:t xml:space="preserve">Высшей формой коллективной методической работы всегда был и остается педагогический совет. Педагогический совет является органом самоуправления коллектива педагогов, на котором педагоги сочетают в себе функции объекта и субъекта административного </w:t>
      </w:r>
      <w:proofErr w:type="spellStart"/>
      <w:r w:rsidRPr="009B76A8">
        <w:rPr>
          <w:color w:val="000000"/>
          <w:lang w:eastAsia="ar-SA"/>
        </w:rPr>
        <w:t>внутришкольного</w:t>
      </w:r>
      <w:proofErr w:type="spellEnd"/>
      <w:r w:rsidRPr="009B76A8">
        <w:rPr>
          <w:color w:val="000000"/>
          <w:lang w:eastAsia="ar-SA"/>
        </w:rPr>
        <w:t xml:space="preserve"> управления в соответствии с закрепленными за каждым из них должностными полномочиями и обязанностями. Тематика проведения педагогических советов была актуальной и востребованной, соотносилась с  методической темой  школы. </w:t>
      </w:r>
    </w:p>
    <w:p w:rsidR="0037786D" w:rsidRPr="009B76A8" w:rsidRDefault="0037786D" w:rsidP="009B76A8">
      <w:pPr>
        <w:ind w:firstLine="360"/>
        <w:contextualSpacing/>
        <w:jc w:val="both"/>
        <w:rPr>
          <w:color w:val="000000"/>
          <w:lang w:eastAsia="ar-SA"/>
        </w:rPr>
      </w:pPr>
      <w:r w:rsidRPr="009B76A8">
        <w:rPr>
          <w:color w:val="000000"/>
          <w:lang w:eastAsia="ar-SA"/>
        </w:rPr>
        <w:t xml:space="preserve">    </w:t>
      </w:r>
      <w:r w:rsidR="00945CFE" w:rsidRPr="009B76A8">
        <w:rPr>
          <w:color w:val="000000"/>
          <w:lang w:eastAsia="ar-SA"/>
        </w:rPr>
        <w:t>В 20</w:t>
      </w:r>
      <w:r w:rsidR="008B0FC6" w:rsidRPr="009B76A8">
        <w:rPr>
          <w:color w:val="000000"/>
          <w:lang w:eastAsia="ar-SA"/>
        </w:rPr>
        <w:t>2</w:t>
      </w:r>
      <w:r w:rsidR="009A14A0" w:rsidRPr="009B76A8">
        <w:rPr>
          <w:color w:val="000000"/>
          <w:lang w:eastAsia="ar-SA"/>
        </w:rPr>
        <w:t>3</w:t>
      </w:r>
      <w:r w:rsidR="004712F7" w:rsidRPr="009B76A8">
        <w:rPr>
          <w:color w:val="000000"/>
          <w:lang w:eastAsia="ar-SA"/>
        </w:rPr>
        <w:t>-</w:t>
      </w:r>
      <w:r w:rsidR="00945CFE" w:rsidRPr="009B76A8">
        <w:rPr>
          <w:color w:val="000000"/>
          <w:lang w:eastAsia="ar-SA"/>
        </w:rPr>
        <w:t>20</w:t>
      </w:r>
      <w:r w:rsidR="00377257" w:rsidRPr="009B76A8">
        <w:rPr>
          <w:color w:val="000000"/>
          <w:lang w:eastAsia="ar-SA"/>
        </w:rPr>
        <w:t>2</w:t>
      </w:r>
      <w:r w:rsidR="009A14A0" w:rsidRPr="009B76A8">
        <w:rPr>
          <w:color w:val="000000"/>
          <w:lang w:eastAsia="ar-SA"/>
        </w:rPr>
        <w:t>4</w:t>
      </w:r>
      <w:r w:rsidRPr="009B76A8">
        <w:rPr>
          <w:color w:val="000000"/>
          <w:lang w:eastAsia="ar-SA"/>
        </w:rPr>
        <w:t xml:space="preserve"> учебном году были проведены заседания педсоветов со следующей тематикой: </w:t>
      </w:r>
    </w:p>
    <w:p w:rsidR="009F4B7C" w:rsidRPr="009B76A8" w:rsidRDefault="00945CFE" w:rsidP="009B76A8">
      <w:pPr>
        <w:widowControl/>
        <w:numPr>
          <w:ilvl w:val="0"/>
          <w:numId w:val="11"/>
        </w:numPr>
        <w:snapToGrid w:val="0"/>
        <w:contextualSpacing/>
        <w:jc w:val="both"/>
        <w:rPr>
          <w:color w:val="000000"/>
          <w:lang w:eastAsia="ar-SA"/>
        </w:rPr>
      </w:pPr>
      <w:r w:rsidRPr="009B76A8">
        <w:rPr>
          <w:color w:val="000000"/>
          <w:lang w:eastAsia="ar-SA"/>
        </w:rPr>
        <w:t>Анализ работы школы в 20</w:t>
      </w:r>
      <w:r w:rsidR="00040903" w:rsidRPr="009B76A8">
        <w:rPr>
          <w:color w:val="000000"/>
          <w:lang w:eastAsia="ar-SA"/>
        </w:rPr>
        <w:t>2</w:t>
      </w:r>
      <w:r w:rsidR="009A14A0" w:rsidRPr="009B76A8">
        <w:rPr>
          <w:color w:val="000000"/>
          <w:lang w:eastAsia="ar-SA"/>
        </w:rPr>
        <w:t>2</w:t>
      </w:r>
      <w:r w:rsidR="0037786D" w:rsidRPr="009B76A8">
        <w:rPr>
          <w:color w:val="000000"/>
          <w:lang w:eastAsia="ar-SA"/>
        </w:rPr>
        <w:t>-20</w:t>
      </w:r>
      <w:r w:rsidR="008B0FC6" w:rsidRPr="009B76A8">
        <w:rPr>
          <w:color w:val="000000"/>
          <w:lang w:eastAsia="ar-SA"/>
        </w:rPr>
        <w:t>2</w:t>
      </w:r>
      <w:r w:rsidR="009A14A0" w:rsidRPr="009B76A8">
        <w:rPr>
          <w:color w:val="000000"/>
          <w:lang w:eastAsia="ar-SA"/>
        </w:rPr>
        <w:t>3</w:t>
      </w:r>
      <w:r w:rsidR="0037786D" w:rsidRPr="009B76A8">
        <w:rPr>
          <w:color w:val="000000"/>
          <w:lang w:eastAsia="ar-SA"/>
        </w:rPr>
        <w:t xml:space="preserve"> учебном году. Перспективы развития ОУ в 20</w:t>
      </w:r>
      <w:r w:rsidR="008B0FC6" w:rsidRPr="009B76A8">
        <w:rPr>
          <w:color w:val="000000"/>
          <w:lang w:eastAsia="ar-SA"/>
        </w:rPr>
        <w:t>2</w:t>
      </w:r>
      <w:r w:rsidR="009A14A0" w:rsidRPr="009B76A8">
        <w:rPr>
          <w:color w:val="000000"/>
          <w:lang w:eastAsia="ar-SA"/>
        </w:rPr>
        <w:t>3</w:t>
      </w:r>
      <w:r w:rsidRPr="009B76A8">
        <w:rPr>
          <w:color w:val="000000"/>
          <w:lang w:eastAsia="ar-SA"/>
        </w:rPr>
        <w:t>-20</w:t>
      </w:r>
      <w:r w:rsidR="00377257" w:rsidRPr="009B76A8">
        <w:rPr>
          <w:color w:val="000000"/>
          <w:lang w:eastAsia="ar-SA"/>
        </w:rPr>
        <w:t>2</w:t>
      </w:r>
      <w:r w:rsidR="009A14A0" w:rsidRPr="009B76A8">
        <w:rPr>
          <w:color w:val="000000"/>
          <w:lang w:eastAsia="ar-SA"/>
        </w:rPr>
        <w:t>4</w:t>
      </w:r>
      <w:r w:rsidR="0037786D" w:rsidRPr="009B76A8">
        <w:rPr>
          <w:color w:val="000000"/>
          <w:lang w:eastAsia="ar-SA"/>
        </w:rPr>
        <w:t xml:space="preserve"> учебном году. </w:t>
      </w:r>
      <w:r w:rsidR="008B0FC6" w:rsidRPr="009B76A8">
        <w:rPr>
          <w:color w:val="000000"/>
          <w:lang w:eastAsia="ar-SA"/>
        </w:rPr>
        <w:t xml:space="preserve">Реализация </w:t>
      </w:r>
      <w:r w:rsidR="0037786D" w:rsidRPr="009B76A8">
        <w:rPr>
          <w:color w:val="000000"/>
          <w:lang w:eastAsia="ar-SA"/>
        </w:rPr>
        <w:t xml:space="preserve"> </w:t>
      </w:r>
      <w:r w:rsidR="00A4569C" w:rsidRPr="009B76A8">
        <w:rPr>
          <w:color w:val="000000"/>
          <w:lang w:eastAsia="ar-SA"/>
        </w:rPr>
        <w:t xml:space="preserve">обновленных </w:t>
      </w:r>
      <w:r w:rsidR="0037786D" w:rsidRPr="009B76A8">
        <w:rPr>
          <w:color w:val="000000"/>
          <w:lang w:eastAsia="ar-SA"/>
        </w:rPr>
        <w:t>ФГОС</w:t>
      </w:r>
      <w:r w:rsidR="00A4569C" w:rsidRPr="009B76A8">
        <w:rPr>
          <w:color w:val="000000"/>
          <w:lang w:eastAsia="ar-SA"/>
        </w:rPr>
        <w:t xml:space="preserve"> НОО,</w:t>
      </w:r>
      <w:r w:rsidR="008B0FC6" w:rsidRPr="009B76A8">
        <w:rPr>
          <w:color w:val="000000"/>
          <w:lang w:eastAsia="ar-SA"/>
        </w:rPr>
        <w:t xml:space="preserve"> ООО и </w:t>
      </w:r>
      <w:r w:rsidR="0037786D" w:rsidRPr="009B76A8">
        <w:rPr>
          <w:color w:val="000000"/>
          <w:lang w:eastAsia="ar-SA"/>
        </w:rPr>
        <w:t xml:space="preserve"> </w:t>
      </w:r>
      <w:r w:rsidR="00377257" w:rsidRPr="009B76A8">
        <w:rPr>
          <w:color w:val="000000"/>
          <w:lang w:eastAsia="ar-SA"/>
        </w:rPr>
        <w:t>С</w:t>
      </w:r>
      <w:r w:rsidR="0037786D" w:rsidRPr="009B76A8">
        <w:rPr>
          <w:color w:val="000000"/>
          <w:lang w:eastAsia="ar-SA"/>
        </w:rPr>
        <w:t>ОО</w:t>
      </w:r>
      <w:r w:rsidR="00453A56" w:rsidRPr="009B76A8">
        <w:rPr>
          <w:color w:val="000000"/>
          <w:lang w:eastAsia="ar-SA"/>
        </w:rPr>
        <w:t xml:space="preserve"> </w:t>
      </w:r>
      <w:r w:rsidR="008B0FC6" w:rsidRPr="009B76A8">
        <w:rPr>
          <w:color w:val="000000"/>
          <w:lang w:eastAsia="ar-SA"/>
        </w:rPr>
        <w:t xml:space="preserve"> </w:t>
      </w:r>
      <w:r w:rsidR="00504543" w:rsidRPr="009B76A8">
        <w:rPr>
          <w:color w:val="000000"/>
          <w:lang w:eastAsia="ar-SA"/>
        </w:rPr>
        <w:t xml:space="preserve"> – август;</w:t>
      </w:r>
    </w:p>
    <w:p w:rsidR="007635A9" w:rsidRPr="009B76A8" w:rsidRDefault="007635A9" w:rsidP="009B76A8">
      <w:pPr>
        <w:numPr>
          <w:ilvl w:val="0"/>
          <w:numId w:val="11"/>
        </w:numPr>
        <w:contextualSpacing/>
        <w:jc w:val="both"/>
      </w:pPr>
      <w:r w:rsidRPr="009B76A8">
        <w:lastRenderedPageBreak/>
        <w:t>Утверждение рабочих программ</w:t>
      </w:r>
      <w:r w:rsidR="00504543" w:rsidRPr="009B76A8">
        <w:t xml:space="preserve"> </w:t>
      </w:r>
      <w:r w:rsidR="00F44216" w:rsidRPr="009B76A8">
        <w:t xml:space="preserve">и перечня образовательных  технологий </w:t>
      </w:r>
      <w:r w:rsidR="00504543" w:rsidRPr="009B76A8">
        <w:t>– август;</w:t>
      </w:r>
      <w:r w:rsidRPr="009B76A8">
        <w:t xml:space="preserve"> </w:t>
      </w:r>
    </w:p>
    <w:p w:rsidR="009E3F54" w:rsidRPr="009B76A8" w:rsidRDefault="00A4569C" w:rsidP="009B76A8">
      <w:pPr>
        <w:numPr>
          <w:ilvl w:val="0"/>
          <w:numId w:val="11"/>
        </w:numPr>
        <w:contextualSpacing/>
        <w:jc w:val="both"/>
      </w:pPr>
      <w:r w:rsidRPr="009B76A8">
        <w:rPr>
          <w:bCs/>
        </w:rPr>
        <w:t xml:space="preserve">Создание  образовательного  пространства,  обеспечивающего  развитие школы в рамках проекта Школа </w:t>
      </w:r>
      <w:proofErr w:type="spellStart"/>
      <w:r w:rsidRPr="009B76A8">
        <w:rPr>
          <w:bCs/>
        </w:rPr>
        <w:t>Минпросвещения</w:t>
      </w:r>
      <w:proofErr w:type="spellEnd"/>
      <w:r w:rsidRPr="009B76A8">
        <w:rPr>
          <w:bCs/>
        </w:rPr>
        <w:t xml:space="preserve"> России</w:t>
      </w:r>
      <w:r w:rsidRPr="009B76A8">
        <w:rPr>
          <w:bCs/>
          <w:shd w:val="clear" w:color="auto" w:fill="FFFFFF"/>
        </w:rPr>
        <w:t xml:space="preserve"> </w:t>
      </w:r>
      <w:r w:rsidR="008B0FC6" w:rsidRPr="009B76A8">
        <w:rPr>
          <w:bCs/>
          <w:shd w:val="clear" w:color="auto" w:fill="FFFFFF"/>
        </w:rPr>
        <w:t>- ноябрь;</w:t>
      </w:r>
    </w:p>
    <w:p w:rsidR="007A3AD1" w:rsidRPr="009B76A8" w:rsidRDefault="005C5064" w:rsidP="009B76A8">
      <w:pPr>
        <w:numPr>
          <w:ilvl w:val="0"/>
          <w:numId w:val="11"/>
        </w:numPr>
        <w:contextualSpacing/>
      </w:pPr>
      <w:r w:rsidRPr="009B76A8">
        <w:t>Итоги</w:t>
      </w:r>
      <w:r w:rsidR="007A3AD1" w:rsidRPr="009B76A8">
        <w:t xml:space="preserve"> </w:t>
      </w:r>
      <w:r w:rsidRPr="009B76A8">
        <w:t xml:space="preserve"> </w:t>
      </w:r>
      <w:r w:rsidR="007A3AD1" w:rsidRPr="009B76A8">
        <w:t xml:space="preserve"> муниципально</w:t>
      </w:r>
      <w:r w:rsidRPr="009B76A8">
        <w:t>го</w:t>
      </w:r>
      <w:r w:rsidR="007A3AD1" w:rsidRPr="009B76A8">
        <w:t xml:space="preserve"> этап</w:t>
      </w:r>
      <w:r w:rsidRPr="009B76A8">
        <w:t>а</w:t>
      </w:r>
      <w:r w:rsidR="007A3AD1" w:rsidRPr="009B76A8">
        <w:t xml:space="preserve">  Всероссийской олимпиады школьников </w:t>
      </w:r>
      <w:r w:rsidRPr="009B76A8">
        <w:t xml:space="preserve"> </w:t>
      </w:r>
      <w:r w:rsidR="007A3AD1" w:rsidRPr="009B76A8">
        <w:t xml:space="preserve">  в 202</w:t>
      </w:r>
      <w:r w:rsidR="00B924B3" w:rsidRPr="009B76A8">
        <w:t>3</w:t>
      </w:r>
      <w:r w:rsidR="007A3AD1" w:rsidRPr="009B76A8">
        <w:t>-202</w:t>
      </w:r>
      <w:r w:rsidR="00B924B3" w:rsidRPr="009B76A8">
        <w:t>4</w:t>
      </w:r>
      <w:r w:rsidR="00341E30" w:rsidRPr="009B76A8">
        <w:t xml:space="preserve"> </w:t>
      </w:r>
      <w:r w:rsidR="007A3AD1" w:rsidRPr="009B76A8">
        <w:t>учебном году</w:t>
      </w:r>
      <w:r w:rsidR="00A33839" w:rsidRPr="009B76A8">
        <w:t xml:space="preserve"> </w:t>
      </w:r>
      <w:r w:rsidR="00A33839" w:rsidRPr="009B76A8">
        <w:rPr>
          <w:bCs/>
          <w:iCs/>
        </w:rPr>
        <w:t>– январь;</w:t>
      </w:r>
      <w:r w:rsidR="00A33839" w:rsidRPr="009B76A8">
        <w:t xml:space="preserve"> </w:t>
      </w:r>
      <w:r w:rsidR="00A33839" w:rsidRPr="009B76A8">
        <w:rPr>
          <w:bCs/>
          <w:iCs/>
        </w:rPr>
        <w:t xml:space="preserve"> </w:t>
      </w:r>
    </w:p>
    <w:p w:rsidR="0037786D" w:rsidRPr="009B76A8" w:rsidRDefault="00341E30" w:rsidP="009B76A8">
      <w:pPr>
        <w:numPr>
          <w:ilvl w:val="0"/>
          <w:numId w:val="11"/>
        </w:numPr>
        <w:contextualSpacing/>
        <w:jc w:val="both"/>
      </w:pPr>
      <w:r w:rsidRPr="009B76A8">
        <w:rPr>
          <w:rFonts w:eastAsia="Times New Roman"/>
          <w:i/>
        </w:rPr>
        <w:t xml:space="preserve"> </w:t>
      </w:r>
      <w:r w:rsidRPr="009B76A8">
        <w:t xml:space="preserve">Организация работы школы в проекте «Школы </w:t>
      </w:r>
      <w:proofErr w:type="spellStart"/>
      <w:r w:rsidRPr="009B76A8">
        <w:t>Минпросвещения</w:t>
      </w:r>
      <w:proofErr w:type="spellEnd"/>
      <w:r w:rsidRPr="009B76A8">
        <w:t xml:space="preserve"> России», «Школа современного учителя»</w:t>
      </w:r>
      <w:r w:rsidR="00904481" w:rsidRPr="009B76A8">
        <w:rPr>
          <w:bCs/>
          <w:i/>
          <w:iCs/>
        </w:rPr>
        <w:t xml:space="preserve"> </w:t>
      </w:r>
      <w:r w:rsidR="006D49A7" w:rsidRPr="009B76A8">
        <w:rPr>
          <w:bCs/>
          <w:i/>
          <w:iCs/>
        </w:rPr>
        <w:t>–</w:t>
      </w:r>
      <w:r w:rsidR="006D49A7" w:rsidRPr="009B76A8">
        <w:rPr>
          <w:bCs/>
          <w:iCs/>
        </w:rPr>
        <w:t xml:space="preserve"> </w:t>
      </w:r>
      <w:r w:rsidR="00C85BE7" w:rsidRPr="009B76A8">
        <w:rPr>
          <w:bCs/>
          <w:iCs/>
        </w:rPr>
        <w:t>январь</w:t>
      </w:r>
      <w:r w:rsidR="006D49A7" w:rsidRPr="009B76A8">
        <w:rPr>
          <w:bCs/>
          <w:iCs/>
        </w:rPr>
        <w:t>;</w:t>
      </w:r>
      <w:r w:rsidR="006D49A7" w:rsidRPr="009B76A8">
        <w:t xml:space="preserve"> </w:t>
      </w:r>
      <w:r w:rsidR="006D49A7" w:rsidRPr="009B76A8">
        <w:rPr>
          <w:bCs/>
          <w:iCs/>
        </w:rPr>
        <w:t xml:space="preserve"> </w:t>
      </w:r>
    </w:p>
    <w:p w:rsidR="00C85BE7" w:rsidRPr="009B76A8" w:rsidRDefault="007A3AD1" w:rsidP="009B76A8">
      <w:pPr>
        <w:numPr>
          <w:ilvl w:val="0"/>
          <w:numId w:val="11"/>
        </w:numPr>
        <w:contextualSpacing/>
        <w:jc w:val="both"/>
      </w:pPr>
      <w:r w:rsidRPr="009B76A8">
        <w:t>Анализ организации</w:t>
      </w:r>
      <w:r w:rsidR="00341E30" w:rsidRPr="009B76A8">
        <w:t xml:space="preserve"> проектной деятельности в школе </w:t>
      </w:r>
      <w:r w:rsidR="00C85BE7" w:rsidRPr="009B76A8">
        <w:t>– март.</w:t>
      </w:r>
      <w:r w:rsidR="000A4D6E" w:rsidRPr="009B76A8">
        <w:rPr>
          <w:i/>
        </w:rPr>
        <w:t xml:space="preserve">   </w:t>
      </w:r>
    </w:p>
    <w:p w:rsidR="009F4B7C" w:rsidRPr="009B76A8" w:rsidRDefault="000A4D6E" w:rsidP="009B76A8">
      <w:pPr>
        <w:widowControl/>
        <w:snapToGrid w:val="0"/>
        <w:contextualSpacing/>
        <w:jc w:val="both"/>
      </w:pPr>
      <w:r w:rsidRPr="009B76A8">
        <w:rPr>
          <w:i/>
        </w:rPr>
        <w:t xml:space="preserve">   </w:t>
      </w:r>
      <w:r w:rsidR="009F4B7C" w:rsidRPr="009B76A8">
        <w:rPr>
          <w:i/>
        </w:rPr>
        <w:t xml:space="preserve"> </w:t>
      </w:r>
      <w:r w:rsidR="0037786D" w:rsidRPr="009B76A8">
        <w:t>Функции педсоветов реализовывались через осуществление планирования, регулирование качества образовательного процесса, развитие педагогического мастерства. К подготовке педсоветов, к выработке их решений привлекались учителя, привлекалась социально-психологическая служба, что способствовало повышению их эффективности, созданию атмосферы заинтересованного обсуждения. Содержание педсоветов включало в себя изучение лучших традиционных и новых образцов педагогической деятельности по проблеме школы, аналитический материал всех образовательных областей, анализ применения педагогами имеющейся в школе  компьютерной техники в учебном процессе, анализ использования учителями в практической деятельности современных педагогических технологий, обсуждение проблемных ситуаций, возникающих в ходе реализации ФГОС.</w:t>
      </w:r>
    </w:p>
    <w:p w:rsidR="0037786D" w:rsidRPr="009B76A8" w:rsidRDefault="009F4B7C" w:rsidP="009B76A8">
      <w:pPr>
        <w:widowControl/>
        <w:snapToGrid w:val="0"/>
        <w:contextualSpacing/>
        <w:jc w:val="both"/>
        <w:rPr>
          <w:color w:val="000000"/>
          <w:lang w:eastAsia="ar-SA"/>
        </w:rPr>
      </w:pPr>
      <w:r w:rsidRPr="009B76A8">
        <w:t xml:space="preserve">     </w:t>
      </w:r>
      <w:r w:rsidR="0037786D" w:rsidRPr="009B76A8">
        <w:t xml:space="preserve"> </w:t>
      </w:r>
      <w:proofErr w:type="gramStart"/>
      <w:r w:rsidR="0037786D" w:rsidRPr="009B76A8">
        <w:t>Помимо аналитических материалов, включающих в себя результаты контроля по направлениям деятельности школы, вынесенным в тематику педсоветов, основной акцент был сделан на развитие творческой инициативы педагогов в решении актуальных задач и проблем, стоящих перед школой  и определении перспектив роста педагогического  и ученического коллективов.</w:t>
      </w:r>
      <w:proofErr w:type="gramEnd"/>
      <w:r w:rsidR="0037786D" w:rsidRPr="009B76A8">
        <w:t xml:space="preserve"> Решения педсовета в большинстве своем носили конкретный характер, соответствовали выводам и предложениям, содержащимся в выступлениях по обсуждаемым вопросам, определялись сроки и ответственные за исполнение решений.</w:t>
      </w:r>
    </w:p>
    <w:p w:rsidR="0037786D" w:rsidRPr="009B76A8" w:rsidRDefault="009F4B7C" w:rsidP="009B76A8">
      <w:pPr>
        <w:contextualSpacing/>
        <w:jc w:val="both"/>
      </w:pPr>
      <w:r w:rsidRPr="009B76A8">
        <w:rPr>
          <w:b/>
        </w:rPr>
        <w:t xml:space="preserve">     </w:t>
      </w:r>
      <w:r w:rsidR="0037786D" w:rsidRPr="009B76A8">
        <w:rPr>
          <w:b/>
        </w:rPr>
        <w:t>Выводы:</w:t>
      </w:r>
      <w:r w:rsidR="0037786D" w:rsidRPr="009B76A8">
        <w:t xml:space="preserve"> Вопросы методической работы постоянно выносятся на педагогический совет, где принимаются решения, связанные с организацией работы над единой методической темой, внедрением в практику достижений психолого-педагогической науки и передового опыта. На заседаниях педсоветов рассматриваются и решаются проблемы повышения профессионального мастерства учителей в тесной связи с результатами учебно-воспитательного процесса, заслушиваются выступления учителей с материалами из опыта работы. В школе сложилась система отбора проблем для изучения и подготовки педсоветов, учитывающая приоритетные направления деятельности педагогического коллектива и социального заказа. </w:t>
      </w:r>
    </w:p>
    <w:p w:rsidR="0037786D" w:rsidRPr="009B76A8" w:rsidRDefault="009F4B7C" w:rsidP="009B76A8">
      <w:pPr>
        <w:contextualSpacing/>
        <w:jc w:val="both"/>
      </w:pPr>
      <w:r w:rsidRPr="009B76A8">
        <w:rPr>
          <w:b/>
          <w:bCs/>
        </w:rPr>
        <w:t xml:space="preserve">      </w:t>
      </w:r>
      <w:r w:rsidR="0037786D" w:rsidRPr="009B76A8">
        <w:rPr>
          <w:b/>
          <w:bCs/>
        </w:rPr>
        <w:t>Рекомендации</w:t>
      </w:r>
      <w:r w:rsidR="0037786D" w:rsidRPr="009B76A8">
        <w:t>: в новом учебном году необходимо активнее использовать нестандартные, новые формы проведения педсоветов, усилить их аналитический характер</w:t>
      </w:r>
      <w:r w:rsidR="003E7874" w:rsidRPr="009B76A8">
        <w:t>, также с учетом освоения дистанционных технологий.</w:t>
      </w:r>
    </w:p>
    <w:p w:rsidR="00E706ED" w:rsidRPr="009B76A8" w:rsidRDefault="00E706ED" w:rsidP="009B76A8">
      <w:pPr>
        <w:contextualSpacing/>
        <w:jc w:val="both"/>
      </w:pPr>
    </w:p>
    <w:p w:rsidR="009F4B7C" w:rsidRPr="009B76A8" w:rsidRDefault="009F4B7C" w:rsidP="009B76A8">
      <w:pPr>
        <w:contextualSpacing/>
        <w:jc w:val="center"/>
        <w:rPr>
          <w:b/>
        </w:rPr>
      </w:pPr>
      <w:r w:rsidRPr="009B76A8">
        <w:rPr>
          <w:b/>
          <w:iCs/>
          <w:color w:val="000000"/>
          <w:lang w:eastAsia="ar-SA"/>
        </w:rPr>
        <w:t>2. Работа методического совета школы</w:t>
      </w:r>
    </w:p>
    <w:p w:rsidR="009F4B7C" w:rsidRPr="009B76A8" w:rsidRDefault="009F4B7C" w:rsidP="009B76A8">
      <w:pPr>
        <w:shd w:val="clear" w:color="auto" w:fill="FFFFFF"/>
        <w:ind w:firstLine="539"/>
        <w:contextualSpacing/>
        <w:jc w:val="both"/>
        <w:rPr>
          <w:color w:val="000000"/>
          <w:spacing w:val="-1"/>
          <w:lang w:eastAsia="ar-SA"/>
        </w:rPr>
      </w:pPr>
      <w:r w:rsidRPr="009B76A8">
        <w:rPr>
          <w:color w:val="000000"/>
          <w:spacing w:val="-1"/>
          <w:lang w:eastAsia="ar-SA"/>
        </w:rPr>
        <w:t xml:space="preserve">В условиях модернизации российского </w:t>
      </w:r>
      <w:r w:rsidRPr="009B76A8">
        <w:rPr>
          <w:color w:val="000000"/>
          <w:lang w:eastAsia="ar-SA"/>
        </w:rPr>
        <w:t>образования  роль методической работы постоянно возрастает, т.к. особенно актуальной становится проблема использования новых педагогических технологий, приемов и форм обучения и воспитания.</w:t>
      </w:r>
      <w:r w:rsidRPr="009B76A8">
        <w:rPr>
          <w:color w:val="000000"/>
          <w:spacing w:val="-1"/>
          <w:lang w:eastAsia="ar-SA"/>
        </w:rPr>
        <w:t xml:space="preserve"> Ведущая роль в упра</w:t>
      </w:r>
      <w:r w:rsidR="007951F0" w:rsidRPr="009B76A8">
        <w:rPr>
          <w:color w:val="000000"/>
          <w:spacing w:val="-1"/>
          <w:lang w:eastAsia="ar-SA"/>
        </w:rPr>
        <w:t>влении методической работой в МБ</w:t>
      </w:r>
      <w:r w:rsidR="00C65953" w:rsidRPr="009B76A8">
        <w:rPr>
          <w:color w:val="000000"/>
          <w:spacing w:val="-1"/>
          <w:lang w:eastAsia="ar-SA"/>
        </w:rPr>
        <w:t>ОУ</w:t>
      </w:r>
      <w:r w:rsidRPr="009B76A8">
        <w:rPr>
          <w:color w:val="000000"/>
          <w:spacing w:val="-1"/>
          <w:lang w:val="tt-RU" w:eastAsia="ar-SA"/>
        </w:rPr>
        <w:t xml:space="preserve"> СОШ</w:t>
      </w:r>
      <w:r w:rsidR="007951F0" w:rsidRPr="009B76A8">
        <w:rPr>
          <w:color w:val="000000"/>
          <w:spacing w:val="-1"/>
          <w:lang w:val="tt-RU" w:eastAsia="ar-SA"/>
        </w:rPr>
        <w:t xml:space="preserve"> №1</w:t>
      </w:r>
      <w:r w:rsidRPr="009B76A8">
        <w:rPr>
          <w:color w:val="000000"/>
          <w:spacing w:val="-1"/>
          <w:lang w:eastAsia="ar-SA"/>
        </w:rPr>
        <w:t xml:space="preserve"> принадлежит методическому совету</w:t>
      </w:r>
      <w:r w:rsidR="007951F0" w:rsidRPr="009B76A8">
        <w:rPr>
          <w:color w:val="000000"/>
          <w:spacing w:val="-1"/>
          <w:lang w:eastAsia="ar-SA"/>
        </w:rPr>
        <w:t xml:space="preserve"> </w:t>
      </w:r>
      <w:r w:rsidRPr="009B76A8">
        <w:rPr>
          <w:color w:val="000000"/>
          <w:spacing w:val="-1"/>
          <w:lang w:eastAsia="ar-SA"/>
        </w:rPr>
        <w:t xml:space="preserve">– </w:t>
      </w:r>
      <w:proofErr w:type="spellStart"/>
      <w:r w:rsidRPr="009B76A8">
        <w:rPr>
          <w:color w:val="000000"/>
          <w:spacing w:val="-1"/>
          <w:lang w:eastAsia="ar-SA"/>
        </w:rPr>
        <w:t>совещательн</w:t>
      </w:r>
      <w:proofErr w:type="spellEnd"/>
      <w:r w:rsidRPr="009B76A8">
        <w:rPr>
          <w:color w:val="000000"/>
          <w:spacing w:val="-1"/>
          <w:lang w:val="tt-RU" w:eastAsia="ar-SA"/>
        </w:rPr>
        <w:t xml:space="preserve">ому </w:t>
      </w:r>
      <w:r w:rsidRPr="009B76A8">
        <w:rPr>
          <w:color w:val="000000"/>
          <w:spacing w:val="-1"/>
          <w:lang w:eastAsia="ar-SA"/>
        </w:rPr>
        <w:t xml:space="preserve"> и </w:t>
      </w:r>
      <w:proofErr w:type="spellStart"/>
      <w:r w:rsidRPr="009B76A8">
        <w:rPr>
          <w:color w:val="000000"/>
          <w:spacing w:val="-1"/>
          <w:lang w:eastAsia="ar-SA"/>
        </w:rPr>
        <w:t>коллегиальн</w:t>
      </w:r>
      <w:proofErr w:type="spellEnd"/>
      <w:r w:rsidRPr="009B76A8">
        <w:rPr>
          <w:color w:val="000000"/>
          <w:spacing w:val="-1"/>
          <w:lang w:val="tt-RU" w:eastAsia="ar-SA"/>
        </w:rPr>
        <w:t>ому</w:t>
      </w:r>
      <w:r w:rsidRPr="009B76A8">
        <w:rPr>
          <w:color w:val="000000"/>
          <w:spacing w:val="-1"/>
          <w:lang w:eastAsia="ar-SA"/>
        </w:rPr>
        <w:t xml:space="preserve"> орган</w:t>
      </w:r>
      <w:r w:rsidRPr="009B76A8">
        <w:rPr>
          <w:color w:val="000000"/>
          <w:spacing w:val="-1"/>
          <w:lang w:val="tt-RU" w:eastAsia="ar-SA"/>
        </w:rPr>
        <w:t>у</w:t>
      </w:r>
      <w:r w:rsidRPr="009B76A8">
        <w:rPr>
          <w:color w:val="000000"/>
          <w:spacing w:val="-1"/>
          <w:lang w:eastAsia="ar-SA"/>
        </w:rPr>
        <w:t xml:space="preserve"> при педагогическом совете, который организует, направляет работу учителей, создает условия для развития их творчества. Методический совет в своей деятельности соблюдает Конвенцию о правах ребенка, руководствуется законами Российской Федерации, решениями Правительства РФ, органов управления образования всех уровней по вопросам учебно-воспитательной, методической, проектно-исследовательской деятельности. Состав  ежегодно утверждается  директором школы</w:t>
      </w:r>
      <w:r w:rsidR="00341E30" w:rsidRPr="009B76A8">
        <w:rPr>
          <w:color w:val="000000"/>
          <w:spacing w:val="-1"/>
          <w:lang w:val="tt-RU" w:eastAsia="ar-SA"/>
        </w:rPr>
        <w:t xml:space="preserve">, </w:t>
      </w:r>
      <w:r w:rsidR="00341E30" w:rsidRPr="009B76A8">
        <w:rPr>
          <w:color w:val="000000"/>
          <w:spacing w:val="-1"/>
          <w:lang w:eastAsia="ar-SA"/>
        </w:rPr>
        <w:t>работа</w:t>
      </w:r>
      <w:r w:rsidR="007951F0" w:rsidRPr="009B76A8">
        <w:rPr>
          <w:color w:val="000000"/>
          <w:spacing w:val="-1"/>
          <w:lang w:eastAsia="ar-SA"/>
        </w:rPr>
        <w:t xml:space="preserve"> методического с</w:t>
      </w:r>
      <w:r w:rsidRPr="009B76A8">
        <w:rPr>
          <w:color w:val="000000"/>
          <w:spacing w:val="-1"/>
          <w:lang w:eastAsia="ar-SA"/>
        </w:rPr>
        <w:t xml:space="preserve">овета осуществляется  на основе годового плана. </w:t>
      </w:r>
    </w:p>
    <w:p w:rsidR="009F4B7C" w:rsidRPr="009B76A8" w:rsidRDefault="009F4B7C" w:rsidP="009B76A8">
      <w:pPr>
        <w:shd w:val="clear" w:color="auto" w:fill="FFFFFF"/>
        <w:ind w:firstLine="539"/>
        <w:contextualSpacing/>
        <w:jc w:val="both"/>
        <w:rPr>
          <w:color w:val="000000"/>
          <w:lang w:eastAsia="ar-SA"/>
        </w:rPr>
      </w:pPr>
      <w:r w:rsidRPr="009B76A8">
        <w:rPr>
          <w:color w:val="000000"/>
          <w:spacing w:val="-1"/>
          <w:lang w:eastAsia="ar-SA"/>
        </w:rPr>
        <w:t xml:space="preserve">Методический совет координирует  профессиональную деятельность всего педагогического коллектива   школы и </w:t>
      </w:r>
      <w:r w:rsidR="007951F0" w:rsidRPr="009B76A8">
        <w:rPr>
          <w:color w:val="000000"/>
          <w:spacing w:val="-1"/>
          <w:lang w:eastAsia="ar-SA"/>
        </w:rPr>
        <w:t>школьных методических объединений.</w:t>
      </w:r>
    </w:p>
    <w:p w:rsidR="006815E2" w:rsidRPr="009B76A8" w:rsidRDefault="009F4B7C" w:rsidP="009B76A8">
      <w:pPr>
        <w:ind w:firstLine="539"/>
        <w:contextualSpacing/>
        <w:jc w:val="both"/>
        <w:rPr>
          <w:lang w:eastAsia="ar-SA"/>
        </w:rPr>
      </w:pPr>
      <w:r w:rsidRPr="009B76A8">
        <w:rPr>
          <w:lang w:eastAsia="ar-SA"/>
        </w:rPr>
        <w:t>Сегодня роль методической службы значительно возросла в современных условиях. Это связа</w:t>
      </w:r>
      <w:r w:rsidR="007951F0" w:rsidRPr="009B76A8">
        <w:rPr>
          <w:lang w:eastAsia="ar-SA"/>
        </w:rPr>
        <w:t>но с введением ФГОС</w:t>
      </w:r>
      <w:r w:rsidRPr="009B76A8">
        <w:rPr>
          <w:lang w:eastAsia="ar-SA"/>
        </w:rPr>
        <w:t xml:space="preserve">, необходимостью создания наиболее благоприятных условий для развития личности ученика как индивидуальности, перехода от подчинения к сотрудничеству и партнерству в отношениях с коллегами, учащимися, а также с необходимостью рационально, оперативно и творчески использовать новые технологии обучения, современные методики, приемы и формы </w:t>
      </w:r>
      <w:r w:rsidRPr="009B76A8">
        <w:rPr>
          <w:lang w:eastAsia="ar-SA"/>
        </w:rPr>
        <w:lastRenderedPageBreak/>
        <w:t xml:space="preserve">обучения. </w:t>
      </w:r>
    </w:p>
    <w:p w:rsidR="009F4B7C" w:rsidRPr="009B76A8" w:rsidRDefault="009F4B7C" w:rsidP="009B76A8">
      <w:pPr>
        <w:contextualSpacing/>
      </w:pPr>
      <w:r w:rsidRPr="009B76A8">
        <w:rPr>
          <w:b/>
          <w:bCs/>
          <w:i/>
          <w:iCs/>
        </w:rPr>
        <w:t>Функции методического совета:</w:t>
      </w:r>
    </w:p>
    <w:p w:rsidR="009F4B7C" w:rsidRPr="009B76A8" w:rsidRDefault="009F4B7C" w:rsidP="009B76A8">
      <w:pPr>
        <w:widowControl/>
        <w:numPr>
          <w:ilvl w:val="0"/>
          <w:numId w:val="12"/>
        </w:numPr>
        <w:tabs>
          <w:tab w:val="clear" w:pos="720"/>
          <w:tab w:val="num" w:pos="0"/>
        </w:tabs>
        <w:ind w:left="0" w:firstLine="0"/>
        <w:contextualSpacing/>
        <w:jc w:val="both"/>
      </w:pPr>
      <w:r w:rsidRPr="009B76A8">
        <w:t>реализует задачи мет</w:t>
      </w:r>
      <w:r w:rsidR="007951F0" w:rsidRPr="009B76A8">
        <w:t>одической работы, поставленные Образовательной программой</w:t>
      </w:r>
      <w:r w:rsidRPr="009B76A8">
        <w:t xml:space="preserve"> школы и скорректированные на конкретный учебный год; </w:t>
      </w:r>
    </w:p>
    <w:p w:rsidR="009F4B7C" w:rsidRPr="009B76A8" w:rsidRDefault="009F4B7C" w:rsidP="009B76A8">
      <w:pPr>
        <w:widowControl/>
        <w:numPr>
          <w:ilvl w:val="0"/>
          <w:numId w:val="12"/>
        </w:numPr>
        <w:tabs>
          <w:tab w:val="clear" w:pos="720"/>
          <w:tab w:val="num" w:pos="0"/>
        </w:tabs>
        <w:ind w:left="0" w:firstLine="0"/>
        <w:contextualSpacing/>
        <w:jc w:val="both"/>
      </w:pPr>
      <w:r w:rsidRPr="009B76A8">
        <w:t>направляет</w:t>
      </w:r>
      <w:r w:rsidR="007951F0" w:rsidRPr="009B76A8">
        <w:t xml:space="preserve"> </w:t>
      </w:r>
      <w:r w:rsidRPr="009B76A8">
        <w:t xml:space="preserve"> работу </w:t>
      </w:r>
      <w:r w:rsidR="007951F0" w:rsidRPr="009B76A8">
        <w:t xml:space="preserve"> ШМО </w:t>
      </w:r>
      <w:r w:rsidRPr="009B76A8">
        <w:t xml:space="preserve"> учителей-предметников; </w:t>
      </w:r>
    </w:p>
    <w:p w:rsidR="009F4B7C" w:rsidRPr="009B76A8" w:rsidRDefault="009F4B7C" w:rsidP="009B76A8">
      <w:pPr>
        <w:widowControl/>
        <w:numPr>
          <w:ilvl w:val="0"/>
          <w:numId w:val="12"/>
        </w:numPr>
        <w:tabs>
          <w:tab w:val="clear" w:pos="720"/>
          <w:tab w:val="num" w:pos="0"/>
        </w:tabs>
        <w:ind w:left="0" w:firstLine="0"/>
        <w:contextualSpacing/>
        <w:jc w:val="both"/>
      </w:pPr>
      <w:r w:rsidRPr="009B76A8">
        <w:t xml:space="preserve">готовит и проводит </w:t>
      </w:r>
      <w:proofErr w:type="spellStart"/>
      <w:r w:rsidRPr="009B76A8">
        <w:t>внутришкольные</w:t>
      </w:r>
      <w:proofErr w:type="spellEnd"/>
      <w:r w:rsidRPr="009B76A8">
        <w:t xml:space="preserve"> семинары, педсоветы, </w:t>
      </w:r>
      <w:r w:rsidR="007951F0" w:rsidRPr="009B76A8">
        <w:t>методические недели</w:t>
      </w:r>
      <w:r w:rsidRPr="009B76A8">
        <w:t xml:space="preserve">; </w:t>
      </w:r>
    </w:p>
    <w:p w:rsidR="009F4B7C" w:rsidRPr="009B76A8" w:rsidRDefault="009F4B7C" w:rsidP="009B76A8">
      <w:pPr>
        <w:widowControl/>
        <w:numPr>
          <w:ilvl w:val="0"/>
          <w:numId w:val="12"/>
        </w:numPr>
        <w:tabs>
          <w:tab w:val="clear" w:pos="720"/>
          <w:tab w:val="num" w:pos="0"/>
        </w:tabs>
        <w:ind w:left="0" w:firstLine="0"/>
        <w:contextualSpacing/>
        <w:jc w:val="both"/>
      </w:pPr>
      <w:r w:rsidRPr="009B76A8">
        <w:t xml:space="preserve">анализирует и планирует формы работы с одаренными учащимися; </w:t>
      </w:r>
    </w:p>
    <w:p w:rsidR="009F4B7C" w:rsidRPr="009B76A8" w:rsidRDefault="009F4B7C" w:rsidP="009B76A8">
      <w:pPr>
        <w:widowControl/>
        <w:numPr>
          <w:ilvl w:val="0"/>
          <w:numId w:val="12"/>
        </w:numPr>
        <w:tabs>
          <w:tab w:val="clear" w:pos="720"/>
          <w:tab w:val="num" w:pos="0"/>
        </w:tabs>
        <w:ind w:left="0" w:firstLine="0"/>
        <w:contextualSpacing/>
        <w:jc w:val="both"/>
      </w:pPr>
      <w:r w:rsidRPr="009B76A8">
        <w:t xml:space="preserve">содействует подготовке учителей к участию в </w:t>
      </w:r>
      <w:r w:rsidR="007951F0" w:rsidRPr="009B76A8">
        <w:t xml:space="preserve">профессиональных </w:t>
      </w:r>
      <w:r w:rsidRPr="009B76A8">
        <w:t xml:space="preserve">конкурсах педагогического мастерства </w:t>
      </w:r>
    </w:p>
    <w:p w:rsidR="009F4B7C" w:rsidRPr="009B76A8" w:rsidRDefault="00624855" w:rsidP="009B76A8">
      <w:pPr>
        <w:tabs>
          <w:tab w:val="num" w:pos="0"/>
        </w:tabs>
        <w:contextualSpacing/>
        <w:jc w:val="both"/>
        <w:rPr>
          <w:color w:val="000000"/>
          <w:lang w:eastAsia="ar-SA"/>
        </w:rPr>
      </w:pPr>
      <w:r w:rsidRPr="009B76A8">
        <w:rPr>
          <w:color w:val="000000"/>
          <w:lang w:eastAsia="ar-SA"/>
        </w:rPr>
        <w:t xml:space="preserve">       </w:t>
      </w:r>
      <w:r w:rsidR="009F4B7C" w:rsidRPr="009B76A8">
        <w:rPr>
          <w:color w:val="000000"/>
          <w:lang w:eastAsia="ar-SA"/>
        </w:rPr>
        <w:t xml:space="preserve">Методический совет школы возглавляет зам. директора по УВР. В него входят руководители </w:t>
      </w:r>
      <w:r w:rsidR="007635A9" w:rsidRPr="009B76A8">
        <w:rPr>
          <w:color w:val="000000"/>
          <w:lang w:eastAsia="ar-SA"/>
        </w:rPr>
        <w:t>ШМО, психолог, зав. библиотекой</w:t>
      </w:r>
      <w:r w:rsidR="009F4B7C" w:rsidRPr="009B76A8">
        <w:rPr>
          <w:color w:val="000000"/>
          <w:lang w:eastAsia="ar-SA"/>
        </w:rPr>
        <w:t xml:space="preserve">. Было проведено </w:t>
      </w:r>
      <w:r w:rsidR="002E7BB2" w:rsidRPr="009B76A8">
        <w:rPr>
          <w:color w:val="000000"/>
          <w:lang w:eastAsia="ar-SA"/>
        </w:rPr>
        <w:t>4 заседания</w:t>
      </w:r>
      <w:r w:rsidR="009F4B7C" w:rsidRPr="009B76A8">
        <w:rPr>
          <w:color w:val="000000"/>
          <w:lang w:eastAsia="ar-SA"/>
        </w:rPr>
        <w:t xml:space="preserve"> МС, на которых рассматривались следующие вопросы:</w:t>
      </w:r>
    </w:p>
    <w:p w:rsidR="007635A9" w:rsidRPr="009B76A8" w:rsidRDefault="007635A9" w:rsidP="009B76A8">
      <w:pPr>
        <w:numPr>
          <w:ilvl w:val="0"/>
          <w:numId w:val="14"/>
        </w:numPr>
        <w:tabs>
          <w:tab w:val="num" w:pos="0"/>
        </w:tabs>
        <w:ind w:left="0"/>
        <w:contextualSpacing/>
        <w:jc w:val="both"/>
      </w:pPr>
      <w:r w:rsidRPr="009B76A8">
        <w:t>Утверждение плана методической работы  школы,  планов работы   ШМО, социального педагога, педагогов-п</w:t>
      </w:r>
      <w:r w:rsidR="00FA0BBD" w:rsidRPr="009B76A8">
        <w:t>сихологов, библиотекаря  на 20</w:t>
      </w:r>
      <w:r w:rsidR="00C85BE7" w:rsidRPr="009B76A8">
        <w:t>2</w:t>
      </w:r>
      <w:r w:rsidR="00B924B3" w:rsidRPr="009B76A8">
        <w:t>3</w:t>
      </w:r>
      <w:r w:rsidR="00FA0BBD" w:rsidRPr="009B76A8">
        <w:t>/20</w:t>
      </w:r>
      <w:r w:rsidR="005E2AC9" w:rsidRPr="009B76A8">
        <w:t>2</w:t>
      </w:r>
      <w:r w:rsidR="00B924B3" w:rsidRPr="009B76A8">
        <w:t>4</w:t>
      </w:r>
      <w:r w:rsidRPr="009B76A8">
        <w:t xml:space="preserve"> учебный год в  соответствии с Программой развития школы и школьных целевых  программ, методической проблемой школы.</w:t>
      </w:r>
    </w:p>
    <w:p w:rsidR="007635A9" w:rsidRPr="009B76A8" w:rsidRDefault="00D72275" w:rsidP="009B76A8">
      <w:pPr>
        <w:numPr>
          <w:ilvl w:val="0"/>
          <w:numId w:val="14"/>
        </w:numPr>
        <w:tabs>
          <w:tab w:val="num" w:pos="0"/>
        </w:tabs>
        <w:ind w:left="0"/>
        <w:contextualSpacing/>
        <w:jc w:val="both"/>
      </w:pPr>
      <w:r w:rsidRPr="009B76A8">
        <w:t>Согласование  рабочих программ по предм</w:t>
      </w:r>
      <w:r w:rsidR="00341E30" w:rsidRPr="009B76A8">
        <w:t>етам,</w:t>
      </w:r>
      <w:r w:rsidRPr="009B76A8">
        <w:t xml:space="preserve"> </w:t>
      </w:r>
      <w:r w:rsidR="00C85BE7" w:rsidRPr="009B76A8">
        <w:t xml:space="preserve">внеурочной деятельности, </w:t>
      </w:r>
      <w:r w:rsidRPr="009B76A8">
        <w:t>утверждение календарно-тематических планов.</w:t>
      </w:r>
    </w:p>
    <w:p w:rsidR="00D72275" w:rsidRPr="009B76A8" w:rsidRDefault="00D72275" w:rsidP="009B76A8">
      <w:pPr>
        <w:numPr>
          <w:ilvl w:val="0"/>
          <w:numId w:val="14"/>
        </w:numPr>
        <w:tabs>
          <w:tab w:val="num" w:pos="0"/>
        </w:tabs>
        <w:ind w:left="0"/>
        <w:contextualSpacing/>
        <w:jc w:val="both"/>
      </w:pPr>
      <w:r w:rsidRPr="009B76A8">
        <w:t xml:space="preserve">Утверждение  </w:t>
      </w:r>
      <w:r w:rsidR="0084166F" w:rsidRPr="009B76A8">
        <w:t>плана работы по наставничеству.</w:t>
      </w:r>
    </w:p>
    <w:p w:rsidR="00A10381" w:rsidRPr="009B76A8" w:rsidRDefault="00A10381" w:rsidP="009B76A8">
      <w:pPr>
        <w:numPr>
          <w:ilvl w:val="0"/>
          <w:numId w:val="14"/>
        </w:numPr>
        <w:tabs>
          <w:tab w:val="num" w:pos="0"/>
        </w:tabs>
        <w:ind w:left="0"/>
        <w:contextualSpacing/>
        <w:jc w:val="both"/>
      </w:pPr>
      <w:r w:rsidRPr="009B76A8">
        <w:t xml:space="preserve">Педагогическое сопровождение проектной и научно-исследовательской деятельности учащихся, работы с одаренными детьми в процессе подготовки к конкурсам и олимпиадам. </w:t>
      </w:r>
    </w:p>
    <w:p w:rsidR="00A10381" w:rsidRPr="009B76A8" w:rsidRDefault="00A10381" w:rsidP="009B76A8">
      <w:pPr>
        <w:numPr>
          <w:ilvl w:val="0"/>
          <w:numId w:val="14"/>
        </w:numPr>
        <w:tabs>
          <w:tab w:val="num" w:pos="0"/>
        </w:tabs>
        <w:ind w:left="0"/>
        <w:contextualSpacing/>
        <w:jc w:val="both"/>
      </w:pPr>
      <w:r w:rsidRPr="009B76A8">
        <w:rPr>
          <w:rFonts w:eastAsia="Times New Roman"/>
          <w:iCs/>
        </w:rPr>
        <w:t>Организация работы  школьного  научного общества учащихся.</w:t>
      </w:r>
      <w:r w:rsidRPr="009B76A8">
        <w:t xml:space="preserve"> </w:t>
      </w:r>
      <w:r w:rsidRPr="009B76A8">
        <w:rPr>
          <w:rFonts w:eastAsia="Times New Roman"/>
        </w:rPr>
        <w:t>Согласование и утверждение тем исследовательских  работ  учащихся.</w:t>
      </w:r>
    </w:p>
    <w:p w:rsidR="00A10381" w:rsidRPr="009B76A8" w:rsidRDefault="00A10381" w:rsidP="009B76A8">
      <w:pPr>
        <w:numPr>
          <w:ilvl w:val="0"/>
          <w:numId w:val="14"/>
        </w:numPr>
        <w:tabs>
          <w:tab w:val="num" w:pos="0"/>
        </w:tabs>
        <w:ind w:left="0"/>
        <w:contextualSpacing/>
        <w:jc w:val="both"/>
      </w:pPr>
      <w:r w:rsidRPr="009B76A8">
        <w:rPr>
          <w:rFonts w:eastAsia="Times New Roman"/>
        </w:rPr>
        <w:t>Проектная деятельность учащихся 8-9-х  и 10-х классов. Распределение научных руководителей учащихся.</w:t>
      </w:r>
    </w:p>
    <w:p w:rsidR="00A10381" w:rsidRPr="009B76A8" w:rsidRDefault="00A10381" w:rsidP="009B76A8">
      <w:pPr>
        <w:numPr>
          <w:ilvl w:val="0"/>
          <w:numId w:val="14"/>
        </w:numPr>
        <w:tabs>
          <w:tab w:val="num" w:pos="0"/>
        </w:tabs>
        <w:ind w:left="0"/>
        <w:contextualSpacing/>
        <w:jc w:val="both"/>
      </w:pPr>
      <w:r w:rsidRPr="009B76A8">
        <w:t>Организация работы с одаренными учащимися в ходе подготовки и проведения Всероссийской олимпиады школьников.</w:t>
      </w:r>
    </w:p>
    <w:p w:rsidR="002A042C" w:rsidRPr="009B76A8" w:rsidRDefault="00A10381" w:rsidP="009B76A8">
      <w:pPr>
        <w:numPr>
          <w:ilvl w:val="0"/>
          <w:numId w:val="14"/>
        </w:numPr>
        <w:tabs>
          <w:tab w:val="num" w:pos="0"/>
        </w:tabs>
        <w:ind w:left="0"/>
        <w:contextualSpacing/>
        <w:jc w:val="both"/>
      </w:pPr>
      <w:r w:rsidRPr="009B76A8">
        <w:t xml:space="preserve">Организация индивидуальной  работы со слабоуспевающими учащимися </w:t>
      </w:r>
    </w:p>
    <w:p w:rsidR="00A10381" w:rsidRPr="009B76A8" w:rsidRDefault="00A10381" w:rsidP="009B76A8">
      <w:pPr>
        <w:numPr>
          <w:ilvl w:val="0"/>
          <w:numId w:val="14"/>
        </w:numPr>
        <w:tabs>
          <w:tab w:val="num" w:pos="0"/>
        </w:tabs>
        <w:ind w:left="0"/>
        <w:contextualSpacing/>
        <w:jc w:val="both"/>
      </w:pPr>
      <w:r w:rsidRPr="009B76A8">
        <w:rPr>
          <w:rFonts w:eastAsia="Times New Roman"/>
        </w:rPr>
        <w:t xml:space="preserve"> П</w:t>
      </w:r>
      <w:r w:rsidRPr="009B76A8">
        <w:t xml:space="preserve">одготовка  к  итоговой  аттестации в форме итогового сочинения, устного собеседования,  ОГЭ и ЕГЭ. </w:t>
      </w:r>
    </w:p>
    <w:p w:rsidR="002A042C" w:rsidRPr="009B76A8" w:rsidRDefault="00A10381" w:rsidP="009B76A8">
      <w:pPr>
        <w:numPr>
          <w:ilvl w:val="0"/>
          <w:numId w:val="14"/>
        </w:numPr>
        <w:tabs>
          <w:tab w:val="num" w:pos="0"/>
        </w:tabs>
        <w:ind w:left="0"/>
        <w:contextualSpacing/>
        <w:jc w:val="both"/>
        <w:rPr>
          <w:i/>
        </w:rPr>
      </w:pPr>
      <w:r w:rsidRPr="009B76A8">
        <w:t>О своевременном внесении информации в «Сетевой город. Образование»  и работе на платформе «</w:t>
      </w:r>
      <w:proofErr w:type="spellStart"/>
      <w:r w:rsidRPr="009B76A8">
        <w:t>Сферум</w:t>
      </w:r>
      <w:proofErr w:type="spellEnd"/>
      <w:r w:rsidRPr="009B76A8">
        <w:t xml:space="preserve">».   </w:t>
      </w:r>
    </w:p>
    <w:p w:rsidR="002A042C" w:rsidRPr="009B76A8" w:rsidRDefault="002A042C" w:rsidP="009B76A8">
      <w:pPr>
        <w:numPr>
          <w:ilvl w:val="0"/>
          <w:numId w:val="14"/>
        </w:numPr>
        <w:tabs>
          <w:tab w:val="num" w:pos="0"/>
        </w:tabs>
        <w:ind w:left="0"/>
        <w:contextualSpacing/>
        <w:jc w:val="both"/>
        <w:rPr>
          <w:i/>
        </w:rPr>
      </w:pPr>
      <w:r w:rsidRPr="009B76A8">
        <w:t>Анализ проведения защиты проектов в 9-х и 10-х  классах.</w:t>
      </w:r>
    </w:p>
    <w:p w:rsidR="002A042C" w:rsidRPr="009B76A8" w:rsidRDefault="002A042C" w:rsidP="009B76A8">
      <w:pPr>
        <w:numPr>
          <w:ilvl w:val="0"/>
          <w:numId w:val="14"/>
        </w:numPr>
        <w:tabs>
          <w:tab w:val="num" w:pos="0"/>
        </w:tabs>
        <w:ind w:left="0"/>
        <w:contextualSpacing/>
        <w:jc w:val="both"/>
        <w:rPr>
          <w:i/>
        </w:rPr>
      </w:pPr>
      <w:r w:rsidRPr="009B76A8">
        <w:t>Анализ краевых пробных работ в формате ЕГЭ и ОГЭ</w:t>
      </w:r>
    </w:p>
    <w:p w:rsidR="002A042C" w:rsidRPr="009B76A8" w:rsidRDefault="002A042C" w:rsidP="009B76A8">
      <w:pPr>
        <w:numPr>
          <w:ilvl w:val="0"/>
          <w:numId w:val="14"/>
        </w:numPr>
        <w:tabs>
          <w:tab w:val="num" w:pos="0"/>
        </w:tabs>
        <w:ind w:left="0"/>
        <w:contextualSpacing/>
        <w:jc w:val="both"/>
        <w:rPr>
          <w:i/>
        </w:rPr>
      </w:pPr>
      <w:r w:rsidRPr="009B76A8">
        <w:t>Анализ  работы  школьного  НОУ «Эврика»</w:t>
      </w:r>
    </w:p>
    <w:p w:rsidR="002A042C" w:rsidRPr="009B76A8" w:rsidRDefault="002A042C" w:rsidP="009B76A8">
      <w:pPr>
        <w:numPr>
          <w:ilvl w:val="0"/>
          <w:numId w:val="14"/>
        </w:numPr>
        <w:tabs>
          <w:tab w:val="num" w:pos="0"/>
        </w:tabs>
        <w:ind w:left="0"/>
        <w:contextualSpacing/>
        <w:jc w:val="both"/>
        <w:rPr>
          <w:i/>
        </w:rPr>
      </w:pPr>
      <w:r w:rsidRPr="009B76A8">
        <w:t>О  проведении ВПР.</w:t>
      </w:r>
    </w:p>
    <w:p w:rsidR="002A042C" w:rsidRPr="009B76A8" w:rsidRDefault="002A042C" w:rsidP="009B76A8">
      <w:pPr>
        <w:numPr>
          <w:ilvl w:val="0"/>
          <w:numId w:val="14"/>
        </w:numPr>
        <w:tabs>
          <w:tab w:val="num" w:pos="0"/>
        </w:tabs>
        <w:ind w:left="0"/>
        <w:contextualSpacing/>
        <w:jc w:val="both"/>
        <w:rPr>
          <w:i/>
        </w:rPr>
      </w:pPr>
      <w:r w:rsidRPr="009B76A8">
        <w:t>О работе на образовательных платформах.</w:t>
      </w:r>
    </w:p>
    <w:p w:rsidR="0084166F" w:rsidRPr="009B76A8" w:rsidRDefault="0084166F" w:rsidP="009B76A8">
      <w:pPr>
        <w:numPr>
          <w:ilvl w:val="0"/>
          <w:numId w:val="14"/>
        </w:numPr>
        <w:tabs>
          <w:tab w:val="num" w:pos="0"/>
        </w:tabs>
        <w:ind w:left="0"/>
        <w:contextualSpacing/>
        <w:jc w:val="both"/>
        <w:rPr>
          <w:i/>
        </w:rPr>
      </w:pPr>
      <w:r w:rsidRPr="009B76A8">
        <w:t>Отчеты о работе по наставничеству.</w:t>
      </w:r>
    </w:p>
    <w:p w:rsidR="002A042C" w:rsidRPr="009B76A8" w:rsidRDefault="002A042C" w:rsidP="009B76A8">
      <w:pPr>
        <w:numPr>
          <w:ilvl w:val="0"/>
          <w:numId w:val="14"/>
        </w:numPr>
        <w:tabs>
          <w:tab w:val="num" w:pos="0"/>
        </w:tabs>
        <w:ind w:left="0"/>
        <w:contextualSpacing/>
        <w:jc w:val="both"/>
      </w:pPr>
      <w:r w:rsidRPr="009B76A8">
        <w:t>Анализ работы по формированию функциональной грамотности.</w:t>
      </w:r>
    </w:p>
    <w:p w:rsidR="00681281" w:rsidRPr="009B76A8" w:rsidRDefault="00681281" w:rsidP="009B76A8">
      <w:pPr>
        <w:numPr>
          <w:ilvl w:val="0"/>
          <w:numId w:val="14"/>
        </w:numPr>
        <w:tabs>
          <w:tab w:val="num" w:pos="0"/>
        </w:tabs>
        <w:ind w:left="0"/>
        <w:contextualSpacing/>
        <w:jc w:val="both"/>
      </w:pPr>
      <w:r w:rsidRPr="009B76A8">
        <w:t xml:space="preserve">Об организации работы ШМО по </w:t>
      </w:r>
      <w:r w:rsidR="00C65953" w:rsidRPr="009B76A8">
        <w:t>использованию современных педагогических технологий</w:t>
      </w:r>
      <w:r w:rsidRPr="009B76A8">
        <w:t xml:space="preserve">    в реализации  стандартов  ФГОС в виде методического семинара.</w:t>
      </w:r>
    </w:p>
    <w:p w:rsidR="00AB7A01" w:rsidRPr="009B76A8" w:rsidRDefault="00D72275" w:rsidP="009B76A8">
      <w:pPr>
        <w:pStyle w:val="ae"/>
        <w:widowControl/>
        <w:numPr>
          <w:ilvl w:val="0"/>
          <w:numId w:val="24"/>
        </w:numPr>
        <w:suppressAutoHyphens w:val="0"/>
        <w:ind w:left="0" w:firstLine="0"/>
        <w:contextualSpacing/>
        <w:jc w:val="both"/>
      </w:pPr>
      <w:r w:rsidRPr="009B76A8">
        <w:t xml:space="preserve">Система работы по подготовке учащихся к итоговой аттестации в форме </w:t>
      </w:r>
      <w:r w:rsidR="00C65953" w:rsidRPr="009B76A8">
        <w:t xml:space="preserve">итогового сочинения в 11 классе, устного собеседования в 9 классе, </w:t>
      </w:r>
      <w:r w:rsidRPr="009B76A8">
        <w:t>ОГЭ и ЕГ</w:t>
      </w:r>
      <w:r w:rsidR="00AB7A01" w:rsidRPr="009B76A8">
        <w:t>Э</w:t>
      </w:r>
      <w:r w:rsidR="000A4D6E" w:rsidRPr="009B76A8">
        <w:t xml:space="preserve">, а также </w:t>
      </w:r>
      <w:r w:rsidR="00C85BE7" w:rsidRPr="009B76A8">
        <w:t xml:space="preserve"> </w:t>
      </w:r>
      <w:r w:rsidR="000A4D6E" w:rsidRPr="009B76A8">
        <w:t>ВПР</w:t>
      </w:r>
      <w:r w:rsidR="00C65953" w:rsidRPr="009B76A8">
        <w:t>, административных диагностических работ</w:t>
      </w:r>
    </w:p>
    <w:p w:rsidR="00AB7A01" w:rsidRPr="009B76A8" w:rsidRDefault="00AB7A01" w:rsidP="009B76A8">
      <w:pPr>
        <w:numPr>
          <w:ilvl w:val="0"/>
          <w:numId w:val="24"/>
        </w:numPr>
        <w:tabs>
          <w:tab w:val="num" w:pos="765"/>
        </w:tabs>
        <w:ind w:left="0" w:firstLine="0"/>
        <w:contextualSpacing/>
        <w:jc w:val="both"/>
      </w:pPr>
      <w:r w:rsidRPr="009B76A8">
        <w:t xml:space="preserve">Анализ проведения </w:t>
      </w:r>
      <w:r w:rsidR="006D49A7" w:rsidRPr="009B76A8">
        <w:t xml:space="preserve"> </w:t>
      </w:r>
      <w:r w:rsidRPr="009B76A8">
        <w:t xml:space="preserve"> информационной   работы в рамках </w:t>
      </w:r>
      <w:proofErr w:type="spellStart"/>
      <w:r w:rsidRPr="009B76A8">
        <w:t>предпрофильной</w:t>
      </w:r>
      <w:proofErr w:type="spellEnd"/>
      <w:r w:rsidRPr="009B76A8">
        <w:t xml:space="preserve"> подготовки</w:t>
      </w:r>
      <w:r w:rsidR="006D49A7" w:rsidRPr="009B76A8">
        <w:t xml:space="preserve"> в 9-х классах</w:t>
      </w:r>
      <w:r w:rsidRPr="009B76A8">
        <w:t>.</w:t>
      </w:r>
    </w:p>
    <w:p w:rsidR="00AB7A01" w:rsidRPr="009B76A8" w:rsidRDefault="00AB7A01" w:rsidP="009B76A8">
      <w:pPr>
        <w:numPr>
          <w:ilvl w:val="0"/>
          <w:numId w:val="24"/>
        </w:numPr>
        <w:tabs>
          <w:tab w:val="num" w:pos="765"/>
        </w:tabs>
        <w:ind w:left="0" w:firstLine="0"/>
        <w:contextualSpacing/>
        <w:jc w:val="both"/>
      </w:pPr>
      <w:r w:rsidRPr="009B76A8">
        <w:t>Анализ реализации школьных целевых программ.</w:t>
      </w:r>
    </w:p>
    <w:p w:rsidR="00462820" w:rsidRPr="009B76A8" w:rsidRDefault="00AB7A01" w:rsidP="009B76A8">
      <w:pPr>
        <w:numPr>
          <w:ilvl w:val="0"/>
          <w:numId w:val="24"/>
        </w:numPr>
        <w:tabs>
          <w:tab w:val="num" w:pos="765"/>
        </w:tabs>
        <w:ind w:left="0" w:firstLine="0"/>
        <w:contextualSpacing/>
        <w:jc w:val="both"/>
      </w:pPr>
      <w:r w:rsidRPr="009B76A8">
        <w:t>Итоги  методической  работы  за  год</w:t>
      </w:r>
      <w:r w:rsidR="006D49A7" w:rsidRPr="009B76A8">
        <w:t>.</w:t>
      </w:r>
      <w:r w:rsidRPr="009B76A8">
        <w:t xml:space="preserve"> </w:t>
      </w:r>
    </w:p>
    <w:p w:rsidR="009F4B7C" w:rsidRPr="009B76A8" w:rsidRDefault="009F4B7C" w:rsidP="009B76A8">
      <w:pPr>
        <w:numPr>
          <w:ilvl w:val="0"/>
          <w:numId w:val="24"/>
        </w:numPr>
        <w:tabs>
          <w:tab w:val="num" w:pos="765"/>
        </w:tabs>
        <w:ind w:left="0" w:firstLine="0"/>
        <w:contextualSpacing/>
        <w:jc w:val="both"/>
      </w:pPr>
      <w:r w:rsidRPr="009B76A8">
        <w:rPr>
          <w:color w:val="000000"/>
          <w:lang w:eastAsia="ar-SA"/>
        </w:rPr>
        <w:t xml:space="preserve">Мониторинг </w:t>
      </w:r>
      <w:r w:rsidR="00462820" w:rsidRPr="009B76A8">
        <w:rPr>
          <w:color w:val="000000"/>
          <w:lang w:eastAsia="ar-SA"/>
        </w:rPr>
        <w:t xml:space="preserve"> педагогических </w:t>
      </w:r>
      <w:r w:rsidRPr="009B76A8">
        <w:rPr>
          <w:color w:val="000000"/>
          <w:lang w:eastAsia="ar-SA"/>
        </w:rPr>
        <w:t xml:space="preserve"> </w:t>
      </w:r>
      <w:r w:rsidR="00462820" w:rsidRPr="009B76A8">
        <w:rPr>
          <w:color w:val="000000"/>
          <w:lang w:eastAsia="ar-SA"/>
        </w:rPr>
        <w:t>затруднений учителей</w:t>
      </w:r>
      <w:r w:rsidRPr="009B76A8">
        <w:rPr>
          <w:color w:val="000000"/>
          <w:lang w:eastAsia="ar-SA"/>
        </w:rPr>
        <w:t xml:space="preserve">, </w:t>
      </w:r>
      <w:r w:rsidR="00462820" w:rsidRPr="009B76A8">
        <w:rPr>
          <w:color w:val="000000"/>
          <w:lang w:eastAsia="ar-SA"/>
        </w:rPr>
        <w:t>итоги аттестации педагогов</w:t>
      </w:r>
      <w:r w:rsidRPr="009B76A8">
        <w:rPr>
          <w:color w:val="000000"/>
          <w:lang w:eastAsia="ar-SA"/>
        </w:rPr>
        <w:t>.</w:t>
      </w:r>
    </w:p>
    <w:p w:rsidR="009F4B7C" w:rsidRPr="009B76A8" w:rsidRDefault="00D350EF" w:rsidP="009B76A8">
      <w:pPr>
        <w:pStyle w:val="af"/>
        <w:widowControl/>
        <w:suppressAutoHyphens w:val="0"/>
        <w:spacing w:before="0" w:after="0" w:line="240" w:lineRule="auto"/>
        <w:contextualSpacing/>
        <w:jc w:val="both"/>
        <w:rPr>
          <w:sz w:val="24"/>
          <w:szCs w:val="24"/>
        </w:rPr>
      </w:pPr>
      <w:r w:rsidRPr="009B76A8">
        <w:rPr>
          <w:sz w:val="24"/>
          <w:szCs w:val="24"/>
        </w:rPr>
        <w:t xml:space="preserve">     </w:t>
      </w:r>
      <w:r w:rsidR="005445FA" w:rsidRPr="009B76A8">
        <w:rPr>
          <w:sz w:val="24"/>
          <w:szCs w:val="24"/>
        </w:rPr>
        <w:t xml:space="preserve">  </w:t>
      </w:r>
      <w:r w:rsidR="009F4B7C" w:rsidRPr="009B76A8">
        <w:rPr>
          <w:b/>
          <w:color w:val="000000"/>
          <w:sz w:val="24"/>
          <w:szCs w:val="24"/>
          <w:lang w:eastAsia="ar-SA"/>
        </w:rPr>
        <w:t>Выводы:</w:t>
      </w:r>
      <w:r w:rsidR="00462820" w:rsidRPr="009B76A8">
        <w:rPr>
          <w:b/>
          <w:color w:val="000000"/>
          <w:sz w:val="24"/>
          <w:szCs w:val="24"/>
          <w:lang w:eastAsia="ar-SA"/>
        </w:rPr>
        <w:t xml:space="preserve"> </w:t>
      </w:r>
      <w:r w:rsidR="009F4B7C" w:rsidRPr="009B76A8">
        <w:rPr>
          <w:sz w:val="24"/>
          <w:szCs w:val="24"/>
          <w:lang w:eastAsia="ar-SA"/>
        </w:rPr>
        <w:t>Вся деятельность методического совета способствовала росту педагогического мастерства учителя, повышению качества образовательного процесса. С</w:t>
      </w:r>
      <w:r w:rsidR="009F4B7C" w:rsidRPr="009B76A8">
        <w:rPr>
          <w:color w:val="000000"/>
          <w:sz w:val="24"/>
          <w:szCs w:val="24"/>
          <w:lang w:eastAsia="ar-SA"/>
        </w:rPr>
        <w:t xml:space="preserve">ледует отметить разнообразные </w:t>
      </w:r>
      <w:r w:rsidR="00D41B2E" w:rsidRPr="009B76A8">
        <w:rPr>
          <w:color w:val="000000"/>
          <w:sz w:val="24"/>
          <w:szCs w:val="24"/>
          <w:lang w:eastAsia="ar-SA"/>
        </w:rPr>
        <w:t xml:space="preserve">вопросы, обсуждаемые на </w:t>
      </w:r>
      <w:proofErr w:type="spellStart"/>
      <w:r w:rsidR="00D41B2E" w:rsidRPr="009B76A8">
        <w:rPr>
          <w:color w:val="000000"/>
          <w:sz w:val="24"/>
          <w:szCs w:val="24"/>
          <w:lang w:eastAsia="ar-SA"/>
        </w:rPr>
        <w:t>метод</w:t>
      </w:r>
      <w:r w:rsidR="00462820" w:rsidRPr="009B76A8">
        <w:rPr>
          <w:color w:val="000000"/>
          <w:sz w:val="24"/>
          <w:szCs w:val="24"/>
          <w:lang w:eastAsia="ar-SA"/>
        </w:rPr>
        <w:t>совете</w:t>
      </w:r>
      <w:proofErr w:type="spellEnd"/>
      <w:r w:rsidR="009F4B7C" w:rsidRPr="009B76A8">
        <w:rPr>
          <w:color w:val="000000"/>
          <w:sz w:val="24"/>
          <w:szCs w:val="24"/>
          <w:lang w:eastAsia="ar-SA"/>
        </w:rPr>
        <w:t>, важность рассматриваемых вопросов, включение в работу МС творчески работающих педагогов.</w:t>
      </w:r>
      <w:r w:rsidR="009F4B7C" w:rsidRPr="009B76A8">
        <w:rPr>
          <w:sz w:val="24"/>
          <w:szCs w:val="24"/>
          <w:lang w:eastAsia="ar-SA"/>
        </w:rPr>
        <w:t xml:space="preserve"> План работы методического совета на 20</w:t>
      </w:r>
      <w:r w:rsidR="00C85BE7" w:rsidRPr="009B76A8">
        <w:rPr>
          <w:sz w:val="24"/>
          <w:szCs w:val="24"/>
          <w:lang w:eastAsia="ar-SA"/>
        </w:rPr>
        <w:t>2</w:t>
      </w:r>
      <w:r w:rsidR="00F267C8" w:rsidRPr="009B76A8">
        <w:rPr>
          <w:sz w:val="24"/>
          <w:szCs w:val="24"/>
          <w:lang w:eastAsia="ar-SA"/>
        </w:rPr>
        <w:t>3</w:t>
      </w:r>
      <w:r w:rsidR="00FA0BBD" w:rsidRPr="009B76A8">
        <w:rPr>
          <w:sz w:val="24"/>
          <w:szCs w:val="24"/>
          <w:lang w:eastAsia="ar-SA"/>
        </w:rPr>
        <w:t>-20</w:t>
      </w:r>
      <w:r w:rsidR="005E2AC9" w:rsidRPr="009B76A8">
        <w:rPr>
          <w:sz w:val="24"/>
          <w:szCs w:val="24"/>
          <w:lang w:eastAsia="ar-SA"/>
        </w:rPr>
        <w:t>2</w:t>
      </w:r>
      <w:r w:rsidR="00F267C8" w:rsidRPr="009B76A8">
        <w:rPr>
          <w:sz w:val="24"/>
          <w:szCs w:val="24"/>
          <w:lang w:eastAsia="ar-SA"/>
        </w:rPr>
        <w:t>4</w:t>
      </w:r>
      <w:r w:rsidR="000A4D6E" w:rsidRPr="009B76A8">
        <w:rPr>
          <w:sz w:val="24"/>
          <w:szCs w:val="24"/>
          <w:lang w:eastAsia="ar-SA"/>
        </w:rPr>
        <w:t xml:space="preserve"> </w:t>
      </w:r>
      <w:r w:rsidR="009F4B7C" w:rsidRPr="009B76A8">
        <w:rPr>
          <w:sz w:val="24"/>
          <w:szCs w:val="24"/>
          <w:lang w:eastAsia="ar-SA"/>
        </w:rPr>
        <w:t>учебный год выполнен.</w:t>
      </w:r>
    </w:p>
    <w:p w:rsidR="009B76A8" w:rsidRDefault="009B76A8" w:rsidP="009B76A8">
      <w:pPr>
        <w:tabs>
          <w:tab w:val="num" w:pos="0"/>
        </w:tabs>
        <w:contextualSpacing/>
        <w:rPr>
          <w:b/>
          <w:bCs/>
          <w:lang w:eastAsia="ar-SA"/>
        </w:rPr>
      </w:pPr>
    </w:p>
    <w:p w:rsidR="009F4B7C" w:rsidRPr="009B76A8" w:rsidRDefault="009F4B7C" w:rsidP="009B76A8">
      <w:pPr>
        <w:tabs>
          <w:tab w:val="num" w:pos="0"/>
        </w:tabs>
        <w:contextualSpacing/>
        <w:rPr>
          <w:b/>
          <w:bCs/>
          <w:lang w:eastAsia="ar-SA"/>
        </w:rPr>
      </w:pPr>
      <w:r w:rsidRPr="009B76A8">
        <w:rPr>
          <w:b/>
          <w:bCs/>
          <w:lang w:eastAsia="ar-SA"/>
        </w:rPr>
        <w:t>Рекомендации:</w:t>
      </w:r>
    </w:p>
    <w:p w:rsidR="009F4B7C" w:rsidRPr="009B76A8" w:rsidRDefault="009F4B7C" w:rsidP="009B76A8">
      <w:pPr>
        <w:widowControl/>
        <w:numPr>
          <w:ilvl w:val="0"/>
          <w:numId w:val="13"/>
        </w:numPr>
        <w:tabs>
          <w:tab w:val="num" w:pos="0"/>
        </w:tabs>
        <w:ind w:left="0" w:firstLine="0"/>
        <w:contextualSpacing/>
        <w:jc w:val="both"/>
        <w:rPr>
          <w:lang w:eastAsia="ar-SA"/>
        </w:rPr>
      </w:pPr>
      <w:r w:rsidRPr="009B76A8">
        <w:rPr>
          <w:lang w:eastAsia="ar-SA"/>
        </w:rPr>
        <w:t xml:space="preserve">Обеспечить работу обучающих, практических семинаров, научно-практических конференций, </w:t>
      </w:r>
      <w:r w:rsidR="00462820" w:rsidRPr="009B76A8">
        <w:rPr>
          <w:lang w:eastAsia="ar-SA"/>
        </w:rPr>
        <w:t xml:space="preserve">фестивалей, методических и предметных </w:t>
      </w:r>
      <w:r w:rsidR="006D1638" w:rsidRPr="009B76A8">
        <w:rPr>
          <w:lang w:eastAsia="ar-SA"/>
        </w:rPr>
        <w:t>недель</w:t>
      </w:r>
      <w:r w:rsidR="00462820" w:rsidRPr="009B76A8">
        <w:rPr>
          <w:lang w:eastAsia="ar-SA"/>
        </w:rPr>
        <w:t xml:space="preserve">, </w:t>
      </w:r>
      <w:r w:rsidRPr="009B76A8">
        <w:rPr>
          <w:lang w:eastAsia="ar-SA"/>
        </w:rPr>
        <w:t xml:space="preserve">круглых столов, педагогических чтений в целях непрерывного процесса повышения квалификации педагогов, их профессиональной компетенции,   </w:t>
      </w:r>
      <w:r w:rsidR="006D49A7" w:rsidRPr="009B76A8">
        <w:rPr>
          <w:lang w:eastAsia="ar-SA"/>
        </w:rPr>
        <w:t xml:space="preserve">реализации </w:t>
      </w:r>
      <w:r w:rsidR="00C85BE7" w:rsidRPr="009B76A8">
        <w:rPr>
          <w:lang w:eastAsia="ar-SA"/>
        </w:rPr>
        <w:t>ФГОС</w:t>
      </w:r>
      <w:r w:rsidR="00D350EF" w:rsidRPr="009B76A8">
        <w:rPr>
          <w:lang w:eastAsia="ar-SA"/>
        </w:rPr>
        <w:t xml:space="preserve"> и системы наставничества.</w:t>
      </w:r>
      <w:r w:rsidRPr="009B76A8">
        <w:rPr>
          <w:lang w:eastAsia="ar-SA"/>
        </w:rPr>
        <w:t xml:space="preserve"> </w:t>
      </w:r>
    </w:p>
    <w:p w:rsidR="009F4B7C" w:rsidRPr="009B76A8" w:rsidRDefault="009F4B7C" w:rsidP="009B76A8">
      <w:pPr>
        <w:widowControl/>
        <w:numPr>
          <w:ilvl w:val="0"/>
          <w:numId w:val="13"/>
        </w:numPr>
        <w:tabs>
          <w:tab w:val="num" w:pos="0"/>
        </w:tabs>
        <w:ind w:left="0" w:firstLine="0"/>
        <w:contextualSpacing/>
        <w:jc w:val="both"/>
        <w:rPr>
          <w:lang w:eastAsia="ar-SA"/>
        </w:rPr>
      </w:pPr>
      <w:r w:rsidRPr="009B76A8">
        <w:rPr>
          <w:lang w:eastAsia="ar-SA"/>
        </w:rPr>
        <w:t xml:space="preserve">Совершенствовать работу  по подготовке учащихся </w:t>
      </w:r>
      <w:r w:rsidR="00462820" w:rsidRPr="009B76A8">
        <w:rPr>
          <w:lang w:eastAsia="ar-SA"/>
        </w:rPr>
        <w:t xml:space="preserve">к итоговой аттестации в форме </w:t>
      </w:r>
      <w:r w:rsidR="00C65953" w:rsidRPr="009B76A8">
        <w:t>итогового сочинения в 11 классе, устного собеседования в 9 классе</w:t>
      </w:r>
      <w:r w:rsidR="00C65953" w:rsidRPr="009B76A8">
        <w:rPr>
          <w:lang w:eastAsia="ar-SA"/>
        </w:rPr>
        <w:t xml:space="preserve">, </w:t>
      </w:r>
      <w:r w:rsidR="00BF38CC" w:rsidRPr="009B76A8">
        <w:rPr>
          <w:lang w:eastAsia="ar-SA"/>
        </w:rPr>
        <w:t xml:space="preserve">ВПР, </w:t>
      </w:r>
      <w:r w:rsidR="00C85BE7" w:rsidRPr="009B76A8">
        <w:rPr>
          <w:lang w:eastAsia="ar-SA"/>
        </w:rPr>
        <w:t xml:space="preserve"> </w:t>
      </w:r>
      <w:r w:rsidRPr="009B76A8">
        <w:rPr>
          <w:lang w:eastAsia="ar-SA"/>
        </w:rPr>
        <w:t xml:space="preserve"> </w:t>
      </w:r>
      <w:r w:rsidR="00BF38CC" w:rsidRPr="009B76A8">
        <w:rPr>
          <w:lang w:eastAsia="ar-SA"/>
        </w:rPr>
        <w:t xml:space="preserve">ОГЭ и </w:t>
      </w:r>
      <w:r w:rsidRPr="009B76A8">
        <w:rPr>
          <w:lang w:eastAsia="ar-SA"/>
        </w:rPr>
        <w:t xml:space="preserve"> ЕГЭ по базовым дисциплинам учебного плана, своевременно обсуждать проблемные вопросы подготовки учащихся к сдаче ЕГЭ, результаты пробных экзаменов, вопросы психологической подготовки учащихся к экзаменам.</w:t>
      </w:r>
    </w:p>
    <w:p w:rsidR="00D350EF" w:rsidRPr="009B76A8" w:rsidRDefault="00D350EF" w:rsidP="009B76A8">
      <w:pPr>
        <w:widowControl/>
        <w:numPr>
          <w:ilvl w:val="0"/>
          <w:numId w:val="13"/>
        </w:numPr>
        <w:tabs>
          <w:tab w:val="num" w:pos="0"/>
        </w:tabs>
        <w:ind w:left="0" w:firstLine="0"/>
        <w:contextualSpacing/>
        <w:jc w:val="both"/>
        <w:rPr>
          <w:lang w:eastAsia="ar-SA"/>
        </w:rPr>
      </w:pPr>
      <w:r w:rsidRPr="009B76A8">
        <w:rPr>
          <w:lang w:eastAsia="ar-SA"/>
        </w:rPr>
        <w:t>Создавать условия в учебной и внеурочной  деятельности для формирования функциональной грамотности.</w:t>
      </w:r>
    </w:p>
    <w:p w:rsidR="009F4B7C" w:rsidRPr="009B76A8" w:rsidRDefault="009F4B7C" w:rsidP="009B76A8">
      <w:pPr>
        <w:widowControl/>
        <w:numPr>
          <w:ilvl w:val="0"/>
          <w:numId w:val="13"/>
        </w:numPr>
        <w:tabs>
          <w:tab w:val="num" w:pos="0"/>
        </w:tabs>
        <w:ind w:left="0" w:firstLine="0"/>
        <w:contextualSpacing/>
        <w:jc w:val="both"/>
        <w:rPr>
          <w:lang w:eastAsia="ar-SA"/>
        </w:rPr>
      </w:pPr>
      <w:r w:rsidRPr="009B76A8">
        <w:rPr>
          <w:lang w:eastAsia="ar-SA"/>
        </w:rPr>
        <w:t xml:space="preserve">Обеспечить  психолого-педагогическое сопровождение   детей </w:t>
      </w:r>
      <w:r w:rsidR="00776E16" w:rsidRPr="009B76A8">
        <w:rPr>
          <w:lang w:eastAsia="ar-SA"/>
        </w:rPr>
        <w:t xml:space="preserve"> с </w:t>
      </w:r>
      <w:r w:rsidR="00462820" w:rsidRPr="009B76A8">
        <w:rPr>
          <w:lang w:eastAsia="ar-SA"/>
        </w:rPr>
        <w:t xml:space="preserve"> </w:t>
      </w:r>
      <w:r w:rsidRPr="009B76A8">
        <w:rPr>
          <w:lang w:eastAsia="ar-SA"/>
        </w:rPr>
        <w:t xml:space="preserve">ОВЗ.  </w:t>
      </w:r>
    </w:p>
    <w:p w:rsidR="009F4B7C" w:rsidRPr="009B76A8" w:rsidRDefault="009F4B7C" w:rsidP="009B76A8">
      <w:pPr>
        <w:widowControl/>
        <w:numPr>
          <w:ilvl w:val="0"/>
          <w:numId w:val="13"/>
        </w:numPr>
        <w:tabs>
          <w:tab w:val="num" w:pos="0"/>
        </w:tabs>
        <w:ind w:left="0" w:firstLine="0"/>
        <w:contextualSpacing/>
        <w:jc w:val="both"/>
        <w:rPr>
          <w:lang w:eastAsia="ar-SA"/>
        </w:rPr>
      </w:pPr>
      <w:r w:rsidRPr="009B76A8">
        <w:rPr>
          <w:lang w:eastAsia="ar-SA"/>
        </w:rPr>
        <w:t>Создать максимально благоприятные условия для творческой самореализации личности, раскрытию интеллектуальных способностей учащихся посредством вовлечения их в различные конкурсы и  научно-исследовательские виды деятельности.</w:t>
      </w:r>
      <w:r w:rsidR="006C670B" w:rsidRPr="009B76A8">
        <w:rPr>
          <w:lang w:eastAsia="ar-SA"/>
        </w:rPr>
        <w:t xml:space="preserve"> </w:t>
      </w:r>
    </w:p>
    <w:p w:rsidR="00E706ED" w:rsidRPr="009B76A8" w:rsidRDefault="00E706ED" w:rsidP="009B76A8">
      <w:pPr>
        <w:widowControl/>
        <w:contextualSpacing/>
        <w:jc w:val="both"/>
        <w:rPr>
          <w:lang w:eastAsia="ar-SA"/>
        </w:rPr>
      </w:pPr>
    </w:p>
    <w:p w:rsidR="00DC4648" w:rsidRPr="009B76A8" w:rsidRDefault="00DC4648" w:rsidP="009B76A8">
      <w:pPr>
        <w:contextualSpacing/>
        <w:jc w:val="center"/>
        <w:rPr>
          <w:b/>
          <w:iCs/>
          <w:color w:val="000000"/>
          <w:lang w:eastAsia="ar-SA"/>
        </w:rPr>
      </w:pPr>
      <w:r w:rsidRPr="009B76A8">
        <w:rPr>
          <w:b/>
          <w:iCs/>
          <w:color w:val="000000"/>
          <w:lang w:eastAsia="ar-SA"/>
        </w:rPr>
        <w:t xml:space="preserve">3. Работа  школьных </w:t>
      </w:r>
      <w:r w:rsidR="00A33839" w:rsidRPr="009B76A8">
        <w:rPr>
          <w:b/>
          <w:iCs/>
          <w:color w:val="000000"/>
          <w:lang w:eastAsia="ar-SA"/>
        </w:rPr>
        <w:t>методических объединений</w:t>
      </w:r>
    </w:p>
    <w:p w:rsidR="00D71AB3" w:rsidRPr="009B76A8" w:rsidRDefault="00DC4648" w:rsidP="009B76A8">
      <w:pPr>
        <w:contextualSpacing/>
        <w:jc w:val="both"/>
      </w:pPr>
      <w:r w:rsidRPr="009B76A8">
        <w:rPr>
          <w:color w:val="000000"/>
          <w:lang w:eastAsia="ar-SA"/>
        </w:rPr>
        <w:tab/>
      </w:r>
      <w:r w:rsidR="00D71AB3" w:rsidRPr="009B76A8">
        <w:t xml:space="preserve">   Методический совет через руководителей методических объединений координирует работу предметных методических объединений учителей. Целью работы методических объединений является совершенствование профессиональных качеств личности каждого учителя, развитие их творческого потенциала и, в конечном счете, повышение эффективности и качества образовательного процесса. Через  методическую работу осуществляется подготовка педагогов к внедрению нового содержания образования, овладение инновациями и прогрессивными технологиями, изучение и использование на практике современных методик обучения и воспитания.</w:t>
      </w:r>
    </w:p>
    <w:p w:rsidR="005445FA" w:rsidRPr="009B76A8" w:rsidRDefault="00BE2565" w:rsidP="009B76A8">
      <w:pPr>
        <w:contextualSpacing/>
        <w:jc w:val="both"/>
        <w:rPr>
          <w:color w:val="000000"/>
          <w:lang w:eastAsia="ar-SA"/>
        </w:rPr>
      </w:pPr>
      <w:r w:rsidRPr="009B76A8">
        <w:rPr>
          <w:color w:val="000000"/>
          <w:lang w:eastAsia="ar-SA"/>
        </w:rPr>
        <w:t xml:space="preserve">         </w:t>
      </w:r>
      <w:r w:rsidR="00D71AB3" w:rsidRPr="009B76A8">
        <w:rPr>
          <w:color w:val="000000"/>
          <w:lang w:eastAsia="ar-SA"/>
        </w:rPr>
        <w:t xml:space="preserve"> </w:t>
      </w:r>
      <w:r w:rsidR="00DC4648" w:rsidRPr="009B76A8">
        <w:rPr>
          <w:color w:val="000000"/>
          <w:lang w:eastAsia="ar-SA"/>
        </w:rPr>
        <w:t xml:space="preserve">Главными звеньями в структуре методической службы школы являются </w:t>
      </w:r>
      <w:r w:rsidR="005445FA" w:rsidRPr="009B76A8">
        <w:rPr>
          <w:color w:val="000000"/>
          <w:lang w:eastAsia="ar-SA"/>
        </w:rPr>
        <w:t xml:space="preserve"> школьные методические объединения. </w:t>
      </w:r>
      <w:r w:rsidR="00DC4648" w:rsidRPr="009B76A8">
        <w:rPr>
          <w:color w:val="000000"/>
          <w:lang w:eastAsia="ar-SA"/>
        </w:rPr>
        <w:t xml:space="preserve"> В школе сформировано </w:t>
      </w:r>
      <w:r w:rsidR="005445FA" w:rsidRPr="009B76A8">
        <w:rPr>
          <w:color w:val="000000"/>
          <w:lang w:eastAsia="ar-SA"/>
        </w:rPr>
        <w:t>9 ШМО</w:t>
      </w:r>
      <w:r w:rsidR="00DC4648" w:rsidRPr="009B76A8">
        <w:rPr>
          <w:color w:val="000000"/>
          <w:lang w:eastAsia="ar-SA"/>
        </w:rPr>
        <w:t>,  кажд</w:t>
      </w:r>
      <w:r w:rsidR="005445FA" w:rsidRPr="009B76A8">
        <w:rPr>
          <w:color w:val="000000"/>
          <w:lang w:eastAsia="ar-SA"/>
        </w:rPr>
        <w:t>ое</w:t>
      </w:r>
      <w:r w:rsidR="00DC4648" w:rsidRPr="009B76A8">
        <w:rPr>
          <w:color w:val="000000"/>
          <w:lang w:eastAsia="ar-SA"/>
        </w:rPr>
        <w:t xml:space="preserve"> из </w:t>
      </w:r>
      <w:proofErr w:type="gramStart"/>
      <w:r w:rsidR="00DC4648" w:rsidRPr="009B76A8">
        <w:rPr>
          <w:color w:val="000000"/>
          <w:lang w:eastAsia="ar-SA"/>
        </w:rPr>
        <w:t>которых</w:t>
      </w:r>
      <w:proofErr w:type="gramEnd"/>
      <w:r w:rsidR="00DC4648" w:rsidRPr="009B76A8">
        <w:rPr>
          <w:color w:val="000000"/>
          <w:lang w:eastAsia="ar-SA"/>
        </w:rPr>
        <w:t xml:space="preserve"> работает над своей методической темой, связанной с темой школы. В своей деятельности </w:t>
      </w:r>
      <w:r w:rsidR="005445FA" w:rsidRPr="009B76A8">
        <w:rPr>
          <w:color w:val="000000"/>
          <w:lang w:eastAsia="ar-SA"/>
        </w:rPr>
        <w:t xml:space="preserve">ШМО </w:t>
      </w:r>
      <w:r w:rsidR="00DC4648" w:rsidRPr="009B76A8">
        <w:rPr>
          <w:color w:val="000000"/>
          <w:lang w:eastAsia="ar-SA"/>
        </w:rPr>
        <w:t xml:space="preserve"> ориентируются на организацию методической помощи учителю.</w:t>
      </w:r>
      <w:r w:rsidR="005445FA" w:rsidRPr="009B76A8">
        <w:t xml:space="preserve"> Выполнение</w:t>
      </w:r>
      <w:r w:rsidR="005445FA" w:rsidRPr="009B76A8">
        <w:rPr>
          <w:color w:val="000000"/>
        </w:rPr>
        <w:t xml:space="preserve">  образовательных стандартов происходит через  использование  инновационных  способов  работы  и  современных образовательных, в том числе   информационно-коммуникативных технологий.</w:t>
      </w:r>
      <w:r w:rsidR="005445FA" w:rsidRPr="009B76A8">
        <w:t xml:space="preserve"> </w:t>
      </w:r>
    </w:p>
    <w:p w:rsidR="005A147F" w:rsidRPr="009B76A8" w:rsidRDefault="00DC4648" w:rsidP="009B76A8">
      <w:pPr>
        <w:tabs>
          <w:tab w:val="left" w:pos="1440"/>
        </w:tabs>
        <w:contextualSpacing/>
        <w:jc w:val="both"/>
        <w:rPr>
          <w:color w:val="000000"/>
          <w:lang w:eastAsia="ar-SA"/>
        </w:rPr>
      </w:pPr>
      <w:r w:rsidRPr="009B76A8">
        <w:rPr>
          <w:color w:val="000000"/>
          <w:lang w:eastAsia="ar-SA"/>
        </w:rPr>
        <w:t xml:space="preserve">     </w:t>
      </w:r>
      <w:r w:rsidR="00BE2565" w:rsidRPr="009B76A8">
        <w:rPr>
          <w:color w:val="000000"/>
          <w:lang w:eastAsia="ar-SA"/>
        </w:rPr>
        <w:t xml:space="preserve">    </w:t>
      </w:r>
      <w:r w:rsidRPr="009B76A8">
        <w:rPr>
          <w:color w:val="000000"/>
          <w:lang w:eastAsia="ar-SA"/>
        </w:rPr>
        <w:t xml:space="preserve">Работа всех </w:t>
      </w:r>
      <w:r w:rsidR="009D3FDA" w:rsidRPr="009B76A8">
        <w:rPr>
          <w:color w:val="000000"/>
          <w:lang w:eastAsia="ar-SA"/>
        </w:rPr>
        <w:t>ШМО</w:t>
      </w:r>
      <w:r w:rsidRPr="009B76A8">
        <w:rPr>
          <w:color w:val="000000"/>
          <w:lang w:eastAsia="ar-SA"/>
        </w:rPr>
        <w:t xml:space="preserve"> была нацелена на </w:t>
      </w:r>
      <w:r w:rsidR="00D71AB3" w:rsidRPr="009B76A8">
        <w:rPr>
          <w:color w:val="000000"/>
          <w:lang w:eastAsia="ar-SA"/>
        </w:rPr>
        <w:t xml:space="preserve">реализацию </w:t>
      </w:r>
      <w:r w:rsidR="00400A60" w:rsidRPr="009B76A8">
        <w:rPr>
          <w:color w:val="000000"/>
          <w:lang w:eastAsia="ar-SA"/>
        </w:rPr>
        <w:t>ФГОС</w:t>
      </w:r>
      <w:r w:rsidR="00FC30B1" w:rsidRPr="009B76A8">
        <w:rPr>
          <w:color w:val="000000"/>
          <w:lang w:eastAsia="ar-SA"/>
        </w:rPr>
        <w:t xml:space="preserve"> и использование системно-деятельностного подхода в организации учебной деятельности школьников.</w:t>
      </w:r>
      <w:r w:rsidRPr="009B76A8">
        <w:rPr>
          <w:color w:val="000000"/>
          <w:lang w:eastAsia="ar-SA"/>
        </w:rPr>
        <w:t xml:space="preserve"> Серьёзное внимание было уделено подготовке к </w:t>
      </w:r>
      <w:r w:rsidR="00FC30B1" w:rsidRPr="009B76A8">
        <w:rPr>
          <w:color w:val="000000"/>
          <w:lang w:eastAsia="ar-SA"/>
        </w:rPr>
        <w:t xml:space="preserve">ОГЭ и </w:t>
      </w:r>
      <w:r w:rsidRPr="009B76A8">
        <w:rPr>
          <w:color w:val="000000"/>
          <w:lang w:eastAsia="ar-SA"/>
        </w:rPr>
        <w:t>ЕГЭ</w:t>
      </w:r>
      <w:r w:rsidR="00FC30B1" w:rsidRPr="009B76A8">
        <w:rPr>
          <w:color w:val="000000"/>
          <w:lang w:eastAsia="ar-SA"/>
        </w:rPr>
        <w:t>, работе с одаренными и слабоуспевающими детьми.</w:t>
      </w:r>
      <w:r w:rsidRPr="009B76A8">
        <w:rPr>
          <w:color w:val="000000"/>
          <w:lang w:eastAsia="ar-SA"/>
        </w:rPr>
        <w:t xml:space="preserve"> </w:t>
      </w:r>
      <w:r w:rsidR="00FC30B1" w:rsidRPr="009B76A8">
        <w:rPr>
          <w:color w:val="000000"/>
          <w:lang w:eastAsia="ar-SA"/>
        </w:rPr>
        <w:t xml:space="preserve">В соответствии с </w:t>
      </w:r>
      <w:r w:rsidR="004452B0" w:rsidRPr="009B76A8">
        <w:rPr>
          <w:color w:val="000000"/>
          <w:lang w:eastAsia="ar-SA"/>
        </w:rPr>
        <w:t xml:space="preserve">запросами педагогов и образовательных потребностей учащихся </w:t>
      </w:r>
      <w:r w:rsidRPr="009B76A8">
        <w:rPr>
          <w:color w:val="000000"/>
          <w:lang w:eastAsia="ar-SA"/>
        </w:rPr>
        <w:t xml:space="preserve"> был составлен план работы </w:t>
      </w:r>
      <w:r w:rsidR="004452B0" w:rsidRPr="009B76A8">
        <w:rPr>
          <w:color w:val="000000"/>
          <w:lang w:eastAsia="ar-SA"/>
        </w:rPr>
        <w:t>ШМО</w:t>
      </w:r>
      <w:r w:rsidR="005A147F" w:rsidRPr="009B76A8">
        <w:rPr>
          <w:color w:val="000000"/>
          <w:lang w:eastAsia="ar-SA"/>
        </w:rPr>
        <w:t>, который включал рассмотрение таких вопросов, как:</w:t>
      </w:r>
      <w:r w:rsidRPr="009B76A8">
        <w:rPr>
          <w:color w:val="000000"/>
          <w:lang w:eastAsia="ar-SA"/>
        </w:rPr>
        <w:t xml:space="preserve"> </w:t>
      </w:r>
    </w:p>
    <w:p w:rsidR="005A147F" w:rsidRPr="009B76A8" w:rsidRDefault="005A147F" w:rsidP="009B76A8">
      <w:pPr>
        <w:numPr>
          <w:ilvl w:val="0"/>
          <w:numId w:val="5"/>
        </w:numPr>
        <w:contextualSpacing/>
        <w:jc w:val="both"/>
      </w:pPr>
      <w:r w:rsidRPr="009B76A8">
        <w:t>«Анализ ресурсов школьной образовательной среды, обеспечивающих достижение личностных результатов в соответствии с требованиями   ФГОС»</w:t>
      </w:r>
    </w:p>
    <w:p w:rsidR="005A147F" w:rsidRPr="009B76A8" w:rsidRDefault="005A147F" w:rsidP="009B76A8">
      <w:pPr>
        <w:numPr>
          <w:ilvl w:val="0"/>
          <w:numId w:val="5"/>
        </w:numPr>
        <w:contextualSpacing/>
        <w:jc w:val="both"/>
      </w:pPr>
      <w:r w:rsidRPr="009B76A8">
        <w:t>«Инновационные достижения школы в контексте  реализации программы развития»</w:t>
      </w:r>
    </w:p>
    <w:p w:rsidR="005A147F" w:rsidRPr="009B76A8" w:rsidRDefault="005A147F" w:rsidP="009B76A8">
      <w:pPr>
        <w:numPr>
          <w:ilvl w:val="0"/>
          <w:numId w:val="5"/>
        </w:numPr>
        <w:contextualSpacing/>
        <w:jc w:val="both"/>
      </w:pPr>
      <w:r w:rsidRPr="009B76A8">
        <w:t xml:space="preserve">«Система работы по подготовке учащихся к итоговой аттестации в форме </w:t>
      </w:r>
      <w:r w:rsidR="00F34F9F" w:rsidRPr="009B76A8">
        <w:t xml:space="preserve">итогового сочинения в 11 классе, устного собеседования в 9 классе, </w:t>
      </w:r>
      <w:r w:rsidRPr="009B76A8">
        <w:t>ОГЭ и ЕГЭ»;</w:t>
      </w:r>
    </w:p>
    <w:p w:rsidR="005A147F" w:rsidRPr="009B76A8" w:rsidRDefault="005A147F" w:rsidP="009B76A8">
      <w:pPr>
        <w:numPr>
          <w:ilvl w:val="0"/>
          <w:numId w:val="5"/>
        </w:numPr>
        <w:contextualSpacing/>
        <w:jc w:val="both"/>
      </w:pPr>
      <w:proofErr w:type="gramStart"/>
      <w:r w:rsidRPr="009B76A8">
        <w:t>«Ан</w:t>
      </w:r>
      <w:r w:rsidR="0084166F" w:rsidRPr="009B76A8">
        <w:t>ализ урока с</w:t>
      </w:r>
      <w:r w:rsidRPr="009B76A8">
        <w:t xml:space="preserve"> точки зрения </w:t>
      </w:r>
      <w:r w:rsidR="00F34F9F" w:rsidRPr="009B76A8">
        <w:t xml:space="preserve">использования современных образовательной технологий и </w:t>
      </w:r>
      <w:r w:rsidR="0084166F" w:rsidRPr="009B76A8">
        <w:t xml:space="preserve">сбережения </w:t>
      </w:r>
      <w:r w:rsidRPr="009B76A8">
        <w:t xml:space="preserve"> здоровья учащихся»</w:t>
      </w:r>
      <w:proofErr w:type="gramEnd"/>
    </w:p>
    <w:p w:rsidR="00DC4648" w:rsidRPr="009B76A8" w:rsidRDefault="005A147F" w:rsidP="009B76A8">
      <w:pPr>
        <w:numPr>
          <w:ilvl w:val="0"/>
          <w:numId w:val="5"/>
        </w:numPr>
        <w:contextualSpacing/>
        <w:jc w:val="both"/>
      </w:pPr>
      <w:r w:rsidRPr="009B76A8">
        <w:rPr>
          <w:bCs/>
        </w:rPr>
        <w:t xml:space="preserve">«Формирование </w:t>
      </w:r>
      <w:r w:rsidR="00A33839" w:rsidRPr="009B76A8">
        <w:rPr>
          <w:bCs/>
        </w:rPr>
        <w:t>функциональной грамотности</w:t>
      </w:r>
      <w:r w:rsidRPr="009B76A8">
        <w:rPr>
          <w:bCs/>
        </w:rPr>
        <w:t xml:space="preserve"> – необходимое условие развития </w:t>
      </w:r>
      <w:proofErr w:type="spellStart"/>
      <w:r w:rsidRPr="009B76A8">
        <w:rPr>
          <w:bCs/>
        </w:rPr>
        <w:t>метапредметных</w:t>
      </w:r>
      <w:proofErr w:type="spellEnd"/>
      <w:r w:rsidRPr="009B76A8">
        <w:rPr>
          <w:bCs/>
        </w:rPr>
        <w:t xml:space="preserve"> компетенций в условиях реализации ФГОС»</w:t>
      </w:r>
      <w:r w:rsidR="004452B0" w:rsidRPr="009B76A8">
        <w:rPr>
          <w:color w:val="000000"/>
          <w:lang w:eastAsia="ar-SA"/>
        </w:rPr>
        <w:t xml:space="preserve"> </w:t>
      </w:r>
    </w:p>
    <w:p w:rsidR="00DC4648" w:rsidRPr="009B76A8" w:rsidRDefault="004452B0" w:rsidP="009B76A8">
      <w:pPr>
        <w:contextualSpacing/>
        <w:jc w:val="both"/>
        <w:rPr>
          <w:color w:val="FF0000"/>
          <w:lang w:eastAsia="ar-SA"/>
        </w:rPr>
      </w:pPr>
      <w:r w:rsidRPr="009B76A8">
        <w:rPr>
          <w:color w:val="000000"/>
          <w:lang w:eastAsia="ar-SA"/>
        </w:rPr>
        <w:t xml:space="preserve">       </w:t>
      </w:r>
      <w:r w:rsidR="00DC4648" w:rsidRPr="009B76A8">
        <w:rPr>
          <w:rFonts w:eastAsia="Calibri"/>
          <w:lang w:eastAsia="en-US"/>
        </w:rPr>
        <w:t xml:space="preserve">Все   методические   объединения   работали   удовлетворительно,  каждым   из   них проведено  </w:t>
      </w:r>
      <w:r w:rsidRPr="009B76A8">
        <w:rPr>
          <w:rFonts w:eastAsia="Calibri"/>
          <w:lang w:eastAsia="en-US"/>
        </w:rPr>
        <w:t>4</w:t>
      </w:r>
      <w:r w:rsidR="00DC4648" w:rsidRPr="009B76A8">
        <w:rPr>
          <w:rFonts w:eastAsia="Calibri"/>
          <w:lang w:eastAsia="en-US"/>
        </w:rPr>
        <w:t>-5   заседаний,  на   которых   рассматривались   как   теоретические вопросы, так   и   практические, связанные   с   темой   школы, с   практикой   обучения и  воспитания  школьников.</w:t>
      </w:r>
      <w:r w:rsidR="00F34F9F" w:rsidRPr="009B76A8">
        <w:rPr>
          <w:rFonts w:eastAsia="Calibri"/>
          <w:lang w:eastAsia="en-US"/>
        </w:rPr>
        <w:t xml:space="preserve"> Особенно продуктивно проводили работу ШМО естественнонаучных  дисциплин (руководитель </w:t>
      </w:r>
      <w:r w:rsidR="00B924B3" w:rsidRPr="009B76A8">
        <w:rPr>
          <w:rFonts w:eastAsia="Calibri"/>
          <w:lang w:eastAsia="en-US"/>
        </w:rPr>
        <w:t>Панина С.Е.</w:t>
      </w:r>
      <w:r w:rsidR="00F34F9F" w:rsidRPr="009B76A8">
        <w:rPr>
          <w:rFonts w:eastAsia="Calibri"/>
          <w:lang w:eastAsia="en-US"/>
        </w:rPr>
        <w:t>), математики (руководитель Е.А. Падалка), русского языка и литературы (руководитель И.А. Курильская).</w:t>
      </w:r>
    </w:p>
    <w:p w:rsidR="00A33839" w:rsidRPr="009B76A8" w:rsidRDefault="00A33839" w:rsidP="009B76A8">
      <w:pPr>
        <w:contextualSpacing/>
        <w:jc w:val="both"/>
        <w:rPr>
          <w:lang w:eastAsia="ar-SA"/>
        </w:rPr>
      </w:pPr>
      <w:r w:rsidRPr="009B76A8">
        <w:rPr>
          <w:b/>
          <w:lang w:eastAsia="ar-SA"/>
        </w:rPr>
        <w:t xml:space="preserve">       </w:t>
      </w:r>
      <w:r w:rsidR="00DC4648" w:rsidRPr="009B76A8">
        <w:rPr>
          <w:b/>
          <w:lang w:eastAsia="ar-SA"/>
        </w:rPr>
        <w:t>Выводы:</w:t>
      </w:r>
      <w:r w:rsidR="00DC4648" w:rsidRPr="009B76A8">
        <w:rPr>
          <w:lang w:eastAsia="ar-SA"/>
        </w:rPr>
        <w:t xml:space="preserve"> Методическая тема школа и вытекающие из нее темы </w:t>
      </w:r>
      <w:r w:rsidR="004452B0" w:rsidRPr="009B76A8">
        <w:rPr>
          <w:lang w:eastAsia="ar-SA"/>
        </w:rPr>
        <w:t xml:space="preserve"> работы ШМО</w:t>
      </w:r>
      <w:r w:rsidR="00DC4648" w:rsidRPr="009B76A8">
        <w:rPr>
          <w:lang w:eastAsia="ar-SA"/>
        </w:rPr>
        <w:t xml:space="preserve">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w:t>
      </w:r>
      <w:r w:rsidR="00DC4648" w:rsidRPr="009B76A8">
        <w:rPr>
          <w:lang w:eastAsia="ar-SA"/>
        </w:rPr>
        <w:lastRenderedPageBreak/>
        <w:t xml:space="preserve">выводы основывались на  анализе, практических результатах, позволяющих сделать методические обобщения. На заседаниях </w:t>
      </w:r>
      <w:r w:rsidR="004452B0" w:rsidRPr="009B76A8">
        <w:rPr>
          <w:lang w:eastAsia="ar-SA"/>
        </w:rPr>
        <w:t xml:space="preserve"> ШМО </w:t>
      </w:r>
      <w:r w:rsidR="00DC4648" w:rsidRPr="009B76A8">
        <w:rPr>
          <w:lang w:eastAsia="ar-SA"/>
        </w:rPr>
        <w:t xml:space="preserve">рассматривались  вопросы, связанные с  изучением  и применением новых технологий, </w:t>
      </w:r>
      <w:r w:rsidR="00043739" w:rsidRPr="009B76A8">
        <w:rPr>
          <w:lang w:eastAsia="ar-SA"/>
        </w:rPr>
        <w:t xml:space="preserve">изменения способов работы в связи с введением ФГОС, </w:t>
      </w:r>
      <w:r w:rsidR="00DC4648" w:rsidRPr="009B76A8">
        <w:rPr>
          <w:lang w:eastAsia="ar-SA"/>
        </w:rPr>
        <w:t xml:space="preserve">большое внимание уделялось вопросам сохранения здоровья учащихся. Проводился анализ </w:t>
      </w:r>
      <w:r w:rsidR="004452B0" w:rsidRPr="009B76A8">
        <w:rPr>
          <w:lang w:eastAsia="ar-SA"/>
        </w:rPr>
        <w:t xml:space="preserve">краевых диагностических </w:t>
      </w:r>
      <w:r w:rsidR="00DC4648" w:rsidRPr="009B76A8">
        <w:rPr>
          <w:lang w:eastAsia="ar-SA"/>
        </w:rPr>
        <w:t xml:space="preserve">контрольных работ, намечались ориентиры  по устранению выявленных пробелов в знаниях учащихся. В рамках работы </w:t>
      </w:r>
      <w:r w:rsidR="004452B0" w:rsidRPr="009B76A8">
        <w:rPr>
          <w:lang w:eastAsia="ar-SA"/>
        </w:rPr>
        <w:t xml:space="preserve"> ШМО </w:t>
      </w:r>
      <w:r w:rsidR="00DC4648" w:rsidRPr="009B76A8">
        <w:rPr>
          <w:lang w:eastAsia="ar-SA"/>
        </w:rPr>
        <w:t xml:space="preserve"> проводились открытые уроки, внеклассные мероприятия по предметам.  </w:t>
      </w:r>
    </w:p>
    <w:p w:rsidR="00DC4648" w:rsidRPr="009B76A8" w:rsidRDefault="00A33839" w:rsidP="009B76A8">
      <w:pPr>
        <w:contextualSpacing/>
        <w:jc w:val="both"/>
        <w:rPr>
          <w:b/>
          <w:bCs/>
          <w:lang w:eastAsia="ar-SA"/>
        </w:rPr>
      </w:pPr>
      <w:r w:rsidRPr="009B76A8">
        <w:rPr>
          <w:lang w:eastAsia="ar-SA"/>
        </w:rPr>
        <w:t xml:space="preserve">       </w:t>
      </w:r>
      <w:r w:rsidR="00DC4648" w:rsidRPr="009B76A8">
        <w:rPr>
          <w:lang w:eastAsia="ar-SA"/>
        </w:rPr>
        <w:t xml:space="preserve">Обозначились </w:t>
      </w:r>
      <w:r w:rsidR="00DC4648" w:rsidRPr="009B76A8">
        <w:rPr>
          <w:b/>
          <w:lang w:eastAsia="ar-SA"/>
        </w:rPr>
        <w:t>проблемы:</w:t>
      </w:r>
      <w:r w:rsidR="00DC4648" w:rsidRPr="009B76A8">
        <w:rPr>
          <w:lang w:eastAsia="ar-SA"/>
        </w:rPr>
        <w:t xml:space="preserve"> неумение некоторыми учителями-предметниками делать глубокий самоанализ урока,   анализ своей педагогической</w:t>
      </w:r>
      <w:r w:rsidR="004452B0" w:rsidRPr="009B76A8">
        <w:rPr>
          <w:lang w:eastAsia="ar-SA"/>
        </w:rPr>
        <w:t xml:space="preserve"> деятельности за год.</w:t>
      </w:r>
      <w:r w:rsidR="00DC4648" w:rsidRPr="009B76A8">
        <w:rPr>
          <w:lang w:eastAsia="ar-SA"/>
        </w:rPr>
        <w:t xml:space="preserve"> </w:t>
      </w:r>
      <w:r w:rsidR="004452B0" w:rsidRPr="009B76A8">
        <w:rPr>
          <w:lang w:eastAsia="ar-SA"/>
        </w:rPr>
        <w:t xml:space="preserve"> </w:t>
      </w:r>
      <w:r w:rsidR="00C85BE7" w:rsidRPr="009B76A8">
        <w:rPr>
          <w:lang w:eastAsia="ar-SA"/>
        </w:rPr>
        <w:t xml:space="preserve">Был проведен содержательный анализ результатов ВПР, </w:t>
      </w:r>
      <w:r w:rsidR="0084166F" w:rsidRPr="009B76A8">
        <w:rPr>
          <w:lang w:eastAsia="ar-SA"/>
        </w:rPr>
        <w:t xml:space="preserve"> </w:t>
      </w:r>
      <w:r w:rsidR="00C85BE7" w:rsidRPr="009B76A8">
        <w:rPr>
          <w:lang w:eastAsia="ar-SA"/>
        </w:rPr>
        <w:t xml:space="preserve"> на основании которого были внесены коррективы в планы работы ШМО.</w:t>
      </w:r>
    </w:p>
    <w:p w:rsidR="00DC4648" w:rsidRPr="009B76A8" w:rsidRDefault="00DC4648" w:rsidP="009B76A8">
      <w:pPr>
        <w:contextualSpacing/>
        <w:rPr>
          <w:b/>
          <w:lang w:eastAsia="ar-SA"/>
        </w:rPr>
      </w:pPr>
      <w:r w:rsidRPr="009B76A8">
        <w:rPr>
          <w:b/>
          <w:bCs/>
          <w:lang w:eastAsia="ar-SA"/>
        </w:rPr>
        <w:t>Рекомендации:</w:t>
      </w:r>
      <w:r w:rsidR="00A33839" w:rsidRPr="009B76A8">
        <w:rPr>
          <w:b/>
          <w:bCs/>
          <w:lang w:eastAsia="ar-SA"/>
        </w:rPr>
        <w:t xml:space="preserve"> </w:t>
      </w:r>
    </w:p>
    <w:p w:rsidR="00DC4648" w:rsidRPr="009B76A8" w:rsidRDefault="00DC4648" w:rsidP="009B76A8">
      <w:pPr>
        <w:widowControl/>
        <w:numPr>
          <w:ilvl w:val="0"/>
          <w:numId w:val="15"/>
        </w:numPr>
        <w:tabs>
          <w:tab w:val="clear" w:pos="2771"/>
        </w:tabs>
        <w:ind w:left="0" w:firstLine="0"/>
        <w:contextualSpacing/>
        <w:jc w:val="both"/>
        <w:rPr>
          <w:lang w:eastAsia="ar-SA"/>
        </w:rPr>
      </w:pPr>
      <w:r w:rsidRPr="009B76A8">
        <w:rPr>
          <w:lang w:eastAsia="ar-SA"/>
        </w:rPr>
        <w:t>Совершенствовать педагогическое мастерство учителей по овладению новыми образовательными технологиями</w:t>
      </w:r>
      <w:r w:rsidR="00C85BE7" w:rsidRPr="009B76A8">
        <w:rPr>
          <w:lang w:eastAsia="ar-SA"/>
        </w:rPr>
        <w:t>, а также работу на образовательных платфо</w:t>
      </w:r>
      <w:r w:rsidR="002E7BB2" w:rsidRPr="009B76A8">
        <w:rPr>
          <w:lang w:eastAsia="ar-SA"/>
        </w:rPr>
        <w:t xml:space="preserve">рмах </w:t>
      </w:r>
      <w:proofErr w:type="spellStart"/>
      <w:r w:rsidR="002E7BB2" w:rsidRPr="009B76A8">
        <w:rPr>
          <w:lang w:eastAsia="ar-SA"/>
        </w:rPr>
        <w:t>Якласс</w:t>
      </w:r>
      <w:proofErr w:type="spellEnd"/>
      <w:r w:rsidR="002E7BB2" w:rsidRPr="009B76A8">
        <w:rPr>
          <w:lang w:eastAsia="ar-SA"/>
        </w:rPr>
        <w:t>, РЭШ, «Единый урок», «</w:t>
      </w:r>
      <w:proofErr w:type="spellStart"/>
      <w:r w:rsidR="002E7BB2" w:rsidRPr="009B76A8">
        <w:rPr>
          <w:lang w:eastAsia="ar-SA"/>
        </w:rPr>
        <w:t>Учи</w:t>
      </w:r>
      <w:proofErr w:type="gramStart"/>
      <w:r w:rsidR="002E7BB2" w:rsidRPr="009B76A8">
        <w:rPr>
          <w:lang w:eastAsia="ar-SA"/>
        </w:rPr>
        <w:t>.р</w:t>
      </w:r>
      <w:proofErr w:type="gramEnd"/>
      <w:r w:rsidR="002E7BB2" w:rsidRPr="009B76A8">
        <w:rPr>
          <w:lang w:eastAsia="ar-SA"/>
        </w:rPr>
        <w:t>у</w:t>
      </w:r>
      <w:proofErr w:type="spellEnd"/>
      <w:r w:rsidR="002E7BB2" w:rsidRPr="009B76A8">
        <w:rPr>
          <w:lang w:eastAsia="ar-SA"/>
        </w:rPr>
        <w:t xml:space="preserve">» </w:t>
      </w:r>
      <w:r w:rsidR="00C85BE7" w:rsidRPr="009B76A8">
        <w:rPr>
          <w:lang w:eastAsia="ar-SA"/>
        </w:rPr>
        <w:t>и др.</w:t>
      </w:r>
    </w:p>
    <w:p w:rsidR="00DC4648" w:rsidRPr="009B76A8" w:rsidRDefault="00DC4648" w:rsidP="009B76A8">
      <w:pPr>
        <w:widowControl/>
        <w:numPr>
          <w:ilvl w:val="0"/>
          <w:numId w:val="15"/>
        </w:numPr>
        <w:tabs>
          <w:tab w:val="clear" w:pos="2771"/>
          <w:tab w:val="num" w:pos="0"/>
        </w:tabs>
        <w:ind w:left="0" w:firstLine="0"/>
        <w:contextualSpacing/>
        <w:jc w:val="both"/>
        <w:rPr>
          <w:lang w:eastAsia="ar-SA"/>
        </w:rPr>
      </w:pPr>
      <w:r w:rsidRPr="009B76A8">
        <w:rPr>
          <w:lang w:eastAsia="ar-SA"/>
        </w:rPr>
        <w:t>Продолжать выявлять, обобщать и распространять опыт творчески работающих учителей.</w:t>
      </w:r>
    </w:p>
    <w:p w:rsidR="00FF2803" w:rsidRPr="009B76A8" w:rsidRDefault="00DC4648" w:rsidP="009B76A8">
      <w:pPr>
        <w:widowControl/>
        <w:numPr>
          <w:ilvl w:val="0"/>
          <w:numId w:val="15"/>
        </w:numPr>
        <w:tabs>
          <w:tab w:val="clear" w:pos="2771"/>
          <w:tab w:val="num" w:pos="0"/>
        </w:tabs>
        <w:ind w:left="0" w:firstLine="0"/>
        <w:contextualSpacing/>
        <w:jc w:val="both"/>
        <w:rPr>
          <w:lang w:eastAsia="ar-SA"/>
        </w:rPr>
      </w:pPr>
      <w:r w:rsidRPr="009B76A8">
        <w:rPr>
          <w:lang w:eastAsia="ar-SA"/>
        </w:rPr>
        <w:t>Разнообразить формы проведения заседаний  ШМО (круглый стол, творческий отчет, дел</w:t>
      </w:r>
      <w:r w:rsidR="006C670B" w:rsidRPr="009B76A8">
        <w:rPr>
          <w:lang w:eastAsia="ar-SA"/>
        </w:rPr>
        <w:t>овые игры, семинары-практикумы) и  предметных недель.</w:t>
      </w:r>
      <w:r w:rsidRPr="009B76A8">
        <w:rPr>
          <w:lang w:eastAsia="ar-SA"/>
        </w:rPr>
        <w:t xml:space="preserve">  </w:t>
      </w:r>
    </w:p>
    <w:p w:rsidR="00E706ED" w:rsidRPr="009B76A8" w:rsidRDefault="00E706ED" w:rsidP="009B76A8">
      <w:pPr>
        <w:widowControl/>
        <w:contextualSpacing/>
        <w:jc w:val="both"/>
        <w:rPr>
          <w:lang w:eastAsia="ar-SA"/>
        </w:rPr>
      </w:pPr>
    </w:p>
    <w:p w:rsidR="00624855" w:rsidRPr="009B76A8" w:rsidRDefault="00E706ED" w:rsidP="009B76A8">
      <w:pPr>
        <w:contextualSpacing/>
        <w:jc w:val="center"/>
        <w:rPr>
          <w:lang w:eastAsia="ar-SA"/>
        </w:rPr>
      </w:pPr>
      <w:r w:rsidRPr="009B76A8">
        <w:rPr>
          <w:b/>
          <w:lang w:eastAsia="ar-SA"/>
        </w:rPr>
        <w:t>4.</w:t>
      </w:r>
      <w:r w:rsidR="00D83FC1" w:rsidRPr="009B76A8">
        <w:rPr>
          <w:b/>
          <w:lang w:eastAsia="ar-SA"/>
        </w:rPr>
        <w:t>Методическая работа по повышению профес</w:t>
      </w:r>
      <w:r w:rsidR="004A6481" w:rsidRPr="009B76A8">
        <w:rPr>
          <w:b/>
          <w:lang w:eastAsia="ar-SA"/>
        </w:rPr>
        <w:t>сионального мастерства педагогов</w:t>
      </w:r>
    </w:p>
    <w:p w:rsidR="00C6427A" w:rsidRPr="009B76A8" w:rsidRDefault="00D83FC1" w:rsidP="009B76A8">
      <w:pPr>
        <w:contextualSpacing/>
        <w:jc w:val="both"/>
        <w:rPr>
          <w:lang w:eastAsia="ar-SA"/>
        </w:rPr>
      </w:pPr>
      <w:r w:rsidRPr="009B76A8">
        <w:rPr>
          <w:lang w:eastAsia="ar-SA"/>
        </w:rPr>
        <w:t xml:space="preserve"> </w:t>
      </w:r>
      <w:r w:rsidR="00624855" w:rsidRPr="009B76A8">
        <w:rPr>
          <w:lang w:eastAsia="ar-SA"/>
        </w:rPr>
        <w:t xml:space="preserve">  </w:t>
      </w:r>
      <w:r w:rsidR="003F0E81" w:rsidRPr="009B76A8">
        <w:rPr>
          <w:lang w:eastAsia="ar-SA"/>
        </w:rPr>
        <w:t xml:space="preserve">    В прошедшем учебном году </w:t>
      </w:r>
      <w:r w:rsidR="00EA7F19" w:rsidRPr="009B76A8">
        <w:rPr>
          <w:lang w:eastAsia="ar-SA"/>
        </w:rPr>
        <w:t xml:space="preserve"> </w:t>
      </w:r>
      <w:r w:rsidR="003F0E81" w:rsidRPr="009B76A8">
        <w:rPr>
          <w:lang w:eastAsia="ar-SA"/>
        </w:rPr>
        <w:t xml:space="preserve"> проводилась работа по</w:t>
      </w:r>
      <w:r w:rsidRPr="009B76A8">
        <w:rPr>
          <w:lang w:eastAsia="ar-SA"/>
        </w:rPr>
        <w:t xml:space="preserve"> повышени</w:t>
      </w:r>
      <w:r w:rsidR="003F0E81" w:rsidRPr="009B76A8">
        <w:rPr>
          <w:lang w:eastAsia="ar-SA"/>
        </w:rPr>
        <w:t>ю</w:t>
      </w:r>
      <w:r w:rsidRPr="009B76A8">
        <w:rPr>
          <w:lang w:eastAsia="ar-SA"/>
        </w:rPr>
        <w:t xml:space="preserve"> профессионального мастерства педагогов: </w:t>
      </w:r>
      <w:r w:rsidR="003F0E81" w:rsidRPr="009B76A8">
        <w:rPr>
          <w:lang w:eastAsia="ar-SA"/>
        </w:rPr>
        <w:t xml:space="preserve"> проводились  методические совещания, обмен опытом работы, </w:t>
      </w:r>
      <w:r w:rsidRPr="009B76A8">
        <w:rPr>
          <w:lang w:eastAsia="ar-SA"/>
        </w:rPr>
        <w:t xml:space="preserve"> индивидуальные беседы по организации и проведению уроков</w:t>
      </w:r>
      <w:r w:rsidR="00EA7F19" w:rsidRPr="009B76A8">
        <w:rPr>
          <w:lang w:eastAsia="ar-SA"/>
        </w:rPr>
        <w:t xml:space="preserve">, учителя участвовали в </w:t>
      </w:r>
      <w:proofErr w:type="spellStart"/>
      <w:r w:rsidR="00EA7F19" w:rsidRPr="009B76A8">
        <w:rPr>
          <w:lang w:eastAsia="ar-SA"/>
        </w:rPr>
        <w:t>вебинарах</w:t>
      </w:r>
      <w:proofErr w:type="spellEnd"/>
      <w:r w:rsidR="00EA7F19" w:rsidRPr="009B76A8">
        <w:rPr>
          <w:lang w:eastAsia="ar-SA"/>
        </w:rPr>
        <w:t xml:space="preserve"> различног</w:t>
      </w:r>
      <w:r w:rsidR="00F95791" w:rsidRPr="009B76A8">
        <w:rPr>
          <w:lang w:eastAsia="ar-SA"/>
        </w:rPr>
        <w:t>о</w:t>
      </w:r>
      <w:r w:rsidR="00EA7F19" w:rsidRPr="009B76A8">
        <w:rPr>
          <w:lang w:eastAsia="ar-SA"/>
        </w:rPr>
        <w:t xml:space="preserve"> уровня.</w:t>
      </w:r>
    </w:p>
    <w:p w:rsidR="00E156CE" w:rsidRPr="009B76A8" w:rsidRDefault="00E156CE" w:rsidP="009B76A8">
      <w:pPr>
        <w:contextualSpacing/>
        <w:jc w:val="both"/>
      </w:pPr>
      <w:r w:rsidRPr="009B76A8">
        <w:rPr>
          <w:lang w:eastAsia="ar-SA"/>
        </w:rPr>
        <w:t xml:space="preserve">       </w:t>
      </w:r>
      <w:r w:rsidR="007E7604">
        <w:rPr>
          <w:lang w:eastAsia="ar-SA"/>
        </w:rPr>
        <w:t>О</w:t>
      </w:r>
      <w:r w:rsidRPr="009B76A8">
        <w:rPr>
          <w:lang w:eastAsia="ar-SA"/>
        </w:rPr>
        <w:t>собое внимание уделялось организации работы по наставничеству. Традиционно модель наставничества предполагает помощь начинающему учителю,  т.е. «учитель-учитель», однако в современных условиях эта модель</w:t>
      </w:r>
      <w:r w:rsidR="0070618D" w:rsidRPr="009B76A8">
        <w:rPr>
          <w:lang w:eastAsia="ar-SA"/>
        </w:rPr>
        <w:t xml:space="preserve"> может быть представлена как «у</w:t>
      </w:r>
      <w:r w:rsidRPr="009B76A8">
        <w:rPr>
          <w:lang w:eastAsia="ar-SA"/>
        </w:rPr>
        <w:t>читель-</w:t>
      </w:r>
      <w:r w:rsidR="0070618D" w:rsidRPr="009B76A8">
        <w:rPr>
          <w:lang w:eastAsia="ar-SA"/>
        </w:rPr>
        <w:t xml:space="preserve">ученик» и даже «ученик-учитель», «ученик-ученик». Для реализации этой задачи в школе разработана целевая программа «Наставничество». </w:t>
      </w:r>
    </w:p>
    <w:p w:rsidR="00C6427A" w:rsidRPr="009B76A8" w:rsidRDefault="00C6427A" w:rsidP="009B76A8">
      <w:pPr>
        <w:contextualSpacing/>
        <w:jc w:val="both"/>
      </w:pPr>
      <w:r w:rsidRPr="009B76A8">
        <w:t xml:space="preserve">      </w:t>
      </w:r>
      <w:r w:rsidR="00D83FC1" w:rsidRPr="009B76A8">
        <w:t xml:space="preserve">В течение учебного года </w:t>
      </w:r>
      <w:r w:rsidRPr="009B76A8">
        <w:t xml:space="preserve"> </w:t>
      </w:r>
      <w:r w:rsidR="003F213B" w:rsidRPr="009B76A8">
        <w:t xml:space="preserve"> </w:t>
      </w:r>
      <w:r w:rsidR="00D83FC1" w:rsidRPr="009B76A8">
        <w:t>про</w:t>
      </w:r>
      <w:r w:rsidR="003F213B" w:rsidRPr="009B76A8">
        <w:t>в</w:t>
      </w:r>
      <w:r w:rsidR="00EA7F19" w:rsidRPr="009B76A8">
        <w:t>одились</w:t>
      </w:r>
      <w:r w:rsidR="00D83FC1" w:rsidRPr="009B76A8">
        <w:t xml:space="preserve"> </w:t>
      </w:r>
      <w:r w:rsidRPr="009B76A8">
        <w:t xml:space="preserve">некоторые </w:t>
      </w:r>
      <w:r w:rsidR="00D83FC1" w:rsidRPr="009B76A8">
        <w:rPr>
          <w:b/>
        </w:rPr>
        <w:t>предметные  недели</w:t>
      </w:r>
      <w:r w:rsidR="00EA7F19" w:rsidRPr="009B76A8">
        <w:t xml:space="preserve">, </w:t>
      </w:r>
      <w:r w:rsidRPr="009B76A8">
        <w:t>однако</w:t>
      </w:r>
      <w:r w:rsidR="00EA7F19" w:rsidRPr="009B76A8">
        <w:t xml:space="preserve"> эта форма внеклассной работы по предмету уже устарела, ей на смену пришла внеурочная деятельность</w:t>
      </w:r>
      <w:r w:rsidR="00F95791" w:rsidRPr="009B76A8">
        <w:t>,</w:t>
      </w:r>
      <w:r w:rsidR="00EA7F19" w:rsidRPr="009B76A8">
        <w:t xml:space="preserve"> в </w:t>
      </w:r>
      <w:r w:rsidRPr="009B76A8">
        <w:t>рамках которой состоялись</w:t>
      </w:r>
      <w:r w:rsidR="00F95791" w:rsidRPr="009B76A8">
        <w:t xml:space="preserve"> яркие </w:t>
      </w:r>
      <w:r w:rsidR="00D83FC1" w:rsidRPr="009B76A8">
        <w:t xml:space="preserve"> </w:t>
      </w:r>
      <w:r w:rsidR="00F95791" w:rsidRPr="009B76A8">
        <w:t>мероприятия.</w:t>
      </w:r>
      <w:r w:rsidR="00D83FC1" w:rsidRPr="009B76A8">
        <w:t xml:space="preserve"> </w:t>
      </w:r>
      <w:r w:rsidRPr="009B76A8">
        <w:rPr>
          <w:rFonts w:eastAsia="Times New Roman"/>
        </w:rPr>
        <w:t xml:space="preserve">Была  запланирована и проведена    </w:t>
      </w:r>
      <w:r w:rsidRPr="009B76A8">
        <w:rPr>
          <w:rFonts w:eastAsia="Times New Roman"/>
          <w:b/>
        </w:rPr>
        <w:t>неделя экологии</w:t>
      </w:r>
      <w:r w:rsidRPr="009B76A8">
        <w:rPr>
          <w:rFonts w:eastAsia="Times New Roman"/>
        </w:rPr>
        <w:t xml:space="preserve">, в ходе которой была организована выставка рисунков, фотоколлажей </w:t>
      </w:r>
      <w:r w:rsidRPr="009B76A8">
        <w:rPr>
          <w:rFonts w:eastAsia="Times New Roman"/>
          <w:b/>
        </w:rPr>
        <w:t>«Сохраним   родную  планету».</w:t>
      </w:r>
      <w:r w:rsidRPr="009B76A8">
        <w:rPr>
          <w:rFonts w:eastAsia="Times New Roman"/>
        </w:rPr>
        <w:t xml:space="preserve"> </w:t>
      </w:r>
      <w:r w:rsidR="002E7BB2" w:rsidRPr="009B76A8">
        <w:rPr>
          <w:rFonts w:eastAsia="Times New Roman"/>
        </w:rPr>
        <w:t>У</w:t>
      </w:r>
      <w:r w:rsidRPr="009B76A8">
        <w:rPr>
          <w:rFonts w:eastAsia="Times New Roman"/>
        </w:rPr>
        <w:t xml:space="preserve">читель </w:t>
      </w:r>
      <w:r w:rsidR="002E7BB2" w:rsidRPr="009B76A8">
        <w:rPr>
          <w:rFonts w:eastAsia="Times New Roman"/>
        </w:rPr>
        <w:t xml:space="preserve">Панина С.Е. и </w:t>
      </w:r>
      <w:proofErr w:type="spellStart"/>
      <w:r w:rsidR="00E62A85" w:rsidRPr="009B76A8">
        <w:rPr>
          <w:rFonts w:eastAsia="Times New Roman"/>
        </w:rPr>
        <w:t>Лисниковская</w:t>
      </w:r>
      <w:proofErr w:type="spellEnd"/>
      <w:r w:rsidR="00E62A85" w:rsidRPr="009B76A8">
        <w:rPr>
          <w:rFonts w:eastAsia="Times New Roman"/>
        </w:rPr>
        <w:t xml:space="preserve"> </w:t>
      </w:r>
      <w:r w:rsidRPr="009B76A8">
        <w:rPr>
          <w:rFonts w:eastAsia="Times New Roman"/>
        </w:rPr>
        <w:t xml:space="preserve">Т.Н. провела серию открытых уроков для учащихся  7-8 классов. Запоминающимися </w:t>
      </w:r>
      <w:r w:rsidR="00E62A85" w:rsidRPr="009B76A8">
        <w:rPr>
          <w:rFonts w:eastAsia="Times New Roman"/>
        </w:rPr>
        <w:t>стали и внеклассные мероприятия:</w:t>
      </w:r>
      <w:r w:rsidRPr="009B76A8">
        <w:rPr>
          <w:rFonts w:eastAsia="Times New Roman"/>
        </w:rPr>
        <w:t xml:space="preserve"> </w:t>
      </w:r>
      <w:r w:rsidRPr="009B76A8">
        <w:rPr>
          <w:rFonts w:eastAsia="Times New Roman"/>
          <w:b/>
        </w:rPr>
        <w:t xml:space="preserve">«Экология в душе», «Сохраним родную планету», «Забота о планете начинается с МЕНЯ!», «Кто, если не МЫ, когда, если не сейчас?!» </w:t>
      </w:r>
      <w:r w:rsidRPr="009B76A8">
        <w:rPr>
          <w:rFonts w:eastAsia="Times New Roman"/>
        </w:rPr>
        <w:t xml:space="preserve">  для учащихся 9 -10 кл</w:t>
      </w:r>
      <w:r w:rsidR="00E62A85" w:rsidRPr="009B76A8">
        <w:rPr>
          <w:rFonts w:eastAsia="Times New Roman"/>
        </w:rPr>
        <w:t>ассов.</w:t>
      </w:r>
      <w:r w:rsidRPr="009B76A8">
        <w:rPr>
          <w:rFonts w:eastAsia="Times New Roman"/>
        </w:rPr>
        <w:t xml:space="preserve"> </w:t>
      </w:r>
    </w:p>
    <w:p w:rsidR="002D2B4F" w:rsidRPr="009B76A8" w:rsidRDefault="003F213B" w:rsidP="009B76A8">
      <w:pPr>
        <w:contextualSpacing/>
        <w:jc w:val="both"/>
      </w:pPr>
      <w:r w:rsidRPr="009B76A8">
        <w:t xml:space="preserve"> </w:t>
      </w:r>
      <w:r w:rsidR="00D83FC1" w:rsidRPr="009B76A8">
        <w:t xml:space="preserve"> </w:t>
      </w:r>
      <w:r w:rsidR="00C6427A" w:rsidRPr="009B76A8">
        <w:t xml:space="preserve">    </w:t>
      </w:r>
      <w:r w:rsidR="002E7BB2" w:rsidRPr="009B76A8">
        <w:rPr>
          <w:rFonts w:eastAsia="Times New Roman"/>
        </w:rPr>
        <w:t xml:space="preserve">В течение года учителя-предметники проводили различные внеклассные мероприятия. </w:t>
      </w:r>
      <w:proofErr w:type="gramStart"/>
      <w:r w:rsidR="002E7BB2" w:rsidRPr="009B76A8">
        <w:rPr>
          <w:rFonts w:eastAsia="Times New Roman"/>
        </w:rPr>
        <w:t xml:space="preserve">Бутакова В.В. – литературные гостиные в 10 «Б», 11 «А» классах, посвященные творчеству русских писателей-классиков; </w:t>
      </w:r>
      <w:proofErr w:type="spellStart"/>
      <w:r w:rsidR="002E7BB2" w:rsidRPr="009B76A8">
        <w:rPr>
          <w:rFonts w:eastAsia="Times New Roman"/>
        </w:rPr>
        <w:t>флешмоб</w:t>
      </w:r>
      <w:proofErr w:type="spellEnd"/>
      <w:r w:rsidR="002E7BB2" w:rsidRPr="009B76A8">
        <w:rPr>
          <w:rFonts w:eastAsia="Times New Roman"/>
        </w:rPr>
        <w:t xml:space="preserve">, посвященный Дню русского языка; Курильская И.А. – литературный салон, посвященный 130-летнему юбилею </w:t>
      </w:r>
      <w:proofErr w:type="spellStart"/>
      <w:r w:rsidR="002E7BB2" w:rsidRPr="009B76A8">
        <w:rPr>
          <w:rFonts w:eastAsia="Times New Roman"/>
        </w:rPr>
        <w:t>В.В.Маяковского</w:t>
      </w:r>
      <w:proofErr w:type="spellEnd"/>
      <w:r w:rsidR="002E7BB2" w:rsidRPr="009B76A8">
        <w:rPr>
          <w:rFonts w:eastAsia="Times New Roman"/>
        </w:rPr>
        <w:t xml:space="preserve">; литературный </w:t>
      </w:r>
      <w:proofErr w:type="spellStart"/>
      <w:r w:rsidR="002E7BB2" w:rsidRPr="009B76A8">
        <w:rPr>
          <w:rFonts w:eastAsia="Times New Roman"/>
        </w:rPr>
        <w:t>брейн</w:t>
      </w:r>
      <w:proofErr w:type="spellEnd"/>
      <w:r w:rsidR="002E7BB2" w:rsidRPr="009B76A8">
        <w:rPr>
          <w:rFonts w:eastAsia="Times New Roman"/>
        </w:rPr>
        <w:t>-ринг, посвященный 225-летию А.С.</w:t>
      </w:r>
      <w:r w:rsidR="00F267C8" w:rsidRPr="009B76A8">
        <w:rPr>
          <w:rFonts w:eastAsia="Times New Roman"/>
        </w:rPr>
        <w:t xml:space="preserve"> </w:t>
      </w:r>
      <w:r w:rsidR="002E7BB2" w:rsidRPr="009B76A8">
        <w:rPr>
          <w:rFonts w:eastAsia="Times New Roman"/>
        </w:rPr>
        <w:t xml:space="preserve">Пушкина; </w:t>
      </w:r>
      <w:proofErr w:type="spellStart"/>
      <w:r w:rsidR="002E7BB2" w:rsidRPr="009B76A8">
        <w:rPr>
          <w:rFonts w:eastAsia="Times New Roman"/>
        </w:rPr>
        <w:t>Касумова</w:t>
      </w:r>
      <w:proofErr w:type="spellEnd"/>
      <w:r w:rsidR="002E7BB2" w:rsidRPr="009B76A8">
        <w:rPr>
          <w:rFonts w:eastAsia="Times New Roman"/>
        </w:rPr>
        <w:t xml:space="preserve"> Е.А. с 7 «Б» и 8 «А» классами «путешествовала» по произведениям А.С.</w:t>
      </w:r>
      <w:r w:rsidR="00F267C8" w:rsidRPr="009B76A8">
        <w:rPr>
          <w:rFonts w:eastAsia="Times New Roman"/>
        </w:rPr>
        <w:t xml:space="preserve"> </w:t>
      </w:r>
      <w:r w:rsidR="002E7BB2" w:rsidRPr="009B76A8">
        <w:rPr>
          <w:rFonts w:eastAsia="Times New Roman"/>
        </w:rPr>
        <w:t>Пушкина;</w:t>
      </w:r>
      <w:proofErr w:type="gramEnd"/>
      <w:r w:rsidR="002E7BB2" w:rsidRPr="009B76A8">
        <w:rPr>
          <w:rFonts w:eastAsia="Times New Roman"/>
        </w:rPr>
        <w:t xml:space="preserve"> </w:t>
      </w:r>
      <w:proofErr w:type="spellStart"/>
      <w:r w:rsidR="002E7BB2" w:rsidRPr="009B76A8">
        <w:rPr>
          <w:rFonts w:eastAsia="Times New Roman"/>
        </w:rPr>
        <w:t>Котышева</w:t>
      </w:r>
      <w:proofErr w:type="spellEnd"/>
      <w:r w:rsidR="002E7BB2" w:rsidRPr="009B76A8">
        <w:rPr>
          <w:rFonts w:eastAsia="Times New Roman"/>
        </w:rPr>
        <w:t xml:space="preserve"> С.Г. провела театрализованное представление, посвященное юбилею А.С.</w:t>
      </w:r>
      <w:r w:rsidR="00F267C8" w:rsidRPr="009B76A8">
        <w:rPr>
          <w:rFonts w:eastAsia="Times New Roman"/>
        </w:rPr>
        <w:t xml:space="preserve"> </w:t>
      </w:r>
      <w:r w:rsidR="002E7BB2" w:rsidRPr="009B76A8">
        <w:rPr>
          <w:rFonts w:eastAsia="Times New Roman"/>
        </w:rPr>
        <w:t xml:space="preserve">Пушкина (8 «В», 6 «А» классы). 09.04 – 10.04.2024 учащиеся 6 «Г» класса стали участниками серии онлайн-уроков по литературе, посвященных сказкам (занятия проводила преподаватель Краснодарской школы одаренных детей). </w:t>
      </w:r>
      <w:r w:rsidRPr="009B76A8">
        <w:t xml:space="preserve">Отдельные яркие мероприятия были проведены </w:t>
      </w:r>
      <w:proofErr w:type="spellStart"/>
      <w:r w:rsidR="005858A5" w:rsidRPr="009B76A8">
        <w:t>Лисниковской</w:t>
      </w:r>
      <w:proofErr w:type="spellEnd"/>
      <w:r w:rsidR="005858A5" w:rsidRPr="009B76A8">
        <w:t xml:space="preserve"> Т.Н.,</w:t>
      </w:r>
      <w:r w:rsidR="00CA0E65" w:rsidRPr="009B76A8">
        <w:t xml:space="preserve"> Зориным А.Е.</w:t>
      </w:r>
      <w:r w:rsidRPr="009B76A8">
        <w:t xml:space="preserve"> </w:t>
      </w:r>
      <w:r w:rsidR="00CA0E65" w:rsidRPr="009B76A8">
        <w:t xml:space="preserve"> Под руководством</w:t>
      </w:r>
      <w:r w:rsidR="003F0F19">
        <w:t xml:space="preserve"> </w:t>
      </w:r>
      <w:proofErr w:type="spellStart"/>
      <w:r w:rsidR="003F0F19">
        <w:t>Б</w:t>
      </w:r>
      <w:r w:rsidR="002765C8" w:rsidRPr="009B76A8">
        <w:t>урмистровой</w:t>
      </w:r>
      <w:proofErr w:type="spellEnd"/>
      <w:r w:rsidR="002765C8" w:rsidRPr="009B76A8">
        <w:t xml:space="preserve"> О.А., Титковой О.Н., </w:t>
      </w:r>
      <w:r w:rsidR="00CA0E65" w:rsidRPr="009B76A8">
        <w:t xml:space="preserve"> </w:t>
      </w:r>
      <w:proofErr w:type="spellStart"/>
      <w:r w:rsidR="005858A5" w:rsidRPr="009B76A8">
        <w:t>Лисниковской</w:t>
      </w:r>
      <w:proofErr w:type="spellEnd"/>
      <w:r w:rsidR="005858A5" w:rsidRPr="009B76A8">
        <w:t xml:space="preserve"> Т.Н.  </w:t>
      </w:r>
      <w:r w:rsidR="00CA0E65" w:rsidRPr="009B76A8">
        <w:t xml:space="preserve">наши учащиеся приняли участие в </w:t>
      </w:r>
      <w:r w:rsidR="002765C8" w:rsidRPr="009B76A8">
        <w:t xml:space="preserve">географическом, </w:t>
      </w:r>
      <w:r w:rsidR="00CA0E65" w:rsidRPr="009B76A8">
        <w:t>этнографическом, арктическом</w:t>
      </w:r>
      <w:r w:rsidR="002765C8" w:rsidRPr="009B76A8">
        <w:t>, экологическом диктанте, а также диктанте Победы.</w:t>
      </w:r>
      <w:r w:rsidR="00CA0E65" w:rsidRPr="009B76A8">
        <w:t xml:space="preserve"> </w:t>
      </w:r>
      <w:r w:rsidR="005858A5" w:rsidRPr="009B76A8">
        <w:t xml:space="preserve"> </w:t>
      </w:r>
    </w:p>
    <w:p w:rsidR="00BF38CC" w:rsidRPr="009B76A8" w:rsidRDefault="002D2B4F" w:rsidP="009B76A8">
      <w:pPr>
        <w:contextualSpacing/>
        <w:jc w:val="both"/>
      </w:pPr>
      <w:r w:rsidRPr="009B76A8">
        <w:t xml:space="preserve"> </w:t>
      </w:r>
      <w:r w:rsidR="00D71470" w:rsidRPr="009B76A8">
        <w:t xml:space="preserve">     </w:t>
      </w:r>
      <w:r w:rsidRPr="009B76A8">
        <w:t>В октябре  состоялась декада спорта и физкультуры, в рамках которой прошли дни здоровья  и другие мероприятия (</w:t>
      </w:r>
      <w:r w:rsidR="003F213B" w:rsidRPr="009B76A8">
        <w:t>руководитель ШМО Другова И.Г.).</w:t>
      </w:r>
    </w:p>
    <w:p w:rsidR="00B531D9" w:rsidRPr="009B76A8" w:rsidRDefault="00B531D9" w:rsidP="009B76A8">
      <w:pPr>
        <w:contextualSpacing/>
        <w:jc w:val="both"/>
      </w:pPr>
      <w:r w:rsidRPr="009B76A8">
        <w:rPr>
          <w:color w:val="000000"/>
          <w:spacing w:val="-2"/>
          <w:kern w:val="24"/>
        </w:rPr>
        <w:t xml:space="preserve">      Проведен  мастер-класс по работе на платформе РЭШ по формированию функциональной грамотности, </w:t>
      </w:r>
      <w:r w:rsidRPr="009B76A8">
        <w:rPr>
          <w:color w:val="000000"/>
          <w:kern w:val="24"/>
        </w:rPr>
        <w:t>обеспечивающей  формирование</w:t>
      </w:r>
      <w:r w:rsidRPr="009B76A8">
        <w:rPr>
          <w:color w:val="000000"/>
          <w:spacing w:val="7"/>
          <w:kern w:val="24"/>
        </w:rPr>
        <w:t xml:space="preserve"> </w:t>
      </w:r>
      <w:r w:rsidRPr="009B76A8">
        <w:rPr>
          <w:color w:val="000000"/>
          <w:kern w:val="24"/>
        </w:rPr>
        <w:t xml:space="preserve"> личности ребенка.</w:t>
      </w:r>
    </w:p>
    <w:p w:rsidR="00D83FC1" w:rsidRPr="009B76A8" w:rsidRDefault="008E75E1" w:rsidP="009B76A8">
      <w:pPr>
        <w:contextualSpacing/>
        <w:jc w:val="both"/>
      </w:pPr>
      <w:r w:rsidRPr="009B76A8">
        <w:t xml:space="preserve"> </w:t>
      </w:r>
      <w:r w:rsidR="00D83FC1" w:rsidRPr="009B76A8">
        <w:t xml:space="preserve">  </w:t>
      </w:r>
      <w:r w:rsidR="00172FEC" w:rsidRPr="009B76A8">
        <w:t xml:space="preserve"> </w:t>
      </w:r>
      <w:r w:rsidR="00D83FC1" w:rsidRPr="009B76A8">
        <w:t xml:space="preserve">  В школе продолжает работу и постоянно обновляется </w:t>
      </w:r>
      <w:r w:rsidR="00D83FC1" w:rsidRPr="009B76A8">
        <w:rPr>
          <w:b/>
        </w:rPr>
        <w:t>сайт школы</w:t>
      </w:r>
      <w:r w:rsidR="00D83FC1" w:rsidRPr="009B76A8">
        <w:t xml:space="preserve"> (ответственная </w:t>
      </w:r>
      <w:proofErr w:type="spellStart"/>
      <w:r w:rsidR="00D71470" w:rsidRPr="009B76A8">
        <w:t>Циглевкина</w:t>
      </w:r>
      <w:proofErr w:type="spellEnd"/>
      <w:r w:rsidR="003F213B" w:rsidRPr="009B76A8">
        <w:t xml:space="preserve"> Н.А</w:t>
      </w:r>
      <w:r w:rsidR="00D83FC1" w:rsidRPr="009B76A8">
        <w:t>.)</w:t>
      </w:r>
      <w:r w:rsidR="003F213B" w:rsidRPr="009B76A8">
        <w:t>,  информация о деятельности школы размещается в социальных сетях</w:t>
      </w:r>
      <w:r w:rsidR="00D83FC1" w:rsidRPr="009B76A8">
        <w:t xml:space="preserve"> </w:t>
      </w:r>
      <w:proofErr w:type="spellStart"/>
      <w:r w:rsidR="003F213B" w:rsidRPr="009B76A8">
        <w:t>ВКонтакте</w:t>
      </w:r>
      <w:proofErr w:type="spellEnd"/>
      <w:r w:rsidR="003F213B" w:rsidRPr="009B76A8">
        <w:t xml:space="preserve"> и </w:t>
      </w:r>
      <w:r w:rsidR="00D71470" w:rsidRPr="009B76A8">
        <w:t>Теле</w:t>
      </w:r>
      <w:r w:rsidR="003F213B" w:rsidRPr="009B76A8">
        <w:t>грамм.</w:t>
      </w:r>
    </w:p>
    <w:p w:rsidR="00D93D6D" w:rsidRPr="009B76A8" w:rsidRDefault="003B3F60" w:rsidP="009B76A8">
      <w:pPr>
        <w:contextualSpacing/>
        <w:jc w:val="both"/>
      </w:pPr>
      <w:r w:rsidRPr="009B76A8">
        <w:t xml:space="preserve">      </w:t>
      </w:r>
      <w:r w:rsidR="00D83FC1" w:rsidRPr="009B76A8">
        <w:t>В течение года использовались средства массовой инфо</w:t>
      </w:r>
      <w:r w:rsidR="00DA124D" w:rsidRPr="009B76A8">
        <w:t xml:space="preserve">рмации с целью </w:t>
      </w:r>
      <w:proofErr w:type="gramStart"/>
      <w:r w:rsidR="00DA124D" w:rsidRPr="009B76A8">
        <w:t xml:space="preserve">пропаганды идей </w:t>
      </w:r>
      <w:r w:rsidR="00D83FC1" w:rsidRPr="009B76A8">
        <w:t>передового педагогического опыта педагогов школы</w:t>
      </w:r>
      <w:proofErr w:type="gramEnd"/>
      <w:r w:rsidR="00D83FC1" w:rsidRPr="009B76A8">
        <w:t xml:space="preserve">. Многие учителя публикуют свои методические </w:t>
      </w:r>
      <w:r w:rsidR="00D83FC1" w:rsidRPr="009B76A8">
        <w:lastRenderedPageBreak/>
        <w:t>материалы на сайте школы, на собственных сайтах, на сайтах профессиональных сообществ, а также в периодической печати.</w:t>
      </w:r>
    </w:p>
    <w:p w:rsidR="007376F6" w:rsidRPr="009B76A8" w:rsidRDefault="00643959" w:rsidP="009B76A8">
      <w:pPr>
        <w:ind w:left="33"/>
        <w:contextualSpacing/>
        <w:jc w:val="both"/>
      </w:pPr>
      <w:r w:rsidRPr="009B76A8">
        <w:t xml:space="preserve">      </w:t>
      </w:r>
      <w:r w:rsidR="00D71470" w:rsidRPr="009B76A8">
        <w:t xml:space="preserve"> </w:t>
      </w:r>
      <w:proofErr w:type="gramStart"/>
      <w:r w:rsidR="00D71470" w:rsidRPr="009B76A8">
        <w:t>Н</w:t>
      </w:r>
      <w:r w:rsidR="003B3F60" w:rsidRPr="009B76A8">
        <w:t xml:space="preserve">а базе школы </w:t>
      </w:r>
      <w:r w:rsidR="000E190E" w:rsidRPr="009B76A8">
        <w:t>проводились</w:t>
      </w:r>
      <w:r w:rsidR="00DA124D" w:rsidRPr="009B76A8">
        <w:t xml:space="preserve"> </w:t>
      </w:r>
      <w:r w:rsidR="00144351" w:rsidRPr="009B76A8">
        <w:t xml:space="preserve"> </w:t>
      </w:r>
      <w:r w:rsidR="003B3F60" w:rsidRPr="009B76A8">
        <w:t xml:space="preserve"> межшкольный факультатив по математике для учащихся 9-х классов с высокой мотивацией к изучению предмета учителем математики Падалка Е.А.</w:t>
      </w:r>
      <w:r w:rsidR="005858A5" w:rsidRPr="009B76A8">
        <w:t>, Бутаковой В.В. по русскому языку</w:t>
      </w:r>
      <w:r w:rsidR="00144351" w:rsidRPr="009B76A8">
        <w:t xml:space="preserve"> и по обществознанию – </w:t>
      </w:r>
      <w:proofErr w:type="spellStart"/>
      <w:r w:rsidR="00144351" w:rsidRPr="009B76A8">
        <w:t>Бурмистровой</w:t>
      </w:r>
      <w:proofErr w:type="spellEnd"/>
      <w:r w:rsidR="00144351" w:rsidRPr="009B76A8">
        <w:t xml:space="preserve"> О.А.</w:t>
      </w:r>
      <w:r w:rsidR="000E190E" w:rsidRPr="009B76A8">
        <w:t xml:space="preserve">, а также </w:t>
      </w:r>
      <w:r w:rsidR="002D0EA2" w:rsidRPr="009B76A8">
        <w:t xml:space="preserve">Бутакова В.В. проводила </w:t>
      </w:r>
      <w:r w:rsidR="000E190E" w:rsidRPr="009B76A8">
        <w:rPr>
          <w:shd w:val="clear" w:color="auto" w:fill="FFFFFF"/>
        </w:rPr>
        <w:t>мастер-классы для педагогов-наставников по подготовке</w:t>
      </w:r>
      <w:r w:rsidR="002D0EA2" w:rsidRPr="009B76A8">
        <w:rPr>
          <w:shd w:val="clear" w:color="auto" w:fill="FFFFFF"/>
        </w:rPr>
        <w:t xml:space="preserve"> </w:t>
      </w:r>
      <w:r w:rsidR="000E190E" w:rsidRPr="009B76A8">
        <w:rPr>
          <w:shd w:val="clear" w:color="auto" w:fill="FFFFFF"/>
        </w:rPr>
        <w:t xml:space="preserve"> участников всероссийской олимпиады школьников</w:t>
      </w:r>
      <w:r w:rsidR="00C475FD" w:rsidRPr="009B76A8">
        <w:rPr>
          <w:shd w:val="clear" w:color="auto" w:fill="FFFFFF"/>
        </w:rPr>
        <w:t xml:space="preserve"> по литературе и к</w:t>
      </w:r>
      <w:r w:rsidR="000E190E" w:rsidRPr="009B76A8">
        <w:t xml:space="preserve">онсультационные занятия учителей </w:t>
      </w:r>
      <w:proofErr w:type="spellStart"/>
      <w:r w:rsidR="000E190E" w:rsidRPr="009B76A8">
        <w:t>тьюторского</w:t>
      </w:r>
      <w:proofErr w:type="spellEnd"/>
      <w:r w:rsidR="000E190E" w:rsidRPr="009B76A8">
        <w:t xml:space="preserve"> сообщества</w:t>
      </w:r>
      <w:r w:rsidR="00C475FD" w:rsidRPr="009B76A8">
        <w:t xml:space="preserve"> по русскому</w:t>
      </w:r>
      <w:proofErr w:type="gramEnd"/>
      <w:r w:rsidR="00C475FD" w:rsidRPr="009B76A8">
        <w:t xml:space="preserve"> языку и Степанова Э.А. – по окружающему миру.</w:t>
      </w:r>
      <w:r w:rsidR="0060471D" w:rsidRPr="009B76A8">
        <w:t xml:space="preserve"> </w:t>
      </w:r>
    </w:p>
    <w:p w:rsidR="003B3F60" w:rsidRDefault="007376F6" w:rsidP="009B76A8">
      <w:pPr>
        <w:pStyle w:val="msotitle3"/>
        <w:widowControl w:val="0"/>
        <w:jc w:val="both"/>
        <w:rPr>
          <w:rFonts w:ascii="Times New Roman" w:hAnsi="Times New Roman" w:cs="Times New Roman"/>
          <w:bCs/>
          <w:sz w:val="24"/>
          <w:szCs w:val="24"/>
        </w:rPr>
      </w:pPr>
      <w:r w:rsidRPr="009B76A8">
        <w:rPr>
          <w:rFonts w:ascii="Times New Roman" w:hAnsi="Times New Roman" w:cs="Times New Roman"/>
          <w:color w:val="auto"/>
          <w:sz w:val="24"/>
          <w:szCs w:val="24"/>
        </w:rPr>
        <w:t xml:space="preserve">     </w:t>
      </w:r>
      <w:r w:rsidR="0060471D" w:rsidRPr="009B76A8">
        <w:rPr>
          <w:rFonts w:ascii="Times New Roman" w:hAnsi="Times New Roman" w:cs="Times New Roman"/>
          <w:color w:val="auto"/>
          <w:sz w:val="24"/>
          <w:szCs w:val="24"/>
        </w:rPr>
        <w:t xml:space="preserve">В </w:t>
      </w:r>
      <w:r w:rsidR="00F267C8" w:rsidRPr="009B76A8">
        <w:rPr>
          <w:rFonts w:ascii="Times New Roman" w:hAnsi="Times New Roman" w:cs="Times New Roman"/>
          <w:color w:val="auto"/>
          <w:sz w:val="24"/>
          <w:szCs w:val="24"/>
        </w:rPr>
        <w:t>октяб</w:t>
      </w:r>
      <w:r w:rsidR="0079034F" w:rsidRPr="009B76A8">
        <w:rPr>
          <w:rFonts w:ascii="Times New Roman" w:hAnsi="Times New Roman" w:cs="Times New Roman"/>
          <w:color w:val="auto"/>
          <w:sz w:val="24"/>
          <w:szCs w:val="24"/>
        </w:rPr>
        <w:t>ре</w:t>
      </w:r>
      <w:r w:rsidR="00F267C8" w:rsidRPr="009B76A8">
        <w:rPr>
          <w:rFonts w:ascii="Times New Roman" w:hAnsi="Times New Roman" w:cs="Times New Roman"/>
          <w:color w:val="auto"/>
          <w:sz w:val="24"/>
          <w:szCs w:val="24"/>
        </w:rPr>
        <w:t xml:space="preserve"> 2023 г.</w:t>
      </w:r>
      <w:r w:rsidR="0060471D" w:rsidRPr="009B76A8">
        <w:rPr>
          <w:rFonts w:ascii="Times New Roman" w:hAnsi="Times New Roman" w:cs="Times New Roman"/>
          <w:color w:val="auto"/>
          <w:sz w:val="24"/>
          <w:szCs w:val="24"/>
        </w:rPr>
        <w:t xml:space="preserve"> на базе нашей школы </w:t>
      </w:r>
      <w:r w:rsidR="00723C2E" w:rsidRPr="009B76A8">
        <w:rPr>
          <w:rFonts w:ascii="Times New Roman" w:hAnsi="Times New Roman" w:cs="Times New Roman"/>
          <w:bCs/>
          <w:color w:val="auto"/>
          <w:sz w:val="24"/>
          <w:szCs w:val="24"/>
        </w:rPr>
        <w:t>была организована работа п</w:t>
      </w:r>
      <w:r w:rsidRPr="009B76A8">
        <w:rPr>
          <w:rFonts w:ascii="Times New Roman" w:hAnsi="Times New Roman" w:cs="Times New Roman"/>
          <w:bCs/>
          <w:color w:val="auto"/>
          <w:sz w:val="24"/>
          <w:szCs w:val="24"/>
        </w:rPr>
        <w:t>едагогическ</w:t>
      </w:r>
      <w:r w:rsidR="00723C2E" w:rsidRPr="009B76A8">
        <w:rPr>
          <w:rFonts w:ascii="Times New Roman" w:hAnsi="Times New Roman" w:cs="Times New Roman"/>
          <w:bCs/>
          <w:color w:val="auto"/>
          <w:sz w:val="24"/>
          <w:szCs w:val="24"/>
        </w:rPr>
        <w:t xml:space="preserve">ой </w:t>
      </w:r>
      <w:r w:rsidRPr="009B76A8">
        <w:rPr>
          <w:rFonts w:ascii="Times New Roman" w:hAnsi="Times New Roman" w:cs="Times New Roman"/>
          <w:bCs/>
          <w:color w:val="auto"/>
          <w:sz w:val="24"/>
          <w:szCs w:val="24"/>
        </w:rPr>
        <w:t>мастерск</w:t>
      </w:r>
      <w:r w:rsidR="00723C2E" w:rsidRPr="009B76A8">
        <w:rPr>
          <w:rFonts w:ascii="Times New Roman" w:hAnsi="Times New Roman" w:cs="Times New Roman"/>
          <w:bCs/>
          <w:color w:val="auto"/>
          <w:sz w:val="24"/>
          <w:szCs w:val="24"/>
        </w:rPr>
        <w:t xml:space="preserve">ой </w:t>
      </w:r>
      <w:r w:rsidR="00F267C8" w:rsidRPr="009B76A8">
        <w:rPr>
          <w:rFonts w:ascii="Times New Roman" w:hAnsi="Times New Roman" w:cs="Times New Roman"/>
          <w:bCs/>
          <w:color w:val="auto"/>
          <w:sz w:val="24"/>
          <w:szCs w:val="24"/>
        </w:rPr>
        <w:t xml:space="preserve">Краевой </w:t>
      </w:r>
      <w:r w:rsidRPr="009B76A8">
        <w:rPr>
          <w:rFonts w:ascii="Times New Roman" w:hAnsi="Times New Roman" w:cs="Times New Roman"/>
          <w:b/>
          <w:bCs/>
          <w:color w:val="auto"/>
          <w:sz w:val="24"/>
          <w:szCs w:val="24"/>
        </w:rPr>
        <w:t xml:space="preserve">стажировочной площадки </w:t>
      </w:r>
      <w:r w:rsidR="00723C2E" w:rsidRPr="009B76A8">
        <w:rPr>
          <w:rFonts w:ascii="Times New Roman" w:hAnsi="Times New Roman" w:cs="Times New Roman"/>
          <w:bCs/>
          <w:color w:val="auto"/>
          <w:sz w:val="24"/>
          <w:szCs w:val="24"/>
        </w:rPr>
        <w:t>«</w:t>
      </w:r>
      <w:r w:rsidR="00316608" w:rsidRPr="009B76A8">
        <w:rPr>
          <w:rFonts w:ascii="Times New Roman" w:hAnsi="Times New Roman" w:cs="Times New Roman"/>
          <w:bCs/>
          <w:color w:val="auto"/>
          <w:sz w:val="24"/>
          <w:szCs w:val="24"/>
        </w:rPr>
        <w:t xml:space="preserve">Система работы </w:t>
      </w:r>
      <w:r w:rsidR="00316608" w:rsidRPr="009B76A8">
        <w:rPr>
          <w:rFonts w:ascii="Times New Roman" w:hAnsi="Times New Roman" w:cs="Times New Roman"/>
          <w:bCs/>
          <w:iCs/>
          <w:color w:val="auto"/>
          <w:sz w:val="24"/>
          <w:szCs w:val="24"/>
        </w:rPr>
        <w:t>с одаренными детьми</w:t>
      </w:r>
      <w:r w:rsidR="00F267C8" w:rsidRPr="009B76A8">
        <w:rPr>
          <w:rFonts w:ascii="Times New Roman" w:hAnsi="Times New Roman" w:cs="Times New Roman"/>
          <w:bCs/>
          <w:iCs/>
          <w:color w:val="auto"/>
          <w:sz w:val="24"/>
          <w:szCs w:val="24"/>
        </w:rPr>
        <w:t>. Финансовая грамотность как средство повышения мотивации к успешному обучению</w:t>
      </w:r>
      <w:r w:rsidR="00316608" w:rsidRPr="009B76A8">
        <w:rPr>
          <w:rFonts w:ascii="Times New Roman" w:hAnsi="Times New Roman" w:cs="Times New Roman"/>
          <w:bCs/>
          <w:iCs/>
          <w:color w:val="auto"/>
          <w:sz w:val="24"/>
          <w:szCs w:val="24"/>
        </w:rPr>
        <w:t xml:space="preserve">» </w:t>
      </w:r>
      <w:r w:rsidR="0060471D" w:rsidRPr="009B76A8">
        <w:rPr>
          <w:rFonts w:ascii="Times New Roman" w:hAnsi="Times New Roman" w:cs="Times New Roman"/>
          <w:sz w:val="24"/>
          <w:szCs w:val="24"/>
        </w:rPr>
        <w:t xml:space="preserve">для </w:t>
      </w:r>
      <w:r w:rsidR="00316608" w:rsidRPr="009B76A8">
        <w:rPr>
          <w:rFonts w:ascii="Times New Roman" w:hAnsi="Times New Roman" w:cs="Times New Roman"/>
          <w:sz w:val="24"/>
          <w:szCs w:val="24"/>
        </w:rPr>
        <w:t>заместителей директоров по УВР</w:t>
      </w:r>
      <w:r w:rsidR="0060471D" w:rsidRPr="009B76A8">
        <w:rPr>
          <w:rFonts w:ascii="Times New Roman" w:hAnsi="Times New Roman" w:cs="Times New Roman"/>
          <w:sz w:val="24"/>
          <w:szCs w:val="24"/>
        </w:rPr>
        <w:t xml:space="preserve"> города и района, </w:t>
      </w:r>
      <w:proofErr w:type="gramStart"/>
      <w:r w:rsidR="0060471D" w:rsidRPr="009B76A8">
        <w:rPr>
          <w:rFonts w:ascii="Times New Roman" w:hAnsi="Times New Roman" w:cs="Times New Roman"/>
          <w:sz w:val="24"/>
          <w:szCs w:val="24"/>
        </w:rPr>
        <w:t>в</w:t>
      </w:r>
      <w:proofErr w:type="gramEnd"/>
      <w:r w:rsidR="0060471D" w:rsidRPr="009B76A8">
        <w:rPr>
          <w:rFonts w:ascii="Times New Roman" w:hAnsi="Times New Roman" w:cs="Times New Roman"/>
          <w:sz w:val="24"/>
          <w:szCs w:val="24"/>
        </w:rPr>
        <w:t xml:space="preserve"> </w:t>
      </w:r>
      <w:proofErr w:type="gramStart"/>
      <w:r w:rsidRPr="009B76A8">
        <w:rPr>
          <w:rFonts w:ascii="Times New Roman" w:hAnsi="Times New Roman" w:cs="Times New Roman"/>
          <w:sz w:val="24"/>
          <w:szCs w:val="24"/>
        </w:rPr>
        <w:t>которой</w:t>
      </w:r>
      <w:proofErr w:type="gramEnd"/>
      <w:r w:rsidRPr="009B76A8">
        <w:rPr>
          <w:rFonts w:ascii="Times New Roman" w:hAnsi="Times New Roman" w:cs="Times New Roman"/>
          <w:sz w:val="24"/>
          <w:szCs w:val="24"/>
        </w:rPr>
        <w:t xml:space="preserve"> приняли участие многие педагоги нашей школы: </w:t>
      </w:r>
      <w:r w:rsidR="00316608" w:rsidRPr="009B76A8">
        <w:rPr>
          <w:rFonts w:ascii="Times New Roman" w:hAnsi="Times New Roman" w:cs="Times New Roman"/>
          <w:bCs/>
          <w:sz w:val="24"/>
          <w:szCs w:val="24"/>
        </w:rPr>
        <w:t>Морозова Ю.В.,</w:t>
      </w:r>
      <w:r w:rsidR="00316608" w:rsidRPr="009B76A8">
        <w:rPr>
          <w:rFonts w:ascii="Times New Roman" w:hAnsi="Times New Roman" w:cs="Times New Roman"/>
          <w:b/>
          <w:bCs/>
          <w:sz w:val="24"/>
          <w:szCs w:val="24"/>
        </w:rPr>
        <w:t xml:space="preserve">  </w:t>
      </w:r>
      <w:r w:rsidR="00316608" w:rsidRPr="009B76A8">
        <w:rPr>
          <w:rFonts w:ascii="Times New Roman" w:hAnsi="Times New Roman" w:cs="Times New Roman"/>
          <w:bCs/>
          <w:sz w:val="24"/>
          <w:szCs w:val="24"/>
        </w:rPr>
        <w:t>заместитель директора по ВР МБОУ СОШ №1</w:t>
      </w:r>
      <w:r w:rsidR="00F267C8" w:rsidRPr="009B76A8">
        <w:rPr>
          <w:rFonts w:ascii="Times New Roman" w:hAnsi="Times New Roman" w:cs="Times New Roman"/>
          <w:bCs/>
          <w:sz w:val="24"/>
          <w:szCs w:val="24"/>
        </w:rPr>
        <w:t xml:space="preserve">, </w:t>
      </w:r>
      <w:r w:rsidR="00316608" w:rsidRPr="009B76A8">
        <w:rPr>
          <w:rFonts w:ascii="Times New Roman" w:hAnsi="Times New Roman" w:cs="Times New Roman"/>
          <w:bCs/>
          <w:sz w:val="24"/>
          <w:szCs w:val="24"/>
        </w:rPr>
        <w:t xml:space="preserve"> </w:t>
      </w:r>
      <w:r w:rsidR="00F267C8" w:rsidRPr="009B76A8">
        <w:rPr>
          <w:rFonts w:ascii="Times New Roman" w:hAnsi="Times New Roman" w:cs="Times New Roman"/>
          <w:bCs/>
          <w:sz w:val="24"/>
          <w:szCs w:val="24"/>
        </w:rPr>
        <w:t xml:space="preserve">Бутакова В.В. – учитель русского языка и литературы, </w:t>
      </w:r>
      <w:r w:rsidR="00316608" w:rsidRPr="009B76A8">
        <w:rPr>
          <w:rFonts w:ascii="Times New Roman" w:hAnsi="Times New Roman" w:cs="Times New Roman"/>
          <w:i/>
          <w:sz w:val="24"/>
          <w:szCs w:val="24"/>
        </w:rPr>
        <w:t xml:space="preserve"> </w:t>
      </w:r>
      <w:r w:rsidR="00316608" w:rsidRPr="009B76A8">
        <w:rPr>
          <w:rFonts w:ascii="Times New Roman" w:hAnsi="Times New Roman" w:cs="Times New Roman"/>
          <w:bCs/>
          <w:sz w:val="24"/>
          <w:szCs w:val="24"/>
        </w:rPr>
        <w:t>Падалка Е.А</w:t>
      </w:r>
      <w:r w:rsidR="00F267C8" w:rsidRPr="009B76A8">
        <w:rPr>
          <w:rFonts w:ascii="Times New Roman" w:hAnsi="Times New Roman" w:cs="Times New Roman"/>
          <w:bCs/>
          <w:sz w:val="24"/>
          <w:szCs w:val="24"/>
        </w:rPr>
        <w:t xml:space="preserve">. – учитель математики, </w:t>
      </w:r>
      <w:r w:rsidR="00316608" w:rsidRPr="009B76A8">
        <w:rPr>
          <w:rFonts w:ascii="Times New Roman" w:hAnsi="Times New Roman" w:cs="Times New Roman"/>
          <w:bCs/>
          <w:sz w:val="24"/>
          <w:szCs w:val="24"/>
        </w:rPr>
        <w:t xml:space="preserve"> которые п</w:t>
      </w:r>
      <w:r w:rsidR="00DD55B4" w:rsidRPr="009B76A8">
        <w:rPr>
          <w:rFonts w:ascii="Times New Roman" w:hAnsi="Times New Roman" w:cs="Times New Roman"/>
          <w:bCs/>
          <w:sz w:val="24"/>
          <w:szCs w:val="24"/>
        </w:rPr>
        <w:t>оказали серию панорамных уроков</w:t>
      </w:r>
      <w:r w:rsidR="00F267C8" w:rsidRPr="009B76A8">
        <w:rPr>
          <w:rFonts w:ascii="Times New Roman" w:hAnsi="Times New Roman" w:cs="Times New Roman"/>
          <w:bCs/>
          <w:sz w:val="24"/>
          <w:szCs w:val="24"/>
        </w:rPr>
        <w:t xml:space="preserve"> и мастер-классов</w:t>
      </w:r>
      <w:r w:rsidR="00DD55B4" w:rsidRPr="009B76A8">
        <w:rPr>
          <w:rFonts w:ascii="Times New Roman" w:hAnsi="Times New Roman" w:cs="Times New Roman"/>
          <w:bCs/>
          <w:sz w:val="24"/>
          <w:szCs w:val="24"/>
        </w:rPr>
        <w:t>, способствующих развитию одаренных  детей и повышению качества образования.</w:t>
      </w:r>
    </w:p>
    <w:p w:rsidR="005A4C8E" w:rsidRPr="005A4C8E" w:rsidRDefault="005A4C8E" w:rsidP="005A4C8E">
      <w:pPr>
        <w:pStyle w:val="msotitle3"/>
        <w:widowControl w:val="0"/>
        <w:ind w:firstLine="706"/>
        <w:jc w:val="both"/>
        <w:rPr>
          <w:rFonts w:ascii="Times New Roman" w:hAnsi="Times New Roman" w:cs="Times New Roman"/>
          <w:sz w:val="24"/>
          <w:szCs w:val="24"/>
        </w:rPr>
      </w:pPr>
      <w:r>
        <w:rPr>
          <w:rFonts w:ascii="Times New Roman" w:hAnsi="Times New Roman" w:cs="Times New Roman"/>
          <w:bCs/>
          <w:sz w:val="24"/>
          <w:szCs w:val="24"/>
        </w:rPr>
        <w:t xml:space="preserve">В апреле 2024 года на базе МБОУ гимназия № 7 была организована Краевая </w:t>
      </w:r>
      <w:proofErr w:type="spellStart"/>
      <w:r w:rsidRPr="005A4C8E">
        <w:rPr>
          <w:rFonts w:ascii="Times New Roman" w:hAnsi="Times New Roman" w:cs="Times New Roman"/>
          <w:b/>
          <w:bCs/>
          <w:sz w:val="24"/>
          <w:szCs w:val="24"/>
        </w:rPr>
        <w:t>стажировочная</w:t>
      </w:r>
      <w:proofErr w:type="spellEnd"/>
      <w:r w:rsidRPr="005A4C8E">
        <w:rPr>
          <w:rFonts w:ascii="Times New Roman" w:hAnsi="Times New Roman" w:cs="Times New Roman"/>
          <w:b/>
          <w:bCs/>
          <w:sz w:val="24"/>
          <w:szCs w:val="24"/>
        </w:rPr>
        <w:t xml:space="preserve"> площадка </w:t>
      </w:r>
      <w:r>
        <w:rPr>
          <w:rFonts w:ascii="Times New Roman" w:hAnsi="Times New Roman" w:cs="Times New Roman"/>
          <w:bCs/>
          <w:sz w:val="24"/>
          <w:szCs w:val="24"/>
        </w:rPr>
        <w:t>«Непрерывное профессиональное развитие управленческих команд через вовлечение в систему взаимных стажировок</w:t>
      </w:r>
      <w:r w:rsidRPr="005A4C8E">
        <w:rPr>
          <w:rFonts w:ascii="Times New Roman" w:hAnsi="Times New Roman" w:cs="Times New Roman"/>
          <w:bCs/>
          <w:sz w:val="24"/>
          <w:szCs w:val="24"/>
        </w:rPr>
        <w:t>»</w:t>
      </w:r>
      <w:r>
        <w:rPr>
          <w:rFonts w:ascii="Times New Roman" w:hAnsi="Times New Roman" w:cs="Times New Roman"/>
          <w:sz w:val="24"/>
          <w:szCs w:val="24"/>
        </w:rPr>
        <w:t xml:space="preserve">, где заместитель директора по УВР </w:t>
      </w:r>
      <w:proofErr w:type="spellStart"/>
      <w:r>
        <w:rPr>
          <w:rFonts w:ascii="Times New Roman" w:hAnsi="Times New Roman" w:cs="Times New Roman"/>
          <w:sz w:val="24"/>
          <w:szCs w:val="24"/>
        </w:rPr>
        <w:t>Лисниковская</w:t>
      </w:r>
      <w:proofErr w:type="spellEnd"/>
      <w:r>
        <w:rPr>
          <w:rFonts w:ascii="Times New Roman" w:hAnsi="Times New Roman" w:cs="Times New Roman"/>
          <w:sz w:val="24"/>
          <w:szCs w:val="24"/>
        </w:rPr>
        <w:t xml:space="preserve"> Т.Н. представила</w:t>
      </w:r>
      <w:r w:rsidRPr="005A4C8E">
        <w:rPr>
          <w:rFonts w:ascii="Times New Roman" w:hAnsi="Times New Roman" w:cs="Times New Roman"/>
          <w:sz w:val="24"/>
          <w:szCs w:val="24"/>
        </w:rPr>
        <w:t xml:space="preserve"> опыт работы</w:t>
      </w:r>
      <w:r>
        <w:rPr>
          <w:rFonts w:ascii="Times New Roman" w:hAnsi="Times New Roman" w:cs="Times New Roman"/>
          <w:sz w:val="24"/>
          <w:szCs w:val="24"/>
        </w:rPr>
        <w:t xml:space="preserve"> «Новый педагогический класс как субъект и драйвер развития воспитательной системы школы». Учитель русского языка и литературы Бутакова В.В. </w:t>
      </w:r>
      <w:r w:rsidR="007D6089">
        <w:rPr>
          <w:rFonts w:ascii="Times New Roman" w:hAnsi="Times New Roman" w:cs="Times New Roman"/>
          <w:sz w:val="24"/>
          <w:szCs w:val="24"/>
        </w:rPr>
        <w:t>раскрыла вопрос «Роль управленческой команды в создании условий для повышения качества образования».</w:t>
      </w:r>
    </w:p>
    <w:p w:rsidR="001E31EA" w:rsidRPr="009B76A8" w:rsidRDefault="008D2992" w:rsidP="009B76A8">
      <w:pPr>
        <w:ind w:left="33"/>
        <w:contextualSpacing/>
        <w:jc w:val="both"/>
      </w:pPr>
      <w:r w:rsidRPr="005A4C8E">
        <w:t xml:space="preserve">     В деятельности районной «Школы методической помощи» приняли  участие такие педагоги, как </w:t>
      </w:r>
      <w:r w:rsidR="00F267C8" w:rsidRPr="005A4C8E">
        <w:t>Степанова Э.А</w:t>
      </w:r>
      <w:r w:rsidRPr="005A4C8E">
        <w:t xml:space="preserve">., Бутакова В.В., </w:t>
      </w:r>
      <w:r w:rsidR="00F267C8" w:rsidRPr="005A4C8E">
        <w:t xml:space="preserve">Падалка Е.А., Ткаченко И.Е., </w:t>
      </w:r>
      <w:r w:rsidRPr="005A4C8E">
        <w:t xml:space="preserve">которые </w:t>
      </w:r>
      <w:r w:rsidR="0090026E" w:rsidRPr="005A4C8E">
        <w:t>в течение учебного</w:t>
      </w:r>
      <w:r w:rsidR="0090026E" w:rsidRPr="009B76A8">
        <w:t xml:space="preserve"> года </w:t>
      </w:r>
      <w:r w:rsidRPr="009B76A8">
        <w:t xml:space="preserve">проводили занятия для учителей из других школ и </w:t>
      </w:r>
      <w:r w:rsidR="001E31EA" w:rsidRPr="009B76A8">
        <w:t>делились с ними своим опытом.</w:t>
      </w:r>
    </w:p>
    <w:p w:rsidR="001E31EA" w:rsidRPr="009B76A8" w:rsidRDefault="00DA075D" w:rsidP="009B76A8">
      <w:pPr>
        <w:ind w:left="33"/>
        <w:contextualSpacing/>
        <w:jc w:val="both"/>
        <w:rPr>
          <w:b/>
          <w:bCs/>
          <w:i/>
          <w:iCs/>
          <w:color w:val="000000"/>
        </w:rPr>
      </w:pPr>
      <w:r w:rsidRPr="009B76A8">
        <w:t xml:space="preserve">    В начале учебного года проводилась диагностика педагогических дефицитов и затруднений. П</w:t>
      </w:r>
      <w:r w:rsidRPr="009B76A8">
        <w:rPr>
          <w:color w:val="000000"/>
        </w:rPr>
        <w:t>о итогу этих  исследований были приняты соответствующие управленческие решения и запланирована работа с педагогическим коллективом на 202</w:t>
      </w:r>
      <w:r w:rsidR="00F267C8" w:rsidRPr="009B76A8">
        <w:rPr>
          <w:color w:val="000000"/>
        </w:rPr>
        <w:t>3</w:t>
      </w:r>
      <w:r w:rsidRPr="009B76A8">
        <w:rPr>
          <w:color w:val="000000"/>
        </w:rPr>
        <w:t>-202</w:t>
      </w:r>
      <w:r w:rsidR="00F267C8" w:rsidRPr="009B76A8">
        <w:rPr>
          <w:color w:val="000000"/>
        </w:rPr>
        <w:t>4</w:t>
      </w:r>
      <w:r w:rsidRPr="009B76A8">
        <w:rPr>
          <w:color w:val="000000"/>
        </w:rPr>
        <w:t xml:space="preserve"> учебный год. </w:t>
      </w:r>
      <w:r w:rsidRPr="009B76A8">
        <w:rPr>
          <w:b/>
          <w:bCs/>
          <w:i/>
          <w:iCs/>
          <w:color w:val="000000"/>
        </w:rPr>
        <w:t xml:space="preserve">По итогам проведенной   диагностики  были получены </w:t>
      </w:r>
      <w:r w:rsidR="00F32460" w:rsidRPr="009B76A8">
        <w:rPr>
          <w:b/>
          <w:bCs/>
          <w:i/>
          <w:iCs/>
          <w:color w:val="000000"/>
        </w:rPr>
        <w:t>следующие результаты</w:t>
      </w:r>
      <w:r w:rsidR="001E31EA" w:rsidRPr="009B76A8">
        <w:rPr>
          <w:b/>
          <w:bCs/>
          <w:i/>
          <w:iCs/>
          <w:color w:val="000000"/>
        </w:rPr>
        <w:t>:</w:t>
      </w:r>
    </w:p>
    <w:p w:rsidR="004111DE" w:rsidRPr="009B76A8" w:rsidRDefault="00F32460" w:rsidP="009B76A8">
      <w:pPr>
        <w:ind w:left="33"/>
        <w:contextualSpacing/>
        <w:jc w:val="both"/>
      </w:pPr>
      <w:r w:rsidRPr="009B76A8">
        <w:rPr>
          <w:b/>
          <w:bCs/>
          <w:i/>
          <w:iCs/>
          <w:color w:val="000000"/>
        </w:rPr>
        <w:t xml:space="preserve">  </w:t>
      </w:r>
      <w:r w:rsidR="00DA075D" w:rsidRPr="009B76A8">
        <w:rPr>
          <w:i/>
          <w:iCs/>
          <w:color w:val="000000"/>
        </w:rPr>
        <w:t>наблюдается</w:t>
      </w:r>
      <w:r w:rsidR="004111DE" w:rsidRPr="009B76A8">
        <w:rPr>
          <w:i/>
          <w:iCs/>
          <w:color w:val="000000"/>
        </w:rPr>
        <w:t>:</w:t>
      </w:r>
      <w:r w:rsidR="00DA075D" w:rsidRPr="009B76A8">
        <w:rPr>
          <w:i/>
          <w:iCs/>
          <w:color w:val="000000"/>
        </w:rPr>
        <w:br/>
      </w:r>
      <w:r w:rsidR="00DA075D" w:rsidRPr="009B76A8">
        <w:rPr>
          <w:color w:val="000000"/>
        </w:rPr>
        <w:t>- увеличение доли педагогов,  использующих современные образовательны</w:t>
      </w:r>
      <w:r w:rsidR="004111DE" w:rsidRPr="009B76A8">
        <w:rPr>
          <w:color w:val="000000"/>
        </w:rPr>
        <w:t>е технологии;</w:t>
      </w:r>
    </w:p>
    <w:p w:rsidR="004111DE" w:rsidRPr="009B76A8" w:rsidRDefault="00DA075D" w:rsidP="009B76A8">
      <w:pPr>
        <w:ind w:left="33"/>
        <w:contextualSpacing/>
        <w:jc w:val="both"/>
        <w:rPr>
          <w:color w:val="000000"/>
        </w:rPr>
      </w:pPr>
      <w:r w:rsidRPr="009B76A8">
        <w:rPr>
          <w:color w:val="000000"/>
        </w:rPr>
        <w:t>- увеличение доли педагогов</w:t>
      </w:r>
      <w:r w:rsidR="00F32460" w:rsidRPr="009B76A8">
        <w:rPr>
          <w:color w:val="000000"/>
        </w:rPr>
        <w:t>,</w:t>
      </w:r>
      <w:r w:rsidRPr="009B76A8">
        <w:rPr>
          <w:color w:val="000000"/>
        </w:rPr>
        <w:t xml:space="preserve"> учас</w:t>
      </w:r>
      <w:r w:rsidR="004111DE" w:rsidRPr="009B76A8">
        <w:rPr>
          <w:color w:val="000000"/>
        </w:rPr>
        <w:t>твующих в разработке проектов и программ;</w:t>
      </w:r>
    </w:p>
    <w:p w:rsidR="00DA075D" w:rsidRPr="009B76A8" w:rsidRDefault="00F267C8" w:rsidP="009753A3">
      <w:pPr>
        <w:ind w:left="33"/>
        <w:contextualSpacing/>
        <w:rPr>
          <w:color w:val="000000"/>
        </w:rPr>
      </w:pPr>
      <w:r w:rsidRPr="009B76A8">
        <w:rPr>
          <w:color w:val="000000"/>
        </w:rPr>
        <w:t>-</w:t>
      </w:r>
      <w:r w:rsidR="00DA075D" w:rsidRPr="009B76A8">
        <w:rPr>
          <w:color w:val="000000"/>
        </w:rPr>
        <w:t>положительная динамика участия педагогов образования в конкурсах</w:t>
      </w:r>
      <w:r w:rsidR="00DA075D" w:rsidRPr="009B76A8">
        <w:rPr>
          <w:color w:val="000000"/>
        </w:rPr>
        <w:br/>
        <w:t>профессионального мастерства разного</w:t>
      </w:r>
      <w:r w:rsidR="004111DE" w:rsidRPr="009B76A8">
        <w:rPr>
          <w:color w:val="000000"/>
        </w:rPr>
        <w:t xml:space="preserve"> уровня</w:t>
      </w:r>
      <w:r w:rsidR="00DA075D" w:rsidRPr="009B76A8">
        <w:rPr>
          <w:color w:val="000000"/>
        </w:rPr>
        <w:t>;</w:t>
      </w:r>
    </w:p>
    <w:p w:rsidR="004111DE" w:rsidRPr="009B76A8" w:rsidRDefault="00DA075D" w:rsidP="009753A3">
      <w:pPr>
        <w:ind w:left="33"/>
        <w:contextualSpacing/>
        <w:rPr>
          <w:color w:val="000000"/>
        </w:rPr>
      </w:pPr>
      <w:r w:rsidRPr="009B76A8">
        <w:rPr>
          <w:color w:val="000000"/>
        </w:rPr>
        <w:t>- рост профессионального мастер</w:t>
      </w:r>
      <w:r w:rsidR="004111DE" w:rsidRPr="009B76A8">
        <w:rPr>
          <w:color w:val="000000"/>
        </w:rPr>
        <w:t>ства педагогических работников;</w:t>
      </w:r>
    </w:p>
    <w:p w:rsidR="00DA075D" w:rsidRPr="009B76A8" w:rsidRDefault="00DA075D" w:rsidP="009753A3">
      <w:pPr>
        <w:ind w:left="33"/>
        <w:contextualSpacing/>
        <w:rPr>
          <w:color w:val="000000"/>
        </w:rPr>
      </w:pPr>
      <w:r w:rsidRPr="009B76A8">
        <w:rPr>
          <w:color w:val="000000"/>
        </w:rPr>
        <w:t>- увеличение доли педагогов</w:t>
      </w:r>
      <w:r w:rsidR="004111DE" w:rsidRPr="009B76A8">
        <w:rPr>
          <w:color w:val="000000"/>
        </w:rPr>
        <w:t xml:space="preserve">, </w:t>
      </w:r>
      <w:r w:rsidRPr="009B76A8">
        <w:rPr>
          <w:color w:val="000000"/>
        </w:rPr>
        <w:t xml:space="preserve"> участвующих в дистанционны</w:t>
      </w:r>
      <w:r w:rsidR="004111DE" w:rsidRPr="009B76A8">
        <w:rPr>
          <w:color w:val="000000"/>
        </w:rPr>
        <w:t>х курсах</w:t>
      </w:r>
      <w:r w:rsidR="004111DE" w:rsidRPr="009B76A8">
        <w:rPr>
          <w:color w:val="000000"/>
        </w:rPr>
        <w:br/>
        <w:t>повышение квалификации.</w:t>
      </w:r>
    </w:p>
    <w:p w:rsidR="00DA075D" w:rsidRPr="009B76A8" w:rsidRDefault="00DA075D" w:rsidP="009753A3">
      <w:pPr>
        <w:ind w:left="33"/>
        <w:contextualSpacing/>
        <w:rPr>
          <w:color w:val="000000"/>
        </w:rPr>
      </w:pPr>
      <w:r w:rsidRPr="009B76A8">
        <w:rPr>
          <w:color w:val="000000"/>
        </w:rPr>
        <w:t xml:space="preserve">      Анкетирование, проведенное нами, наблюдения и собеседования с</w:t>
      </w:r>
      <w:r w:rsidRPr="009B76A8">
        <w:rPr>
          <w:color w:val="000000"/>
        </w:rPr>
        <w:br/>
        <w:t xml:space="preserve">педагогами позволили выявить следующие </w:t>
      </w:r>
      <w:r w:rsidRPr="009B76A8">
        <w:rPr>
          <w:i/>
          <w:iCs/>
          <w:color w:val="000000"/>
        </w:rPr>
        <w:t>профессиональные затруднения:</w:t>
      </w:r>
      <w:r w:rsidRPr="009B76A8">
        <w:rPr>
          <w:i/>
          <w:iCs/>
          <w:color w:val="000000"/>
        </w:rPr>
        <w:br/>
      </w:r>
      <w:r w:rsidRPr="009B76A8">
        <w:rPr>
          <w:color w:val="000000"/>
        </w:rPr>
        <w:t>- выбор современных форм, методов, технологий обучения;</w:t>
      </w:r>
    </w:p>
    <w:p w:rsidR="00DA075D" w:rsidRPr="009B76A8" w:rsidRDefault="00DA075D" w:rsidP="009B76A8">
      <w:pPr>
        <w:ind w:left="33"/>
        <w:contextualSpacing/>
        <w:jc w:val="both"/>
        <w:rPr>
          <w:color w:val="000000"/>
        </w:rPr>
      </w:pPr>
      <w:r w:rsidRPr="009B76A8">
        <w:rPr>
          <w:color w:val="000000"/>
        </w:rPr>
        <w:t>- ИКТ-компетентность.</w:t>
      </w:r>
    </w:p>
    <w:p w:rsidR="00DA075D" w:rsidRPr="009B76A8" w:rsidRDefault="00DA075D" w:rsidP="009B76A8">
      <w:pPr>
        <w:ind w:left="33"/>
        <w:contextualSpacing/>
        <w:jc w:val="both"/>
        <w:rPr>
          <w:i/>
          <w:iCs/>
          <w:color w:val="000000"/>
        </w:rPr>
      </w:pPr>
      <w:r w:rsidRPr="009B76A8">
        <w:rPr>
          <w:i/>
          <w:iCs/>
          <w:color w:val="000000"/>
        </w:rPr>
        <w:t>и их причины:</w:t>
      </w:r>
    </w:p>
    <w:p w:rsidR="00DA075D" w:rsidRPr="009B76A8" w:rsidRDefault="00DA075D" w:rsidP="009B76A8">
      <w:pPr>
        <w:ind w:left="33"/>
        <w:contextualSpacing/>
        <w:jc w:val="both"/>
        <w:rPr>
          <w:color w:val="000000"/>
        </w:rPr>
      </w:pPr>
      <w:r w:rsidRPr="009B76A8">
        <w:rPr>
          <w:color w:val="000000"/>
        </w:rPr>
        <w:t>- перегрузка разными видами деятельности;</w:t>
      </w:r>
    </w:p>
    <w:p w:rsidR="00DA075D" w:rsidRPr="009B76A8" w:rsidRDefault="00DA075D" w:rsidP="009B76A8">
      <w:pPr>
        <w:ind w:left="33"/>
        <w:contextualSpacing/>
        <w:jc w:val="both"/>
        <w:rPr>
          <w:color w:val="000000"/>
        </w:rPr>
      </w:pPr>
      <w:r w:rsidRPr="009B76A8">
        <w:rPr>
          <w:color w:val="000000"/>
        </w:rPr>
        <w:t>- недостаток времени на самообразование;</w:t>
      </w:r>
    </w:p>
    <w:p w:rsidR="00DA075D" w:rsidRPr="009B76A8" w:rsidRDefault="00DA075D" w:rsidP="009B76A8">
      <w:pPr>
        <w:ind w:left="33"/>
        <w:contextualSpacing/>
        <w:jc w:val="both"/>
        <w:rPr>
          <w:color w:val="000000"/>
        </w:rPr>
      </w:pPr>
      <w:r w:rsidRPr="009B76A8">
        <w:rPr>
          <w:color w:val="000000"/>
        </w:rPr>
        <w:t>- недостаточная методическая оснащенность;</w:t>
      </w:r>
    </w:p>
    <w:p w:rsidR="00DA075D" w:rsidRPr="009B76A8" w:rsidRDefault="00DA075D" w:rsidP="009B76A8">
      <w:pPr>
        <w:ind w:left="33"/>
        <w:contextualSpacing/>
        <w:jc w:val="both"/>
        <w:rPr>
          <w:color w:val="000000"/>
        </w:rPr>
      </w:pPr>
      <w:r w:rsidRPr="009B76A8">
        <w:rPr>
          <w:color w:val="000000"/>
        </w:rPr>
        <w:t>- профессиональное выгорание и педагогическая деформация;</w:t>
      </w:r>
    </w:p>
    <w:p w:rsidR="00DA075D" w:rsidRPr="009B76A8" w:rsidRDefault="00DA075D" w:rsidP="009B76A8">
      <w:pPr>
        <w:ind w:left="33"/>
        <w:contextualSpacing/>
        <w:jc w:val="both"/>
        <w:rPr>
          <w:color w:val="000000"/>
        </w:rPr>
      </w:pPr>
      <w:r w:rsidRPr="009B76A8">
        <w:rPr>
          <w:color w:val="000000"/>
        </w:rPr>
        <w:t>- индивидуально-личностные причины затруднений.</w:t>
      </w:r>
    </w:p>
    <w:p w:rsidR="00DA075D" w:rsidRPr="009B76A8" w:rsidRDefault="00DA075D" w:rsidP="009B76A8">
      <w:pPr>
        <w:ind w:left="33"/>
        <w:contextualSpacing/>
        <w:jc w:val="both"/>
        <w:rPr>
          <w:color w:val="000000"/>
        </w:rPr>
      </w:pPr>
      <w:r w:rsidRPr="009B76A8">
        <w:rPr>
          <w:color w:val="000000"/>
        </w:rPr>
        <w:t xml:space="preserve">      Улучшить результаты мониторинга возможно с помощью проведения комплекса психолого-педагогических и методических мероприятий, таких, как мастер-классы, стажировка, открытый микрофон, тренинг, ярмарка идей, методический фестиваль, педагогическая мастерская и другие.</w:t>
      </w:r>
    </w:p>
    <w:p w:rsidR="00316608" w:rsidRPr="009B76A8" w:rsidRDefault="0090026E" w:rsidP="009B76A8">
      <w:pPr>
        <w:ind w:left="33"/>
        <w:contextualSpacing/>
        <w:jc w:val="both"/>
        <w:rPr>
          <w:b/>
          <w:bCs/>
          <w:color w:val="2C2D2E"/>
          <w:shd w:val="clear" w:color="auto" w:fill="FFFFFF"/>
        </w:rPr>
      </w:pPr>
      <w:r w:rsidRPr="009B76A8">
        <w:t xml:space="preserve"> </w:t>
      </w:r>
      <w:r w:rsidR="00DD776B" w:rsidRPr="009B76A8">
        <w:rPr>
          <w:rStyle w:val="afa"/>
          <w:color w:val="2C2D2E"/>
          <w:shd w:val="clear" w:color="auto" w:fill="FFFFFF"/>
        </w:rPr>
        <w:t xml:space="preserve">  </w:t>
      </w:r>
    </w:p>
    <w:p w:rsidR="00D83FC1" w:rsidRPr="009B76A8" w:rsidRDefault="00E706ED" w:rsidP="009B76A8">
      <w:pPr>
        <w:ind w:left="284"/>
        <w:contextualSpacing/>
        <w:jc w:val="center"/>
        <w:rPr>
          <w:b/>
        </w:rPr>
      </w:pPr>
      <w:r w:rsidRPr="009B76A8">
        <w:rPr>
          <w:b/>
        </w:rPr>
        <w:t>5.</w:t>
      </w:r>
      <w:r w:rsidR="00F267C8" w:rsidRPr="009B76A8">
        <w:rPr>
          <w:b/>
        </w:rPr>
        <w:t xml:space="preserve"> </w:t>
      </w:r>
      <w:r w:rsidR="00447AA4" w:rsidRPr="009B76A8">
        <w:rPr>
          <w:b/>
        </w:rPr>
        <w:t>Инновационная работа</w:t>
      </w:r>
    </w:p>
    <w:p w:rsidR="00BC53D0" w:rsidRPr="009B76A8" w:rsidRDefault="00BC53D0" w:rsidP="009B76A8">
      <w:pPr>
        <w:contextualSpacing/>
        <w:rPr>
          <w:color w:val="000000"/>
        </w:rPr>
      </w:pPr>
      <w:r w:rsidRPr="009B76A8">
        <w:rPr>
          <w:color w:val="000000"/>
        </w:rPr>
        <w:t xml:space="preserve">       </w:t>
      </w:r>
      <w:r w:rsidR="00D43FAC" w:rsidRPr="009B76A8">
        <w:rPr>
          <w:color w:val="000000"/>
        </w:rPr>
        <w:t>Анализ</w:t>
      </w:r>
      <w:r w:rsidR="004111DE" w:rsidRPr="009B76A8">
        <w:rPr>
          <w:color w:val="000000"/>
        </w:rPr>
        <w:t xml:space="preserve"> </w:t>
      </w:r>
      <w:r w:rsidR="00D43FAC" w:rsidRPr="009B76A8">
        <w:rPr>
          <w:color w:val="000000"/>
        </w:rPr>
        <w:t xml:space="preserve"> инновационной </w:t>
      </w:r>
      <w:r w:rsidR="004111DE" w:rsidRPr="009B76A8">
        <w:rPr>
          <w:color w:val="000000"/>
        </w:rPr>
        <w:t xml:space="preserve"> </w:t>
      </w:r>
      <w:r w:rsidR="00D43FAC" w:rsidRPr="009B76A8">
        <w:rPr>
          <w:color w:val="000000"/>
        </w:rPr>
        <w:t>деятельности</w:t>
      </w:r>
      <w:r w:rsidR="004111DE" w:rsidRPr="009B76A8">
        <w:rPr>
          <w:color w:val="000000"/>
        </w:rPr>
        <w:t xml:space="preserve"> </w:t>
      </w:r>
      <w:r w:rsidR="00D43FAC" w:rsidRPr="009B76A8">
        <w:rPr>
          <w:color w:val="000000"/>
        </w:rPr>
        <w:t xml:space="preserve"> школы</w:t>
      </w:r>
      <w:r w:rsidR="004111DE" w:rsidRPr="009B76A8">
        <w:rPr>
          <w:color w:val="000000"/>
        </w:rPr>
        <w:t xml:space="preserve"> </w:t>
      </w:r>
      <w:r w:rsidR="00D43FAC" w:rsidRPr="009B76A8">
        <w:rPr>
          <w:color w:val="000000"/>
        </w:rPr>
        <w:t xml:space="preserve"> показывает, </w:t>
      </w:r>
      <w:r w:rsidR="004111DE" w:rsidRPr="009B76A8">
        <w:rPr>
          <w:color w:val="000000"/>
        </w:rPr>
        <w:t xml:space="preserve"> </w:t>
      </w:r>
      <w:r w:rsidR="00D43FAC" w:rsidRPr="009B76A8">
        <w:rPr>
          <w:color w:val="000000"/>
        </w:rPr>
        <w:t xml:space="preserve">что </w:t>
      </w:r>
      <w:r w:rsidR="004111DE" w:rsidRPr="009B76A8">
        <w:rPr>
          <w:color w:val="000000"/>
        </w:rPr>
        <w:t xml:space="preserve"> </w:t>
      </w:r>
      <w:r w:rsidR="00D43FAC" w:rsidRPr="009B76A8">
        <w:rPr>
          <w:color w:val="000000"/>
        </w:rPr>
        <w:t>модернизация</w:t>
      </w:r>
      <w:r w:rsidRPr="009B76A8">
        <w:rPr>
          <w:color w:val="000000"/>
        </w:rPr>
        <w:t xml:space="preserve"> </w:t>
      </w:r>
      <w:r w:rsidR="004111DE" w:rsidRPr="009B76A8">
        <w:rPr>
          <w:color w:val="000000"/>
        </w:rPr>
        <w:t xml:space="preserve">  </w:t>
      </w:r>
      <w:r w:rsidRPr="009B76A8">
        <w:rPr>
          <w:color w:val="000000"/>
        </w:rPr>
        <w:t>структуры</w:t>
      </w:r>
    </w:p>
    <w:p w:rsidR="0090026E" w:rsidRPr="009B76A8" w:rsidRDefault="00D43FAC" w:rsidP="009B76A8">
      <w:pPr>
        <w:contextualSpacing/>
        <w:jc w:val="both"/>
        <w:rPr>
          <w:color w:val="000000"/>
        </w:rPr>
      </w:pPr>
      <w:r w:rsidRPr="009B76A8">
        <w:rPr>
          <w:color w:val="000000"/>
        </w:rPr>
        <w:t>и содержания образования, внедрение педагогических технологий существенно повы</w:t>
      </w:r>
      <w:r w:rsidR="00BC53D0" w:rsidRPr="009B76A8">
        <w:rPr>
          <w:color w:val="000000"/>
        </w:rPr>
        <w:t xml:space="preserve">шают </w:t>
      </w:r>
      <w:r w:rsidRPr="009B76A8">
        <w:rPr>
          <w:color w:val="000000"/>
        </w:rPr>
        <w:t xml:space="preserve">эффективность образовательного процесса, отвечающего таким параметрам, как вариативность, </w:t>
      </w:r>
      <w:r w:rsidRPr="009B76A8">
        <w:rPr>
          <w:color w:val="000000"/>
        </w:rPr>
        <w:lastRenderedPageBreak/>
        <w:t>открытость, адаптивность</w:t>
      </w:r>
      <w:r w:rsidR="00CE18C2" w:rsidRPr="009B76A8">
        <w:rPr>
          <w:color w:val="000000"/>
        </w:rPr>
        <w:t xml:space="preserve">, органично интегрирующим школу </w:t>
      </w:r>
      <w:r w:rsidRPr="009B76A8">
        <w:rPr>
          <w:color w:val="000000"/>
        </w:rPr>
        <w:t xml:space="preserve">в процесс модернизации в условиях </w:t>
      </w:r>
      <w:r w:rsidR="0090026E" w:rsidRPr="009B76A8">
        <w:rPr>
          <w:color w:val="000000"/>
        </w:rPr>
        <w:t xml:space="preserve">реализации обновленных </w:t>
      </w:r>
      <w:r w:rsidRPr="009B76A8">
        <w:rPr>
          <w:color w:val="000000"/>
        </w:rPr>
        <w:t xml:space="preserve">ФГОС и перехода на </w:t>
      </w:r>
      <w:proofErr w:type="spellStart"/>
      <w:r w:rsidRPr="009B76A8">
        <w:rPr>
          <w:color w:val="000000"/>
        </w:rPr>
        <w:t>Профстандарт</w:t>
      </w:r>
      <w:proofErr w:type="spellEnd"/>
      <w:r w:rsidRPr="009B76A8">
        <w:rPr>
          <w:color w:val="000000"/>
        </w:rPr>
        <w:t xml:space="preserve"> педа</w:t>
      </w:r>
      <w:r w:rsidR="0090026E" w:rsidRPr="009B76A8">
        <w:rPr>
          <w:color w:val="000000"/>
        </w:rPr>
        <w:t>гога.</w:t>
      </w:r>
      <w:r w:rsidR="00BC53D0" w:rsidRPr="009B76A8">
        <w:rPr>
          <w:color w:val="000000"/>
        </w:rPr>
        <w:t xml:space="preserve">     </w:t>
      </w:r>
    </w:p>
    <w:p w:rsidR="00D43FAC" w:rsidRPr="009B76A8" w:rsidRDefault="0090026E" w:rsidP="009B76A8">
      <w:pPr>
        <w:contextualSpacing/>
        <w:jc w:val="both"/>
        <w:rPr>
          <w:b/>
        </w:rPr>
      </w:pPr>
      <w:r w:rsidRPr="009B76A8">
        <w:rPr>
          <w:color w:val="000000"/>
        </w:rPr>
        <w:t xml:space="preserve">    </w:t>
      </w:r>
      <w:r w:rsidR="00BC53D0" w:rsidRPr="009B76A8">
        <w:rPr>
          <w:color w:val="000000"/>
        </w:rPr>
        <w:t xml:space="preserve">  </w:t>
      </w:r>
      <w:r w:rsidR="00D43FAC" w:rsidRPr="009B76A8">
        <w:rPr>
          <w:color w:val="000000"/>
        </w:rPr>
        <w:t>Цель инновационной работы нашего педагогического коллектива - создание</w:t>
      </w:r>
      <w:r w:rsidR="00D43FAC" w:rsidRPr="009B76A8">
        <w:rPr>
          <w:color w:val="000000"/>
        </w:rPr>
        <w:br/>
        <w:t>условий для обеспечения дальнейшего развития и функционирования образовательного</w:t>
      </w:r>
      <w:r w:rsidR="00D43FAC" w:rsidRPr="009B76A8">
        <w:rPr>
          <w:color w:val="000000"/>
        </w:rPr>
        <w:br/>
        <w:t xml:space="preserve">учреждения на основе новых инновационных подходов. </w:t>
      </w:r>
      <w:r w:rsidR="00BC53D0" w:rsidRPr="009B76A8">
        <w:rPr>
          <w:color w:val="000000"/>
        </w:rPr>
        <w:t xml:space="preserve">Школа </w:t>
      </w:r>
      <w:r w:rsidR="00D43FAC" w:rsidRPr="009B76A8">
        <w:rPr>
          <w:color w:val="000000"/>
        </w:rPr>
        <w:t>находится на этапе активного формирования инновационной</w:t>
      </w:r>
      <w:r w:rsidR="00CE18C2" w:rsidRPr="009B76A8">
        <w:rPr>
          <w:color w:val="000000"/>
        </w:rPr>
        <w:t xml:space="preserve"> образовательной</w:t>
      </w:r>
      <w:r w:rsidR="00D43FAC" w:rsidRPr="009B76A8">
        <w:rPr>
          <w:color w:val="000000"/>
        </w:rPr>
        <w:t xml:space="preserve"> среды</w:t>
      </w:r>
      <w:r w:rsidR="00BC53D0" w:rsidRPr="009B76A8">
        <w:rPr>
          <w:color w:val="000000"/>
        </w:rPr>
        <w:t>, и прошедший год показал, что невозможно оставаться в стороне от современных подходов, которые необходимы при реализации требований ФГОС.</w:t>
      </w:r>
    </w:p>
    <w:p w:rsidR="00BC53D0" w:rsidRPr="009B76A8" w:rsidRDefault="00BC53D0" w:rsidP="009B76A8">
      <w:pPr>
        <w:contextualSpacing/>
        <w:jc w:val="both"/>
        <w:rPr>
          <w:color w:val="000000"/>
        </w:rPr>
      </w:pPr>
      <w:r w:rsidRPr="009B76A8">
        <w:rPr>
          <w:rStyle w:val="fontstyle01"/>
          <w:rFonts w:ascii="Times New Roman" w:hAnsi="Times New Roman"/>
          <w:sz w:val="24"/>
          <w:szCs w:val="24"/>
        </w:rPr>
        <w:t xml:space="preserve"> </w:t>
      </w:r>
      <w:r w:rsidR="00DA075D" w:rsidRPr="009B76A8">
        <w:rPr>
          <w:rStyle w:val="fontstyle01"/>
          <w:rFonts w:ascii="Times New Roman" w:hAnsi="Times New Roman"/>
          <w:sz w:val="24"/>
          <w:szCs w:val="24"/>
        </w:rPr>
        <w:t xml:space="preserve">    </w:t>
      </w:r>
      <w:r w:rsidR="00D43FAC" w:rsidRPr="009B76A8">
        <w:rPr>
          <w:b/>
          <w:bCs/>
          <w:color w:val="000000"/>
        </w:rPr>
        <w:t xml:space="preserve">Актуальность внедрения инноваций </w:t>
      </w:r>
      <w:r w:rsidRPr="009B76A8">
        <w:rPr>
          <w:b/>
          <w:bCs/>
          <w:color w:val="000000"/>
        </w:rPr>
        <w:t xml:space="preserve">в школе определяется следующими </w:t>
      </w:r>
      <w:r w:rsidR="00D43FAC" w:rsidRPr="009B76A8">
        <w:rPr>
          <w:b/>
          <w:bCs/>
          <w:color w:val="000000"/>
        </w:rPr>
        <w:t>факторами:</w:t>
      </w:r>
      <w:r w:rsidR="00D43FAC" w:rsidRPr="009B76A8">
        <w:rPr>
          <w:b/>
          <w:bCs/>
          <w:color w:val="000000"/>
        </w:rPr>
        <w:br/>
      </w:r>
      <w:r w:rsidR="00D43FAC" w:rsidRPr="009B76A8">
        <w:rPr>
          <w:color w:val="000000"/>
        </w:rPr>
        <w:t>- новые вызовы общества, потребность в социально и профессионально успешных</w:t>
      </w:r>
      <w:r w:rsidR="00D43FAC" w:rsidRPr="009B76A8">
        <w:rPr>
          <w:color w:val="000000"/>
        </w:rPr>
        <w:br/>
        <w:t>и конкурентно</w:t>
      </w:r>
      <w:r w:rsidR="00DA075D" w:rsidRPr="009B76A8">
        <w:rPr>
          <w:color w:val="000000"/>
        </w:rPr>
        <w:t xml:space="preserve"> </w:t>
      </w:r>
      <w:r w:rsidR="00D43FAC" w:rsidRPr="009B76A8">
        <w:rPr>
          <w:color w:val="000000"/>
        </w:rPr>
        <w:t>способных людях</w:t>
      </w:r>
      <w:r w:rsidRPr="009B76A8">
        <w:rPr>
          <w:color w:val="000000"/>
        </w:rPr>
        <w:t>;</w:t>
      </w:r>
    </w:p>
    <w:p w:rsidR="00D43FAC" w:rsidRPr="009B76A8" w:rsidRDefault="00D43FAC" w:rsidP="009B76A8">
      <w:pPr>
        <w:contextualSpacing/>
        <w:jc w:val="both"/>
      </w:pPr>
      <w:r w:rsidRPr="009B76A8">
        <w:rPr>
          <w:color w:val="000000"/>
        </w:rPr>
        <w:t>- внедрение глобальной сети Интернет и СМИ в жизнь человека и общества</w:t>
      </w:r>
      <w:r w:rsidR="00BC53D0" w:rsidRPr="009B76A8">
        <w:rPr>
          <w:color w:val="000000"/>
        </w:rPr>
        <w:t>;</w:t>
      </w:r>
      <w:r w:rsidR="00DA075D" w:rsidRPr="009B76A8">
        <w:rPr>
          <w:color w:val="000000"/>
        </w:rPr>
        <w:br/>
        <w:t xml:space="preserve">- </w:t>
      </w:r>
      <w:r w:rsidRPr="009B76A8">
        <w:rPr>
          <w:color w:val="000000"/>
        </w:rPr>
        <w:t>распространение цифровых технологий в обществе и образовании</w:t>
      </w:r>
      <w:r w:rsidR="00BC53D0" w:rsidRPr="009B76A8">
        <w:rPr>
          <w:color w:val="000000"/>
        </w:rPr>
        <w:t>;</w:t>
      </w:r>
      <w:r w:rsidRPr="009B76A8">
        <w:rPr>
          <w:color w:val="000000"/>
        </w:rPr>
        <w:br/>
        <w:t>- необходимость осуществления личностного подхода в обучении и воспитании</w:t>
      </w:r>
      <w:r w:rsidRPr="009B76A8">
        <w:rPr>
          <w:color w:val="000000"/>
        </w:rPr>
        <w:br/>
        <w:t>ребенка, формирование у него позитивной, гуманистической картины мира</w:t>
      </w:r>
      <w:r w:rsidR="00BC53D0" w:rsidRPr="009B76A8">
        <w:rPr>
          <w:color w:val="000000"/>
        </w:rPr>
        <w:t>.</w:t>
      </w:r>
      <w:r w:rsidRPr="009B76A8">
        <w:t xml:space="preserve"> </w:t>
      </w:r>
    </w:p>
    <w:p w:rsidR="00BC53D0" w:rsidRPr="009B76A8" w:rsidRDefault="00D43FAC" w:rsidP="009B76A8">
      <w:pPr>
        <w:contextualSpacing/>
        <w:jc w:val="both"/>
      </w:pPr>
      <w:r w:rsidRPr="009B76A8">
        <w:rPr>
          <w:b/>
          <w:bCs/>
          <w:color w:val="000000"/>
        </w:rPr>
        <w:t>Инновационная работа в школе сегодня уже достаточно разнообразна, ее характеризуют:</w:t>
      </w:r>
      <w:r w:rsidRPr="009B76A8">
        <w:rPr>
          <w:b/>
          <w:bCs/>
          <w:color w:val="000000"/>
        </w:rPr>
        <w:br/>
      </w:r>
      <w:r w:rsidRPr="009B76A8">
        <w:rPr>
          <w:color w:val="000000"/>
        </w:rPr>
        <w:sym w:font="Symbol" w:char="F0B7"/>
      </w:r>
      <w:r w:rsidR="0041345A" w:rsidRPr="009B76A8">
        <w:rPr>
          <w:color w:val="000000"/>
        </w:rPr>
        <w:t xml:space="preserve"> </w:t>
      </w:r>
      <w:r w:rsidRPr="009B76A8">
        <w:rPr>
          <w:color w:val="000000"/>
        </w:rPr>
        <w:t>доступность новых источников информации (электронные библиотеки, ресурсы</w:t>
      </w:r>
      <w:r w:rsidRPr="009B76A8">
        <w:rPr>
          <w:color w:val="000000"/>
        </w:rPr>
        <w:br/>
        <w:t>сети Интернет, фонды научной и учебной литературы, отражающей реалии современной науки);</w:t>
      </w:r>
    </w:p>
    <w:p w:rsidR="00BC53D0" w:rsidRPr="009B76A8" w:rsidRDefault="00D43FAC" w:rsidP="009B76A8">
      <w:pPr>
        <w:contextualSpacing/>
        <w:jc w:val="both"/>
        <w:rPr>
          <w:color w:val="000000"/>
        </w:rPr>
      </w:pPr>
      <w:r w:rsidRPr="009B76A8">
        <w:rPr>
          <w:color w:val="000000"/>
        </w:rPr>
        <w:sym w:font="Symbol" w:char="F0B7"/>
      </w:r>
      <w:r w:rsidR="0041345A" w:rsidRPr="009B76A8">
        <w:rPr>
          <w:color w:val="000000"/>
        </w:rPr>
        <w:t xml:space="preserve"> </w:t>
      </w:r>
      <w:r w:rsidRPr="009B76A8">
        <w:rPr>
          <w:color w:val="000000"/>
        </w:rPr>
        <w:t>активное применение цифровых технологий и ПК (видео-презентации и мастер</w:t>
      </w:r>
      <w:r w:rsidR="002E3DE4" w:rsidRPr="009B76A8">
        <w:rPr>
          <w:color w:val="000000"/>
        </w:rPr>
        <w:t>-</w:t>
      </w:r>
      <w:r w:rsidRPr="009B76A8">
        <w:rPr>
          <w:color w:val="000000"/>
        </w:rPr>
        <w:t>классы, освоение специальных обучающих программ и программ, призванных</w:t>
      </w:r>
      <w:r w:rsidRPr="009B76A8">
        <w:rPr>
          <w:color w:val="000000"/>
        </w:rPr>
        <w:br/>
        <w:t>помогать учителю в планировании урока и экономии времени</w:t>
      </w:r>
      <w:r w:rsidR="002E3DE4" w:rsidRPr="009B76A8">
        <w:rPr>
          <w:color w:val="000000"/>
        </w:rPr>
        <w:t>, как, например, использование конструктора рабочих программ</w:t>
      </w:r>
      <w:r w:rsidRPr="009B76A8">
        <w:rPr>
          <w:color w:val="000000"/>
        </w:rPr>
        <w:t>);</w:t>
      </w:r>
    </w:p>
    <w:p w:rsidR="00BC53D0" w:rsidRPr="009B76A8" w:rsidRDefault="00D43FAC" w:rsidP="009B76A8">
      <w:pPr>
        <w:contextualSpacing/>
        <w:jc w:val="both"/>
        <w:rPr>
          <w:color w:val="000000"/>
        </w:rPr>
      </w:pPr>
      <w:r w:rsidRPr="009B76A8">
        <w:rPr>
          <w:color w:val="000000"/>
        </w:rPr>
        <w:sym w:font="Symbol" w:char="F0B7"/>
      </w:r>
      <w:r w:rsidR="0041345A" w:rsidRPr="009B76A8">
        <w:rPr>
          <w:color w:val="000000"/>
        </w:rPr>
        <w:t xml:space="preserve"> </w:t>
      </w:r>
      <w:r w:rsidRPr="009B76A8">
        <w:rPr>
          <w:color w:val="000000"/>
        </w:rPr>
        <w:t>внедрение новых видов и типов уроков и форм обучения;</w:t>
      </w:r>
    </w:p>
    <w:p w:rsidR="00D43FAC" w:rsidRPr="009B76A8" w:rsidRDefault="00D43FAC" w:rsidP="009B76A8">
      <w:pPr>
        <w:contextualSpacing/>
        <w:jc w:val="both"/>
        <w:rPr>
          <w:color w:val="000000"/>
        </w:rPr>
      </w:pPr>
      <w:r w:rsidRPr="009B76A8">
        <w:rPr>
          <w:color w:val="000000"/>
        </w:rPr>
        <w:sym w:font="Symbol" w:char="F0B7"/>
      </w:r>
      <w:r w:rsidR="0041345A" w:rsidRPr="009B76A8">
        <w:rPr>
          <w:color w:val="000000"/>
        </w:rPr>
        <w:t xml:space="preserve"> </w:t>
      </w:r>
      <w:r w:rsidRPr="009B76A8">
        <w:rPr>
          <w:color w:val="000000"/>
        </w:rPr>
        <w:t>применение инновационных методик и технологий обучения.</w:t>
      </w:r>
    </w:p>
    <w:p w:rsidR="00BC53D0" w:rsidRPr="009B76A8" w:rsidRDefault="00BC53D0" w:rsidP="009B76A8">
      <w:pPr>
        <w:contextualSpacing/>
        <w:rPr>
          <w:rStyle w:val="fontstyle01"/>
          <w:rFonts w:ascii="Times New Roman" w:hAnsi="Times New Roman"/>
          <w:color w:val="auto"/>
          <w:sz w:val="24"/>
          <w:szCs w:val="24"/>
        </w:rPr>
      </w:pPr>
      <w:r w:rsidRPr="009B76A8">
        <w:rPr>
          <w:rStyle w:val="fontstyle01"/>
          <w:rFonts w:ascii="Times New Roman" w:hAnsi="Times New Roman"/>
          <w:color w:val="auto"/>
          <w:sz w:val="24"/>
          <w:szCs w:val="24"/>
        </w:rPr>
        <w:t>В современных условиях становится очевидным, что ответ на вопрос «</w:t>
      </w:r>
      <w:r w:rsidR="009F29E8" w:rsidRPr="009B76A8">
        <w:rPr>
          <w:rStyle w:val="fontstyle01"/>
          <w:rFonts w:ascii="Times New Roman" w:hAnsi="Times New Roman"/>
          <w:color w:val="auto"/>
          <w:sz w:val="24"/>
          <w:szCs w:val="24"/>
        </w:rPr>
        <w:t>Чему учить?</w:t>
      </w:r>
      <w:r w:rsidRPr="009B76A8">
        <w:rPr>
          <w:rStyle w:val="fontstyle01"/>
          <w:rFonts w:ascii="Times New Roman" w:hAnsi="Times New Roman"/>
          <w:color w:val="auto"/>
          <w:sz w:val="24"/>
          <w:szCs w:val="24"/>
        </w:rPr>
        <w:t>» будет не таким однозначным, как это было еще недавно.</w:t>
      </w:r>
    </w:p>
    <w:p w:rsidR="009F29E8" w:rsidRPr="009B76A8" w:rsidRDefault="00BC53D0" w:rsidP="009B76A8">
      <w:pPr>
        <w:contextualSpacing/>
      </w:pPr>
      <w:r w:rsidRPr="009B76A8">
        <w:rPr>
          <w:rStyle w:val="fontstyle01"/>
          <w:rFonts w:ascii="Times New Roman" w:hAnsi="Times New Roman"/>
          <w:color w:val="auto"/>
          <w:sz w:val="24"/>
          <w:szCs w:val="24"/>
        </w:rPr>
        <w:t xml:space="preserve">Ученые выделяют </w:t>
      </w:r>
      <w:r w:rsidR="009F29E8" w:rsidRPr="009B76A8">
        <w:rPr>
          <w:rStyle w:val="fontstyle01"/>
          <w:rFonts w:ascii="Times New Roman" w:hAnsi="Times New Roman"/>
          <w:color w:val="auto"/>
          <w:sz w:val="24"/>
          <w:szCs w:val="24"/>
        </w:rPr>
        <w:t xml:space="preserve"> 10 навыков человека XXI века</w:t>
      </w:r>
      <w:r w:rsidRPr="009B76A8">
        <w:rPr>
          <w:rStyle w:val="fontstyle01"/>
          <w:rFonts w:ascii="Times New Roman" w:hAnsi="Times New Roman"/>
          <w:color w:val="auto"/>
          <w:sz w:val="24"/>
          <w:szCs w:val="24"/>
        </w:rPr>
        <w:t>:</w:t>
      </w:r>
      <w:r w:rsidR="009F29E8" w:rsidRPr="009B76A8">
        <w:rPr>
          <w:b/>
          <w:bCs/>
        </w:rPr>
        <w:br/>
      </w:r>
      <w:r w:rsidR="009F29E8" w:rsidRPr="009B76A8">
        <w:rPr>
          <w:rStyle w:val="fontstyle21"/>
          <w:rFonts w:ascii="Times New Roman" w:hAnsi="Times New Roman"/>
          <w:color w:val="auto"/>
          <w:sz w:val="24"/>
          <w:szCs w:val="24"/>
        </w:rPr>
        <w:t>1. Критическое мышление</w:t>
      </w:r>
      <w:r w:rsidR="009F29E8" w:rsidRPr="009B76A8">
        <w:br/>
      </w:r>
      <w:r w:rsidR="009F29E8" w:rsidRPr="009B76A8">
        <w:rPr>
          <w:rStyle w:val="fontstyle21"/>
          <w:rFonts w:ascii="Times New Roman" w:hAnsi="Times New Roman"/>
          <w:color w:val="auto"/>
          <w:sz w:val="24"/>
          <w:szCs w:val="24"/>
        </w:rPr>
        <w:t>2. Социальный интеллект</w:t>
      </w:r>
      <w:r w:rsidR="009F29E8" w:rsidRPr="009B76A8">
        <w:br/>
      </w:r>
      <w:r w:rsidR="009F29E8" w:rsidRPr="009B76A8">
        <w:rPr>
          <w:rStyle w:val="fontstyle21"/>
          <w:rFonts w:ascii="Times New Roman" w:hAnsi="Times New Roman"/>
          <w:color w:val="auto"/>
          <w:sz w:val="24"/>
          <w:szCs w:val="24"/>
        </w:rPr>
        <w:t>3. Креативность</w:t>
      </w:r>
      <w:r w:rsidR="009F29E8" w:rsidRPr="009B76A8">
        <w:br/>
      </w:r>
      <w:r w:rsidR="009F29E8" w:rsidRPr="009B76A8">
        <w:rPr>
          <w:rStyle w:val="fontstyle21"/>
          <w:rFonts w:ascii="Times New Roman" w:hAnsi="Times New Roman"/>
          <w:color w:val="auto"/>
          <w:sz w:val="24"/>
          <w:szCs w:val="24"/>
        </w:rPr>
        <w:t xml:space="preserve">4. </w:t>
      </w:r>
      <w:r w:rsidRPr="009B76A8">
        <w:rPr>
          <w:rStyle w:val="fontstyle21"/>
          <w:rFonts w:ascii="Times New Roman" w:hAnsi="Times New Roman"/>
          <w:color w:val="auto"/>
          <w:sz w:val="24"/>
          <w:szCs w:val="24"/>
        </w:rPr>
        <w:t xml:space="preserve">Функциональная </w:t>
      </w:r>
      <w:r w:rsidR="009F29E8" w:rsidRPr="009B76A8">
        <w:rPr>
          <w:rStyle w:val="fontstyle21"/>
          <w:rFonts w:ascii="Times New Roman" w:hAnsi="Times New Roman"/>
          <w:color w:val="auto"/>
          <w:sz w:val="24"/>
          <w:szCs w:val="24"/>
        </w:rPr>
        <w:t>грамотность</w:t>
      </w:r>
      <w:r w:rsidR="009F29E8" w:rsidRPr="009B76A8">
        <w:br/>
      </w:r>
      <w:r w:rsidR="009F29E8" w:rsidRPr="009B76A8">
        <w:rPr>
          <w:rStyle w:val="fontstyle21"/>
          <w:rFonts w:ascii="Times New Roman" w:hAnsi="Times New Roman"/>
          <w:color w:val="auto"/>
          <w:sz w:val="24"/>
          <w:szCs w:val="24"/>
        </w:rPr>
        <w:t>5. Цифровая грамотность</w:t>
      </w:r>
      <w:r w:rsidR="009F29E8" w:rsidRPr="009B76A8">
        <w:br/>
      </w:r>
      <w:r w:rsidR="009F29E8" w:rsidRPr="009B76A8">
        <w:rPr>
          <w:rStyle w:val="fontstyle21"/>
          <w:rFonts w:ascii="Times New Roman" w:hAnsi="Times New Roman"/>
          <w:color w:val="auto"/>
          <w:sz w:val="24"/>
          <w:szCs w:val="24"/>
        </w:rPr>
        <w:t xml:space="preserve">6. </w:t>
      </w:r>
      <w:proofErr w:type="spellStart"/>
      <w:r w:rsidR="009F29E8" w:rsidRPr="009B76A8">
        <w:rPr>
          <w:rStyle w:val="fontstyle21"/>
          <w:rFonts w:ascii="Times New Roman" w:hAnsi="Times New Roman"/>
          <w:color w:val="auto"/>
          <w:sz w:val="24"/>
          <w:szCs w:val="24"/>
        </w:rPr>
        <w:t>Медиаграмотность</w:t>
      </w:r>
      <w:proofErr w:type="spellEnd"/>
      <w:r w:rsidR="009F29E8" w:rsidRPr="009B76A8">
        <w:br/>
      </w:r>
      <w:r w:rsidR="009F29E8" w:rsidRPr="009B76A8">
        <w:rPr>
          <w:rStyle w:val="fontstyle21"/>
          <w:rFonts w:ascii="Times New Roman" w:hAnsi="Times New Roman"/>
          <w:color w:val="auto"/>
          <w:sz w:val="24"/>
          <w:szCs w:val="24"/>
        </w:rPr>
        <w:t>7. Гибкость, готовность меняться</w:t>
      </w:r>
      <w:r w:rsidR="009F29E8" w:rsidRPr="009B76A8">
        <w:br/>
      </w:r>
      <w:r w:rsidR="009F29E8" w:rsidRPr="009B76A8">
        <w:rPr>
          <w:rStyle w:val="fontstyle21"/>
          <w:rFonts w:ascii="Times New Roman" w:hAnsi="Times New Roman"/>
          <w:color w:val="auto"/>
          <w:sz w:val="24"/>
          <w:szCs w:val="24"/>
        </w:rPr>
        <w:t>8. Инициативность</w:t>
      </w:r>
      <w:r w:rsidR="009F29E8" w:rsidRPr="009B76A8">
        <w:br/>
      </w:r>
      <w:r w:rsidR="009F29E8" w:rsidRPr="009B76A8">
        <w:rPr>
          <w:rStyle w:val="fontstyle21"/>
          <w:rFonts w:ascii="Times New Roman" w:hAnsi="Times New Roman"/>
          <w:color w:val="auto"/>
          <w:sz w:val="24"/>
          <w:szCs w:val="24"/>
        </w:rPr>
        <w:t>9. Продуктивность</w:t>
      </w:r>
      <w:r w:rsidR="009F29E8" w:rsidRPr="009B76A8">
        <w:br/>
      </w:r>
      <w:r w:rsidR="009F29E8" w:rsidRPr="009B76A8">
        <w:rPr>
          <w:rStyle w:val="fontstyle21"/>
          <w:rFonts w:ascii="Times New Roman" w:hAnsi="Times New Roman"/>
          <w:color w:val="auto"/>
          <w:sz w:val="24"/>
          <w:szCs w:val="24"/>
        </w:rPr>
        <w:t>10. Культурная компетентность</w:t>
      </w:r>
      <w:r w:rsidR="009F29E8" w:rsidRPr="009B76A8">
        <w:t xml:space="preserve"> </w:t>
      </w:r>
    </w:p>
    <w:p w:rsidR="009F29E8" w:rsidRPr="009B76A8" w:rsidRDefault="009F29E8" w:rsidP="009B76A8">
      <w:pPr>
        <w:contextualSpacing/>
        <w:jc w:val="both"/>
        <w:rPr>
          <w:color w:val="000000"/>
        </w:rPr>
      </w:pPr>
      <w:r w:rsidRPr="009B76A8">
        <w:rPr>
          <w:color w:val="000000"/>
        </w:rPr>
        <w:t>Учитель</w:t>
      </w:r>
      <w:r w:rsidR="00BC53D0" w:rsidRPr="009B76A8">
        <w:rPr>
          <w:color w:val="000000"/>
        </w:rPr>
        <w:t xml:space="preserve"> в настоящее время – это не только и не столько человек, несущий предметные знания, сколько</w:t>
      </w:r>
      <w:r w:rsidR="002E3DE4" w:rsidRPr="009B76A8">
        <w:rPr>
          <w:color w:val="000000"/>
        </w:rPr>
        <w:t xml:space="preserve"> </w:t>
      </w:r>
      <w:proofErr w:type="spellStart"/>
      <w:r w:rsidR="002E3DE4" w:rsidRPr="009B76A8">
        <w:rPr>
          <w:color w:val="000000"/>
        </w:rPr>
        <w:t>фасилитатор</w:t>
      </w:r>
      <w:proofErr w:type="spellEnd"/>
      <w:r w:rsidR="002E3DE4" w:rsidRPr="009B76A8">
        <w:rPr>
          <w:color w:val="000000"/>
        </w:rPr>
        <w:t>,</w:t>
      </w:r>
      <w:r w:rsidR="00BC53D0" w:rsidRPr="009B76A8">
        <w:rPr>
          <w:color w:val="000000"/>
        </w:rPr>
        <w:t xml:space="preserve"> д</w:t>
      </w:r>
      <w:r w:rsidRPr="009B76A8">
        <w:rPr>
          <w:color w:val="000000"/>
        </w:rPr>
        <w:t>идактик</w:t>
      </w:r>
      <w:r w:rsidR="00BC53D0" w:rsidRPr="009B76A8">
        <w:rPr>
          <w:color w:val="000000"/>
        </w:rPr>
        <w:t>, методист,</w:t>
      </w:r>
      <w:r w:rsidR="00BC53D0" w:rsidRPr="009B76A8">
        <w:rPr>
          <w:b/>
          <w:bCs/>
          <w:color w:val="000000"/>
        </w:rPr>
        <w:t xml:space="preserve"> </w:t>
      </w:r>
      <w:r w:rsidR="00BC53D0" w:rsidRPr="009B76A8">
        <w:rPr>
          <w:bCs/>
          <w:color w:val="000000"/>
        </w:rPr>
        <w:t>инженер-проектировщик</w:t>
      </w:r>
      <w:r w:rsidR="002E3DE4" w:rsidRPr="009B76A8">
        <w:rPr>
          <w:bCs/>
          <w:color w:val="000000"/>
        </w:rPr>
        <w:t xml:space="preserve"> и организатор учебной деятельности</w:t>
      </w:r>
      <w:r w:rsidR="00BC53D0" w:rsidRPr="009B76A8">
        <w:rPr>
          <w:b/>
          <w:bCs/>
          <w:color w:val="000000"/>
        </w:rPr>
        <w:t>.</w:t>
      </w:r>
    </w:p>
    <w:p w:rsidR="00BC53D0" w:rsidRPr="009B76A8" w:rsidRDefault="009F29E8" w:rsidP="009B76A8">
      <w:pPr>
        <w:contextualSpacing/>
        <w:jc w:val="both"/>
        <w:rPr>
          <w:b/>
          <w:bCs/>
        </w:rPr>
      </w:pPr>
      <w:r w:rsidRPr="009B76A8">
        <w:rPr>
          <w:b/>
          <w:bCs/>
        </w:rPr>
        <w:t>Новые компетенции учителя XXI века</w:t>
      </w:r>
    </w:p>
    <w:p w:rsidR="00BC53D0" w:rsidRPr="009B76A8" w:rsidRDefault="009F29E8" w:rsidP="009B76A8">
      <w:pPr>
        <w:contextualSpacing/>
        <w:jc w:val="both"/>
      </w:pPr>
      <w:r w:rsidRPr="009B76A8">
        <w:t xml:space="preserve">● способствовать </w:t>
      </w:r>
      <w:r w:rsidR="00BC53D0" w:rsidRPr="009B76A8">
        <w:t xml:space="preserve">интеллектуальному развитию </w:t>
      </w:r>
      <w:r w:rsidRPr="009B76A8">
        <w:t xml:space="preserve">и вдохновлять </w:t>
      </w:r>
      <w:r w:rsidR="00BC53D0" w:rsidRPr="009B76A8">
        <w:t xml:space="preserve">на </w:t>
      </w:r>
      <w:r w:rsidRPr="009B76A8">
        <w:t xml:space="preserve">учёбу и творчество </w:t>
      </w:r>
      <w:r w:rsidR="00BC53D0" w:rsidRPr="009B76A8">
        <w:t>учащихся</w:t>
      </w:r>
      <w:r w:rsidRPr="009B76A8">
        <w:t>;</w:t>
      </w:r>
      <w:r w:rsidRPr="009B76A8">
        <w:br/>
        <w:t xml:space="preserve">● проектировать и разрабатывать методы обучения цифровой </w:t>
      </w:r>
      <w:r w:rsidR="005858A5" w:rsidRPr="009B76A8">
        <w:t xml:space="preserve">грамотности </w:t>
      </w:r>
      <w:r w:rsidRPr="009B76A8">
        <w:t>и системы оценки</w:t>
      </w:r>
      <w:r w:rsidR="00BC53D0" w:rsidRPr="009B76A8">
        <w:t>:</w:t>
      </w:r>
    </w:p>
    <w:p w:rsidR="00BC53D0" w:rsidRPr="009B76A8" w:rsidRDefault="00BC53D0" w:rsidP="009B76A8">
      <w:pPr>
        <w:contextualSpacing/>
        <w:jc w:val="both"/>
      </w:pPr>
      <w:r w:rsidRPr="009B76A8">
        <w:t xml:space="preserve">● </w:t>
      </w:r>
      <w:r w:rsidR="009F29E8" w:rsidRPr="009B76A8">
        <w:t>создавать оснащённую технологиями обучающую среду,</w:t>
      </w:r>
      <w:r w:rsidRPr="009B76A8">
        <w:t xml:space="preserve"> </w:t>
      </w:r>
      <w:r w:rsidR="009F29E8" w:rsidRPr="009B76A8">
        <w:t xml:space="preserve">ориентированную на результат, которая бы позволяла </w:t>
      </w:r>
      <w:r w:rsidRPr="009B76A8">
        <w:t>обучающимся</w:t>
      </w:r>
      <w:r w:rsidR="009F29E8" w:rsidRPr="009B76A8">
        <w:t xml:space="preserve"> ставить</w:t>
      </w:r>
      <w:r w:rsidRPr="009B76A8">
        <w:t xml:space="preserve"> </w:t>
      </w:r>
      <w:r w:rsidR="009F29E8" w:rsidRPr="009B76A8">
        <w:t>собственные цели обучения, отслеживать и оценивать собственное продвижение в</w:t>
      </w:r>
      <w:r w:rsidRPr="009B76A8">
        <w:t xml:space="preserve"> </w:t>
      </w:r>
      <w:r w:rsidR="009F29E8" w:rsidRPr="009B76A8">
        <w:t>учёбе;</w:t>
      </w:r>
    </w:p>
    <w:p w:rsidR="00BC53D0" w:rsidRPr="009B76A8" w:rsidRDefault="00BC53D0" w:rsidP="009B76A8">
      <w:pPr>
        <w:contextualSpacing/>
        <w:jc w:val="both"/>
      </w:pPr>
      <w:r w:rsidRPr="009B76A8">
        <w:t xml:space="preserve">● </w:t>
      </w:r>
      <w:r w:rsidR="009F29E8" w:rsidRPr="009B76A8">
        <w:t>разрабатывать интерактивное содержание и</w:t>
      </w:r>
      <w:r w:rsidRPr="009B76A8">
        <w:t xml:space="preserve"> </w:t>
      </w:r>
      <w:r w:rsidR="009F29E8" w:rsidRPr="009B76A8">
        <w:t>соответственные траектории обучения путём выбора и разработки заданий, проблем,</w:t>
      </w:r>
      <w:r w:rsidRPr="009B76A8">
        <w:t xml:space="preserve"> </w:t>
      </w:r>
      <w:r w:rsidR="009F29E8" w:rsidRPr="009B76A8">
        <w:t xml:space="preserve">проектов и видов деятельности, которые </w:t>
      </w:r>
      <w:r w:rsidRPr="009B76A8">
        <w:t xml:space="preserve">используют </w:t>
      </w:r>
      <w:r w:rsidR="009F29E8" w:rsidRPr="009B76A8">
        <w:t xml:space="preserve"> цифровые инструменты и</w:t>
      </w:r>
      <w:r w:rsidRPr="009B76A8">
        <w:t xml:space="preserve"> ресурсы ИКТ; </w:t>
      </w:r>
    </w:p>
    <w:p w:rsidR="00BC53D0" w:rsidRPr="009B76A8" w:rsidRDefault="00BC53D0" w:rsidP="009B76A8">
      <w:pPr>
        <w:contextualSpacing/>
        <w:jc w:val="both"/>
      </w:pPr>
      <w:r w:rsidRPr="009B76A8">
        <w:t xml:space="preserve">● </w:t>
      </w:r>
      <w:r w:rsidR="009F29E8" w:rsidRPr="009B76A8">
        <w:t xml:space="preserve">выбрать и разработать </w:t>
      </w:r>
      <w:r w:rsidRPr="009B76A8">
        <w:t xml:space="preserve"> </w:t>
      </w:r>
      <w:r w:rsidR="009F29E8" w:rsidRPr="009B76A8">
        <w:t xml:space="preserve"> методы оценки,</w:t>
      </w:r>
      <w:r w:rsidRPr="009B76A8">
        <w:t xml:space="preserve"> </w:t>
      </w:r>
      <w:r w:rsidR="009F29E8" w:rsidRPr="009B76A8">
        <w:t>соответствующие целям и содержанию обучения; применять оценочные данные для</w:t>
      </w:r>
      <w:r w:rsidRPr="009B76A8">
        <w:t xml:space="preserve"> </w:t>
      </w:r>
      <w:r w:rsidR="009F29E8" w:rsidRPr="009B76A8">
        <w:t>улучшения преподавания;</w:t>
      </w:r>
      <w:r w:rsidRPr="009B76A8">
        <w:t xml:space="preserve"> </w:t>
      </w:r>
    </w:p>
    <w:p w:rsidR="009F29E8" w:rsidRPr="009B76A8" w:rsidRDefault="009F29E8" w:rsidP="009B76A8">
      <w:pPr>
        <w:contextualSpacing/>
        <w:jc w:val="both"/>
      </w:pPr>
      <w:r w:rsidRPr="009B76A8">
        <w:t>● следить за своим профессиональным ростом</w:t>
      </w:r>
      <w:r w:rsidR="00BC53D0" w:rsidRPr="009B76A8">
        <w:t>.</w:t>
      </w:r>
    </w:p>
    <w:p w:rsidR="009F29E8" w:rsidRPr="009B76A8" w:rsidRDefault="00BC53D0" w:rsidP="009B76A8">
      <w:pPr>
        <w:contextualSpacing/>
        <w:jc w:val="both"/>
      </w:pPr>
      <w:r w:rsidRPr="009B76A8">
        <w:t xml:space="preserve">       </w:t>
      </w:r>
      <w:r w:rsidR="00CE18C2" w:rsidRPr="009B76A8">
        <w:t>Ит</w:t>
      </w:r>
      <w:r w:rsidR="009F29E8" w:rsidRPr="009B76A8">
        <w:t>ак</w:t>
      </w:r>
      <w:r w:rsidR="00CE18C2" w:rsidRPr="009B76A8">
        <w:t>,</w:t>
      </w:r>
      <w:r w:rsidR="009F29E8" w:rsidRPr="009B76A8">
        <w:t xml:space="preserve"> мы увидели, </w:t>
      </w:r>
      <w:r w:rsidR="002E3DE4" w:rsidRPr="009B76A8">
        <w:t xml:space="preserve">что </w:t>
      </w:r>
      <w:r w:rsidR="009F29E8" w:rsidRPr="009B76A8">
        <w:t>изменения в технологиях и образовании определяют новые</w:t>
      </w:r>
      <w:r w:rsidR="009F29E8" w:rsidRPr="009B76A8">
        <w:br/>
        <w:t>принципы обучения (чему учить?) и новые компетенции педагога (как учить?).</w:t>
      </w:r>
      <w:r w:rsidR="009F29E8" w:rsidRPr="009B76A8">
        <w:br/>
        <w:t>Меняются технологии и образование – меняемся и мы.</w:t>
      </w:r>
    </w:p>
    <w:p w:rsidR="00EE7223" w:rsidRPr="009B76A8" w:rsidRDefault="00EE7223" w:rsidP="009B76A8">
      <w:pPr>
        <w:contextualSpacing/>
        <w:jc w:val="both"/>
      </w:pPr>
    </w:p>
    <w:p w:rsidR="00EE7223" w:rsidRPr="009B76A8" w:rsidRDefault="00EE7223" w:rsidP="009B76A8">
      <w:pPr>
        <w:numPr>
          <w:ilvl w:val="0"/>
          <w:numId w:val="13"/>
        </w:numPr>
        <w:contextualSpacing/>
        <w:jc w:val="center"/>
        <w:rPr>
          <w:rStyle w:val="a5"/>
          <w:i w:val="0"/>
          <w:iCs w:val="0"/>
        </w:rPr>
      </w:pPr>
      <w:r w:rsidRPr="009B76A8">
        <w:rPr>
          <w:rStyle w:val="a5"/>
          <w:b/>
          <w:bCs/>
          <w:i w:val="0"/>
          <w:color w:val="000000"/>
        </w:rPr>
        <w:t xml:space="preserve">Проект «Школа </w:t>
      </w:r>
      <w:proofErr w:type="spellStart"/>
      <w:r w:rsidRPr="009B76A8">
        <w:rPr>
          <w:rStyle w:val="a5"/>
          <w:b/>
          <w:bCs/>
          <w:i w:val="0"/>
          <w:color w:val="000000"/>
        </w:rPr>
        <w:t>Минпросвещения</w:t>
      </w:r>
      <w:proofErr w:type="spellEnd"/>
      <w:r w:rsidRPr="009B76A8">
        <w:rPr>
          <w:rStyle w:val="a5"/>
          <w:b/>
          <w:bCs/>
          <w:i w:val="0"/>
          <w:color w:val="000000"/>
        </w:rPr>
        <w:t xml:space="preserve"> России»</w:t>
      </w:r>
    </w:p>
    <w:p w:rsidR="00EE7223" w:rsidRPr="009B76A8" w:rsidRDefault="00EE7223" w:rsidP="009B76A8">
      <w:pPr>
        <w:contextualSpacing/>
        <w:jc w:val="both"/>
      </w:pPr>
      <w:r w:rsidRPr="009B76A8">
        <w:rPr>
          <w:rStyle w:val="a5"/>
          <w:bCs/>
          <w:i w:val="0"/>
          <w:color w:val="000000"/>
        </w:rPr>
        <w:t xml:space="preserve">       </w:t>
      </w:r>
      <w:proofErr w:type="gramStart"/>
      <w:r w:rsidR="001F26FB" w:rsidRPr="009B76A8">
        <w:rPr>
          <w:rStyle w:val="a5"/>
          <w:bCs/>
          <w:i w:val="0"/>
          <w:color w:val="000000"/>
        </w:rPr>
        <w:t xml:space="preserve">В прошедшем учебном году наша школа была включена в числе 10 лучших школ района в </w:t>
      </w:r>
      <w:r w:rsidR="001F26FB" w:rsidRPr="009B76A8">
        <w:rPr>
          <w:rStyle w:val="a5"/>
          <w:b/>
          <w:bCs/>
          <w:i w:val="0"/>
          <w:color w:val="000000"/>
        </w:rPr>
        <w:t xml:space="preserve">проект «Школа </w:t>
      </w:r>
      <w:proofErr w:type="spellStart"/>
      <w:r w:rsidR="001F26FB" w:rsidRPr="009B76A8">
        <w:rPr>
          <w:rStyle w:val="a5"/>
          <w:b/>
          <w:bCs/>
          <w:i w:val="0"/>
          <w:color w:val="000000"/>
        </w:rPr>
        <w:t>Минпросвещения</w:t>
      </w:r>
      <w:proofErr w:type="spellEnd"/>
      <w:r w:rsidR="001F26FB" w:rsidRPr="009B76A8">
        <w:rPr>
          <w:rStyle w:val="a5"/>
          <w:b/>
          <w:bCs/>
          <w:i w:val="0"/>
          <w:color w:val="000000"/>
        </w:rPr>
        <w:t xml:space="preserve"> России»</w:t>
      </w:r>
      <w:r w:rsidR="001F26FB" w:rsidRPr="009B76A8">
        <w:rPr>
          <w:b/>
          <w:i/>
          <w:color w:val="000000"/>
        </w:rPr>
        <w:t>,</w:t>
      </w:r>
      <w:r w:rsidR="001F26FB" w:rsidRPr="009B76A8">
        <w:rPr>
          <w:i/>
          <w:color w:val="000000"/>
        </w:rPr>
        <w:t xml:space="preserve"> </w:t>
      </w:r>
      <w:r w:rsidR="001F26FB" w:rsidRPr="009B76A8">
        <w:rPr>
          <w:color w:val="000000"/>
        </w:rPr>
        <w:t>целью которого является системное описание ключевых характеристик и параметров эталонной модели школы, обеспечивающих оптимальные (необходимые и достаточные) качественные условия обучения и воспитания каждого школьника в современных социально-экономических и геополитических реалиях для формирования и воплощения идеологии «единого образовательного пространства».</w:t>
      </w:r>
      <w:proofErr w:type="gramEnd"/>
      <w:r w:rsidRPr="009B76A8">
        <w:t xml:space="preserve"> Для этого мы проходим самодиагностику по основным направлениям этого проекта, и практически по всем показателям находимся на среднем уровне</w:t>
      </w:r>
      <w:r w:rsidR="004111DE" w:rsidRPr="009B76A8">
        <w:t xml:space="preserve"> или близко к нему</w:t>
      </w:r>
      <w:r w:rsidRPr="009B76A8">
        <w:t>.</w:t>
      </w:r>
    </w:p>
    <w:tbl>
      <w:tblPr>
        <w:tblW w:w="9036" w:type="dxa"/>
        <w:tblInd w:w="1101" w:type="dxa"/>
        <w:tblLook w:val="04A0" w:firstRow="1" w:lastRow="0" w:firstColumn="1" w:lastColumn="0" w:noHBand="0" w:noVBand="1"/>
      </w:tblPr>
      <w:tblGrid>
        <w:gridCol w:w="565"/>
        <w:gridCol w:w="3107"/>
        <w:gridCol w:w="1473"/>
        <w:gridCol w:w="1473"/>
        <w:gridCol w:w="1419"/>
        <w:gridCol w:w="999"/>
      </w:tblGrid>
      <w:tr w:rsidR="004111DE" w:rsidRPr="009B76A8" w:rsidTr="004111DE">
        <w:trPr>
          <w:trHeight w:val="69"/>
        </w:trPr>
        <w:tc>
          <w:tcPr>
            <w:tcW w:w="567" w:type="dxa"/>
            <w:tcBorders>
              <w:top w:val="single" w:sz="4" w:space="0" w:color="auto"/>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
                <w:bCs/>
                <w:color w:val="000000"/>
                <w:kern w:val="0"/>
              </w:rPr>
            </w:pPr>
          </w:p>
        </w:tc>
        <w:tc>
          <w:tcPr>
            <w:tcW w:w="3128" w:type="dxa"/>
            <w:vMerge w:val="restart"/>
            <w:tcBorders>
              <w:top w:val="single" w:sz="4" w:space="0" w:color="auto"/>
              <w:left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
                <w:bCs/>
                <w:color w:val="000000"/>
                <w:kern w:val="0"/>
              </w:rPr>
            </w:pPr>
            <w:r w:rsidRPr="009B76A8">
              <w:rPr>
                <w:rFonts w:eastAsia="Times New Roman"/>
                <w:b/>
                <w:bCs/>
                <w:color w:val="000000"/>
                <w:kern w:val="0"/>
              </w:rPr>
              <w:t>Магистральное направление/</w:t>
            </w:r>
          </w:p>
          <w:p w:rsidR="004111DE" w:rsidRPr="009B76A8" w:rsidRDefault="004111DE" w:rsidP="009B76A8">
            <w:pPr>
              <w:jc w:val="center"/>
              <w:rPr>
                <w:rFonts w:eastAsia="Times New Roman"/>
                <w:b/>
                <w:bCs/>
                <w:color w:val="000000"/>
                <w:kern w:val="0"/>
              </w:rPr>
            </w:pPr>
            <w:r w:rsidRPr="009B76A8">
              <w:rPr>
                <w:rFonts w:eastAsia="Times New Roman"/>
                <w:b/>
                <w:bCs/>
                <w:color w:val="000000"/>
                <w:kern w:val="0"/>
              </w:rPr>
              <w:t>Ключевое условие</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
                <w:bCs/>
                <w:color w:val="000000"/>
                <w:kern w:val="0"/>
              </w:rPr>
            </w:pPr>
            <w:r w:rsidRPr="009B76A8">
              <w:rPr>
                <w:rFonts w:eastAsia="Times New Roman"/>
                <w:b/>
                <w:bCs/>
                <w:color w:val="000000"/>
                <w:kern w:val="0"/>
              </w:rPr>
              <w:t>Базовый уровень</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
                <w:bCs/>
                <w:color w:val="000000"/>
                <w:kern w:val="0"/>
              </w:rPr>
            </w:pPr>
            <w:r w:rsidRPr="009B76A8">
              <w:rPr>
                <w:rFonts w:eastAsia="Times New Roman"/>
                <w:b/>
                <w:bCs/>
                <w:color w:val="000000"/>
                <w:kern w:val="0"/>
              </w:rPr>
              <w:t>Средний уровень</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
                <w:bCs/>
                <w:color w:val="000000"/>
                <w:kern w:val="0"/>
              </w:rPr>
            </w:pPr>
            <w:r w:rsidRPr="009B76A8">
              <w:rPr>
                <w:rFonts w:eastAsia="Times New Roman"/>
                <w:b/>
                <w:bCs/>
                <w:color w:val="000000"/>
                <w:kern w:val="0"/>
              </w:rPr>
              <w:t>Высокий уровень</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
                <w:bCs/>
                <w:color w:val="000000"/>
                <w:kern w:val="0"/>
              </w:rPr>
            </w:pPr>
            <w:r w:rsidRPr="009B76A8">
              <w:rPr>
                <w:rFonts w:eastAsia="Times New Roman"/>
                <w:b/>
                <w:bCs/>
                <w:color w:val="000000"/>
                <w:kern w:val="0"/>
              </w:rPr>
              <w:t xml:space="preserve">Кол-во баллов школы </w:t>
            </w:r>
          </w:p>
        </w:tc>
      </w:tr>
      <w:tr w:rsidR="004111DE" w:rsidRPr="009B76A8" w:rsidTr="00E156CE">
        <w:trPr>
          <w:trHeight w:val="300"/>
        </w:trPr>
        <w:tc>
          <w:tcPr>
            <w:tcW w:w="567" w:type="dxa"/>
            <w:tcBorders>
              <w:top w:val="nil"/>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
                <w:bCs/>
                <w:color w:val="000000"/>
                <w:kern w:val="0"/>
              </w:rPr>
            </w:pPr>
            <w:r w:rsidRPr="009B76A8">
              <w:rPr>
                <w:rFonts w:eastAsia="Times New Roman"/>
                <w:b/>
                <w:bCs/>
                <w:color w:val="000000"/>
                <w:kern w:val="0"/>
              </w:rPr>
              <w:t>№</w:t>
            </w:r>
          </w:p>
        </w:tc>
        <w:tc>
          <w:tcPr>
            <w:tcW w:w="3128" w:type="dxa"/>
            <w:vMerge/>
            <w:tcBorders>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
                <w:bCs/>
                <w:color w:val="000000"/>
                <w:kern w:val="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4111DE" w:rsidRPr="009B76A8" w:rsidRDefault="004111DE" w:rsidP="009B76A8">
            <w:pPr>
              <w:widowControl/>
              <w:suppressAutoHyphens w:val="0"/>
              <w:rPr>
                <w:rFonts w:eastAsia="Times New Roman"/>
                <w:b/>
                <w:bCs/>
                <w:color w:val="000000"/>
                <w:kern w:val="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4111DE" w:rsidRPr="009B76A8" w:rsidRDefault="004111DE" w:rsidP="009B76A8">
            <w:pPr>
              <w:widowControl/>
              <w:suppressAutoHyphens w:val="0"/>
              <w:rPr>
                <w:rFonts w:eastAsia="Times New Roman"/>
                <w:b/>
                <w:bCs/>
                <w:color w:val="000000"/>
                <w:kern w:val="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4111DE" w:rsidRPr="009B76A8" w:rsidRDefault="004111DE" w:rsidP="009B76A8">
            <w:pPr>
              <w:widowControl/>
              <w:suppressAutoHyphens w:val="0"/>
              <w:rPr>
                <w:rFonts w:eastAsia="Times New Roman"/>
                <w:b/>
                <w:bCs/>
                <w:color w:val="000000"/>
                <w:kern w:val="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4111DE" w:rsidRPr="009B76A8" w:rsidRDefault="004111DE" w:rsidP="009B76A8">
            <w:pPr>
              <w:widowControl/>
              <w:suppressAutoHyphens w:val="0"/>
              <w:rPr>
                <w:rFonts w:eastAsia="Times New Roman"/>
                <w:b/>
                <w:bCs/>
                <w:color w:val="000000"/>
                <w:kern w:val="0"/>
              </w:rPr>
            </w:pPr>
          </w:p>
        </w:tc>
      </w:tr>
      <w:tr w:rsidR="004111DE" w:rsidRPr="009B76A8" w:rsidTr="004111DE">
        <w:trPr>
          <w:trHeight w:val="300"/>
        </w:trPr>
        <w:tc>
          <w:tcPr>
            <w:tcW w:w="567" w:type="dxa"/>
            <w:tcBorders>
              <w:top w:val="nil"/>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1</w:t>
            </w:r>
          </w:p>
        </w:tc>
        <w:tc>
          <w:tcPr>
            <w:tcW w:w="3128" w:type="dxa"/>
            <w:tcBorders>
              <w:top w:val="nil"/>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Знание</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15‒28</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29‒39</w:t>
            </w:r>
          </w:p>
        </w:tc>
        <w:tc>
          <w:tcPr>
            <w:tcW w:w="1423"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40‒53</w:t>
            </w:r>
          </w:p>
        </w:tc>
        <w:tc>
          <w:tcPr>
            <w:tcW w:w="960" w:type="dxa"/>
            <w:tcBorders>
              <w:top w:val="nil"/>
              <w:left w:val="nil"/>
              <w:bottom w:val="single" w:sz="4" w:space="0" w:color="auto"/>
              <w:right w:val="single" w:sz="4" w:space="0" w:color="auto"/>
            </w:tcBorders>
            <w:shd w:val="clear" w:color="auto" w:fill="auto"/>
            <w:noWrap/>
            <w:vAlign w:val="bottom"/>
            <w:hideMark/>
          </w:tcPr>
          <w:p w:rsidR="004111DE" w:rsidRPr="009B76A8" w:rsidRDefault="004F7FE9" w:rsidP="009B76A8">
            <w:pPr>
              <w:widowControl/>
              <w:suppressAutoHyphens w:val="0"/>
              <w:jc w:val="right"/>
              <w:rPr>
                <w:rFonts w:eastAsia="Times New Roman"/>
                <w:color w:val="000000"/>
                <w:kern w:val="0"/>
              </w:rPr>
            </w:pPr>
            <w:r w:rsidRPr="009B76A8">
              <w:rPr>
                <w:rFonts w:eastAsia="Times New Roman"/>
                <w:color w:val="000000"/>
                <w:kern w:val="0"/>
              </w:rPr>
              <w:t>3</w:t>
            </w:r>
            <w:r w:rsidR="004111DE" w:rsidRPr="009B76A8">
              <w:rPr>
                <w:rFonts w:eastAsia="Times New Roman"/>
                <w:color w:val="000000"/>
                <w:kern w:val="0"/>
              </w:rPr>
              <w:t>9</w:t>
            </w:r>
          </w:p>
        </w:tc>
      </w:tr>
      <w:tr w:rsidR="004111DE" w:rsidRPr="009B76A8" w:rsidTr="004111DE">
        <w:trPr>
          <w:trHeight w:val="300"/>
        </w:trPr>
        <w:tc>
          <w:tcPr>
            <w:tcW w:w="567" w:type="dxa"/>
            <w:tcBorders>
              <w:top w:val="nil"/>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2</w:t>
            </w:r>
          </w:p>
        </w:tc>
        <w:tc>
          <w:tcPr>
            <w:tcW w:w="3128" w:type="dxa"/>
            <w:tcBorders>
              <w:top w:val="nil"/>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Здоровье</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7‒12</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13‒19</w:t>
            </w:r>
          </w:p>
        </w:tc>
        <w:tc>
          <w:tcPr>
            <w:tcW w:w="1423"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20‒22</w:t>
            </w:r>
          </w:p>
        </w:tc>
        <w:tc>
          <w:tcPr>
            <w:tcW w:w="960" w:type="dxa"/>
            <w:tcBorders>
              <w:top w:val="nil"/>
              <w:left w:val="nil"/>
              <w:bottom w:val="single" w:sz="4" w:space="0" w:color="auto"/>
              <w:right w:val="single" w:sz="4" w:space="0" w:color="auto"/>
            </w:tcBorders>
            <w:shd w:val="clear" w:color="auto" w:fill="auto"/>
            <w:noWrap/>
            <w:vAlign w:val="bottom"/>
            <w:hideMark/>
          </w:tcPr>
          <w:p w:rsidR="004111DE" w:rsidRPr="009B76A8" w:rsidRDefault="004111DE" w:rsidP="009B76A8">
            <w:pPr>
              <w:widowControl/>
              <w:suppressAutoHyphens w:val="0"/>
              <w:jc w:val="right"/>
              <w:rPr>
                <w:rFonts w:eastAsia="Times New Roman"/>
                <w:color w:val="000000"/>
                <w:kern w:val="0"/>
              </w:rPr>
            </w:pPr>
            <w:r w:rsidRPr="009B76A8">
              <w:rPr>
                <w:rFonts w:eastAsia="Times New Roman"/>
                <w:color w:val="000000"/>
                <w:kern w:val="0"/>
              </w:rPr>
              <w:t>14</w:t>
            </w:r>
          </w:p>
        </w:tc>
      </w:tr>
      <w:tr w:rsidR="004111DE" w:rsidRPr="009B76A8" w:rsidTr="004111DE">
        <w:trPr>
          <w:trHeight w:val="300"/>
        </w:trPr>
        <w:tc>
          <w:tcPr>
            <w:tcW w:w="567" w:type="dxa"/>
            <w:tcBorders>
              <w:top w:val="nil"/>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3</w:t>
            </w:r>
          </w:p>
        </w:tc>
        <w:tc>
          <w:tcPr>
            <w:tcW w:w="3128" w:type="dxa"/>
            <w:tcBorders>
              <w:top w:val="nil"/>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Творчество</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9‒16</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17‒24</w:t>
            </w:r>
          </w:p>
        </w:tc>
        <w:tc>
          <w:tcPr>
            <w:tcW w:w="1423"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25‒29</w:t>
            </w:r>
          </w:p>
        </w:tc>
        <w:tc>
          <w:tcPr>
            <w:tcW w:w="960" w:type="dxa"/>
            <w:tcBorders>
              <w:top w:val="nil"/>
              <w:left w:val="nil"/>
              <w:bottom w:val="single" w:sz="4" w:space="0" w:color="auto"/>
              <w:right w:val="single" w:sz="4" w:space="0" w:color="auto"/>
            </w:tcBorders>
            <w:shd w:val="clear" w:color="auto" w:fill="auto"/>
            <w:noWrap/>
            <w:vAlign w:val="bottom"/>
            <w:hideMark/>
          </w:tcPr>
          <w:p w:rsidR="004111DE" w:rsidRPr="009B76A8" w:rsidRDefault="004111DE" w:rsidP="009B76A8">
            <w:pPr>
              <w:widowControl/>
              <w:suppressAutoHyphens w:val="0"/>
              <w:jc w:val="right"/>
              <w:rPr>
                <w:rFonts w:eastAsia="Times New Roman"/>
                <w:color w:val="000000"/>
                <w:kern w:val="0"/>
              </w:rPr>
            </w:pPr>
            <w:r w:rsidRPr="009B76A8">
              <w:rPr>
                <w:rFonts w:eastAsia="Times New Roman"/>
                <w:color w:val="000000"/>
                <w:kern w:val="0"/>
              </w:rPr>
              <w:t>13</w:t>
            </w:r>
          </w:p>
        </w:tc>
      </w:tr>
      <w:tr w:rsidR="004111DE" w:rsidRPr="009B76A8" w:rsidTr="004111DE">
        <w:trPr>
          <w:trHeight w:val="300"/>
        </w:trPr>
        <w:tc>
          <w:tcPr>
            <w:tcW w:w="567" w:type="dxa"/>
            <w:tcBorders>
              <w:top w:val="nil"/>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4</w:t>
            </w:r>
          </w:p>
        </w:tc>
        <w:tc>
          <w:tcPr>
            <w:tcW w:w="3128" w:type="dxa"/>
            <w:tcBorders>
              <w:top w:val="nil"/>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Воспитание</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10‒15</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16‒19</w:t>
            </w:r>
          </w:p>
        </w:tc>
        <w:tc>
          <w:tcPr>
            <w:tcW w:w="1423"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20‒22</w:t>
            </w:r>
          </w:p>
        </w:tc>
        <w:tc>
          <w:tcPr>
            <w:tcW w:w="960" w:type="dxa"/>
            <w:tcBorders>
              <w:top w:val="nil"/>
              <w:left w:val="nil"/>
              <w:bottom w:val="single" w:sz="4" w:space="0" w:color="auto"/>
              <w:right w:val="single" w:sz="4" w:space="0" w:color="auto"/>
            </w:tcBorders>
            <w:shd w:val="clear" w:color="auto" w:fill="auto"/>
            <w:noWrap/>
            <w:vAlign w:val="bottom"/>
            <w:hideMark/>
          </w:tcPr>
          <w:p w:rsidR="004111DE" w:rsidRPr="009B76A8" w:rsidRDefault="004111DE" w:rsidP="009B76A8">
            <w:pPr>
              <w:widowControl/>
              <w:suppressAutoHyphens w:val="0"/>
              <w:jc w:val="right"/>
              <w:rPr>
                <w:rFonts w:eastAsia="Times New Roman"/>
                <w:color w:val="000000"/>
                <w:kern w:val="0"/>
              </w:rPr>
            </w:pPr>
            <w:r w:rsidRPr="009B76A8">
              <w:rPr>
                <w:rFonts w:eastAsia="Times New Roman"/>
                <w:color w:val="000000"/>
                <w:kern w:val="0"/>
              </w:rPr>
              <w:t>19</w:t>
            </w:r>
          </w:p>
        </w:tc>
      </w:tr>
      <w:tr w:rsidR="004111DE" w:rsidRPr="009B76A8" w:rsidTr="004111DE">
        <w:trPr>
          <w:trHeight w:val="300"/>
        </w:trPr>
        <w:tc>
          <w:tcPr>
            <w:tcW w:w="567" w:type="dxa"/>
            <w:tcBorders>
              <w:top w:val="nil"/>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5</w:t>
            </w:r>
          </w:p>
        </w:tc>
        <w:tc>
          <w:tcPr>
            <w:tcW w:w="3128" w:type="dxa"/>
            <w:tcBorders>
              <w:top w:val="nil"/>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Профориентация</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5‒7</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8‒11</w:t>
            </w:r>
          </w:p>
        </w:tc>
        <w:tc>
          <w:tcPr>
            <w:tcW w:w="1423"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12‒14</w:t>
            </w:r>
          </w:p>
        </w:tc>
        <w:tc>
          <w:tcPr>
            <w:tcW w:w="960" w:type="dxa"/>
            <w:tcBorders>
              <w:top w:val="nil"/>
              <w:left w:val="nil"/>
              <w:bottom w:val="single" w:sz="4" w:space="0" w:color="auto"/>
              <w:right w:val="single" w:sz="4" w:space="0" w:color="auto"/>
            </w:tcBorders>
            <w:shd w:val="clear" w:color="auto" w:fill="auto"/>
            <w:noWrap/>
            <w:vAlign w:val="bottom"/>
            <w:hideMark/>
          </w:tcPr>
          <w:p w:rsidR="004111DE" w:rsidRPr="009B76A8" w:rsidRDefault="004111DE" w:rsidP="009B76A8">
            <w:pPr>
              <w:widowControl/>
              <w:suppressAutoHyphens w:val="0"/>
              <w:jc w:val="right"/>
              <w:rPr>
                <w:rFonts w:eastAsia="Times New Roman"/>
                <w:kern w:val="0"/>
              </w:rPr>
            </w:pPr>
            <w:r w:rsidRPr="009B76A8">
              <w:rPr>
                <w:rFonts w:eastAsia="Times New Roman"/>
                <w:kern w:val="0"/>
              </w:rPr>
              <w:t>12</w:t>
            </w:r>
          </w:p>
        </w:tc>
      </w:tr>
      <w:tr w:rsidR="004111DE" w:rsidRPr="009B76A8" w:rsidTr="004111DE">
        <w:trPr>
          <w:trHeight w:val="570"/>
        </w:trPr>
        <w:tc>
          <w:tcPr>
            <w:tcW w:w="567" w:type="dxa"/>
            <w:tcBorders>
              <w:top w:val="nil"/>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6</w:t>
            </w:r>
          </w:p>
        </w:tc>
        <w:tc>
          <w:tcPr>
            <w:tcW w:w="3128" w:type="dxa"/>
            <w:tcBorders>
              <w:top w:val="nil"/>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Учитель. Школьная команда</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11‒17</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18‒27</w:t>
            </w:r>
          </w:p>
        </w:tc>
        <w:tc>
          <w:tcPr>
            <w:tcW w:w="1423"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28‒32</w:t>
            </w:r>
          </w:p>
        </w:tc>
        <w:tc>
          <w:tcPr>
            <w:tcW w:w="960" w:type="dxa"/>
            <w:tcBorders>
              <w:top w:val="nil"/>
              <w:left w:val="nil"/>
              <w:bottom w:val="single" w:sz="4" w:space="0" w:color="auto"/>
              <w:right w:val="single" w:sz="4" w:space="0" w:color="auto"/>
            </w:tcBorders>
            <w:shd w:val="clear" w:color="auto" w:fill="auto"/>
            <w:noWrap/>
            <w:vAlign w:val="bottom"/>
            <w:hideMark/>
          </w:tcPr>
          <w:p w:rsidR="004111DE" w:rsidRPr="009B76A8" w:rsidRDefault="0051401F" w:rsidP="009B76A8">
            <w:pPr>
              <w:widowControl/>
              <w:suppressAutoHyphens w:val="0"/>
              <w:jc w:val="right"/>
              <w:rPr>
                <w:rFonts w:eastAsia="Times New Roman"/>
                <w:color w:val="000000"/>
                <w:kern w:val="0"/>
              </w:rPr>
            </w:pPr>
            <w:r w:rsidRPr="009B76A8">
              <w:rPr>
                <w:rFonts w:eastAsia="Times New Roman"/>
                <w:color w:val="000000"/>
                <w:kern w:val="0"/>
              </w:rPr>
              <w:t>3</w:t>
            </w:r>
            <w:r w:rsidR="004111DE" w:rsidRPr="009B76A8">
              <w:rPr>
                <w:rFonts w:eastAsia="Times New Roman"/>
                <w:color w:val="000000"/>
                <w:kern w:val="0"/>
              </w:rPr>
              <w:t>1</w:t>
            </w:r>
          </w:p>
        </w:tc>
      </w:tr>
      <w:tr w:rsidR="004111DE" w:rsidRPr="009B76A8" w:rsidTr="004111DE">
        <w:trPr>
          <w:trHeight w:val="300"/>
        </w:trPr>
        <w:tc>
          <w:tcPr>
            <w:tcW w:w="567" w:type="dxa"/>
            <w:tcBorders>
              <w:top w:val="nil"/>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7</w:t>
            </w:r>
          </w:p>
        </w:tc>
        <w:tc>
          <w:tcPr>
            <w:tcW w:w="3128" w:type="dxa"/>
            <w:tcBorders>
              <w:top w:val="nil"/>
              <w:left w:val="single" w:sz="4" w:space="0" w:color="auto"/>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Школьный климат</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6‒13</w:t>
            </w:r>
          </w:p>
        </w:tc>
        <w:tc>
          <w:tcPr>
            <w:tcW w:w="1479"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14‒16</w:t>
            </w:r>
          </w:p>
        </w:tc>
        <w:tc>
          <w:tcPr>
            <w:tcW w:w="1423" w:type="dxa"/>
            <w:tcBorders>
              <w:top w:val="nil"/>
              <w:left w:val="nil"/>
              <w:bottom w:val="single" w:sz="4" w:space="0" w:color="auto"/>
              <w:right w:val="single" w:sz="4" w:space="0" w:color="auto"/>
            </w:tcBorders>
            <w:shd w:val="clear" w:color="auto" w:fill="auto"/>
            <w:vAlign w:val="center"/>
            <w:hideMark/>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17‒19</w:t>
            </w:r>
          </w:p>
        </w:tc>
        <w:tc>
          <w:tcPr>
            <w:tcW w:w="960" w:type="dxa"/>
            <w:tcBorders>
              <w:top w:val="nil"/>
              <w:left w:val="nil"/>
              <w:bottom w:val="single" w:sz="4" w:space="0" w:color="auto"/>
              <w:right w:val="single" w:sz="4" w:space="0" w:color="auto"/>
            </w:tcBorders>
            <w:shd w:val="clear" w:color="auto" w:fill="auto"/>
            <w:noWrap/>
            <w:vAlign w:val="bottom"/>
            <w:hideMark/>
          </w:tcPr>
          <w:p w:rsidR="004111DE" w:rsidRPr="009B76A8" w:rsidRDefault="004111DE" w:rsidP="009B76A8">
            <w:pPr>
              <w:widowControl/>
              <w:suppressAutoHyphens w:val="0"/>
              <w:jc w:val="right"/>
              <w:rPr>
                <w:rFonts w:eastAsia="Times New Roman"/>
                <w:color w:val="000000"/>
                <w:kern w:val="0"/>
              </w:rPr>
            </w:pPr>
            <w:r w:rsidRPr="009B76A8">
              <w:rPr>
                <w:rFonts w:eastAsia="Times New Roman"/>
                <w:color w:val="000000"/>
                <w:kern w:val="0"/>
              </w:rPr>
              <w:t>1</w:t>
            </w:r>
            <w:r w:rsidR="0051401F" w:rsidRPr="009B76A8">
              <w:rPr>
                <w:rFonts w:eastAsia="Times New Roman"/>
                <w:color w:val="000000"/>
                <w:kern w:val="0"/>
              </w:rPr>
              <w:t>5</w:t>
            </w:r>
          </w:p>
        </w:tc>
      </w:tr>
      <w:tr w:rsidR="004111DE" w:rsidRPr="009B76A8" w:rsidTr="004111DE">
        <w:trPr>
          <w:trHeight w:val="300"/>
        </w:trPr>
        <w:tc>
          <w:tcPr>
            <w:tcW w:w="567" w:type="dxa"/>
            <w:tcBorders>
              <w:top w:val="nil"/>
              <w:left w:val="single" w:sz="4" w:space="0" w:color="auto"/>
              <w:bottom w:val="single" w:sz="4" w:space="0" w:color="auto"/>
              <w:right w:val="single" w:sz="4" w:space="0" w:color="auto"/>
            </w:tcBorders>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8</w:t>
            </w:r>
          </w:p>
        </w:tc>
        <w:tc>
          <w:tcPr>
            <w:tcW w:w="3128" w:type="dxa"/>
            <w:tcBorders>
              <w:top w:val="nil"/>
              <w:left w:val="single" w:sz="4" w:space="0" w:color="auto"/>
              <w:bottom w:val="single" w:sz="4" w:space="0" w:color="auto"/>
              <w:right w:val="single" w:sz="4" w:space="0" w:color="auto"/>
            </w:tcBorders>
            <w:shd w:val="clear" w:color="auto" w:fill="auto"/>
            <w:vAlign w:val="center"/>
          </w:tcPr>
          <w:p w:rsidR="004111DE" w:rsidRPr="009B76A8" w:rsidRDefault="004111DE" w:rsidP="009B76A8">
            <w:pPr>
              <w:widowControl/>
              <w:suppressAutoHyphens w:val="0"/>
              <w:jc w:val="center"/>
              <w:rPr>
                <w:rFonts w:eastAsia="Times New Roman"/>
                <w:bCs/>
                <w:color w:val="000000"/>
                <w:kern w:val="0"/>
              </w:rPr>
            </w:pPr>
            <w:r w:rsidRPr="009B76A8">
              <w:rPr>
                <w:rFonts w:eastAsia="Times New Roman"/>
                <w:bCs/>
                <w:color w:val="000000"/>
                <w:kern w:val="0"/>
              </w:rPr>
              <w:t>Образовательная среда</w:t>
            </w:r>
          </w:p>
        </w:tc>
        <w:tc>
          <w:tcPr>
            <w:tcW w:w="1479" w:type="dxa"/>
            <w:tcBorders>
              <w:top w:val="nil"/>
              <w:left w:val="nil"/>
              <w:bottom w:val="single" w:sz="4" w:space="0" w:color="auto"/>
              <w:right w:val="single" w:sz="4" w:space="0" w:color="auto"/>
            </w:tcBorders>
            <w:shd w:val="clear" w:color="auto" w:fill="auto"/>
            <w:vAlign w:val="center"/>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9‒12</w:t>
            </w:r>
          </w:p>
        </w:tc>
        <w:tc>
          <w:tcPr>
            <w:tcW w:w="1479" w:type="dxa"/>
            <w:tcBorders>
              <w:top w:val="nil"/>
              <w:left w:val="nil"/>
              <w:bottom w:val="single" w:sz="4" w:space="0" w:color="auto"/>
              <w:right w:val="single" w:sz="4" w:space="0" w:color="auto"/>
            </w:tcBorders>
            <w:shd w:val="clear" w:color="auto" w:fill="auto"/>
            <w:vAlign w:val="center"/>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13‒15</w:t>
            </w:r>
          </w:p>
        </w:tc>
        <w:tc>
          <w:tcPr>
            <w:tcW w:w="1423" w:type="dxa"/>
            <w:tcBorders>
              <w:top w:val="nil"/>
              <w:left w:val="nil"/>
              <w:bottom w:val="single" w:sz="4" w:space="0" w:color="auto"/>
              <w:right w:val="single" w:sz="4" w:space="0" w:color="auto"/>
            </w:tcBorders>
            <w:shd w:val="clear" w:color="auto" w:fill="auto"/>
            <w:vAlign w:val="center"/>
          </w:tcPr>
          <w:p w:rsidR="004111DE" w:rsidRPr="009B76A8" w:rsidRDefault="004111DE" w:rsidP="009B76A8">
            <w:pPr>
              <w:widowControl/>
              <w:suppressAutoHyphens w:val="0"/>
              <w:jc w:val="center"/>
              <w:rPr>
                <w:rFonts w:eastAsia="Times New Roman"/>
                <w:color w:val="000000"/>
                <w:kern w:val="0"/>
              </w:rPr>
            </w:pPr>
            <w:r w:rsidRPr="009B76A8">
              <w:rPr>
                <w:rFonts w:eastAsia="Times New Roman"/>
                <w:color w:val="000000"/>
                <w:kern w:val="0"/>
              </w:rPr>
              <w:t>16‒19</w:t>
            </w:r>
          </w:p>
        </w:tc>
        <w:tc>
          <w:tcPr>
            <w:tcW w:w="960" w:type="dxa"/>
            <w:tcBorders>
              <w:top w:val="nil"/>
              <w:left w:val="nil"/>
              <w:bottom w:val="single" w:sz="4" w:space="0" w:color="auto"/>
              <w:right w:val="single" w:sz="4" w:space="0" w:color="auto"/>
            </w:tcBorders>
            <w:shd w:val="clear" w:color="auto" w:fill="auto"/>
            <w:noWrap/>
            <w:vAlign w:val="bottom"/>
          </w:tcPr>
          <w:p w:rsidR="004111DE" w:rsidRPr="009B76A8" w:rsidRDefault="004111DE" w:rsidP="009B76A8">
            <w:pPr>
              <w:widowControl/>
              <w:suppressAutoHyphens w:val="0"/>
              <w:jc w:val="right"/>
              <w:rPr>
                <w:rFonts w:eastAsia="Times New Roman"/>
                <w:color w:val="000000"/>
                <w:kern w:val="0"/>
              </w:rPr>
            </w:pPr>
            <w:r w:rsidRPr="009B76A8">
              <w:rPr>
                <w:rFonts w:eastAsia="Times New Roman"/>
                <w:color w:val="000000"/>
                <w:kern w:val="0"/>
              </w:rPr>
              <w:t>1</w:t>
            </w:r>
            <w:r w:rsidR="0051401F" w:rsidRPr="009B76A8">
              <w:rPr>
                <w:rFonts w:eastAsia="Times New Roman"/>
                <w:color w:val="000000"/>
                <w:kern w:val="0"/>
              </w:rPr>
              <w:t>4</w:t>
            </w:r>
          </w:p>
        </w:tc>
      </w:tr>
    </w:tbl>
    <w:p w:rsidR="00EE7223" w:rsidRPr="009B76A8" w:rsidRDefault="00EE7223" w:rsidP="009B76A8">
      <w:pPr>
        <w:ind w:left="360"/>
        <w:contextualSpacing/>
        <w:jc w:val="both"/>
        <w:rPr>
          <w:lang w:val="en-US"/>
        </w:rPr>
      </w:pPr>
    </w:p>
    <w:p w:rsidR="00791253" w:rsidRPr="009B76A8" w:rsidRDefault="00791253" w:rsidP="009B76A8">
      <w:pPr>
        <w:ind w:left="360"/>
        <w:contextualSpacing/>
        <w:jc w:val="both"/>
      </w:pPr>
      <w:r w:rsidRPr="009B76A8">
        <w:t>Сегодня инновационная работа организована на соответствующих платформах «Россия – страна возможностей», «Большая перемена», «</w:t>
      </w:r>
      <w:proofErr w:type="spellStart"/>
      <w:r w:rsidRPr="009B76A8">
        <w:t>ПроеКТОриЯ</w:t>
      </w:r>
      <w:proofErr w:type="spellEnd"/>
      <w:r w:rsidRPr="009B76A8">
        <w:t xml:space="preserve">», «Билет в будущее», «Урок цифры», «Функциональная грамотность», «Финансовая грамотность», «Школа современного учителя»  и другие.    </w:t>
      </w:r>
    </w:p>
    <w:p w:rsidR="009E1BB5" w:rsidRPr="009B76A8" w:rsidRDefault="0060471D" w:rsidP="009B76A8">
      <w:pPr>
        <w:contextualSpacing/>
        <w:jc w:val="both"/>
      </w:pPr>
      <w:r w:rsidRPr="009B76A8">
        <w:t xml:space="preserve"> </w:t>
      </w:r>
      <w:r w:rsidR="00791253" w:rsidRPr="009B76A8">
        <w:t xml:space="preserve">      </w:t>
      </w:r>
      <w:r w:rsidRPr="009B76A8">
        <w:t xml:space="preserve">  </w:t>
      </w:r>
      <w:r w:rsidR="001A58AE" w:rsidRPr="009B76A8">
        <w:t>В прошедшем учебном году наши педагоги  участвовали в профессиональных конкурсах</w:t>
      </w:r>
      <w:r w:rsidR="002E3DE4" w:rsidRPr="009B76A8">
        <w:t xml:space="preserve">: </w:t>
      </w:r>
      <w:r w:rsidR="001A58AE" w:rsidRPr="009B76A8">
        <w:t xml:space="preserve"> </w:t>
      </w:r>
    </w:p>
    <w:p w:rsidR="009E1BB5" w:rsidRPr="009B76A8" w:rsidRDefault="009E1BB5" w:rsidP="009B76A8">
      <w:pPr>
        <w:contextualSpacing/>
        <w:jc w:val="both"/>
      </w:pPr>
      <w:r w:rsidRPr="009B76A8">
        <w:t xml:space="preserve">- </w:t>
      </w:r>
      <w:proofErr w:type="spellStart"/>
      <w:r w:rsidR="00F267C8" w:rsidRPr="009B76A8">
        <w:t>Полхова</w:t>
      </w:r>
      <w:proofErr w:type="spellEnd"/>
      <w:r w:rsidR="00F267C8" w:rsidRPr="009B76A8">
        <w:t xml:space="preserve"> Е.В</w:t>
      </w:r>
      <w:r w:rsidRPr="009B76A8">
        <w:t>. – «Учитель года»</w:t>
      </w:r>
      <w:r w:rsidR="00F267C8" w:rsidRPr="009B76A8">
        <w:t xml:space="preserve"> (номинация «Дебют»)</w:t>
      </w:r>
      <w:r w:rsidRPr="009B76A8">
        <w:t xml:space="preserve">, </w:t>
      </w:r>
      <w:r w:rsidR="00F267C8" w:rsidRPr="009B76A8">
        <w:t>лауреат</w:t>
      </w:r>
      <w:r w:rsidRPr="009B76A8">
        <w:t xml:space="preserve"> муниципального этапа;</w:t>
      </w:r>
    </w:p>
    <w:p w:rsidR="00F267C8" w:rsidRPr="009B76A8" w:rsidRDefault="009E1BB5" w:rsidP="009B76A8">
      <w:pPr>
        <w:contextualSpacing/>
        <w:jc w:val="both"/>
      </w:pPr>
      <w:r w:rsidRPr="009B76A8">
        <w:t xml:space="preserve">- </w:t>
      </w:r>
      <w:proofErr w:type="spellStart"/>
      <w:r w:rsidR="00F267C8" w:rsidRPr="009B76A8">
        <w:t>Коробейникова</w:t>
      </w:r>
      <w:proofErr w:type="spellEnd"/>
      <w:r w:rsidR="00F267C8" w:rsidRPr="009B76A8">
        <w:t xml:space="preserve"> Д.А</w:t>
      </w:r>
      <w:r w:rsidRPr="009B76A8">
        <w:t xml:space="preserve">. – </w:t>
      </w:r>
      <w:r w:rsidR="00F267C8" w:rsidRPr="009B76A8">
        <w:t>«Учитель года» (номинация «Дебют»), участник муниципального этапа;</w:t>
      </w:r>
    </w:p>
    <w:p w:rsidR="00053A59" w:rsidRPr="009B76A8" w:rsidRDefault="00053A59" w:rsidP="009B76A8">
      <w:pPr>
        <w:contextualSpacing/>
        <w:jc w:val="both"/>
      </w:pPr>
      <w:r w:rsidRPr="009B76A8">
        <w:t xml:space="preserve">- </w:t>
      </w:r>
      <w:proofErr w:type="spellStart"/>
      <w:r w:rsidR="00F267C8" w:rsidRPr="009B76A8">
        <w:t>Миронюк</w:t>
      </w:r>
      <w:proofErr w:type="spellEnd"/>
      <w:r w:rsidR="00F267C8" w:rsidRPr="009B76A8">
        <w:t xml:space="preserve"> Л.А</w:t>
      </w:r>
      <w:r w:rsidRPr="009B76A8">
        <w:t xml:space="preserve">. – </w:t>
      </w:r>
      <w:r w:rsidR="00F267C8" w:rsidRPr="009B76A8">
        <w:t>«Учитель года» (номинация «Педагог-психолог»), победитель муниципального этапа;</w:t>
      </w:r>
    </w:p>
    <w:p w:rsidR="000819EA" w:rsidRPr="009B76A8" w:rsidRDefault="003315E1" w:rsidP="009B76A8">
      <w:pPr>
        <w:contextualSpacing/>
        <w:jc w:val="both"/>
        <w:rPr>
          <w:lang w:eastAsia="ar-SA"/>
        </w:rPr>
      </w:pPr>
      <w:r w:rsidRPr="009B76A8">
        <w:t xml:space="preserve"> </w:t>
      </w:r>
      <w:r w:rsidR="000819EA" w:rsidRPr="009B76A8">
        <w:t xml:space="preserve">      </w:t>
      </w:r>
      <w:r w:rsidR="00D83FC1" w:rsidRPr="009B76A8">
        <w:rPr>
          <w:color w:val="000000"/>
          <w:lang w:eastAsia="ar-SA"/>
        </w:rPr>
        <w:t xml:space="preserve">Выступления педагогов с обобщением опыта, знакомство с методическими новинками, сообщения с РМО, </w:t>
      </w:r>
      <w:r w:rsidR="000819EA" w:rsidRPr="009B76A8">
        <w:rPr>
          <w:color w:val="000000"/>
          <w:lang w:eastAsia="ar-SA"/>
        </w:rPr>
        <w:t xml:space="preserve">публикации в педагогических сборниках и на сайтах профессиональных сообществ, участие в профессиональных конкурсах </w:t>
      </w:r>
      <w:r w:rsidR="00D83FC1" w:rsidRPr="009B76A8">
        <w:rPr>
          <w:color w:val="000000"/>
          <w:lang w:eastAsia="ar-SA"/>
        </w:rPr>
        <w:t xml:space="preserve"> служат обмену </w:t>
      </w:r>
      <w:r w:rsidR="00D83FC1" w:rsidRPr="009B76A8">
        <w:rPr>
          <w:lang w:eastAsia="ar-SA"/>
        </w:rPr>
        <w:t>опытом и повышению пед</w:t>
      </w:r>
      <w:r w:rsidR="000819EA" w:rsidRPr="009B76A8">
        <w:rPr>
          <w:lang w:eastAsia="ar-SA"/>
        </w:rPr>
        <w:t xml:space="preserve">агогического </w:t>
      </w:r>
      <w:r w:rsidR="00D83FC1" w:rsidRPr="009B76A8">
        <w:rPr>
          <w:lang w:eastAsia="ar-SA"/>
        </w:rPr>
        <w:t xml:space="preserve">мастерства учителя. </w:t>
      </w:r>
    </w:p>
    <w:p w:rsidR="008604FA" w:rsidRPr="009B76A8" w:rsidRDefault="00DD32F6" w:rsidP="009B76A8">
      <w:pPr>
        <w:pStyle w:val="msotitle3"/>
        <w:widowControl w:val="0"/>
        <w:contextualSpacing/>
        <w:jc w:val="both"/>
        <w:rPr>
          <w:rFonts w:ascii="Times New Roman" w:hAnsi="Times New Roman" w:cs="Times New Roman"/>
          <w:sz w:val="24"/>
          <w:szCs w:val="24"/>
        </w:rPr>
      </w:pPr>
      <w:r w:rsidRPr="009B76A8">
        <w:rPr>
          <w:rFonts w:ascii="Times New Roman" w:hAnsi="Times New Roman" w:cs="Times New Roman"/>
          <w:sz w:val="24"/>
          <w:szCs w:val="24"/>
          <w:lang w:eastAsia="ar-SA"/>
        </w:rPr>
        <w:t xml:space="preserve">   </w:t>
      </w:r>
      <w:r w:rsidR="001A58AE" w:rsidRPr="009B76A8">
        <w:rPr>
          <w:rFonts w:ascii="Times New Roman" w:hAnsi="Times New Roman" w:cs="Times New Roman"/>
          <w:sz w:val="24"/>
          <w:szCs w:val="24"/>
          <w:lang w:eastAsia="ar-SA"/>
        </w:rPr>
        <w:t xml:space="preserve"> </w:t>
      </w:r>
      <w:r w:rsidR="00372B38" w:rsidRPr="009B76A8">
        <w:rPr>
          <w:rFonts w:ascii="Times New Roman" w:hAnsi="Times New Roman" w:cs="Times New Roman"/>
          <w:sz w:val="24"/>
          <w:szCs w:val="24"/>
          <w:lang w:eastAsia="ar-SA"/>
        </w:rPr>
        <w:t xml:space="preserve"> </w:t>
      </w:r>
      <w:r w:rsidRPr="009B76A8">
        <w:rPr>
          <w:rFonts w:ascii="Times New Roman" w:hAnsi="Times New Roman" w:cs="Times New Roman"/>
          <w:sz w:val="24"/>
          <w:szCs w:val="24"/>
          <w:lang w:eastAsia="ar-SA"/>
        </w:rPr>
        <w:t>Функциональная грамотность</w:t>
      </w:r>
      <w:r w:rsidR="00372B38" w:rsidRPr="009B76A8">
        <w:rPr>
          <w:rFonts w:ascii="Times New Roman" w:hAnsi="Times New Roman" w:cs="Times New Roman"/>
          <w:sz w:val="24"/>
          <w:szCs w:val="24"/>
          <w:lang w:eastAsia="ar-SA"/>
        </w:rPr>
        <w:t xml:space="preserve">  лежит в основе современного образования в целом. Мы видим это по возросшему числу заданий по всем предметам с </w:t>
      </w:r>
      <w:proofErr w:type="spellStart"/>
      <w:r w:rsidR="00372B38" w:rsidRPr="009B76A8">
        <w:rPr>
          <w:rFonts w:ascii="Times New Roman" w:hAnsi="Times New Roman" w:cs="Times New Roman"/>
          <w:sz w:val="24"/>
          <w:szCs w:val="24"/>
          <w:lang w:eastAsia="ar-SA"/>
        </w:rPr>
        <w:t>практикоориентированной</w:t>
      </w:r>
      <w:proofErr w:type="spellEnd"/>
      <w:r w:rsidR="00372B38" w:rsidRPr="009B76A8">
        <w:rPr>
          <w:rFonts w:ascii="Times New Roman" w:hAnsi="Times New Roman" w:cs="Times New Roman"/>
          <w:sz w:val="24"/>
          <w:szCs w:val="24"/>
          <w:lang w:eastAsia="ar-SA"/>
        </w:rPr>
        <w:t xml:space="preserve"> направленностью, в том числе на итоговой аттестации.</w:t>
      </w:r>
      <w:r w:rsidRPr="009B76A8">
        <w:rPr>
          <w:rFonts w:ascii="Times New Roman" w:hAnsi="Times New Roman" w:cs="Times New Roman"/>
          <w:sz w:val="24"/>
          <w:szCs w:val="24"/>
          <w:lang w:eastAsia="ar-SA"/>
        </w:rPr>
        <w:t xml:space="preserve"> </w:t>
      </w:r>
      <w:r w:rsidR="00372B38" w:rsidRPr="009B76A8">
        <w:rPr>
          <w:rFonts w:ascii="Times New Roman" w:hAnsi="Times New Roman" w:cs="Times New Roman"/>
          <w:sz w:val="24"/>
          <w:szCs w:val="24"/>
          <w:lang w:eastAsia="ar-SA"/>
        </w:rPr>
        <w:t>В</w:t>
      </w:r>
      <w:r w:rsidRPr="009B76A8">
        <w:rPr>
          <w:rFonts w:ascii="Times New Roman" w:hAnsi="Times New Roman" w:cs="Times New Roman"/>
          <w:sz w:val="24"/>
          <w:szCs w:val="24"/>
          <w:lang w:eastAsia="ar-SA"/>
        </w:rPr>
        <w:t xml:space="preserve"> течение учебного года проводилась большая работа по повышению функциональной грамотности  учащихся. Для этого ряд учителей прошли  соответствующие курсы повышения квалификации, проведен</w:t>
      </w:r>
      <w:r w:rsidR="00372B38" w:rsidRPr="009B76A8">
        <w:rPr>
          <w:rFonts w:ascii="Times New Roman" w:hAnsi="Times New Roman" w:cs="Times New Roman"/>
          <w:sz w:val="24"/>
          <w:szCs w:val="24"/>
          <w:lang w:eastAsia="ar-SA"/>
        </w:rPr>
        <w:t>ы</w:t>
      </w:r>
      <w:r w:rsidRPr="009B76A8">
        <w:rPr>
          <w:rFonts w:ascii="Times New Roman" w:hAnsi="Times New Roman" w:cs="Times New Roman"/>
          <w:sz w:val="24"/>
          <w:szCs w:val="24"/>
          <w:lang w:eastAsia="ar-SA"/>
        </w:rPr>
        <w:t xml:space="preserve"> методически</w:t>
      </w:r>
      <w:r w:rsidR="00372B38" w:rsidRPr="009B76A8">
        <w:rPr>
          <w:rFonts w:ascii="Times New Roman" w:hAnsi="Times New Roman" w:cs="Times New Roman"/>
          <w:sz w:val="24"/>
          <w:szCs w:val="24"/>
          <w:lang w:eastAsia="ar-SA"/>
        </w:rPr>
        <w:t>е</w:t>
      </w:r>
      <w:r w:rsidRPr="009B76A8">
        <w:rPr>
          <w:rFonts w:ascii="Times New Roman" w:hAnsi="Times New Roman" w:cs="Times New Roman"/>
          <w:sz w:val="24"/>
          <w:szCs w:val="24"/>
          <w:lang w:eastAsia="ar-SA"/>
        </w:rPr>
        <w:t xml:space="preserve"> семинар</w:t>
      </w:r>
      <w:r w:rsidR="00372B38" w:rsidRPr="009B76A8">
        <w:rPr>
          <w:rFonts w:ascii="Times New Roman" w:hAnsi="Times New Roman" w:cs="Times New Roman"/>
          <w:sz w:val="24"/>
          <w:szCs w:val="24"/>
          <w:lang w:eastAsia="ar-SA"/>
        </w:rPr>
        <w:t>ы</w:t>
      </w:r>
      <w:r w:rsidRPr="009B76A8">
        <w:rPr>
          <w:rFonts w:ascii="Times New Roman" w:hAnsi="Times New Roman" w:cs="Times New Roman"/>
          <w:sz w:val="24"/>
          <w:szCs w:val="24"/>
          <w:lang w:eastAsia="ar-SA"/>
        </w:rPr>
        <w:t xml:space="preserve"> по этой теме</w:t>
      </w:r>
      <w:r w:rsidR="00372B38" w:rsidRPr="009B76A8">
        <w:rPr>
          <w:rFonts w:ascii="Times New Roman" w:hAnsi="Times New Roman" w:cs="Times New Roman"/>
          <w:sz w:val="24"/>
          <w:szCs w:val="24"/>
          <w:lang w:eastAsia="ar-SA"/>
        </w:rPr>
        <w:t xml:space="preserve">, этот вопрос обсуждался </w:t>
      </w:r>
      <w:r w:rsidR="00A83FB3" w:rsidRPr="009B76A8">
        <w:rPr>
          <w:rFonts w:ascii="Times New Roman" w:hAnsi="Times New Roman" w:cs="Times New Roman"/>
          <w:sz w:val="24"/>
          <w:szCs w:val="24"/>
          <w:lang w:eastAsia="ar-SA"/>
        </w:rPr>
        <w:t>на педсовете</w:t>
      </w:r>
      <w:r w:rsidR="002F76ED" w:rsidRPr="009B76A8">
        <w:rPr>
          <w:rFonts w:ascii="Times New Roman" w:hAnsi="Times New Roman" w:cs="Times New Roman"/>
          <w:sz w:val="24"/>
          <w:szCs w:val="24"/>
          <w:lang w:eastAsia="ar-SA"/>
        </w:rPr>
        <w:t>.</w:t>
      </w:r>
      <w:r w:rsidR="00A83FB3" w:rsidRPr="009B76A8">
        <w:rPr>
          <w:rFonts w:ascii="Times New Roman" w:hAnsi="Times New Roman" w:cs="Times New Roman"/>
          <w:sz w:val="24"/>
          <w:szCs w:val="24"/>
          <w:lang w:eastAsia="ar-SA"/>
        </w:rPr>
        <w:t xml:space="preserve"> </w:t>
      </w:r>
      <w:r w:rsidR="002F76ED" w:rsidRPr="009B76A8">
        <w:rPr>
          <w:rFonts w:ascii="Times New Roman" w:hAnsi="Times New Roman" w:cs="Times New Roman"/>
          <w:sz w:val="24"/>
          <w:szCs w:val="24"/>
          <w:lang w:eastAsia="ar-SA"/>
        </w:rPr>
        <w:t xml:space="preserve"> </w:t>
      </w:r>
    </w:p>
    <w:p w:rsidR="00D83FC1" w:rsidRPr="009B76A8" w:rsidRDefault="00D83FC1" w:rsidP="009B76A8">
      <w:pPr>
        <w:contextualSpacing/>
        <w:jc w:val="both"/>
        <w:rPr>
          <w:lang w:eastAsia="ar-SA"/>
        </w:rPr>
      </w:pPr>
      <w:r w:rsidRPr="009B76A8">
        <w:rPr>
          <w:b/>
          <w:color w:val="000000"/>
          <w:lang w:eastAsia="ar-SA"/>
        </w:rPr>
        <w:t>Вывод</w:t>
      </w:r>
      <w:r w:rsidR="005671CB" w:rsidRPr="009B76A8">
        <w:rPr>
          <w:b/>
          <w:color w:val="000000"/>
          <w:lang w:eastAsia="ar-SA"/>
        </w:rPr>
        <w:t>ы</w:t>
      </w:r>
      <w:r w:rsidRPr="009B76A8">
        <w:rPr>
          <w:b/>
          <w:color w:val="000000"/>
          <w:lang w:eastAsia="ar-SA"/>
        </w:rPr>
        <w:t>:</w:t>
      </w:r>
      <w:r w:rsidRPr="009B76A8">
        <w:rPr>
          <w:color w:val="000000"/>
          <w:lang w:eastAsia="ar-SA"/>
        </w:rPr>
        <w:t xml:space="preserve"> В результате повышения квалификации учителей по темам самообразования, проведения тематических семинаров</w:t>
      </w:r>
      <w:r w:rsidR="000819EA" w:rsidRPr="009B76A8">
        <w:rPr>
          <w:color w:val="000000"/>
          <w:lang w:eastAsia="ar-SA"/>
        </w:rPr>
        <w:t xml:space="preserve"> </w:t>
      </w:r>
      <w:r w:rsidRPr="009B76A8">
        <w:rPr>
          <w:color w:val="000000"/>
          <w:lang w:eastAsia="ar-SA"/>
        </w:rPr>
        <w:t>повысился уровень владения педагогов школы инновационными технологиями образования (и в теории, и на практике), постигался опыт по введению ФГОС в обр</w:t>
      </w:r>
      <w:r w:rsidR="0043449C" w:rsidRPr="009B76A8">
        <w:rPr>
          <w:color w:val="000000"/>
          <w:lang w:eastAsia="ar-SA"/>
        </w:rPr>
        <w:t>азовательный процесс начальной,</w:t>
      </w:r>
      <w:r w:rsidRPr="009B76A8">
        <w:rPr>
          <w:color w:val="000000"/>
          <w:lang w:eastAsia="ar-SA"/>
        </w:rPr>
        <w:t xml:space="preserve"> основной </w:t>
      </w:r>
      <w:r w:rsidR="0043449C" w:rsidRPr="009B76A8">
        <w:rPr>
          <w:color w:val="000000"/>
          <w:lang w:eastAsia="ar-SA"/>
        </w:rPr>
        <w:t xml:space="preserve">и средней </w:t>
      </w:r>
      <w:r w:rsidRPr="009B76A8">
        <w:rPr>
          <w:color w:val="000000"/>
          <w:lang w:eastAsia="ar-SA"/>
        </w:rPr>
        <w:t>школы</w:t>
      </w:r>
      <w:r w:rsidR="00A83FB3" w:rsidRPr="009B76A8">
        <w:rPr>
          <w:color w:val="000000"/>
          <w:lang w:eastAsia="ar-SA"/>
        </w:rPr>
        <w:t xml:space="preserve">.  </w:t>
      </w:r>
    </w:p>
    <w:p w:rsidR="00D83FC1" w:rsidRPr="009B76A8" w:rsidRDefault="00A83FB3" w:rsidP="009B76A8">
      <w:pPr>
        <w:contextualSpacing/>
        <w:jc w:val="both"/>
        <w:rPr>
          <w:color w:val="000000"/>
          <w:lang w:eastAsia="ar-SA"/>
        </w:rPr>
      </w:pPr>
      <w:r w:rsidRPr="009B76A8">
        <w:rPr>
          <w:lang w:eastAsia="ar-SA"/>
        </w:rPr>
        <w:t xml:space="preserve">       </w:t>
      </w:r>
      <w:r w:rsidR="00D83FC1" w:rsidRPr="009B76A8">
        <w:rPr>
          <w:color w:val="000000"/>
          <w:lang w:eastAsia="ar-SA"/>
        </w:rPr>
        <w:t xml:space="preserve">В планировании методической работы </w:t>
      </w:r>
      <w:r w:rsidR="000819EA" w:rsidRPr="009B76A8">
        <w:rPr>
          <w:color w:val="000000"/>
          <w:lang w:eastAsia="ar-SA"/>
        </w:rPr>
        <w:t xml:space="preserve"> </w:t>
      </w:r>
      <w:r w:rsidR="00D83FC1" w:rsidRPr="009B76A8">
        <w:rPr>
          <w:color w:val="000000"/>
          <w:lang w:eastAsia="ar-SA"/>
        </w:rPr>
        <w:t>школы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ними. Администрацию и учителей волнует престиж школы, поэтому педагоги небезразличны к изменениям в сфере образования, постоянно повышают свою квалификацию.</w:t>
      </w:r>
    </w:p>
    <w:p w:rsidR="00A83FB3" w:rsidRPr="009B76A8" w:rsidRDefault="00BD664B" w:rsidP="009B76A8">
      <w:pPr>
        <w:contextualSpacing/>
        <w:jc w:val="both"/>
      </w:pPr>
      <w:r w:rsidRPr="009B76A8">
        <w:t xml:space="preserve">         </w:t>
      </w:r>
      <w:proofErr w:type="gramStart"/>
      <w:r w:rsidRPr="009B76A8">
        <w:t xml:space="preserve">Инновационная образовательная деятельность должна быть направлена на формирование современной насыщенной образовательно-профессиональной среды, включающей механизмы взаимодействия всех участников образовательного процесса, предполагающие активную роль каждого, приоритетное направление на выявление и работу с перспективными и талантливыми </w:t>
      </w:r>
      <w:r w:rsidRPr="009B76A8">
        <w:lastRenderedPageBreak/>
        <w:t>детьми, на личностное развитие учащихся</w:t>
      </w:r>
      <w:r w:rsidR="0043449C" w:rsidRPr="009B76A8">
        <w:t>, на освоение современных цифровых образовательных технологий.</w:t>
      </w:r>
      <w:proofErr w:type="gramEnd"/>
    </w:p>
    <w:p w:rsidR="00947B84" w:rsidRPr="009B76A8" w:rsidRDefault="00A83FB3" w:rsidP="009B76A8">
      <w:pPr>
        <w:contextualSpacing/>
        <w:jc w:val="both"/>
      </w:pPr>
      <w:r w:rsidRPr="009B76A8">
        <w:t xml:space="preserve">       Считаю необходимым обратить особе внимание на тот факт, что ФГОС определяет сначала формирование личностных результатов, потом </w:t>
      </w:r>
      <w:proofErr w:type="spellStart"/>
      <w:r w:rsidRPr="009B76A8">
        <w:t>метапредметных</w:t>
      </w:r>
      <w:proofErr w:type="spellEnd"/>
      <w:r w:rsidRPr="009B76A8">
        <w:t xml:space="preserve"> и лишь после предметных.</w:t>
      </w:r>
      <w:r w:rsidR="00400E72" w:rsidRPr="009B76A8">
        <w:t xml:space="preserve">   </w:t>
      </w:r>
    </w:p>
    <w:p w:rsidR="000819EA" w:rsidRPr="009B76A8" w:rsidRDefault="00400E72" w:rsidP="009B76A8">
      <w:pPr>
        <w:contextualSpacing/>
        <w:jc w:val="both"/>
        <w:rPr>
          <w:color w:val="000000"/>
          <w:lang w:eastAsia="ar-SA"/>
        </w:rPr>
      </w:pPr>
      <w:r w:rsidRPr="009B76A8">
        <w:rPr>
          <w:b/>
          <w:color w:val="000000"/>
          <w:lang w:eastAsia="ar-SA"/>
        </w:rPr>
        <w:t xml:space="preserve">         </w:t>
      </w:r>
      <w:r w:rsidR="000819EA" w:rsidRPr="009B76A8">
        <w:rPr>
          <w:b/>
          <w:color w:val="000000"/>
          <w:lang w:eastAsia="ar-SA"/>
        </w:rPr>
        <w:t>Рекомендации:</w:t>
      </w:r>
      <w:r w:rsidR="000819EA" w:rsidRPr="009B76A8">
        <w:rPr>
          <w:color w:val="000000"/>
          <w:lang w:eastAsia="ar-SA"/>
        </w:rPr>
        <w:t xml:space="preserve"> 1. Привлечь всех учителей к самоанализу собственной деятельности.</w:t>
      </w:r>
    </w:p>
    <w:p w:rsidR="00947B84" w:rsidRPr="009B76A8" w:rsidRDefault="000819EA" w:rsidP="009B76A8">
      <w:pPr>
        <w:contextualSpacing/>
        <w:jc w:val="both"/>
        <w:rPr>
          <w:color w:val="000000"/>
          <w:lang w:eastAsia="ar-SA"/>
        </w:rPr>
      </w:pPr>
      <w:r w:rsidRPr="009B76A8">
        <w:rPr>
          <w:color w:val="000000"/>
          <w:lang w:eastAsia="ar-SA"/>
        </w:rPr>
        <w:t xml:space="preserve"> 2. На итоговом отчёте </w:t>
      </w:r>
      <w:r w:rsidR="00297F0D" w:rsidRPr="009B76A8">
        <w:rPr>
          <w:color w:val="000000"/>
          <w:lang w:eastAsia="ar-SA"/>
        </w:rPr>
        <w:t xml:space="preserve">ШМО </w:t>
      </w:r>
      <w:r w:rsidRPr="009B76A8">
        <w:rPr>
          <w:color w:val="000000"/>
          <w:lang w:eastAsia="ar-SA"/>
        </w:rPr>
        <w:t xml:space="preserve">проводить презентацию методического </w:t>
      </w:r>
      <w:r w:rsidR="00297F0D" w:rsidRPr="009B76A8">
        <w:rPr>
          <w:color w:val="000000"/>
          <w:lang w:eastAsia="ar-SA"/>
        </w:rPr>
        <w:t>опыта</w:t>
      </w:r>
      <w:r w:rsidR="00281316" w:rsidRPr="009B76A8">
        <w:rPr>
          <w:color w:val="000000"/>
          <w:lang w:eastAsia="ar-SA"/>
        </w:rPr>
        <w:t xml:space="preserve"> учителя.</w:t>
      </w:r>
    </w:p>
    <w:p w:rsidR="00E655BE" w:rsidRPr="009B76A8" w:rsidRDefault="00E820D7" w:rsidP="009B76A8">
      <w:pPr>
        <w:contextualSpacing/>
        <w:jc w:val="both"/>
        <w:rPr>
          <w:color w:val="000000"/>
          <w:lang w:eastAsia="ar-SA"/>
        </w:rPr>
      </w:pPr>
      <w:r w:rsidRPr="009B76A8">
        <w:rPr>
          <w:color w:val="000000"/>
          <w:lang w:eastAsia="ar-SA"/>
        </w:rPr>
        <w:t xml:space="preserve">3. Активнее осваивать современные цифровые технологии, используя возможности ЦОР и платформ </w:t>
      </w:r>
      <w:r w:rsidR="002F76ED" w:rsidRPr="009B76A8">
        <w:rPr>
          <w:color w:val="000000"/>
          <w:lang w:eastAsia="ar-SA"/>
        </w:rPr>
        <w:t xml:space="preserve">«Моя школа», </w:t>
      </w:r>
      <w:proofErr w:type="spellStart"/>
      <w:r w:rsidR="002F76ED" w:rsidRPr="009B76A8">
        <w:rPr>
          <w:color w:val="000000"/>
          <w:lang w:eastAsia="ar-SA"/>
        </w:rPr>
        <w:t>Сферум</w:t>
      </w:r>
      <w:proofErr w:type="spellEnd"/>
      <w:r w:rsidR="002F76ED" w:rsidRPr="009B76A8">
        <w:rPr>
          <w:color w:val="000000"/>
          <w:lang w:eastAsia="ar-SA"/>
        </w:rPr>
        <w:t xml:space="preserve">, РЭШ, </w:t>
      </w:r>
      <w:r w:rsidRPr="009B76A8">
        <w:rPr>
          <w:color w:val="000000"/>
          <w:lang w:eastAsia="ar-SA"/>
        </w:rPr>
        <w:t>«</w:t>
      </w:r>
      <w:proofErr w:type="spellStart"/>
      <w:r w:rsidRPr="009B76A8">
        <w:rPr>
          <w:color w:val="000000"/>
          <w:lang w:eastAsia="ar-SA"/>
        </w:rPr>
        <w:t>Якласс</w:t>
      </w:r>
      <w:proofErr w:type="spellEnd"/>
      <w:r w:rsidR="00F267C8" w:rsidRPr="009B76A8">
        <w:rPr>
          <w:color w:val="000000"/>
          <w:lang w:eastAsia="ar-SA"/>
        </w:rPr>
        <w:t>», «</w:t>
      </w:r>
      <w:proofErr w:type="spellStart"/>
      <w:r w:rsidR="00F267C8" w:rsidRPr="009B76A8">
        <w:rPr>
          <w:color w:val="000000"/>
          <w:lang w:eastAsia="ar-SA"/>
        </w:rPr>
        <w:t>Учи</w:t>
      </w:r>
      <w:proofErr w:type="gramStart"/>
      <w:r w:rsidR="00F267C8" w:rsidRPr="009B76A8">
        <w:rPr>
          <w:color w:val="000000"/>
          <w:lang w:eastAsia="ar-SA"/>
        </w:rPr>
        <w:t>.р</w:t>
      </w:r>
      <w:proofErr w:type="gramEnd"/>
      <w:r w:rsidR="00F267C8" w:rsidRPr="009B76A8">
        <w:rPr>
          <w:color w:val="000000"/>
          <w:lang w:eastAsia="ar-SA"/>
        </w:rPr>
        <w:t>у</w:t>
      </w:r>
      <w:proofErr w:type="spellEnd"/>
      <w:r w:rsidR="00F267C8" w:rsidRPr="009B76A8">
        <w:rPr>
          <w:color w:val="000000"/>
          <w:lang w:eastAsia="ar-SA"/>
        </w:rPr>
        <w:t xml:space="preserve">» </w:t>
      </w:r>
      <w:r w:rsidR="00F42EAB" w:rsidRPr="009B76A8">
        <w:rPr>
          <w:color w:val="000000"/>
          <w:lang w:eastAsia="ar-SA"/>
        </w:rPr>
        <w:t>и другие.</w:t>
      </w:r>
    </w:p>
    <w:p w:rsidR="002539C4" w:rsidRPr="009B76A8" w:rsidRDefault="002539C4" w:rsidP="009B76A8">
      <w:pPr>
        <w:contextualSpacing/>
        <w:outlineLvl w:val="0"/>
        <w:rPr>
          <w:b/>
          <w:lang w:eastAsia="ar-SA"/>
        </w:rPr>
      </w:pPr>
    </w:p>
    <w:p w:rsidR="009E3F54" w:rsidRPr="009B76A8" w:rsidRDefault="00E706ED" w:rsidP="009B76A8">
      <w:pPr>
        <w:ind w:left="644"/>
        <w:contextualSpacing/>
        <w:outlineLvl w:val="0"/>
        <w:rPr>
          <w:b/>
          <w:lang w:eastAsia="ar-SA"/>
        </w:rPr>
      </w:pPr>
      <w:r w:rsidRPr="009B76A8">
        <w:rPr>
          <w:b/>
          <w:lang w:eastAsia="ar-SA"/>
        </w:rPr>
        <w:t>7</w:t>
      </w:r>
      <w:r w:rsidR="009E3F54" w:rsidRPr="009B76A8">
        <w:rPr>
          <w:b/>
          <w:lang w:eastAsia="ar-SA"/>
        </w:rPr>
        <w:t xml:space="preserve">. Использование </w:t>
      </w:r>
      <w:r w:rsidR="00D93D6D" w:rsidRPr="009B76A8">
        <w:rPr>
          <w:b/>
          <w:lang w:eastAsia="ar-SA"/>
        </w:rPr>
        <w:t xml:space="preserve"> </w:t>
      </w:r>
      <w:r w:rsidR="009E3F54" w:rsidRPr="009B76A8">
        <w:rPr>
          <w:b/>
          <w:lang w:eastAsia="ar-SA"/>
        </w:rPr>
        <w:t xml:space="preserve"> соврем</w:t>
      </w:r>
      <w:r w:rsidR="00F4022E" w:rsidRPr="009B76A8">
        <w:rPr>
          <w:b/>
          <w:lang w:eastAsia="ar-SA"/>
        </w:rPr>
        <w:t>енных</w:t>
      </w:r>
      <w:r w:rsidR="004111DE" w:rsidRPr="009B76A8">
        <w:rPr>
          <w:b/>
          <w:lang w:eastAsia="ar-SA"/>
        </w:rPr>
        <w:t xml:space="preserve">  </w:t>
      </w:r>
      <w:r w:rsidR="00F4022E" w:rsidRPr="009B76A8">
        <w:rPr>
          <w:b/>
          <w:lang w:eastAsia="ar-SA"/>
        </w:rPr>
        <w:t xml:space="preserve"> педагогических </w:t>
      </w:r>
      <w:r w:rsidR="004111DE" w:rsidRPr="009B76A8">
        <w:rPr>
          <w:b/>
          <w:lang w:eastAsia="ar-SA"/>
        </w:rPr>
        <w:t xml:space="preserve">  </w:t>
      </w:r>
      <w:r w:rsidR="00F4022E" w:rsidRPr="009B76A8">
        <w:rPr>
          <w:b/>
          <w:lang w:eastAsia="ar-SA"/>
        </w:rPr>
        <w:t>технологий</w:t>
      </w:r>
    </w:p>
    <w:p w:rsidR="00F4022E" w:rsidRPr="009B76A8" w:rsidRDefault="00F4022E" w:rsidP="009B76A8">
      <w:pPr>
        <w:ind w:left="644"/>
        <w:contextualSpacing/>
        <w:outlineLvl w:val="0"/>
        <w:rPr>
          <w:b/>
          <w:lang w:eastAsia="ar-SA"/>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4"/>
        <w:gridCol w:w="2762"/>
        <w:gridCol w:w="1701"/>
        <w:gridCol w:w="2551"/>
        <w:gridCol w:w="2355"/>
      </w:tblGrid>
      <w:tr w:rsidR="009E3F54" w:rsidRPr="009B76A8" w:rsidTr="009E3F54">
        <w:tc>
          <w:tcPr>
            <w:tcW w:w="554" w:type="dxa"/>
          </w:tcPr>
          <w:p w:rsidR="009E3F54" w:rsidRPr="009B76A8" w:rsidRDefault="009E3F54" w:rsidP="009B76A8">
            <w:pPr>
              <w:pStyle w:val="ac"/>
              <w:contextualSpacing/>
              <w:jc w:val="center"/>
              <w:rPr>
                <w:b/>
                <w:bCs/>
              </w:rPr>
            </w:pPr>
            <w:r w:rsidRPr="009B76A8">
              <w:rPr>
                <w:b/>
                <w:bCs/>
              </w:rPr>
              <w:t>№</w:t>
            </w:r>
          </w:p>
        </w:tc>
        <w:tc>
          <w:tcPr>
            <w:tcW w:w="2762" w:type="dxa"/>
          </w:tcPr>
          <w:p w:rsidR="009E3F54" w:rsidRPr="009B76A8" w:rsidRDefault="009E3F54" w:rsidP="009B76A8">
            <w:pPr>
              <w:pStyle w:val="ac"/>
              <w:contextualSpacing/>
              <w:jc w:val="center"/>
              <w:rPr>
                <w:b/>
                <w:bCs/>
              </w:rPr>
            </w:pPr>
            <w:r w:rsidRPr="009B76A8">
              <w:rPr>
                <w:b/>
                <w:bCs/>
              </w:rPr>
              <w:t>Технология</w:t>
            </w:r>
          </w:p>
        </w:tc>
        <w:tc>
          <w:tcPr>
            <w:tcW w:w="1701" w:type="dxa"/>
          </w:tcPr>
          <w:p w:rsidR="009E3F54" w:rsidRPr="009B76A8" w:rsidRDefault="009E3F54" w:rsidP="009B76A8">
            <w:pPr>
              <w:pStyle w:val="ac"/>
              <w:contextualSpacing/>
              <w:jc w:val="center"/>
              <w:rPr>
                <w:b/>
                <w:bCs/>
              </w:rPr>
            </w:pPr>
            <w:r w:rsidRPr="009B76A8">
              <w:rPr>
                <w:b/>
                <w:bCs/>
              </w:rPr>
              <w:t>Классы, в которых</w:t>
            </w:r>
          </w:p>
          <w:p w:rsidR="009E3F54" w:rsidRPr="009B76A8" w:rsidRDefault="009E3F54" w:rsidP="009B76A8">
            <w:pPr>
              <w:pStyle w:val="ac"/>
              <w:contextualSpacing/>
              <w:jc w:val="center"/>
              <w:rPr>
                <w:b/>
                <w:bCs/>
              </w:rPr>
            </w:pPr>
            <w:r w:rsidRPr="009B76A8">
              <w:rPr>
                <w:b/>
                <w:bCs/>
              </w:rPr>
              <w:t>используется технология</w:t>
            </w:r>
          </w:p>
        </w:tc>
        <w:tc>
          <w:tcPr>
            <w:tcW w:w="2551" w:type="dxa"/>
          </w:tcPr>
          <w:p w:rsidR="009E3F54" w:rsidRPr="009B76A8" w:rsidRDefault="009E3F54" w:rsidP="009B76A8">
            <w:pPr>
              <w:pStyle w:val="ac"/>
              <w:contextualSpacing/>
              <w:jc w:val="center"/>
              <w:rPr>
                <w:b/>
                <w:bCs/>
              </w:rPr>
            </w:pPr>
            <w:r w:rsidRPr="009B76A8">
              <w:rPr>
                <w:b/>
                <w:bCs/>
              </w:rPr>
              <w:t>Предметы, на которых используется технология</w:t>
            </w:r>
          </w:p>
        </w:tc>
        <w:tc>
          <w:tcPr>
            <w:tcW w:w="2355" w:type="dxa"/>
          </w:tcPr>
          <w:p w:rsidR="009E3F54" w:rsidRPr="009B76A8" w:rsidRDefault="009E3F54" w:rsidP="009B76A8">
            <w:pPr>
              <w:pStyle w:val="ac"/>
              <w:contextualSpacing/>
              <w:jc w:val="center"/>
              <w:rPr>
                <w:b/>
                <w:bCs/>
              </w:rPr>
            </w:pPr>
            <w:r w:rsidRPr="009B76A8">
              <w:rPr>
                <w:b/>
                <w:bCs/>
              </w:rPr>
              <w:t>Учителя, использующие названные технологии</w:t>
            </w:r>
          </w:p>
        </w:tc>
      </w:tr>
      <w:tr w:rsidR="009E3F54" w:rsidRPr="009B76A8" w:rsidTr="009E3F54">
        <w:tc>
          <w:tcPr>
            <w:tcW w:w="554" w:type="dxa"/>
          </w:tcPr>
          <w:p w:rsidR="009E3F54" w:rsidRPr="009B76A8" w:rsidRDefault="009E3F54" w:rsidP="009B76A8">
            <w:pPr>
              <w:pStyle w:val="ac"/>
              <w:contextualSpacing/>
              <w:jc w:val="center"/>
            </w:pPr>
            <w:r w:rsidRPr="009B76A8">
              <w:t>1</w:t>
            </w:r>
          </w:p>
        </w:tc>
        <w:tc>
          <w:tcPr>
            <w:tcW w:w="2762" w:type="dxa"/>
          </w:tcPr>
          <w:p w:rsidR="009E3F54" w:rsidRPr="009B76A8" w:rsidRDefault="009E3F54" w:rsidP="009B76A8">
            <w:pPr>
              <w:pStyle w:val="af"/>
              <w:spacing w:before="0" w:after="0" w:line="240" w:lineRule="auto"/>
              <w:ind w:left="210"/>
              <w:contextualSpacing/>
              <w:rPr>
                <w:sz w:val="24"/>
                <w:szCs w:val="24"/>
              </w:rPr>
            </w:pPr>
            <w:r w:rsidRPr="009B76A8">
              <w:rPr>
                <w:sz w:val="24"/>
                <w:szCs w:val="24"/>
              </w:rPr>
              <w:t>Программы Федерального образовательного стандарта</w:t>
            </w:r>
          </w:p>
        </w:tc>
        <w:tc>
          <w:tcPr>
            <w:tcW w:w="1701" w:type="dxa"/>
          </w:tcPr>
          <w:p w:rsidR="009E3F54" w:rsidRPr="009B76A8" w:rsidRDefault="009E3F54" w:rsidP="009B76A8">
            <w:pPr>
              <w:pStyle w:val="af"/>
              <w:spacing w:before="0" w:after="0" w:line="240" w:lineRule="auto"/>
              <w:contextualSpacing/>
              <w:jc w:val="center"/>
              <w:rPr>
                <w:sz w:val="24"/>
                <w:szCs w:val="24"/>
              </w:rPr>
            </w:pPr>
            <w:r w:rsidRPr="009B76A8">
              <w:rPr>
                <w:sz w:val="24"/>
                <w:szCs w:val="24"/>
              </w:rPr>
              <w:t>1 -</w:t>
            </w:r>
            <w:r w:rsidR="00A83FB3" w:rsidRPr="009B76A8">
              <w:rPr>
                <w:sz w:val="24"/>
                <w:szCs w:val="24"/>
              </w:rPr>
              <w:t>11</w:t>
            </w:r>
            <w:r w:rsidRPr="009B76A8">
              <w:rPr>
                <w:sz w:val="24"/>
                <w:szCs w:val="24"/>
              </w:rPr>
              <w:t xml:space="preserve"> классы</w:t>
            </w:r>
          </w:p>
          <w:p w:rsidR="009E3F54" w:rsidRPr="009B76A8" w:rsidRDefault="009E3F54" w:rsidP="009B76A8">
            <w:pPr>
              <w:pStyle w:val="af"/>
              <w:spacing w:before="0" w:after="0" w:line="240" w:lineRule="auto"/>
              <w:contextualSpacing/>
              <w:jc w:val="center"/>
              <w:rPr>
                <w:sz w:val="24"/>
                <w:szCs w:val="24"/>
              </w:rPr>
            </w:pPr>
          </w:p>
        </w:tc>
        <w:tc>
          <w:tcPr>
            <w:tcW w:w="2551" w:type="dxa"/>
          </w:tcPr>
          <w:p w:rsidR="009E3F54" w:rsidRPr="009B76A8" w:rsidRDefault="00A83FB3" w:rsidP="009B76A8">
            <w:pPr>
              <w:pStyle w:val="af"/>
              <w:spacing w:before="0" w:after="0" w:line="240" w:lineRule="auto"/>
              <w:contextualSpacing/>
              <w:jc w:val="center"/>
              <w:rPr>
                <w:sz w:val="24"/>
                <w:szCs w:val="24"/>
              </w:rPr>
            </w:pPr>
            <w:r w:rsidRPr="009B76A8">
              <w:rPr>
                <w:sz w:val="24"/>
                <w:szCs w:val="24"/>
              </w:rPr>
              <w:t>все</w:t>
            </w:r>
          </w:p>
        </w:tc>
        <w:tc>
          <w:tcPr>
            <w:tcW w:w="2355" w:type="dxa"/>
          </w:tcPr>
          <w:p w:rsidR="009E3F54" w:rsidRPr="009B76A8" w:rsidRDefault="009E3F54" w:rsidP="009B76A8">
            <w:pPr>
              <w:pStyle w:val="af"/>
              <w:spacing w:before="0" w:after="0" w:line="240" w:lineRule="auto"/>
              <w:contextualSpacing/>
              <w:jc w:val="center"/>
              <w:rPr>
                <w:sz w:val="24"/>
                <w:szCs w:val="24"/>
              </w:rPr>
            </w:pPr>
            <w:r w:rsidRPr="009B76A8">
              <w:rPr>
                <w:sz w:val="24"/>
                <w:szCs w:val="24"/>
              </w:rPr>
              <w:t xml:space="preserve"> </w:t>
            </w:r>
            <w:r w:rsidR="00A83FB3" w:rsidRPr="009B76A8">
              <w:rPr>
                <w:sz w:val="24"/>
                <w:szCs w:val="24"/>
              </w:rPr>
              <w:t xml:space="preserve"> все</w:t>
            </w:r>
          </w:p>
        </w:tc>
      </w:tr>
      <w:tr w:rsidR="009E3F54" w:rsidRPr="009B76A8" w:rsidTr="009E3F54">
        <w:tc>
          <w:tcPr>
            <w:tcW w:w="554" w:type="dxa"/>
          </w:tcPr>
          <w:p w:rsidR="009E3F54" w:rsidRPr="009B76A8" w:rsidRDefault="009E3F54" w:rsidP="009B76A8">
            <w:pPr>
              <w:pStyle w:val="ac"/>
              <w:contextualSpacing/>
              <w:jc w:val="center"/>
            </w:pPr>
            <w:r w:rsidRPr="009B76A8">
              <w:t>2</w:t>
            </w:r>
          </w:p>
        </w:tc>
        <w:tc>
          <w:tcPr>
            <w:tcW w:w="2762" w:type="dxa"/>
          </w:tcPr>
          <w:p w:rsidR="009E3F54" w:rsidRPr="009B76A8" w:rsidRDefault="009E3F54" w:rsidP="009B76A8">
            <w:pPr>
              <w:pStyle w:val="31"/>
              <w:ind w:left="210"/>
              <w:contextualSpacing/>
              <w:rPr>
                <w:rFonts w:cs="Times New Roman"/>
              </w:rPr>
            </w:pPr>
            <w:proofErr w:type="spellStart"/>
            <w:r w:rsidRPr="009B76A8">
              <w:rPr>
                <w:rFonts w:cs="Times New Roman"/>
              </w:rPr>
              <w:t>Технология</w:t>
            </w:r>
            <w:proofErr w:type="spellEnd"/>
            <w:r w:rsidRPr="009B76A8">
              <w:rPr>
                <w:rFonts w:cs="Times New Roman"/>
              </w:rPr>
              <w:t xml:space="preserve"> </w:t>
            </w:r>
            <w:proofErr w:type="spellStart"/>
            <w:r w:rsidRPr="009B76A8">
              <w:rPr>
                <w:rFonts w:cs="Times New Roman"/>
              </w:rPr>
              <w:t>проблемного</w:t>
            </w:r>
            <w:proofErr w:type="spellEnd"/>
            <w:r w:rsidRPr="009B76A8">
              <w:rPr>
                <w:rFonts w:cs="Times New Roman"/>
              </w:rPr>
              <w:t xml:space="preserve"> </w:t>
            </w:r>
            <w:proofErr w:type="spellStart"/>
            <w:r w:rsidRPr="009B76A8">
              <w:rPr>
                <w:rFonts w:cs="Times New Roman"/>
              </w:rPr>
              <w:t>обучения</w:t>
            </w:r>
            <w:proofErr w:type="spellEnd"/>
          </w:p>
        </w:tc>
        <w:tc>
          <w:tcPr>
            <w:tcW w:w="1701" w:type="dxa"/>
          </w:tcPr>
          <w:p w:rsidR="009E3F54" w:rsidRPr="009B76A8" w:rsidRDefault="00A83FB3" w:rsidP="009B76A8">
            <w:pPr>
              <w:pStyle w:val="ac"/>
              <w:contextualSpacing/>
              <w:jc w:val="center"/>
            </w:pPr>
            <w:r w:rsidRPr="009B76A8">
              <w:t>2</w:t>
            </w:r>
            <w:r w:rsidR="009E3F54" w:rsidRPr="009B76A8">
              <w:t xml:space="preserve"> – 11  </w:t>
            </w:r>
          </w:p>
        </w:tc>
        <w:tc>
          <w:tcPr>
            <w:tcW w:w="2551" w:type="dxa"/>
          </w:tcPr>
          <w:p w:rsidR="009E3F54" w:rsidRPr="009B76A8" w:rsidRDefault="009E3F54" w:rsidP="009B76A8">
            <w:pPr>
              <w:pStyle w:val="ac"/>
              <w:contextualSpacing/>
              <w:jc w:val="center"/>
            </w:pPr>
            <w:r w:rsidRPr="009B76A8">
              <w:t xml:space="preserve">Предметы </w:t>
            </w:r>
            <w:proofErr w:type="gramStart"/>
            <w:r w:rsidRPr="009B76A8">
              <w:t>естественно-научного</w:t>
            </w:r>
            <w:proofErr w:type="gramEnd"/>
            <w:r w:rsidRPr="009B76A8">
              <w:t xml:space="preserve"> цикла</w:t>
            </w:r>
          </w:p>
        </w:tc>
        <w:tc>
          <w:tcPr>
            <w:tcW w:w="2355" w:type="dxa"/>
          </w:tcPr>
          <w:p w:rsidR="009E3F54" w:rsidRPr="009B76A8" w:rsidRDefault="009E3F54" w:rsidP="009B76A8">
            <w:pPr>
              <w:pStyle w:val="ac"/>
              <w:contextualSpacing/>
              <w:jc w:val="center"/>
            </w:pPr>
            <w:r w:rsidRPr="009B76A8">
              <w:t xml:space="preserve">Учителя </w:t>
            </w:r>
            <w:proofErr w:type="gramStart"/>
            <w:r w:rsidRPr="009B76A8">
              <w:t>естественно-научного</w:t>
            </w:r>
            <w:proofErr w:type="gramEnd"/>
            <w:r w:rsidRPr="009B76A8">
              <w:t xml:space="preserve"> цикла</w:t>
            </w:r>
          </w:p>
        </w:tc>
      </w:tr>
      <w:tr w:rsidR="009E3F54" w:rsidRPr="009B76A8" w:rsidTr="009E3F54">
        <w:tc>
          <w:tcPr>
            <w:tcW w:w="554" w:type="dxa"/>
          </w:tcPr>
          <w:p w:rsidR="009E3F54" w:rsidRPr="009B76A8" w:rsidRDefault="009E3F54" w:rsidP="009B76A8">
            <w:pPr>
              <w:pStyle w:val="ac"/>
              <w:contextualSpacing/>
              <w:jc w:val="center"/>
            </w:pPr>
            <w:r w:rsidRPr="009B76A8">
              <w:t>3</w:t>
            </w:r>
          </w:p>
        </w:tc>
        <w:tc>
          <w:tcPr>
            <w:tcW w:w="2762" w:type="dxa"/>
          </w:tcPr>
          <w:p w:rsidR="009E3F54" w:rsidRPr="009B76A8" w:rsidRDefault="009E3F54" w:rsidP="009B76A8">
            <w:pPr>
              <w:pStyle w:val="31"/>
              <w:ind w:left="210"/>
              <w:contextualSpacing/>
              <w:rPr>
                <w:rFonts w:cs="Times New Roman"/>
              </w:rPr>
            </w:pPr>
            <w:proofErr w:type="spellStart"/>
            <w:r w:rsidRPr="009B76A8">
              <w:rPr>
                <w:rFonts w:cs="Times New Roman"/>
              </w:rPr>
              <w:t>Технология</w:t>
            </w:r>
            <w:proofErr w:type="spellEnd"/>
            <w:r w:rsidRPr="009B76A8">
              <w:rPr>
                <w:rFonts w:cs="Times New Roman"/>
              </w:rPr>
              <w:t xml:space="preserve"> </w:t>
            </w:r>
            <w:proofErr w:type="spellStart"/>
            <w:r w:rsidRPr="009B76A8">
              <w:rPr>
                <w:rFonts w:cs="Times New Roman"/>
              </w:rPr>
              <w:t>проектного</w:t>
            </w:r>
            <w:proofErr w:type="spellEnd"/>
            <w:r w:rsidRPr="009B76A8">
              <w:rPr>
                <w:rFonts w:cs="Times New Roman"/>
              </w:rPr>
              <w:t xml:space="preserve">  </w:t>
            </w:r>
            <w:proofErr w:type="spellStart"/>
            <w:r w:rsidRPr="009B76A8">
              <w:rPr>
                <w:rFonts w:cs="Times New Roman"/>
              </w:rPr>
              <w:t>обучения</w:t>
            </w:r>
            <w:proofErr w:type="spellEnd"/>
          </w:p>
        </w:tc>
        <w:tc>
          <w:tcPr>
            <w:tcW w:w="1701" w:type="dxa"/>
          </w:tcPr>
          <w:p w:rsidR="009E3F54" w:rsidRPr="009B76A8" w:rsidRDefault="009E3F54" w:rsidP="009B76A8">
            <w:pPr>
              <w:pStyle w:val="ac"/>
              <w:contextualSpacing/>
              <w:jc w:val="center"/>
            </w:pPr>
            <w:r w:rsidRPr="009B76A8">
              <w:t xml:space="preserve"> </w:t>
            </w:r>
            <w:r w:rsidR="0032453D" w:rsidRPr="009B76A8">
              <w:t>2</w:t>
            </w:r>
            <w:r w:rsidRPr="009B76A8">
              <w:t xml:space="preserve"> – 11  </w:t>
            </w:r>
          </w:p>
        </w:tc>
        <w:tc>
          <w:tcPr>
            <w:tcW w:w="2551" w:type="dxa"/>
          </w:tcPr>
          <w:p w:rsidR="009E3F54" w:rsidRPr="009B76A8" w:rsidRDefault="00400E72" w:rsidP="009B76A8">
            <w:pPr>
              <w:pStyle w:val="ac"/>
              <w:contextualSpacing/>
              <w:jc w:val="center"/>
            </w:pPr>
            <w:r w:rsidRPr="009B76A8">
              <w:t>Все предметы</w:t>
            </w:r>
            <w:r w:rsidR="009E3F54" w:rsidRPr="009B76A8">
              <w:t xml:space="preserve">   </w:t>
            </w:r>
            <w:r w:rsidRPr="009B76A8">
              <w:t xml:space="preserve"> </w:t>
            </w:r>
          </w:p>
        </w:tc>
        <w:tc>
          <w:tcPr>
            <w:tcW w:w="2355" w:type="dxa"/>
          </w:tcPr>
          <w:p w:rsidR="009E3F54" w:rsidRPr="009B76A8" w:rsidRDefault="00400E72" w:rsidP="009B76A8">
            <w:pPr>
              <w:pStyle w:val="ac"/>
              <w:contextualSpacing/>
              <w:jc w:val="center"/>
            </w:pPr>
            <w:r w:rsidRPr="009B76A8">
              <w:t xml:space="preserve">Все  </w:t>
            </w:r>
          </w:p>
        </w:tc>
      </w:tr>
      <w:tr w:rsidR="009E3F54" w:rsidRPr="009B76A8" w:rsidTr="009E3F54">
        <w:tc>
          <w:tcPr>
            <w:tcW w:w="554" w:type="dxa"/>
          </w:tcPr>
          <w:p w:rsidR="009E3F54" w:rsidRPr="009B76A8" w:rsidRDefault="009E3F54" w:rsidP="009B76A8">
            <w:pPr>
              <w:pStyle w:val="ac"/>
              <w:contextualSpacing/>
              <w:jc w:val="center"/>
            </w:pPr>
            <w:r w:rsidRPr="009B76A8">
              <w:t>4</w:t>
            </w:r>
          </w:p>
        </w:tc>
        <w:tc>
          <w:tcPr>
            <w:tcW w:w="2762" w:type="dxa"/>
          </w:tcPr>
          <w:p w:rsidR="009E3F54" w:rsidRPr="009B76A8" w:rsidRDefault="009E3F54" w:rsidP="009B76A8">
            <w:pPr>
              <w:pStyle w:val="31"/>
              <w:ind w:left="210"/>
              <w:contextualSpacing/>
              <w:rPr>
                <w:rFonts w:cs="Times New Roman"/>
              </w:rPr>
            </w:pPr>
            <w:proofErr w:type="spellStart"/>
            <w:r w:rsidRPr="009B76A8">
              <w:rPr>
                <w:rFonts w:cs="Times New Roman"/>
              </w:rPr>
              <w:t>Технология</w:t>
            </w:r>
            <w:proofErr w:type="spellEnd"/>
            <w:r w:rsidRPr="009B76A8">
              <w:rPr>
                <w:rFonts w:cs="Times New Roman"/>
              </w:rPr>
              <w:t xml:space="preserve"> </w:t>
            </w:r>
            <w:proofErr w:type="spellStart"/>
            <w:r w:rsidRPr="009B76A8">
              <w:rPr>
                <w:rFonts w:cs="Times New Roman"/>
              </w:rPr>
              <w:t>развития</w:t>
            </w:r>
            <w:proofErr w:type="spellEnd"/>
            <w:r w:rsidRPr="009B76A8">
              <w:rPr>
                <w:rFonts w:cs="Times New Roman"/>
              </w:rPr>
              <w:t xml:space="preserve"> </w:t>
            </w:r>
            <w:proofErr w:type="spellStart"/>
            <w:r w:rsidRPr="009B76A8">
              <w:rPr>
                <w:rFonts w:cs="Times New Roman"/>
              </w:rPr>
              <w:t>критического</w:t>
            </w:r>
            <w:proofErr w:type="spellEnd"/>
            <w:r w:rsidRPr="009B76A8">
              <w:rPr>
                <w:rFonts w:cs="Times New Roman"/>
              </w:rPr>
              <w:t xml:space="preserve"> </w:t>
            </w:r>
            <w:proofErr w:type="spellStart"/>
            <w:r w:rsidRPr="009B76A8">
              <w:rPr>
                <w:rFonts w:cs="Times New Roman"/>
              </w:rPr>
              <w:t>мышления</w:t>
            </w:r>
            <w:proofErr w:type="spellEnd"/>
            <w:r w:rsidRPr="009B76A8">
              <w:rPr>
                <w:rFonts w:cs="Times New Roman"/>
              </w:rPr>
              <w:t xml:space="preserve"> </w:t>
            </w:r>
            <w:proofErr w:type="spellStart"/>
            <w:r w:rsidRPr="009B76A8">
              <w:rPr>
                <w:rFonts w:cs="Times New Roman"/>
              </w:rPr>
              <w:t>через</w:t>
            </w:r>
            <w:proofErr w:type="spellEnd"/>
            <w:r w:rsidRPr="009B76A8">
              <w:rPr>
                <w:rFonts w:cs="Times New Roman"/>
              </w:rPr>
              <w:t xml:space="preserve"> </w:t>
            </w:r>
            <w:proofErr w:type="spellStart"/>
            <w:r w:rsidRPr="009B76A8">
              <w:rPr>
                <w:rFonts w:cs="Times New Roman"/>
              </w:rPr>
              <w:t>чтение</w:t>
            </w:r>
            <w:proofErr w:type="spellEnd"/>
            <w:r w:rsidRPr="009B76A8">
              <w:rPr>
                <w:rFonts w:cs="Times New Roman"/>
              </w:rPr>
              <w:t xml:space="preserve"> и </w:t>
            </w:r>
            <w:proofErr w:type="spellStart"/>
            <w:r w:rsidRPr="009B76A8">
              <w:rPr>
                <w:rFonts w:cs="Times New Roman"/>
              </w:rPr>
              <w:t>письмо</w:t>
            </w:r>
            <w:proofErr w:type="spellEnd"/>
          </w:p>
        </w:tc>
        <w:tc>
          <w:tcPr>
            <w:tcW w:w="1701" w:type="dxa"/>
          </w:tcPr>
          <w:p w:rsidR="009E3F54" w:rsidRPr="009B76A8" w:rsidRDefault="009E3F54" w:rsidP="009B76A8">
            <w:pPr>
              <w:pStyle w:val="ac"/>
              <w:contextualSpacing/>
              <w:jc w:val="center"/>
            </w:pPr>
            <w:r w:rsidRPr="009B76A8">
              <w:t xml:space="preserve">5 – </w:t>
            </w:r>
            <w:r w:rsidR="0032453D" w:rsidRPr="009B76A8">
              <w:t>11</w:t>
            </w:r>
            <w:r w:rsidRPr="009B76A8">
              <w:t xml:space="preserve"> </w:t>
            </w:r>
          </w:p>
        </w:tc>
        <w:tc>
          <w:tcPr>
            <w:tcW w:w="2551" w:type="dxa"/>
          </w:tcPr>
          <w:p w:rsidR="009E3F54" w:rsidRPr="009B76A8" w:rsidRDefault="009E3F54" w:rsidP="009B76A8">
            <w:pPr>
              <w:pStyle w:val="ac"/>
              <w:contextualSpacing/>
              <w:jc w:val="center"/>
            </w:pPr>
            <w:r w:rsidRPr="009B76A8">
              <w:t>Литература, история, обществознание</w:t>
            </w:r>
          </w:p>
        </w:tc>
        <w:tc>
          <w:tcPr>
            <w:tcW w:w="2355" w:type="dxa"/>
          </w:tcPr>
          <w:p w:rsidR="009E3F54" w:rsidRPr="009B76A8" w:rsidRDefault="009E3F54" w:rsidP="009B76A8">
            <w:pPr>
              <w:pStyle w:val="ac"/>
              <w:contextualSpacing/>
              <w:jc w:val="center"/>
            </w:pPr>
            <w:r w:rsidRPr="009B76A8">
              <w:t>Учителя</w:t>
            </w:r>
          </w:p>
          <w:p w:rsidR="009E3F54" w:rsidRPr="009B76A8" w:rsidRDefault="009E3F54" w:rsidP="009B76A8">
            <w:pPr>
              <w:pStyle w:val="ac"/>
              <w:contextualSpacing/>
              <w:jc w:val="center"/>
            </w:pPr>
            <w:r w:rsidRPr="009B76A8">
              <w:t>литературы, истории, обществознания</w:t>
            </w:r>
          </w:p>
        </w:tc>
      </w:tr>
      <w:tr w:rsidR="009E3F54" w:rsidRPr="009B76A8" w:rsidTr="009E3F54">
        <w:tc>
          <w:tcPr>
            <w:tcW w:w="554" w:type="dxa"/>
          </w:tcPr>
          <w:p w:rsidR="009E3F54" w:rsidRPr="009B76A8" w:rsidRDefault="009E3F54" w:rsidP="009B76A8">
            <w:pPr>
              <w:pStyle w:val="ac"/>
              <w:contextualSpacing/>
              <w:jc w:val="center"/>
            </w:pPr>
            <w:r w:rsidRPr="009B76A8">
              <w:t>5</w:t>
            </w:r>
          </w:p>
        </w:tc>
        <w:tc>
          <w:tcPr>
            <w:tcW w:w="2762" w:type="dxa"/>
          </w:tcPr>
          <w:p w:rsidR="009E3F54" w:rsidRPr="009B76A8" w:rsidRDefault="009E3F54" w:rsidP="009B76A8">
            <w:pPr>
              <w:pStyle w:val="31"/>
              <w:ind w:left="210"/>
              <w:contextualSpacing/>
              <w:rPr>
                <w:rFonts w:cs="Times New Roman"/>
              </w:rPr>
            </w:pPr>
            <w:proofErr w:type="spellStart"/>
            <w:r w:rsidRPr="009B76A8">
              <w:rPr>
                <w:rFonts w:cs="Times New Roman"/>
              </w:rPr>
              <w:t>Технология</w:t>
            </w:r>
            <w:proofErr w:type="spellEnd"/>
            <w:r w:rsidRPr="009B76A8">
              <w:rPr>
                <w:rFonts w:cs="Times New Roman"/>
              </w:rPr>
              <w:t xml:space="preserve">   </w:t>
            </w:r>
            <w:proofErr w:type="spellStart"/>
            <w:r w:rsidRPr="009B76A8">
              <w:rPr>
                <w:rFonts w:cs="Times New Roman"/>
              </w:rPr>
              <w:t>блочно-модульного</w:t>
            </w:r>
            <w:proofErr w:type="spellEnd"/>
            <w:r w:rsidRPr="009B76A8">
              <w:rPr>
                <w:rFonts w:cs="Times New Roman"/>
              </w:rPr>
              <w:t xml:space="preserve"> </w:t>
            </w:r>
            <w:proofErr w:type="spellStart"/>
            <w:r w:rsidRPr="009B76A8">
              <w:rPr>
                <w:rFonts w:cs="Times New Roman"/>
              </w:rPr>
              <w:t>обучения</w:t>
            </w:r>
            <w:proofErr w:type="spellEnd"/>
          </w:p>
        </w:tc>
        <w:tc>
          <w:tcPr>
            <w:tcW w:w="1701" w:type="dxa"/>
          </w:tcPr>
          <w:p w:rsidR="009E3F54" w:rsidRPr="009B76A8" w:rsidRDefault="009E3F54" w:rsidP="009B76A8">
            <w:pPr>
              <w:pStyle w:val="ac"/>
              <w:contextualSpacing/>
              <w:jc w:val="center"/>
            </w:pPr>
            <w:r w:rsidRPr="009B76A8">
              <w:t xml:space="preserve"> 7 – 11  </w:t>
            </w:r>
          </w:p>
        </w:tc>
        <w:tc>
          <w:tcPr>
            <w:tcW w:w="2551" w:type="dxa"/>
          </w:tcPr>
          <w:p w:rsidR="009E3F54" w:rsidRPr="009B76A8" w:rsidRDefault="009E3F54" w:rsidP="009B76A8">
            <w:pPr>
              <w:pStyle w:val="ac"/>
              <w:contextualSpacing/>
              <w:jc w:val="center"/>
            </w:pPr>
            <w:r w:rsidRPr="009B76A8">
              <w:t xml:space="preserve">Предметы </w:t>
            </w:r>
            <w:proofErr w:type="gramStart"/>
            <w:r w:rsidRPr="009B76A8">
              <w:t>естественно-научного</w:t>
            </w:r>
            <w:proofErr w:type="gramEnd"/>
            <w:r w:rsidRPr="009B76A8">
              <w:t xml:space="preserve"> цикла</w:t>
            </w:r>
          </w:p>
        </w:tc>
        <w:tc>
          <w:tcPr>
            <w:tcW w:w="2355" w:type="dxa"/>
          </w:tcPr>
          <w:p w:rsidR="009E3F54" w:rsidRPr="009B76A8" w:rsidRDefault="009E3F54" w:rsidP="009B76A8">
            <w:pPr>
              <w:pStyle w:val="ac"/>
              <w:contextualSpacing/>
              <w:jc w:val="center"/>
            </w:pPr>
            <w:r w:rsidRPr="009B76A8">
              <w:t xml:space="preserve">Учителя </w:t>
            </w:r>
            <w:proofErr w:type="gramStart"/>
            <w:r w:rsidRPr="009B76A8">
              <w:t>естественно-научного</w:t>
            </w:r>
            <w:proofErr w:type="gramEnd"/>
            <w:r w:rsidRPr="009B76A8">
              <w:t xml:space="preserve"> цикла</w:t>
            </w:r>
          </w:p>
        </w:tc>
      </w:tr>
      <w:tr w:rsidR="009E3F54" w:rsidRPr="009B76A8" w:rsidTr="009E3F54">
        <w:tc>
          <w:tcPr>
            <w:tcW w:w="554" w:type="dxa"/>
          </w:tcPr>
          <w:p w:rsidR="009E3F54" w:rsidRPr="009B76A8" w:rsidRDefault="009E3F54" w:rsidP="009B76A8">
            <w:pPr>
              <w:pStyle w:val="ac"/>
              <w:contextualSpacing/>
              <w:jc w:val="center"/>
            </w:pPr>
            <w:r w:rsidRPr="009B76A8">
              <w:t>6</w:t>
            </w:r>
          </w:p>
        </w:tc>
        <w:tc>
          <w:tcPr>
            <w:tcW w:w="2762" w:type="dxa"/>
          </w:tcPr>
          <w:p w:rsidR="009E3F54" w:rsidRPr="009B76A8" w:rsidRDefault="009E3F54" w:rsidP="009B76A8">
            <w:pPr>
              <w:pStyle w:val="31"/>
              <w:ind w:left="210"/>
              <w:contextualSpacing/>
              <w:rPr>
                <w:rFonts w:cs="Times New Roman"/>
              </w:rPr>
            </w:pPr>
            <w:proofErr w:type="spellStart"/>
            <w:r w:rsidRPr="009B76A8">
              <w:rPr>
                <w:rFonts w:cs="Times New Roman"/>
              </w:rPr>
              <w:t>Информационно-коммуникативные</w:t>
            </w:r>
            <w:proofErr w:type="spellEnd"/>
            <w:r w:rsidRPr="009B76A8">
              <w:rPr>
                <w:rFonts w:cs="Times New Roman"/>
              </w:rPr>
              <w:t xml:space="preserve"> </w:t>
            </w:r>
            <w:proofErr w:type="spellStart"/>
            <w:r w:rsidRPr="009B76A8">
              <w:rPr>
                <w:rFonts w:cs="Times New Roman"/>
              </w:rPr>
              <w:t>технологии</w:t>
            </w:r>
            <w:proofErr w:type="spellEnd"/>
          </w:p>
        </w:tc>
        <w:tc>
          <w:tcPr>
            <w:tcW w:w="1701" w:type="dxa"/>
          </w:tcPr>
          <w:p w:rsidR="009E3F54" w:rsidRPr="009B76A8" w:rsidRDefault="009E3F54" w:rsidP="009B76A8">
            <w:pPr>
              <w:pStyle w:val="ac"/>
              <w:contextualSpacing/>
              <w:jc w:val="center"/>
            </w:pPr>
            <w:r w:rsidRPr="009B76A8">
              <w:t xml:space="preserve">Все </w:t>
            </w:r>
          </w:p>
        </w:tc>
        <w:tc>
          <w:tcPr>
            <w:tcW w:w="2551" w:type="dxa"/>
          </w:tcPr>
          <w:p w:rsidR="009E3F54" w:rsidRPr="009B76A8" w:rsidRDefault="009E3F54" w:rsidP="009B76A8">
            <w:pPr>
              <w:pStyle w:val="ac"/>
              <w:contextualSpacing/>
              <w:jc w:val="center"/>
            </w:pPr>
            <w:r w:rsidRPr="009B76A8">
              <w:t xml:space="preserve">Все </w:t>
            </w:r>
          </w:p>
        </w:tc>
        <w:tc>
          <w:tcPr>
            <w:tcW w:w="2355" w:type="dxa"/>
          </w:tcPr>
          <w:p w:rsidR="009E3F54" w:rsidRPr="009B76A8" w:rsidRDefault="009E3F54" w:rsidP="009B76A8">
            <w:pPr>
              <w:pStyle w:val="ac"/>
              <w:contextualSpacing/>
              <w:jc w:val="center"/>
            </w:pPr>
            <w:r w:rsidRPr="009B76A8">
              <w:t xml:space="preserve">Все </w:t>
            </w:r>
          </w:p>
        </w:tc>
      </w:tr>
      <w:tr w:rsidR="009E3F54" w:rsidRPr="009B76A8" w:rsidTr="009E3F54">
        <w:tc>
          <w:tcPr>
            <w:tcW w:w="554" w:type="dxa"/>
          </w:tcPr>
          <w:p w:rsidR="009E3F54" w:rsidRPr="009B76A8" w:rsidRDefault="009E3F54" w:rsidP="009B76A8">
            <w:pPr>
              <w:pStyle w:val="ac"/>
              <w:contextualSpacing/>
              <w:jc w:val="center"/>
            </w:pPr>
            <w:r w:rsidRPr="009B76A8">
              <w:t>7</w:t>
            </w:r>
          </w:p>
        </w:tc>
        <w:tc>
          <w:tcPr>
            <w:tcW w:w="2762" w:type="dxa"/>
          </w:tcPr>
          <w:p w:rsidR="009E3F54" w:rsidRPr="009B76A8" w:rsidRDefault="009E3F54" w:rsidP="009B76A8">
            <w:pPr>
              <w:pStyle w:val="31"/>
              <w:contextualSpacing/>
              <w:rPr>
                <w:rFonts w:cs="Times New Roman"/>
                <w:lang w:val="ru-RU"/>
              </w:rPr>
            </w:pPr>
            <w:r w:rsidRPr="009B76A8">
              <w:rPr>
                <w:rFonts w:cs="Times New Roman"/>
                <w:lang w:val="ru-RU"/>
              </w:rPr>
              <w:t>Тестовые технологии</w:t>
            </w:r>
          </w:p>
        </w:tc>
        <w:tc>
          <w:tcPr>
            <w:tcW w:w="1701" w:type="dxa"/>
          </w:tcPr>
          <w:p w:rsidR="009E3F54" w:rsidRPr="009B76A8" w:rsidRDefault="009E3F54" w:rsidP="009B76A8">
            <w:pPr>
              <w:pStyle w:val="ac"/>
              <w:contextualSpacing/>
              <w:jc w:val="center"/>
            </w:pPr>
            <w:r w:rsidRPr="009B76A8">
              <w:t xml:space="preserve">Все </w:t>
            </w:r>
          </w:p>
        </w:tc>
        <w:tc>
          <w:tcPr>
            <w:tcW w:w="2551" w:type="dxa"/>
          </w:tcPr>
          <w:p w:rsidR="009E3F54" w:rsidRPr="009B76A8" w:rsidRDefault="009E3F54" w:rsidP="009B76A8">
            <w:pPr>
              <w:pStyle w:val="ac"/>
              <w:contextualSpacing/>
              <w:jc w:val="center"/>
            </w:pPr>
            <w:r w:rsidRPr="009B76A8">
              <w:t xml:space="preserve">Все </w:t>
            </w:r>
          </w:p>
        </w:tc>
        <w:tc>
          <w:tcPr>
            <w:tcW w:w="2355" w:type="dxa"/>
          </w:tcPr>
          <w:p w:rsidR="009E3F54" w:rsidRPr="009B76A8" w:rsidRDefault="009E3F54" w:rsidP="009B76A8">
            <w:pPr>
              <w:pStyle w:val="ac"/>
              <w:contextualSpacing/>
              <w:jc w:val="center"/>
            </w:pPr>
            <w:r w:rsidRPr="009B76A8">
              <w:t xml:space="preserve">Все </w:t>
            </w:r>
          </w:p>
        </w:tc>
      </w:tr>
      <w:tr w:rsidR="009E3F54" w:rsidRPr="009B76A8" w:rsidTr="009E3F54">
        <w:tc>
          <w:tcPr>
            <w:tcW w:w="554" w:type="dxa"/>
          </w:tcPr>
          <w:p w:rsidR="009E3F54" w:rsidRPr="009B76A8" w:rsidRDefault="009E3F54" w:rsidP="009B76A8">
            <w:pPr>
              <w:pStyle w:val="ac"/>
              <w:contextualSpacing/>
              <w:jc w:val="center"/>
            </w:pPr>
            <w:r w:rsidRPr="009B76A8">
              <w:t>8</w:t>
            </w:r>
          </w:p>
        </w:tc>
        <w:tc>
          <w:tcPr>
            <w:tcW w:w="2762" w:type="dxa"/>
          </w:tcPr>
          <w:p w:rsidR="009E3F54" w:rsidRPr="009B76A8" w:rsidRDefault="009E3F54" w:rsidP="009B76A8">
            <w:pPr>
              <w:pStyle w:val="31"/>
              <w:contextualSpacing/>
              <w:rPr>
                <w:rFonts w:cs="Times New Roman"/>
                <w:lang w:val="ru-RU"/>
              </w:rPr>
            </w:pPr>
            <w:r w:rsidRPr="009B76A8">
              <w:rPr>
                <w:rFonts w:cs="Times New Roman"/>
                <w:lang w:val="ru-RU"/>
              </w:rPr>
              <w:t>Технология деятельностного подхода</w:t>
            </w:r>
          </w:p>
        </w:tc>
        <w:tc>
          <w:tcPr>
            <w:tcW w:w="1701" w:type="dxa"/>
          </w:tcPr>
          <w:p w:rsidR="009E3F54" w:rsidRPr="009B76A8" w:rsidRDefault="00C5595F" w:rsidP="009B76A8">
            <w:pPr>
              <w:pStyle w:val="ac"/>
              <w:contextualSpacing/>
              <w:jc w:val="center"/>
            </w:pPr>
            <w:r w:rsidRPr="009B76A8">
              <w:t>Все</w:t>
            </w:r>
          </w:p>
        </w:tc>
        <w:tc>
          <w:tcPr>
            <w:tcW w:w="2551" w:type="dxa"/>
          </w:tcPr>
          <w:p w:rsidR="009E3F54" w:rsidRPr="009B76A8" w:rsidRDefault="009E3F54" w:rsidP="009B76A8">
            <w:pPr>
              <w:pStyle w:val="ac"/>
              <w:contextualSpacing/>
              <w:jc w:val="center"/>
            </w:pPr>
            <w:r w:rsidRPr="009B76A8">
              <w:t xml:space="preserve">Все </w:t>
            </w:r>
          </w:p>
        </w:tc>
        <w:tc>
          <w:tcPr>
            <w:tcW w:w="2355" w:type="dxa"/>
          </w:tcPr>
          <w:p w:rsidR="009E3F54" w:rsidRPr="009B76A8" w:rsidRDefault="009E3F54" w:rsidP="009B76A8">
            <w:pPr>
              <w:pStyle w:val="ac"/>
              <w:contextualSpacing/>
              <w:jc w:val="center"/>
            </w:pPr>
            <w:r w:rsidRPr="009B76A8">
              <w:t xml:space="preserve">Все </w:t>
            </w:r>
            <w:r w:rsidR="006E404A" w:rsidRPr="009B76A8">
              <w:t xml:space="preserve"> </w:t>
            </w:r>
          </w:p>
        </w:tc>
      </w:tr>
      <w:tr w:rsidR="009E3F54" w:rsidRPr="009B76A8" w:rsidTr="009E3F54">
        <w:tc>
          <w:tcPr>
            <w:tcW w:w="554" w:type="dxa"/>
          </w:tcPr>
          <w:p w:rsidR="009E3F54" w:rsidRPr="009B76A8" w:rsidRDefault="009E3F54" w:rsidP="009B76A8">
            <w:pPr>
              <w:pStyle w:val="ac"/>
              <w:contextualSpacing/>
              <w:jc w:val="center"/>
            </w:pPr>
            <w:r w:rsidRPr="009B76A8">
              <w:t>9</w:t>
            </w:r>
          </w:p>
        </w:tc>
        <w:tc>
          <w:tcPr>
            <w:tcW w:w="2762" w:type="dxa"/>
          </w:tcPr>
          <w:p w:rsidR="009E3F54" w:rsidRPr="009B76A8" w:rsidRDefault="009E3F54" w:rsidP="009B76A8">
            <w:pPr>
              <w:pStyle w:val="31"/>
              <w:ind w:left="210"/>
              <w:contextualSpacing/>
              <w:rPr>
                <w:rFonts w:cs="Times New Roman"/>
                <w:lang w:val="ru-RU"/>
              </w:rPr>
            </w:pPr>
            <w:r w:rsidRPr="009B76A8">
              <w:rPr>
                <w:rFonts w:cs="Times New Roman"/>
                <w:lang w:val="ru-RU"/>
              </w:rPr>
              <w:t>Технология    дифференцированного обучения</w:t>
            </w:r>
          </w:p>
        </w:tc>
        <w:tc>
          <w:tcPr>
            <w:tcW w:w="1701" w:type="dxa"/>
          </w:tcPr>
          <w:p w:rsidR="009E3F54" w:rsidRPr="009B76A8" w:rsidRDefault="009E3F54" w:rsidP="009B76A8">
            <w:pPr>
              <w:pStyle w:val="ac"/>
              <w:contextualSpacing/>
              <w:jc w:val="center"/>
            </w:pPr>
            <w:r w:rsidRPr="009B76A8">
              <w:t xml:space="preserve">Все </w:t>
            </w:r>
          </w:p>
        </w:tc>
        <w:tc>
          <w:tcPr>
            <w:tcW w:w="2551" w:type="dxa"/>
          </w:tcPr>
          <w:p w:rsidR="009E3F54" w:rsidRPr="009B76A8" w:rsidRDefault="009E3F54" w:rsidP="009B76A8">
            <w:pPr>
              <w:pStyle w:val="ac"/>
              <w:contextualSpacing/>
              <w:jc w:val="center"/>
            </w:pPr>
            <w:r w:rsidRPr="009B76A8">
              <w:t xml:space="preserve">Все </w:t>
            </w:r>
          </w:p>
        </w:tc>
        <w:tc>
          <w:tcPr>
            <w:tcW w:w="2355" w:type="dxa"/>
          </w:tcPr>
          <w:p w:rsidR="009E3F54" w:rsidRPr="009B76A8" w:rsidRDefault="009E3F54" w:rsidP="009B76A8">
            <w:pPr>
              <w:pStyle w:val="ac"/>
              <w:contextualSpacing/>
              <w:jc w:val="center"/>
            </w:pPr>
            <w:r w:rsidRPr="009B76A8">
              <w:t xml:space="preserve">Все </w:t>
            </w:r>
          </w:p>
        </w:tc>
      </w:tr>
      <w:tr w:rsidR="00BE1132" w:rsidRPr="009B76A8" w:rsidTr="009E3F54">
        <w:tc>
          <w:tcPr>
            <w:tcW w:w="554" w:type="dxa"/>
          </w:tcPr>
          <w:p w:rsidR="00BE1132" w:rsidRPr="009B76A8" w:rsidRDefault="00BE1132" w:rsidP="009B76A8">
            <w:pPr>
              <w:pStyle w:val="ac"/>
              <w:contextualSpacing/>
              <w:jc w:val="center"/>
            </w:pPr>
            <w:r w:rsidRPr="009B76A8">
              <w:t>10</w:t>
            </w:r>
          </w:p>
        </w:tc>
        <w:tc>
          <w:tcPr>
            <w:tcW w:w="2762" w:type="dxa"/>
          </w:tcPr>
          <w:p w:rsidR="00BE1132" w:rsidRPr="009B76A8" w:rsidRDefault="00BE1132" w:rsidP="009B76A8">
            <w:pPr>
              <w:pStyle w:val="31"/>
              <w:ind w:left="210"/>
              <w:contextualSpacing/>
              <w:rPr>
                <w:rFonts w:cs="Times New Roman"/>
                <w:lang w:val="ru-RU"/>
              </w:rPr>
            </w:pPr>
            <w:r w:rsidRPr="009B76A8">
              <w:rPr>
                <w:rFonts w:cs="Times New Roman"/>
                <w:lang w:val="ru-RU"/>
              </w:rPr>
              <w:t>Смысловое чтение</w:t>
            </w:r>
          </w:p>
        </w:tc>
        <w:tc>
          <w:tcPr>
            <w:tcW w:w="1701" w:type="dxa"/>
          </w:tcPr>
          <w:p w:rsidR="00BE1132" w:rsidRPr="009B76A8" w:rsidRDefault="00BE1132" w:rsidP="009B76A8">
            <w:pPr>
              <w:pStyle w:val="ac"/>
              <w:contextualSpacing/>
              <w:jc w:val="center"/>
            </w:pPr>
            <w:r w:rsidRPr="009B76A8">
              <w:t xml:space="preserve">Все </w:t>
            </w:r>
          </w:p>
        </w:tc>
        <w:tc>
          <w:tcPr>
            <w:tcW w:w="2551" w:type="dxa"/>
          </w:tcPr>
          <w:p w:rsidR="00BE1132" w:rsidRPr="009B76A8" w:rsidRDefault="00BE1132" w:rsidP="009B76A8">
            <w:pPr>
              <w:pStyle w:val="ac"/>
              <w:contextualSpacing/>
              <w:jc w:val="center"/>
            </w:pPr>
            <w:r w:rsidRPr="009B76A8">
              <w:t xml:space="preserve">Все </w:t>
            </w:r>
          </w:p>
        </w:tc>
        <w:tc>
          <w:tcPr>
            <w:tcW w:w="2355" w:type="dxa"/>
          </w:tcPr>
          <w:p w:rsidR="00BE1132" w:rsidRPr="009B76A8" w:rsidRDefault="00BE1132" w:rsidP="009B76A8">
            <w:pPr>
              <w:pStyle w:val="ac"/>
              <w:contextualSpacing/>
              <w:jc w:val="center"/>
            </w:pPr>
            <w:r w:rsidRPr="009B76A8">
              <w:t xml:space="preserve">Все </w:t>
            </w:r>
          </w:p>
        </w:tc>
      </w:tr>
      <w:tr w:rsidR="00BE1132" w:rsidRPr="009B76A8" w:rsidTr="009E3F54">
        <w:tc>
          <w:tcPr>
            <w:tcW w:w="554" w:type="dxa"/>
          </w:tcPr>
          <w:p w:rsidR="00BE1132" w:rsidRPr="009B76A8" w:rsidRDefault="00BE1132" w:rsidP="009B76A8">
            <w:pPr>
              <w:pStyle w:val="ac"/>
              <w:contextualSpacing/>
              <w:jc w:val="center"/>
            </w:pPr>
            <w:r w:rsidRPr="009B76A8">
              <w:t>11</w:t>
            </w:r>
          </w:p>
        </w:tc>
        <w:tc>
          <w:tcPr>
            <w:tcW w:w="2762" w:type="dxa"/>
          </w:tcPr>
          <w:p w:rsidR="00BE1132" w:rsidRPr="009B76A8" w:rsidRDefault="00BE1132" w:rsidP="009B76A8">
            <w:pPr>
              <w:pStyle w:val="31"/>
              <w:ind w:left="210"/>
              <w:contextualSpacing/>
              <w:rPr>
                <w:rFonts w:cs="Times New Roman"/>
                <w:lang w:val="ru-RU"/>
              </w:rPr>
            </w:pPr>
            <w:r w:rsidRPr="009B76A8">
              <w:rPr>
                <w:rFonts w:cs="Times New Roman"/>
                <w:lang w:val="ru-RU"/>
              </w:rPr>
              <w:t>«Перевернутый класс»</w:t>
            </w:r>
          </w:p>
        </w:tc>
        <w:tc>
          <w:tcPr>
            <w:tcW w:w="1701" w:type="dxa"/>
          </w:tcPr>
          <w:p w:rsidR="00BE1132" w:rsidRPr="009B76A8" w:rsidRDefault="00BE1132" w:rsidP="009B76A8">
            <w:pPr>
              <w:pStyle w:val="ac"/>
              <w:contextualSpacing/>
              <w:jc w:val="center"/>
            </w:pPr>
            <w:r w:rsidRPr="009B76A8">
              <w:t>7-</w:t>
            </w:r>
            <w:r w:rsidR="00400E72" w:rsidRPr="009B76A8">
              <w:t>11</w:t>
            </w:r>
          </w:p>
        </w:tc>
        <w:tc>
          <w:tcPr>
            <w:tcW w:w="2551" w:type="dxa"/>
          </w:tcPr>
          <w:p w:rsidR="00BE1132" w:rsidRPr="009B76A8" w:rsidRDefault="00BE1132" w:rsidP="009B76A8">
            <w:pPr>
              <w:pStyle w:val="ac"/>
              <w:contextualSpacing/>
              <w:jc w:val="center"/>
            </w:pPr>
            <w:r w:rsidRPr="009B76A8">
              <w:t>Математика, английский  язык</w:t>
            </w:r>
          </w:p>
        </w:tc>
        <w:tc>
          <w:tcPr>
            <w:tcW w:w="2355" w:type="dxa"/>
          </w:tcPr>
          <w:p w:rsidR="00BE1132" w:rsidRPr="009B76A8" w:rsidRDefault="00BE1132" w:rsidP="009B76A8">
            <w:pPr>
              <w:pStyle w:val="ac"/>
              <w:contextualSpacing/>
              <w:jc w:val="center"/>
            </w:pPr>
            <w:r w:rsidRPr="009B76A8">
              <w:t xml:space="preserve">Падалка Е.А., </w:t>
            </w:r>
            <w:r w:rsidR="00400E72" w:rsidRPr="009B76A8">
              <w:t xml:space="preserve"> Ноздря К.В.</w:t>
            </w:r>
          </w:p>
        </w:tc>
      </w:tr>
      <w:tr w:rsidR="00A83FB3" w:rsidRPr="009B76A8" w:rsidTr="009E3F54">
        <w:tc>
          <w:tcPr>
            <w:tcW w:w="554" w:type="dxa"/>
          </w:tcPr>
          <w:p w:rsidR="00A83FB3" w:rsidRPr="009B76A8" w:rsidRDefault="00A83FB3" w:rsidP="009B76A8">
            <w:pPr>
              <w:pStyle w:val="ac"/>
              <w:contextualSpacing/>
              <w:jc w:val="center"/>
            </w:pPr>
            <w:r w:rsidRPr="009B76A8">
              <w:t>12</w:t>
            </w:r>
          </w:p>
        </w:tc>
        <w:tc>
          <w:tcPr>
            <w:tcW w:w="2762" w:type="dxa"/>
          </w:tcPr>
          <w:p w:rsidR="00A83FB3" w:rsidRPr="009B76A8" w:rsidRDefault="00A83FB3" w:rsidP="009B76A8">
            <w:pPr>
              <w:pStyle w:val="31"/>
              <w:ind w:left="210"/>
              <w:contextualSpacing/>
              <w:rPr>
                <w:rFonts w:cs="Times New Roman"/>
                <w:lang w:val="ru-RU"/>
              </w:rPr>
            </w:pPr>
            <w:r w:rsidRPr="009B76A8">
              <w:rPr>
                <w:rFonts w:cs="Times New Roman"/>
                <w:lang w:val="ru-RU"/>
              </w:rPr>
              <w:t>Технологии смешанного обуч</w:t>
            </w:r>
            <w:r w:rsidR="002F76ED" w:rsidRPr="009B76A8">
              <w:rPr>
                <w:rFonts w:cs="Times New Roman"/>
                <w:lang w:val="ru-RU"/>
              </w:rPr>
              <w:t>е</w:t>
            </w:r>
            <w:r w:rsidRPr="009B76A8">
              <w:rPr>
                <w:rFonts w:cs="Times New Roman"/>
                <w:lang w:val="ru-RU"/>
              </w:rPr>
              <w:t>ния</w:t>
            </w:r>
          </w:p>
        </w:tc>
        <w:tc>
          <w:tcPr>
            <w:tcW w:w="1701" w:type="dxa"/>
          </w:tcPr>
          <w:p w:rsidR="00A83FB3" w:rsidRPr="009B76A8" w:rsidRDefault="00A83FB3" w:rsidP="009B76A8">
            <w:pPr>
              <w:pStyle w:val="ac"/>
              <w:contextualSpacing/>
              <w:jc w:val="center"/>
            </w:pPr>
            <w:r w:rsidRPr="009B76A8">
              <w:t xml:space="preserve">Все </w:t>
            </w:r>
          </w:p>
        </w:tc>
        <w:tc>
          <w:tcPr>
            <w:tcW w:w="2551" w:type="dxa"/>
          </w:tcPr>
          <w:p w:rsidR="00A83FB3" w:rsidRPr="009B76A8" w:rsidRDefault="00A83FB3" w:rsidP="009B76A8">
            <w:pPr>
              <w:pStyle w:val="ac"/>
              <w:contextualSpacing/>
              <w:jc w:val="center"/>
            </w:pPr>
            <w:r w:rsidRPr="009B76A8">
              <w:t xml:space="preserve">Все </w:t>
            </w:r>
          </w:p>
        </w:tc>
        <w:tc>
          <w:tcPr>
            <w:tcW w:w="2355" w:type="dxa"/>
          </w:tcPr>
          <w:p w:rsidR="00A83FB3" w:rsidRPr="009B76A8" w:rsidRDefault="00A83FB3" w:rsidP="009B76A8">
            <w:pPr>
              <w:pStyle w:val="ac"/>
              <w:contextualSpacing/>
              <w:jc w:val="center"/>
            </w:pPr>
            <w:r w:rsidRPr="009B76A8">
              <w:t xml:space="preserve">Все </w:t>
            </w:r>
          </w:p>
        </w:tc>
      </w:tr>
    </w:tbl>
    <w:p w:rsidR="009E3F54" w:rsidRPr="009B76A8" w:rsidRDefault="009E3F54" w:rsidP="009B76A8">
      <w:pPr>
        <w:contextualSpacing/>
        <w:jc w:val="both"/>
        <w:rPr>
          <w:lang w:eastAsia="ar-SA"/>
        </w:rPr>
      </w:pPr>
      <w:r w:rsidRPr="009B76A8">
        <w:rPr>
          <w:lang w:eastAsia="ar-SA"/>
        </w:rPr>
        <w:t xml:space="preserve">        </w:t>
      </w:r>
    </w:p>
    <w:p w:rsidR="00E46EE4" w:rsidRPr="009B76A8" w:rsidRDefault="009E3F54" w:rsidP="009B76A8">
      <w:pPr>
        <w:contextualSpacing/>
        <w:jc w:val="both"/>
      </w:pPr>
      <w:r w:rsidRPr="009B76A8">
        <w:rPr>
          <w:lang w:eastAsia="ar-SA"/>
        </w:rPr>
        <w:t xml:space="preserve">      </w:t>
      </w:r>
      <w:proofErr w:type="gramStart"/>
      <w:r w:rsidR="004F6B47" w:rsidRPr="009B76A8">
        <w:rPr>
          <w:lang w:eastAsia="ar-SA"/>
        </w:rPr>
        <w:t xml:space="preserve">В  связи с внедрением </w:t>
      </w:r>
      <w:r w:rsidR="002F76ED" w:rsidRPr="009B76A8">
        <w:rPr>
          <w:lang w:eastAsia="ar-SA"/>
        </w:rPr>
        <w:t xml:space="preserve">обновленных </w:t>
      </w:r>
      <w:r w:rsidR="004F6B47" w:rsidRPr="009B76A8">
        <w:rPr>
          <w:lang w:eastAsia="ar-SA"/>
        </w:rPr>
        <w:t xml:space="preserve">ФГОС с </w:t>
      </w:r>
      <w:r w:rsidR="00C5595F" w:rsidRPr="009B76A8">
        <w:rPr>
          <w:lang w:eastAsia="ar-SA"/>
        </w:rPr>
        <w:t>1 по 11</w:t>
      </w:r>
      <w:r w:rsidR="004F6B47" w:rsidRPr="009B76A8">
        <w:rPr>
          <w:lang w:eastAsia="ar-SA"/>
        </w:rPr>
        <w:t xml:space="preserve"> класс на уроках все активнее используются </w:t>
      </w:r>
      <w:r w:rsidR="00245271" w:rsidRPr="009B76A8">
        <w:rPr>
          <w:lang w:eastAsia="ar-SA"/>
        </w:rPr>
        <w:t>технологии системно-деятельностного подхода</w:t>
      </w:r>
      <w:r w:rsidR="00E46EE4" w:rsidRPr="009B76A8">
        <w:rPr>
          <w:lang w:eastAsia="ar-SA"/>
        </w:rPr>
        <w:t xml:space="preserve">, потому что в </w:t>
      </w:r>
      <w:r w:rsidR="00E46EE4" w:rsidRPr="009B76A8">
        <w:t xml:space="preserve"> современной развивающейся школе на первое место выходит личность ребенка и его деятельность.</w:t>
      </w:r>
      <w:proofErr w:type="gramEnd"/>
      <w:r w:rsidR="00E46EE4" w:rsidRPr="009B76A8">
        <w:t xml:space="preserve"> Однако  до сих пор  приоритетной технологией является традиционные, которые    построены  на объяснительно-иллюстративном способе обучения. При использовании данной технологии учитель основное внимание в своей работе </w:t>
      </w:r>
      <w:r w:rsidR="00E46EE4" w:rsidRPr="009B76A8">
        <w:lastRenderedPageBreak/>
        <w:t>отводит трансляции готового учебного содержания. При   подготовке к урокам учитель озабочен поиском наиболее эффективных вариантов изложения нового материала и сопровождающей рассказ наглядности.  При этом преподнесение учащимся информации, определенной рамками программы, практически всегда происходит в форме монолога учителя.     В связи с этим в учебном процессе возникает много проблем, главными из которых  являются низкий уровень навыков общения</w:t>
      </w:r>
      <w:r w:rsidR="002F76ED" w:rsidRPr="009B76A8">
        <w:t xml:space="preserve"> и функциональной грамотности</w:t>
      </w:r>
      <w:r w:rsidR="00E46EE4" w:rsidRPr="009B76A8">
        <w:t xml:space="preserve">, невозможность получить развернутый ответ ученика с его собственной оценкой рассматриваемого вопроса, недостаточное включение слушающих ответ школьников в общее обсуждение. </w:t>
      </w:r>
      <w:r w:rsidR="00A05A68" w:rsidRPr="009B76A8">
        <w:t>Здесь мы опять подходим к</w:t>
      </w:r>
      <w:r w:rsidR="00A05A68" w:rsidRPr="009B76A8">
        <w:rPr>
          <w:b/>
        </w:rPr>
        <w:t xml:space="preserve"> проблеме смыслового чтения</w:t>
      </w:r>
      <w:r w:rsidR="00A05A68" w:rsidRPr="009B76A8">
        <w:t>, которая касается не только учителей русского языка и литературы, но и других.</w:t>
      </w:r>
      <w:r w:rsidR="00E46EE4" w:rsidRPr="009B76A8">
        <w:t xml:space="preserve">    Корень этих проблем лежит не в настрое детей, не в их «пассивности», а в процедуре, которую задает применяемая технология. То есть учитель должен рассказать предусмотренный программой материал, заставить ученика его выучить и оценить степень усердия. Педагог идет в класс с готовым заданием, он пытается включить ученика в свою деятельность, подчинить своему режиму. Учащиеся же </w:t>
      </w:r>
      <w:r w:rsidR="00E46EE4" w:rsidRPr="009B76A8">
        <w:rPr>
          <w:b/>
        </w:rPr>
        <w:t>личностно</w:t>
      </w:r>
      <w:r w:rsidR="00E46EE4" w:rsidRPr="009B76A8">
        <w:t xml:space="preserve"> в этот процесс чаще всего </w:t>
      </w:r>
      <w:r w:rsidR="00E46EE4" w:rsidRPr="009B76A8">
        <w:rPr>
          <w:b/>
        </w:rPr>
        <w:t>не включаются</w:t>
      </w:r>
      <w:r w:rsidR="00E46EE4" w:rsidRPr="009B76A8">
        <w:t>. Педагог продавливает информацию с помощью многократных повторений, обеспечивает внешнее принятие заданий за счет игровых форм и других приемов, стимулирует послушание и исполнительство. Многие учителя привыкают к нормам этих отношений и часто без тени сомнения считают, что у них сложился необходимый контакт в работе с учениками.</w:t>
      </w:r>
      <w:r w:rsidR="005C715B" w:rsidRPr="009B76A8">
        <w:t xml:space="preserve">  Эта деятельность учителя в большей степени объяснима тем, что </w:t>
      </w:r>
      <w:r w:rsidR="005C715B" w:rsidRPr="009B76A8">
        <w:rPr>
          <w:b/>
        </w:rPr>
        <w:t>результаты ОГЭ и ЕГЭ</w:t>
      </w:r>
      <w:r w:rsidR="005C715B" w:rsidRPr="009B76A8">
        <w:t xml:space="preserve"> до сих пор в основном </w:t>
      </w:r>
      <w:r w:rsidR="005C715B" w:rsidRPr="009B76A8">
        <w:rPr>
          <w:b/>
        </w:rPr>
        <w:t>ориентированы на усвоение  предметной информации</w:t>
      </w:r>
      <w:r w:rsidR="005C715B" w:rsidRPr="009B76A8">
        <w:t>, а не на универсальные учебные действия.</w:t>
      </w:r>
    </w:p>
    <w:p w:rsidR="00C5595F" w:rsidRPr="009B76A8" w:rsidRDefault="005C715B" w:rsidP="009B76A8">
      <w:pPr>
        <w:contextualSpacing/>
        <w:jc w:val="both"/>
        <w:rPr>
          <w:lang w:eastAsia="ar-SA"/>
        </w:rPr>
      </w:pPr>
      <w:r w:rsidRPr="009B76A8">
        <w:t xml:space="preserve"> </w:t>
      </w:r>
      <w:r w:rsidRPr="009B76A8">
        <w:rPr>
          <w:lang w:eastAsia="ar-SA"/>
        </w:rPr>
        <w:t xml:space="preserve">      </w:t>
      </w:r>
      <w:r w:rsidR="009E3F54" w:rsidRPr="009B76A8">
        <w:rPr>
          <w:lang w:eastAsia="ar-SA"/>
        </w:rPr>
        <w:t xml:space="preserve">В течение учебного года </w:t>
      </w:r>
      <w:r w:rsidR="006E404A" w:rsidRPr="009B76A8">
        <w:rPr>
          <w:lang w:eastAsia="ar-SA"/>
        </w:rPr>
        <w:t xml:space="preserve">все </w:t>
      </w:r>
      <w:r w:rsidR="00947B84" w:rsidRPr="009B76A8">
        <w:rPr>
          <w:lang w:eastAsia="ar-SA"/>
        </w:rPr>
        <w:t xml:space="preserve">педагоги </w:t>
      </w:r>
      <w:r w:rsidR="009E3F54" w:rsidRPr="009B76A8">
        <w:rPr>
          <w:lang w:eastAsia="ar-SA"/>
        </w:rPr>
        <w:t xml:space="preserve"> школ</w:t>
      </w:r>
      <w:r w:rsidR="00947B84" w:rsidRPr="009B76A8">
        <w:rPr>
          <w:lang w:eastAsia="ar-SA"/>
        </w:rPr>
        <w:t>ы</w:t>
      </w:r>
      <w:r w:rsidR="009E3F54" w:rsidRPr="009B76A8">
        <w:rPr>
          <w:lang w:eastAsia="ar-SA"/>
        </w:rPr>
        <w:t xml:space="preserve"> </w:t>
      </w:r>
      <w:r w:rsidR="00947B84" w:rsidRPr="009B76A8">
        <w:rPr>
          <w:lang w:eastAsia="ar-SA"/>
        </w:rPr>
        <w:t xml:space="preserve">активно </w:t>
      </w:r>
      <w:r w:rsidR="009E3F54" w:rsidRPr="009B76A8">
        <w:rPr>
          <w:lang w:eastAsia="ar-SA"/>
        </w:rPr>
        <w:t>пользу</w:t>
      </w:r>
      <w:r w:rsidR="00947B84" w:rsidRPr="009B76A8">
        <w:rPr>
          <w:lang w:eastAsia="ar-SA"/>
        </w:rPr>
        <w:t>ю</w:t>
      </w:r>
      <w:r w:rsidR="009E3F54" w:rsidRPr="009B76A8">
        <w:rPr>
          <w:lang w:eastAsia="ar-SA"/>
        </w:rPr>
        <w:t xml:space="preserve">тся </w:t>
      </w:r>
      <w:r w:rsidR="00947B84" w:rsidRPr="009B76A8">
        <w:rPr>
          <w:lang w:eastAsia="ar-SA"/>
        </w:rPr>
        <w:t>ресурс</w:t>
      </w:r>
      <w:r w:rsidR="006E404A" w:rsidRPr="009B76A8">
        <w:rPr>
          <w:lang w:eastAsia="ar-SA"/>
        </w:rPr>
        <w:t>ами</w:t>
      </w:r>
      <w:r w:rsidR="00947B84" w:rsidRPr="009B76A8">
        <w:rPr>
          <w:lang w:eastAsia="ar-SA"/>
        </w:rPr>
        <w:t xml:space="preserve"> </w:t>
      </w:r>
      <w:r w:rsidR="009E3F54" w:rsidRPr="009B76A8">
        <w:rPr>
          <w:lang w:eastAsia="ar-SA"/>
        </w:rPr>
        <w:t>Интернет</w:t>
      </w:r>
      <w:r w:rsidR="00947B84" w:rsidRPr="009B76A8">
        <w:rPr>
          <w:lang w:eastAsia="ar-SA"/>
        </w:rPr>
        <w:t>а</w:t>
      </w:r>
      <w:r w:rsidR="004F6B47" w:rsidRPr="009B76A8">
        <w:rPr>
          <w:lang w:eastAsia="ar-SA"/>
        </w:rPr>
        <w:t>, с</w:t>
      </w:r>
      <w:r w:rsidR="00947B84" w:rsidRPr="009B76A8">
        <w:rPr>
          <w:lang w:eastAsia="ar-SA"/>
        </w:rPr>
        <w:t xml:space="preserve"> помощью которого </w:t>
      </w:r>
      <w:r w:rsidR="009E3F54" w:rsidRPr="009B76A8">
        <w:rPr>
          <w:lang w:eastAsia="ar-SA"/>
        </w:rPr>
        <w:t xml:space="preserve"> имеют возможность познакомиться с новыми педагогическими технологиями, </w:t>
      </w:r>
      <w:proofErr w:type="spellStart"/>
      <w:r w:rsidR="009E3F54" w:rsidRPr="009B76A8">
        <w:rPr>
          <w:lang w:eastAsia="ar-SA"/>
        </w:rPr>
        <w:t>ЦОРами</w:t>
      </w:r>
      <w:proofErr w:type="spellEnd"/>
      <w:r w:rsidR="009E3F54" w:rsidRPr="009B76A8">
        <w:rPr>
          <w:lang w:eastAsia="ar-SA"/>
        </w:rPr>
        <w:t>,  методическими и дидактическими материалами</w:t>
      </w:r>
      <w:r w:rsidR="006E404A" w:rsidRPr="009B76A8">
        <w:rPr>
          <w:lang w:eastAsia="ar-SA"/>
        </w:rPr>
        <w:t>.</w:t>
      </w:r>
      <w:r w:rsidR="009E3F54" w:rsidRPr="009B76A8">
        <w:rPr>
          <w:lang w:eastAsia="ar-SA"/>
        </w:rPr>
        <w:t xml:space="preserve"> </w:t>
      </w:r>
      <w:r w:rsidR="006E404A" w:rsidRPr="009B76A8">
        <w:rPr>
          <w:lang w:eastAsia="ar-SA"/>
        </w:rPr>
        <w:t xml:space="preserve">  Если раньше ч</w:t>
      </w:r>
      <w:r w:rsidR="009E3F54" w:rsidRPr="009B76A8">
        <w:rPr>
          <w:lang w:eastAsia="ar-SA"/>
        </w:rPr>
        <w:t>аще всего ресурсы Интернет использ</w:t>
      </w:r>
      <w:r w:rsidR="006E404A" w:rsidRPr="009B76A8">
        <w:rPr>
          <w:lang w:eastAsia="ar-SA"/>
        </w:rPr>
        <w:t>овались</w:t>
      </w:r>
      <w:r w:rsidR="009E3F54" w:rsidRPr="009B76A8">
        <w:rPr>
          <w:lang w:eastAsia="ar-SA"/>
        </w:rPr>
        <w:t xml:space="preserve"> для поиска информации, создания  презентаций и отработки учебных навыков</w:t>
      </w:r>
      <w:r w:rsidR="006E404A" w:rsidRPr="009B76A8">
        <w:rPr>
          <w:lang w:eastAsia="ar-SA"/>
        </w:rPr>
        <w:t xml:space="preserve">, </w:t>
      </w:r>
      <w:r w:rsidR="009E3F54" w:rsidRPr="009B76A8">
        <w:rPr>
          <w:lang w:eastAsia="ar-SA"/>
        </w:rPr>
        <w:t xml:space="preserve"> для подготовки к ЕГЭ и ОГЭ</w:t>
      </w:r>
      <w:r w:rsidR="006E404A" w:rsidRPr="009B76A8">
        <w:rPr>
          <w:lang w:eastAsia="ar-SA"/>
        </w:rPr>
        <w:t xml:space="preserve">, то </w:t>
      </w:r>
      <w:r w:rsidR="00707170" w:rsidRPr="009B76A8">
        <w:rPr>
          <w:lang w:eastAsia="ar-SA"/>
        </w:rPr>
        <w:t>сегодня</w:t>
      </w:r>
      <w:r w:rsidR="006E404A" w:rsidRPr="009B76A8">
        <w:rPr>
          <w:lang w:eastAsia="ar-SA"/>
        </w:rPr>
        <w:t xml:space="preserve"> осваива</w:t>
      </w:r>
      <w:r w:rsidR="00707170" w:rsidRPr="009B76A8">
        <w:rPr>
          <w:lang w:eastAsia="ar-SA"/>
        </w:rPr>
        <w:t>ются</w:t>
      </w:r>
      <w:r w:rsidR="006E404A" w:rsidRPr="009B76A8">
        <w:rPr>
          <w:lang w:eastAsia="ar-SA"/>
        </w:rPr>
        <w:t xml:space="preserve"> другие возможности Интернета, образовательные платформы ЗУМ, </w:t>
      </w:r>
      <w:proofErr w:type="spellStart"/>
      <w:r w:rsidR="006E404A" w:rsidRPr="009B76A8">
        <w:rPr>
          <w:lang w:eastAsia="ar-SA"/>
        </w:rPr>
        <w:t>Якласс</w:t>
      </w:r>
      <w:proofErr w:type="spellEnd"/>
      <w:r w:rsidR="006E404A" w:rsidRPr="009B76A8">
        <w:rPr>
          <w:lang w:eastAsia="ar-SA"/>
        </w:rPr>
        <w:t xml:space="preserve">, Учи-РУ и другие. </w:t>
      </w:r>
      <w:r w:rsidR="009E3F54" w:rsidRPr="009B76A8">
        <w:rPr>
          <w:lang w:eastAsia="ar-SA"/>
        </w:rPr>
        <w:t xml:space="preserve"> </w:t>
      </w:r>
    </w:p>
    <w:p w:rsidR="009E3F54" w:rsidRPr="009B76A8" w:rsidRDefault="009E3F54" w:rsidP="009B76A8">
      <w:pPr>
        <w:contextualSpacing/>
        <w:jc w:val="both"/>
        <w:rPr>
          <w:lang w:eastAsia="ar-SA"/>
        </w:rPr>
      </w:pPr>
    </w:p>
    <w:p w:rsidR="009E3F54" w:rsidRPr="009B76A8" w:rsidRDefault="009E3F54" w:rsidP="009B76A8">
      <w:pPr>
        <w:ind w:firstLine="360"/>
        <w:contextualSpacing/>
        <w:jc w:val="both"/>
        <w:rPr>
          <w:lang w:eastAsia="ar-SA"/>
        </w:rPr>
      </w:pPr>
      <w:r w:rsidRPr="009B76A8">
        <w:rPr>
          <w:lang w:eastAsia="ar-SA"/>
        </w:rPr>
        <w:t xml:space="preserve">Учителями школы применяются средства ИКТ для проведения: </w:t>
      </w:r>
      <w:r w:rsidRPr="009B76A8">
        <w:rPr>
          <w:lang w:eastAsia="ar-SA"/>
        </w:rPr>
        <w:tab/>
      </w:r>
    </w:p>
    <w:p w:rsidR="009E3F54" w:rsidRPr="009B76A8" w:rsidRDefault="009E3F54" w:rsidP="009B76A8">
      <w:pPr>
        <w:widowControl/>
        <w:numPr>
          <w:ilvl w:val="0"/>
          <w:numId w:val="16"/>
        </w:numPr>
        <w:contextualSpacing/>
        <w:jc w:val="both"/>
        <w:rPr>
          <w:lang w:eastAsia="ar-SA"/>
        </w:rPr>
      </w:pPr>
      <w:r w:rsidRPr="009B76A8">
        <w:rPr>
          <w:lang w:eastAsia="ar-SA"/>
        </w:rPr>
        <w:t xml:space="preserve">уроков и классных часов; </w:t>
      </w:r>
    </w:p>
    <w:p w:rsidR="009E3F54" w:rsidRPr="009B76A8" w:rsidRDefault="009E3F54" w:rsidP="009B76A8">
      <w:pPr>
        <w:widowControl/>
        <w:numPr>
          <w:ilvl w:val="0"/>
          <w:numId w:val="16"/>
        </w:numPr>
        <w:contextualSpacing/>
        <w:jc w:val="both"/>
        <w:rPr>
          <w:lang w:eastAsia="ar-SA"/>
        </w:rPr>
      </w:pPr>
      <w:r w:rsidRPr="009B76A8">
        <w:rPr>
          <w:lang w:eastAsia="ar-SA"/>
        </w:rPr>
        <w:t xml:space="preserve">исследовательской работы в рамках </w:t>
      </w:r>
      <w:proofErr w:type="gramStart"/>
      <w:r w:rsidRPr="009B76A8">
        <w:rPr>
          <w:lang w:eastAsia="ar-SA"/>
        </w:rPr>
        <w:t>школьного</w:t>
      </w:r>
      <w:proofErr w:type="gramEnd"/>
      <w:r w:rsidRPr="009B76A8">
        <w:rPr>
          <w:lang w:eastAsia="ar-SA"/>
        </w:rPr>
        <w:t xml:space="preserve"> НОУ,</w:t>
      </w:r>
    </w:p>
    <w:p w:rsidR="009E3F54" w:rsidRPr="009B76A8" w:rsidRDefault="009E3F54" w:rsidP="009B76A8">
      <w:pPr>
        <w:widowControl/>
        <w:numPr>
          <w:ilvl w:val="0"/>
          <w:numId w:val="16"/>
        </w:numPr>
        <w:contextualSpacing/>
        <w:jc w:val="both"/>
        <w:rPr>
          <w:lang w:eastAsia="ar-SA"/>
        </w:rPr>
      </w:pPr>
      <w:r w:rsidRPr="009B76A8">
        <w:rPr>
          <w:lang w:eastAsia="ar-SA"/>
        </w:rPr>
        <w:t>учебно</w:t>
      </w:r>
      <w:r w:rsidR="00753203" w:rsidRPr="009B76A8">
        <w:rPr>
          <w:lang w:eastAsia="ar-SA"/>
        </w:rPr>
        <w:t xml:space="preserve">-исследовательской и </w:t>
      </w:r>
      <w:r w:rsidRPr="009B76A8">
        <w:rPr>
          <w:lang w:eastAsia="ar-SA"/>
        </w:rPr>
        <w:t xml:space="preserve"> проектной деятельности;  </w:t>
      </w:r>
    </w:p>
    <w:p w:rsidR="009E3F54" w:rsidRPr="009B76A8" w:rsidRDefault="009E3F54" w:rsidP="009B76A8">
      <w:pPr>
        <w:widowControl/>
        <w:numPr>
          <w:ilvl w:val="0"/>
          <w:numId w:val="16"/>
        </w:numPr>
        <w:contextualSpacing/>
        <w:jc w:val="both"/>
        <w:rPr>
          <w:lang w:eastAsia="ar-SA"/>
        </w:rPr>
      </w:pPr>
      <w:r w:rsidRPr="009B76A8">
        <w:rPr>
          <w:lang w:eastAsia="ar-SA"/>
        </w:rPr>
        <w:t xml:space="preserve">педагогических советов, методических семинаров; </w:t>
      </w:r>
    </w:p>
    <w:p w:rsidR="009E3F54" w:rsidRPr="009B76A8" w:rsidRDefault="009E3F54" w:rsidP="009B76A8">
      <w:pPr>
        <w:widowControl/>
        <w:numPr>
          <w:ilvl w:val="0"/>
          <w:numId w:val="16"/>
        </w:numPr>
        <w:contextualSpacing/>
        <w:jc w:val="both"/>
        <w:rPr>
          <w:lang w:eastAsia="ar-SA"/>
        </w:rPr>
      </w:pPr>
      <w:r w:rsidRPr="009B76A8">
        <w:rPr>
          <w:lang w:eastAsia="ar-SA"/>
        </w:rPr>
        <w:t>родительских собраний;</w:t>
      </w:r>
    </w:p>
    <w:p w:rsidR="00AF572C" w:rsidRPr="009B76A8" w:rsidRDefault="00AF572C" w:rsidP="009B76A8">
      <w:pPr>
        <w:widowControl/>
        <w:numPr>
          <w:ilvl w:val="0"/>
          <w:numId w:val="16"/>
        </w:numPr>
        <w:contextualSpacing/>
        <w:jc w:val="both"/>
        <w:rPr>
          <w:lang w:eastAsia="ar-SA"/>
        </w:rPr>
      </w:pPr>
      <w:r w:rsidRPr="009B76A8">
        <w:rPr>
          <w:lang w:eastAsia="ar-SA"/>
        </w:rPr>
        <w:t>подготовки к ВПР;</w:t>
      </w:r>
    </w:p>
    <w:p w:rsidR="009E3F54" w:rsidRPr="009B76A8" w:rsidRDefault="009E3F54" w:rsidP="009B76A8">
      <w:pPr>
        <w:widowControl/>
        <w:numPr>
          <w:ilvl w:val="0"/>
          <w:numId w:val="16"/>
        </w:numPr>
        <w:contextualSpacing/>
        <w:jc w:val="both"/>
        <w:rPr>
          <w:lang w:eastAsia="ar-SA"/>
        </w:rPr>
      </w:pPr>
      <w:r w:rsidRPr="009B76A8">
        <w:rPr>
          <w:lang w:eastAsia="ar-SA"/>
        </w:rPr>
        <w:t xml:space="preserve">подготовки к экзаменам в форме ЕГЭ </w:t>
      </w:r>
      <w:r w:rsidR="00753203" w:rsidRPr="009B76A8">
        <w:rPr>
          <w:lang w:eastAsia="ar-SA"/>
        </w:rPr>
        <w:t>и</w:t>
      </w:r>
      <w:r w:rsidRPr="009B76A8">
        <w:rPr>
          <w:lang w:eastAsia="ar-SA"/>
        </w:rPr>
        <w:t xml:space="preserve"> ОГЭ </w:t>
      </w:r>
      <w:r w:rsidR="00AF572C" w:rsidRPr="009B76A8">
        <w:rPr>
          <w:lang w:eastAsia="ar-SA"/>
        </w:rPr>
        <w:t xml:space="preserve"> </w:t>
      </w:r>
      <w:r w:rsidRPr="009B76A8">
        <w:rPr>
          <w:lang w:eastAsia="ar-SA"/>
        </w:rPr>
        <w:t xml:space="preserve"> </w:t>
      </w:r>
    </w:p>
    <w:p w:rsidR="009E3F54" w:rsidRPr="009B76A8" w:rsidRDefault="009E3F54" w:rsidP="009B76A8">
      <w:pPr>
        <w:ind w:firstLine="708"/>
        <w:contextualSpacing/>
        <w:jc w:val="both"/>
        <w:rPr>
          <w:b/>
          <w:lang w:eastAsia="ar-SA"/>
        </w:rPr>
      </w:pPr>
      <w:r w:rsidRPr="009B76A8">
        <w:rPr>
          <w:b/>
          <w:lang w:eastAsia="ar-SA"/>
        </w:rPr>
        <w:t>Выводы:</w:t>
      </w:r>
      <w:r w:rsidRPr="009B76A8">
        <w:rPr>
          <w:lang w:eastAsia="ar-SA"/>
        </w:rPr>
        <w:t xml:space="preserve">  В этом учебном году  учителя – предметники стали активнее применять компьютерные технологии на уроках, т.к. почти каждый кабинет имеет в наличии   </w:t>
      </w:r>
      <w:r w:rsidR="00CE18C2" w:rsidRPr="009B76A8">
        <w:rPr>
          <w:lang w:eastAsia="ar-SA"/>
        </w:rPr>
        <w:t xml:space="preserve">соответствующее </w:t>
      </w:r>
      <w:r w:rsidRPr="009B76A8">
        <w:rPr>
          <w:lang w:eastAsia="ar-SA"/>
        </w:rPr>
        <w:t>оборудование</w:t>
      </w:r>
      <w:r w:rsidR="004F6B47" w:rsidRPr="009B76A8">
        <w:rPr>
          <w:lang w:eastAsia="ar-SA"/>
        </w:rPr>
        <w:t xml:space="preserve"> и выход в Интернет</w:t>
      </w:r>
      <w:r w:rsidRPr="009B76A8">
        <w:rPr>
          <w:lang w:eastAsia="ar-SA"/>
        </w:rPr>
        <w:t xml:space="preserve">.  Использование информационных технологий на занятиях способствует развитию интеллектуального уровня детей, их интереса и творческих способностей, самостоятельности, создаёт новые возможности получения человеком знаний, позволяет сделать занятия более интересными и наглядными, моделировать более сложные процессы. </w:t>
      </w:r>
      <w:r w:rsidR="004F6B47" w:rsidRPr="009B76A8">
        <w:rPr>
          <w:lang w:eastAsia="ar-SA"/>
        </w:rPr>
        <w:t xml:space="preserve"> Все учителя работают в образовательной се</w:t>
      </w:r>
      <w:r w:rsidR="00AF572C" w:rsidRPr="009B76A8">
        <w:rPr>
          <w:lang w:eastAsia="ar-SA"/>
        </w:rPr>
        <w:t>ти «Сетевой город. Образование»</w:t>
      </w:r>
      <w:r w:rsidR="002F76ED" w:rsidRPr="009B76A8">
        <w:rPr>
          <w:lang w:eastAsia="ar-SA"/>
        </w:rPr>
        <w:t>.</w:t>
      </w:r>
      <w:r w:rsidR="00AF572C" w:rsidRPr="009B76A8">
        <w:rPr>
          <w:lang w:eastAsia="ar-SA"/>
        </w:rPr>
        <w:t xml:space="preserve"> </w:t>
      </w:r>
      <w:r w:rsidR="002F76ED" w:rsidRPr="009B76A8">
        <w:rPr>
          <w:lang w:eastAsia="ar-SA"/>
        </w:rPr>
        <w:t xml:space="preserve"> </w:t>
      </w:r>
    </w:p>
    <w:p w:rsidR="009E3F54" w:rsidRPr="009B76A8" w:rsidRDefault="009E3F54" w:rsidP="009B76A8">
      <w:pPr>
        <w:contextualSpacing/>
        <w:jc w:val="both"/>
        <w:rPr>
          <w:b/>
        </w:rPr>
      </w:pPr>
      <w:r w:rsidRPr="009B76A8">
        <w:rPr>
          <w:b/>
        </w:rPr>
        <w:t xml:space="preserve">       Рекомендации: </w:t>
      </w:r>
    </w:p>
    <w:p w:rsidR="009E3F54" w:rsidRPr="009B76A8" w:rsidRDefault="009E3F54" w:rsidP="009753A3">
      <w:pPr>
        <w:numPr>
          <w:ilvl w:val="2"/>
          <w:numId w:val="13"/>
        </w:numPr>
        <w:tabs>
          <w:tab w:val="clear" w:pos="1440"/>
        </w:tabs>
        <w:ind w:left="0" w:firstLine="0"/>
        <w:contextualSpacing/>
        <w:jc w:val="both"/>
        <w:rPr>
          <w:b/>
        </w:rPr>
      </w:pPr>
      <w:r w:rsidRPr="009B76A8">
        <w:rPr>
          <w:lang w:eastAsia="ar-SA"/>
        </w:rPr>
        <w:t>Активнее применять ИКТ на урок</w:t>
      </w:r>
      <w:r w:rsidR="00BC34A3" w:rsidRPr="009B76A8">
        <w:rPr>
          <w:lang w:eastAsia="ar-SA"/>
        </w:rPr>
        <w:t>ах и во внеурочной деятельности.</w:t>
      </w:r>
    </w:p>
    <w:p w:rsidR="00BC34A3" w:rsidRPr="009B76A8" w:rsidRDefault="00BC34A3" w:rsidP="009753A3">
      <w:pPr>
        <w:numPr>
          <w:ilvl w:val="2"/>
          <w:numId w:val="13"/>
        </w:numPr>
        <w:tabs>
          <w:tab w:val="clear" w:pos="1440"/>
        </w:tabs>
        <w:ind w:left="0" w:firstLine="0"/>
        <w:contextualSpacing/>
        <w:jc w:val="both"/>
      </w:pPr>
      <w:r w:rsidRPr="009B76A8">
        <w:t xml:space="preserve">Пройти курсы </w:t>
      </w:r>
      <w:r w:rsidR="0009307D" w:rsidRPr="009B76A8">
        <w:t xml:space="preserve">повышения квалификации </w:t>
      </w:r>
      <w:r w:rsidR="002F76ED" w:rsidRPr="009B76A8">
        <w:t xml:space="preserve">для работы </w:t>
      </w:r>
      <w:r w:rsidR="0009307D" w:rsidRPr="009B76A8">
        <w:t>по</w:t>
      </w:r>
      <w:r w:rsidR="002F76ED" w:rsidRPr="009B76A8">
        <w:t xml:space="preserve"> </w:t>
      </w:r>
      <w:proofErr w:type="gramStart"/>
      <w:r w:rsidR="002F76ED" w:rsidRPr="009B76A8">
        <w:t>обновленным</w:t>
      </w:r>
      <w:proofErr w:type="gramEnd"/>
      <w:r w:rsidR="002F76ED" w:rsidRPr="009B76A8">
        <w:t xml:space="preserve"> ФГОС. </w:t>
      </w:r>
      <w:r w:rsidR="0009307D" w:rsidRPr="009B76A8">
        <w:t xml:space="preserve"> </w:t>
      </w:r>
      <w:r w:rsidR="002F76ED" w:rsidRPr="009B76A8">
        <w:t xml:space="preserve"> </w:t>
      </w:r>
    </w:p>
    <w:p w:rsidR="005C715B" w:rsidRPr="009B76A8" w:rsidRDefault="009E3F54" w:rsidP="009753A3">
      <w:pPr>
        <w:numPr>
          <w:ilvl w:val="2"/>
          <w:numId w:val="13"/>
        </w:numPr>
        <w:tabs>
          <w:tab w:val="clear" w:pos="1440"/>
        </w:tabs>
        <w:ind w:left="0" w:firstLine="0"/>
        <w:contextualSpacing/>
        <w:jc w:val="both"/>
      </w:pPr>
      <w:r w:rsidRPr="009B76A8">
        <w:t>Каждому учителю создать свой сайт, на котором публиковать свои методические материалы.</w:t>
      </w:r>
    </w:p>
    <w:p w:rsidR="005C715B" w:rsidRPr="009B76A8" w:rsidRDefault="00DC0B83" w:rsidP="009B76A8">
      <w:pPr>
        <w:contextualSpacing/>
        <w:jc w:val="both"/>
      </w:pPr>
      <w:r w:rsidRPr="009B76A8">
        <w:t xml:space="preserve"> </w:t>
      </w:r>
    </w:p>
    <w:p w:rsidR="00BE1132" w:rsidRPr="009B76A8" w:rsidRDefault="00E706ED" w:rsidP="009B76A8">
      <w:pPr>
        <w:contextualSpacing/>
        <w:jc w:val="both"/>
        <w:rPr>
          <w:lang w:eastAsia="ar-SA"/>
        </w:rPr>
      </w:pPr>
      <w:r w:rsidRPr="009B76A8">
        <w:rPr>
          <w:b/>
          <w:lang w:eastAsia="ar-SA"/>
        </w:rPr>
        <w:t>8</w:t>
      </w:r>
      <w:r w:rsidR="005C715B" w:rsidRPr="009B76A8">
        <w:rPr>
          <w:b/>
          <w:lang w:eastAsia="ar-SA"/>
        </w:rPr>
        <w:t>.</w:t>
      </w:r>
      <w:r w:rsidR="00BE1132" w:rsidRPr="009B76A8">
        <w:rPr>
          <w:b/>
          <w:lang w:eastAsia="ar-SA"/>
        </w:rPr>
        <w:t xml:space="preserve"> </w:t>
      </w:r>
      <w:r w:rsidR="00975BA2" w:rsidRPr="009B76A8">
        <w:rPr>
          <w:b/>
          <w:lang w:eastAsia="ar-SA"/>
        </w:rPr>
        <w:t xml:space="preserve">Повышение квалификации </w:t>
      </w:r>
      <w:r w:rsidR="00BC4FDC" w:rsidRPr="009B76A8">
        <w:rPr>
          <w:b/>
          <w:lang w:eastAsia="ar-SA"/>
        </w:rPr>
        <w:t xml:space="preserve"> и</w:t>
      </w:r>
      <w:r w:rsidR="00BC4FDC" w:rsidRPr="009B76A8">
        <w:rPr>
          <w:lang w:eastAsia="ar-SA"/>
        </w:rPr>
        <w:t xml:space="preserve"> </w:t>
      </w:r>
      <w:r w:rsidR="00BC4FDC" w:rsidRPr="009B76A8">
        <w:rPr>
          <w:b/>
          <w:lang w:eastAsia="ar-SA"/>
        </w:rPr>
        <w:t xml:space="preserve">аттестация  </w:t>
      </w:r>
      <w:r w:rsidR="00297F0D" w:rsidRPr="009B76A8">
        <w:rPr>
          <w:b/>
          <w:lang w:eastAsia="ar-SA"/>
        </w:rPr>
        <w:t>педагогических работников в 20</w:t>
      </w:r>
      <w:r w:rsidR="00125FF3" w:rsidRPr="009B76A8">
        <w:rPr>
          <w:b/>
          <w:lang w:eastAsia="ar-SA"/>
        </w:rPr>
        <w:t>2</w:t>
      </w:r>
      <w:r w:rsidR="005023EB" w:rsidRPr="009B76A8">
        <w:rPr>
          <w:b/>
          <w:lang w:eastAsia="ar-SA"/>
        </w:rPr>
        <w:t>3</w:t>
      </w:r>
      <w:r w:rsidR="00297F0D" w:rsidRPr="009B76A8">
        <w:rPr>
          <w:b/>
          <w:lang w:eastAsia="ar-SA"/>
        </w:rPr>
        <w:t>-20</w:t>
      </w:r>
      <w:r w:rsidR="003C5896" w:rsidRPr="009B76A8">
        <w:rPr>
          <w:b/>
          <w:lang w:eastAsia="ar-SA"/>
        </w:rPr>
        <w:t>2</w:t>
      </w:r>
      <w:r w:rsidR="005023EB" w:rsidRPr="009B76A8">
        <w:rPr>
          <w:b/>
          <w:lang w:eastAsia="ar-SA"/>
        </w:rPr>
        <w:t>4</w:t>
      </w:r>
      <w:r w:rsidR="00BC4FDC" w:rsidRPr="009B76A8">
        <w:rPr>
          <w:b/>
          <w:lang w:eastAsia="ar-SA"/>
        </w:rPr>
        <w:t xml:space="preserve"> учебном году</w:t>
      </w:r>
      <w:r w:rsidR="003C5896" w:rsidRPr="009B76A8">
        <w:rPr>
          <w:lang w:eastAsia="ar-SA"/>
        </w:rPr>
        <w:t xml:space="preserve"> </w:t>
      </w:r>
    </w:p>
    <w:p w:rsidR="00BC53D0" w:rsidRPr="009B76A8" w:rsidRDefault="00723C2E" w:rsidP="009B76A8">
      <w:pPr>
        <w:shd w:val="clear" w:color="auto" w:fill="FFFFFF"/>
        <w:contextualSpacing/>
        <w:jc w:val="both"/>
      </w:pPr>
      <w:r w:rsidRPr="009B76A8">
        <w:t xml:space="preserve"> </w:t>
      </w:r>
      <w:r w:rsidR="005023EB" w:rsidRPr="009B76A8">
        <w:tab/>
      </w:r>
      <w:r w:rsidR="00707170" w:rsidRPr="009B76A8">
        <w:rPr>
          <w:lang w:eastAsia="ar-SA"/>
        </w:rPr>
        <w:t>Курсовая  подготовка    педагогических работников</w:t>
      </w:r>
      <w:r w:rsidRPr="009B76A8">
        <w:t xml:space="preserve"> </w:t>
      </w:r>
      <w:r w:rsidR="00707170" w:rsidRPr="009B76A8">
        <w:t xml:space="preserve">в прошедшем учебном году претерпела ряд изменений в сторону их  упорядочивания. Актуальными теперь являются только курсы ИРО и ШСУ. В связи с переходом на новые образовательные стандарты </w:t>
      </w:r>
      <w:r w:rsidR="002F76ED" w:rsidRPr="009B76A8">
        <w:t xml:space="preserve"> </w:t>
      </w:r>
      <w:r w:rsidR="00707170" w:rsidRPr="009B76A8">
        <w:t xml:space="preserve"> в течение года были организованы курсы по теме «</w:t>
      </w:r>
      <w:r w:rsidRPr="009B76A8">
        <w:rPr>
          <w:iCs/>
          <w:kern w:val="28"/>
        </w:rPr>
        <w:t xml:space="preserve">Сопровождение курсов учителей </w:t>
      </w:r>
      <w:r w:rsidR="002F76ED" w:rsidRPr="009B76A8">
        <w:rPr>
          <w:iCs/>
          <w:kern w:val="28"/>
        </w:rPr>
        <w:t xml:space="preserve"> </w:t>
      </w:r>
      <w:r w:rsidRPr="009B76A8">
        <w:rPr>
          <w:iCs/>
          <w:kern w:val="28"/>
        </w:rPr>
        <w:t xml:space="preserve"> по обновленному ФГОС НОО и ФГОС ООО</w:t>
      </w:r>
      <w:r w:rsidR="002F76ED" w:rsidRPr="009B76A8">
        <w:rPr>
          <w:iCs/>
          <w:kern w:val="28"/>
        </w:rPr>
        <w:t>, СОО</w:t>
      </w:r>
      <w:r w:rsidR="000E1555" w:rsidRPr="009B76A8">
        <w:rPr>
          <w:iCs/>
          <w:kern w:val="28"/>
        </w:rPr>
        <w:t xml:space="preserve">», которые прошли практически все учителя, приступающие к работе </w:t>
      </w:r>
      <w:r w:rsidR="002F76ED" w:rsidRPr="009B76A8">
        <w:rPr>
          <w:iCs/>
          <w:kern w:val="28"/>
        </w:rPr>
        <w:t>новом учебном году</w:t>
      </w:r>
      <w:r w:rsidR="000E1555" w:rsidRPr="009B76A8">
        <w:rPr>
          <w:iCs/>
          <w:kern w:val="28"/>
        </w:rPr>
        <w:t>.</w:t>
      </w:r>
      <w:r w:rsidRPr="009B76A8">
        <w:t xml:space="preserve">  </w:t>
      </w:r>
      <w:r w:rsidR="000E1555" w:rsidRPr="009B76A8">
        <w:t xml:space="preserve">Все остальные будут проходить эти курсы в течение </w:t>
      </w:r>
      <w:r w:rsidR="005023EB" w:rsidRPr="009B76A8">
        <w:t>летних каникул.</w:t>
      </w:r>
      <w:r w:rsidR="00975BA2" w:rsidRPr="009B76A8">
        <w:t xml:space="preserve"> </w:t>
      </w:r>
      <w:r w:rsidR="005023EB" w:rsidRPr="009B76A8">
        <w:t xml:space="preserve">Предметные курсы прошли 22 </w:t>
      </w:r>
      <w:r w:rsidR="005023EB" w:rsidRPr="009B76A8">
        <w:lastRenderedPageBreak/>
        <w:t>учителя.</w:t>
      </w:r>
    </w:p>
    <w:p w:rsidR="00D462C3" w:rsidRPr="009B76A8" w:rsidRDefault="00BC4FDC" w:rsidP="009B76A8">
      <w:pPr>
        <w:contextualSpacing/>
        <w:jc w:val="both"/>
        <w:rPr>
          <w:lang w:eastAsia="ar-SA"/>
        </w:rPr>
      </w:pPr>
      <w:r w:rsidRPr="009B76A8">
        <w:rPr>
          <w:b/>
          <w:lang w:eastAsia="ar-SA"/>
        </w:rPr>
        <w:t xml:space="preserve">       </w:t>
      </w:r>
      <w:r w:rsidR="005027B7" w:rsidRPr="009B76A8">
        <w:rPr>
          <w:b/>
          <w:lang w:eastAsia="ar-SA"/>
        </w:rPr>
        <w:t xml:space="preserve">Аттестация  </w:t>
      </w:r>
      <w:r w:rsidR="00297F0D" w:rsidRPr="009B76A8">
        <w:rPr>
          <w:b/>
          <w:lang w:eastAsia="ar-SA"/>
        </w:rPr>
        <w:t>педагогических работников</w:t>
      </w:r>
      <w:r w:rsidR="00297F0D" w:rsidRPr="009B76A8">
        <w:rPr>
          <w:lang w:eastAsia="ar-SA"/>
        </w:rPr>
        <w:t xml:space="preserve"> в 20</w:t>
      </w:r>
      <w:r w:rsidR="00125FF3" w:rsidRPr="009B76A8">
        <w:rPr>
          <w:lang w:eastAsia="ar-SA"/>
        </w:rPr>
        <w:t>2</w:t>
      </w:r>
      <w:r w:rsidR="005023EB" w:rsidRPr="009B76A8">
        <w:rPr>
          <w:lang w:eastAsia="ar-SA"/>
        </w:rPr>
        <w:t>3</w:t>
      </w:r>
      <w:r w:rsidR="00297F0D" w:rsidRPr="009B76A8">
        <w:rPr>
          <w:lang w:eastAsia="ar-SA"/>
        </w:rPr>
        <w:t>-20</w:t>
      </w:r>
      <w:r w:rsidR="003C5896" w:rsidRPr="009B76A8">
        <w:rPr>
          <w:lang w:eastAsia="ar-SA"/>
        </w:rPr>
        <w:t>2</w:t>
      </w:r>
      <w:r w:rsidR="005023EB" w:rsidRPr="009B76A8">
        <w:rPr>
          <w:lang w:eastAsia="ar-SA"/>
        </w:rPr>
        <w:t>4</w:t>
      </w:r>
      <w:r w:rsidR="005027B7" w:rsidRPr="009B76A8">
        <w:rPr>
          <w:lang w:eastAsia="ar-SA"/>
        </w:rPr>
        <w:t xml:space="preserve"> учебном году</w:t>
      </w:r>
      <w:r w:rsidRPr="009B76A8">
        <w:rPr>
          <w:lang w:eastAsia="ar-SA"/>
        </w:rPr>
        <w:t xml:space="preserve"> проходила </w:t>
      </w:r>
      <w:r w:rsidR="00BC53D0" w:rsidRPr="009B76A8">
        <w:rPr>
          <w:lang w:eastAsia="ar-SA"/>
        </w:rPr>
        <w:t xml:space="preserve">по </w:t>
      </w:r>
      <w:r w:rsidR="005023EB" w:rsidRPr="009B76A8">
        <w:rPr>
          <w:lang w:eastAsia="ar-SA"/>
        </w:rPr>
        <w:t>новым</w:t>
      </w:r>
      <w:r w:rsidR="00BC53D0" w:rsidRPr="009B76A8">
        <w:rPr>
          <w:lang w:eastAsia="ar-SA"/>
        </w:rPr>
        <w:t xml:space="preserve"> требованиям.</w:t>
      </w:r>
      <w:r w:rsidR="00D462C3" w:rsidRPr="009B76A8">
        <w:rPr>
          <w:lang w:eastAsia="ar-SA"/>
        </w:rPr>
        <w:t xml:space="preserve">  </w:t>
      </w:r>
      <w:r w:rsidR="005027B7" w:rsidRPr="009B76A8">
        <w:rPr>
          <w:lang w:eastAsia="ar-SA"/>
        </w:rPr>
        <w:t xml:space="preserve">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w:t>
      </w:r>
      <w:r w:rsidR="00297F0D" w:rsidRPr="009B76A8">
        <w:rPr>
          <w:lang w:eastAsia="ar-SA"/>
        </w:rPr>
        <w:t>оформлен  специальный стенд</w:t>
      </w:r>
      <w:r w:rsidR="00CB2768" w:rsidRPr="009B76A8">
        <w:rPr>
          <w:lang w:eastAsia="ar-SA"/>
        </w:rPr>
        <w:t xml:space="preserve">, проведены консультации, </w:t>
      </w:r>
      <w:r w:rsidR="005027B7" w:rsidRPr="009B76A8">
        <w:rPr>
          <w:lang w:eastAsia="ar-SA"/>
        </w:rPr>
        <w:t xml:space="preserve">мероприятия по плану ВШК. </w:t>
      </w:r>
    </w:p>
    <w:p w:rsidR="005027B7" w:rsidRPr="009B76A8" w:rsidRDefault="00D462C3" w:rsidP="009B76A8">
      <w:pPr>
        <w:contextualSpacing/>
        <w:jc w:val="both"/>
        <w:rPr>
          <w:lang w:eastAsia="ar-SA"/>
        </w:rPr>
      </w:pPr>
      <w:r w:rsidRPr="009B76A8">
        <w:rPr>
          <w:lang w:eastAsia="ar-SA"/>
        </w:rPr>
        <w:t xml:space="preserve">       </w:t>
      </w:r>
      <w:r w:rsidR="005027B7" w:rsidRPr="009B76A8">
        <w:rPr>
          <w:lang w:eastAsia="ar-SA"/>
        </w:rPr>
        <w:t xml:space="preserve">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w:t>
      </w:r>
    </w:p>
    <w:p w:rsidR="009213D7" w:rsidRPr="009B76A8" w:rsidRDefault="005027B7" w:rsidP="009B76A8">
      <w:pPr>
        <w:contextualSpacing/>
        <w:jc w:val="both"/>
        <w:rPr>
          <w:lang w:eastAsia="ar-SA"/>
        </w:rPr>
      </w:pPr>
      <w:r w:rsidRPr="009B76A8">
        <w:rPr>
          <w:lang w:eastAsia="ar-SA"/>
        </w:rPr>
        <w:t xml:space="preserve">- Положение о порядке аттестации педагогических и руководящих работников; </w:t>
      </w:r>
    </w:p>
    <w:p w:rsidR="009213D7" w:rsidRPr="009B76A8" w:rsidRDefault="003C5896" w:rsidP="009B76A8">
      <w:pPr>
        <w:contextualSpacing/>
        <w:jc w:val="both"/>
        <w:rPr>
          <w:lang w:eastAsia="ar-SA"/>
        </w:rPr>
      </w:pPr>
      <w:r w:rsidRPr="009B76A8">
        <w:rPr>
          <w:lang w:eastAsia="ar-SA"/>
        </w:rPr>
        <w:t xml:space="preserve">- </w:t>
      </w:r>
      <w:r w:rsidR="009213D7" w:rsidRPr="009B76A8">
        <w:rPr>
          <w:lang w:eastAsia="ar-SA"/>
        </w:rPr>
        <w:t>С</w:t>
      </w:r>
      <w:r w:rsidR="005027B7" w:rsidRPr="009B76A8">
        <w:rPr>
          <w:lang w:eastAsia="ar-SA"/>
        </w:rPr>
        <w:t xml:space="preserve">писок аттестуемых в текущем году педагогов, </w:t>
      </w:r>
    </w:p>
    <w:p w:rsidR="005027B7" w:rsidRPr="009B76A8" w:rsidRDefault="009213D7" w:rsidP="009B76A8">
      <w:pPr>
        <w:contextualSpacing/>
        <w:jc w:val="both"/>
        <w:rPr>
          <w:lang w:eastAsia="ar-SA"/>
        </w:rPr>
      </w:pPr>
      <w:r w:rsidRPr="009B76A8">
        <w:rPr>
          <w:lang w:eastAsia="ar-SA"/>
        </w:rPr>
        <w:t>- Т</w:t>
      </w:r>
      <w:r w:rsidR="005027B7" w:rsidRPr="009B76A8">
        <w:rPr>
          <w:lang w:eastAsia="ar-SA"/>
        </w:rPr>
        <w:t>ребования к оценке квалификации и уровня профессиональной компетентности;</w:t>
      </w:r>
    </w:p>
    <w:p w:rsidR="009213D7" w:rsidRPr="009B76A8" w:rsidRDefault="005027B7" w:rsidP="009B76A8">
      <w:pPr>
        <w:contextualSpacing/>
        <w:jc w:val="both"/>
        <w:rPr>
          <w:lang w:eastAsia="ar-SA"/>
        </w:rPr>
      </w:pPr>
      <w:r w:rsidRPr="009B76A8">
        <w:rPr>
          <w:lang w:eastAsia="ar-SA"/>
        </w:rPr>
        <w:t xml:space="preserve">- </w:t>
      </w:r>
      <w:r w:rsidR="009213D7" w:rsidRPr="009B76A8">
        <w:rPr>
          <w:lang w:eastAsia="ar-SA"/>
        </w:rPr>
        <w:t xml:space="preserve">   </w:t>
      </w:r>
      <w:r w:rsidRPr="009B76A8">
        <w:rPr>
          <w:lang w:eastAsia="ar-SA"/>
        </w:rPr>
        <w:t xml:space="preserve">Образец заявления; </w:t>
      </w:r>
    </w:p>
    <w:p w:rsidR="009213D7" w:rsidRPr="009B76A8" w:rsidRDefault="009213D7" w:rsidP="009B76A8">
      <w:pPr>
        <w:contextualSpacing/>
        <w:jc w:val="both"/>
        <w:rPr>
          <w:lang w:eastAsia="ar-SA"/>
        </w:rPr>
      </w:pPr>
      <w:r w:rsidRPr="009B76A8">
        <w:rPr>
          <w:lang w:eastAsia="ar-SA"/>
        </w:rPr>
        <w:t>- Права аттестуемого;</w:t>
      </w:r>
    </w:p>
    <w:p w:rsidR="009213D7" w:rsidRPr="009B76A8" w:rsidRDefault="009213D7" w:rsidP="009B76A8">
      <w:pPr>
        <w:contextualSpacing/>
        <w:jc w:val="both"/>
        <w:rPr>
          <w:color w:val="000000"/>
          <w:lang w:eastAsia="ar-SA"/>
        </w:rPr>
      </w:pPr>
      <w:r w:rsidRPr="009B76A8">
        <w:rPr>
          <w:lang w:eastAsia="ar-SA"/>
        </w:rPr>
        <w:t>-  П</w:t>
      </w:r>
      <w:r w:rsidR="005027B7" w:rsidRPr="009B76A8">
        <w:rPr>
          <w:lang w:eastAsia="ar-SA"/>
        </w:rPr>
        <w:t>риказ</w:t>
      </w:r>
      <w:r w:rsidRPr="009B76A8">
        <w:rPr>
          <w:lang w:eastAsia="ar-SA"/>
        </w:rPr>
        <w:t xml:space="preserve">ы </w:t>
      </w:r>
      <w:r w:rsidR="005027B7" w:rsidRPr="009B76A8">
        <w:rPr>
          <w:lang w:eastAsia="ar-SA"/>
        </w:rPr>
        <w:t xml:space="preserve"> управления образования </w:t>
      </w:r>
      <w:r w:rsidRPr="009B76A8">
        <w:rPr>
          <w:lang w:eastAsia="ar-SA"/>
        </w:rPr>
        <w:t xml:space="preserve"> и </w:t>
      </w:r>
      <w:r w:rsidR="005027B7" w:rsidRPr="009B76A8">
        <w:rPr>
          <w:lang w:eastAsia="ar-SA"/>
        </w:rPr>
        <w:t xml:space="preserve"> приказ</w:t>
      </w:r>
      <w:r w:rsidR="00BC53D0" w:rsidRPr="009B76A8">
        <w:rPr>
          <w:lang w:eastAsia="ar-SA"/>
        </w:rPr>
        <w:t xml:space="preserve">ы </w:t>
      </w:r>
      <w:r w:rsidR="005027B7" w:rsidRPr="009B76A8">
        <w:rPr>
          <w:lang w:eastAsia="ar-SA"/>
        </w:rPr>
        <w:t xml:space="preserve"> по школе.</w:t>
      </w:r>
      <w:r w:rsidR="005027B7" w:rsidRPr="009B76A8">
        <w:rPr>
          <w:color w:val="000000"/>
          <w:lang w:eastAsia="ar-SA"/>
        </w:rPr>
        <w:t xml:space="preserve">  </w:t>
      </w:r>
    </w:p>
    <w:p w:rsidR="007B0022" w:rsidRPr="009B76A8" w:rsidRDefault="009213D7" w:rsidP="009B76A8">
      <w:pPr>
        <w:contextualSpacing/>
        <w:jc w:val="both"/>
        <w:rPr>
          <w:color w:val="000000"/>
          <w:lang w:eastAsia="ar-SA"/>
        </w:rPr>
      </w:pPr>
      <w:r w:rsidRPr="009B76A8">
        <w:rPr>
          <w:color w:val="000000"/>
          <w:lang w:eastAsia="ar-SA"/>
        </w:rPr>
        <w:t xml:space="preserve">       </w:t>
      </w:r>
      <w:r w:rsidR="005027B7" w:rsidRPr="009B76A8">
        <w:rPr>
          <w:color w:val="000000"/>
          <w:lang w:eastAsia="ar-SA"/>
        </w:rPr>
        <w:t xml:space="preserve"> Аттестация учителей – составная часть повышения мастерства учителя. Она предполагает повышение профессионализма, развитие творческой активности, стимулирование деятельности, дифференцированную оценку резу</w:t>
      </w:r>
      <w:r w:rsidR="00D462C3" w:rsidRPr="009B76A8">
        <w:rPr>
          <w:color w:val="000000"/>
          <w:lang w:eastAsia="ar-SA"/>
        </w:rPr>
        <w:t>льтатов педагогического труда. В прошедшем учебном году а</w:t>
      </w:r>
      <w:r w:rsidR="005027B7" w:rsidRPr="009B76A8">
        <w:rPr>
          <w:color w:val="000000"/>
          <w:lang w:eastAsia="ar-SA"/>
        </w:rPr>
        <w:t xml:space="preserve">ттестацию </w:t>
      </w:r>
      <w:r w:rsidR="007B0022" w:rsidRPr="009B76A8">
        <w:rPr>
          <w:color w:val="000000"/>
          <w:lang w:eastAsia="ar-SA"/>
        </w:rPr>
        <w:t xml:space="preserve">высшую категорию </w:t>
      </w:r>
      <w:proofErr w:type="gramStart"/>
      <w:r w:rsidR="005027B7" w:rsidRPr="009B76A8">
        <w:rPr>
          <w:color w:val="000000"/>
          <w:lang w:eastAsia="ar-SA"/>
        </w:rPr>
        <w:t>п</w:t>
      </w:r>
      <w:r w:rsidR="005023EB" w:rsidRPr="009B76A8">
        <w:rPr>
          <w:color w:val="000000"/>
          <w:lang w:eastAsia="ar-SA"/>
        </w:rPr>
        <w:t xml:space="preserve">рошла </w:t>
      </w:r>
      <w:proofErr w:type="spellStart"/>
      <w:r w:rsidR="005023EB" w:rsidRPr="009B76A8">
        <w:rPr>
          <w:color w:val="000000"/>
          <w:lang w:eastAsia="ar-SA"/>
        </w:rPr>
        <w:t>Аракелова</w:t>
      </w:r>
      <w:proofErr w:type="spellEnd"/>
      <w:r w:rsidR="005023EB" w:rsidRPr="009B76A8">
        <w:rPr>
          <w:color w:val="000000"/>
          <w:lang w:eastAsia="ar-SA"/>
        </w:rPr>
        <w:t xml:space="preserve"> М.Э.</w:t>
      </w:r>
      <w:r w:rsidR="007B0022" w:rsidRPr="009B76A8">
        <w:rPr>
          <w:color w:val="000000"/>
          <w:lang w:eastAsia="ar-SA"/>
        </w:rPr>
        <w:t xml:space="preserve"> На </w:t>
      </w:r>
      <w:r w:rsidR="00AC37B1" w:rsidRPr="009B76A8">
        <w:rPr>
          <w:color w:val="000000"/>
          <w:lang w:eastAsia="ar-SA"/>
        </w:rPr>
        <w:t xml:space="preserve">соответствие занимаемой должности </w:t>
      </w:r>
      <w:r w:rsidR="007B0022" w:rsidRPr="009B76A8">
        <w:rPr>
          <w:color w:val="000000"/>
          <w:lang w:eastAsia="ar-SA"/>
        </w:rPr>
        <w:t xml:space="preserve"> </w:t>
      </w:r>
      <w:r w:rsidR="00BC53D0" w:rsidRPr="009B76A8">
        <w:rPr>
          <w:color w:val="000000"/>
          <w:lang w:eastAsia="ar-SA"/>
        </w:rPr>
        <w:t xml:space="preserve"> </w:t>
      </w:r>
      <w:r w:rsidR="007B0022" w:rsidRPr="009B76A8">
        <w:rPr>
          <w:color w:val="000000"/>
          <w:lang w:eastAsia="ar-SA"/>
        </w:rPr>
        <w:t>было</w:t>
      </w:r>
      <w:proofErr w:type="gramEnd"/>
      <w:r w:rsidR="007B0022" w:rsidRPr="009B76A8">
        <w:rPr>
          <w:color w:val="000000"/>
          <w:lang w:eastAsia="ar-SA"/>
        </w:rPr>
        <w:t xml:space="preserve"> </w:t>
      </w:r>
      <w:r w:rsidR="005023EB" w:rsidRPr="009B76A8">
        <w:rPr>
          <w:color w:val="000000"/>
          <w:lang w:eastAsia="ar-SA"/>
        </w:rPr>
        <w:t>13</w:t>
      </w:r>
      <w:r w:rsidR="00BC53D0" w:rsidRPr="009B76A8">
        <w:rPr>
          <w:color w:val="000000"/>
          <w:lang w:eastAsia="ar-SA"/>
        </w:rPr>
        <w:t xml:space="preserve"> </w:t>
      </w:r>
      <w:r w:rsidR="007B0022" w:rsidRPr="009B76A8">
        <w:rPr>
          <w:color w:val="000000"/>
          <w:lang w:eastAsia="ar-SA"/>
        </w:rPr>
        <w:t>заявлений.</w:t>
      </w:r>
    </w:p>
    <w:p w:rsidR="00D462C3" w:rsidRPr="009B76A8" w:rsidRDefault="000E6143" w:rsidP="009B76A8">
      <w:pPr>
        <w:contextualSpacing/>
        <w:jc w:val="both"/>
        <w:rPr>
          <w:i/>
        </w:rPr>
      </w:pPr>
      <w:r w:rsidRPr="009B76A8">
        <w:t xml:space="preserve"> </w:t>
      </w:r>
      <w:r w:rsidR="00EF531A" w:rsidRPr="009B76A8">
        <w:t xml:space="preserve"> </w:t>
      </w:r>
      <w:r w:rsidR="00CB2768" w:rsidRPr="009B76A8">
        <w:rPr>
          <w:color w:val="000000"/>
          <w:lang w:eastAsia="ar-SA"/>
        </w:rPr>
        <w:t xml:space="preserve"> В целом из </w:t>
      </w:r>
      <w:r w:rsidR="00F25024" w:rsidRPr="009B76A8">
        <w:rPr>
          <w:color w:val="000000"/>
          <w:lang w:eastAsia="ar-SA"/>
        </w:rPr>
        <w:t>5</w:t>
      </w:r>
      <w:r w:rsidR="005023EB" w:rsidRPr="009B76A8">
        <w:rPr>
          <w:color w:val="000000"/>
          <w:lang w:eastAsia="ar-SA"/>
        </w:rPr>
        <w:t>9</w:t>
      </w:r>
      <w:r w:rsidR="00BC53D0" w:rsidRPr="009B76A8">
        <w:rPr>
          <w:color w:val="000000"/>
          <w:lang w:eastAsia="ar-SA"/>
        </w:rPr>
        <w:t xml:space="preserve"> </w:t>
      </w:r>
      <w:r w:rsidR="00D462C3" w:rsidRPr="009B76A8">
        <w:rPr>
          <w:color w:val="000000"/>
          <w:lang w:eastAsia="ar-SA"/>
        </w:rPr>
        <w:t xml:space="preserve"> человек</w:t>
      </w:r>
      <w:r w:rsidR="00FF1B69" w:rsidRPr="009B76A8">
        <w:rPr>
          <w:color w:val="000000"/>
          <w:lang w:eastAsia="ar-SA"/>
        </w:rPr>
        <w:t xml:space="preserve"> </w:t>
      </w:r>
      <w:r w:rsidR="00D462C3" w:rsidRPr="009B76A8">
        <w:rPr>
          <w:color w:val="000000"/>
          <w:lang w:eastAsia="ar-SA"/>
        </w:rPr>
        <w:t xml:space="preserve"> педагогического коллектива имеют категории:</w:t>
      </w:r>
    </w:p>
    <w:p w:rsidR="00D462C3" w:rsidRPr="009B76A8" w:rsidRDefault="00D462C3" w:rsidP="009B76A8">
      <w:pPr>
        <w:ind w:left="993"/>
        <w:contextualSpacing/>
        <w:jc w:val="both"/>
        <w:rPr>
          <w:color w:val="000000"/>
          <w:lang w:eastAsia="ar-SA"/>
        </w:rPr>
      </w:pPr>
      <w:proofErr w:type="gramStart"/>
      <w:r w:rsidRPr="009B76A8">
        <w:rPr>
          <w:color w:val="000000"/>
          <w:lang w:eastAsia="ar-SA"/>
        </w:rPr>
        <w:t>Высшая</w:t>
      </w:r>
      <w:proofErr w:type="gramEnd"/>
      <w:r w:rsidRPr="009B76A8">
        <w:rPr>
          <w:color w:val="000000"/>
          <w:lang w:eastAsia="ar-SA"/>
        </w:rPr>
        <w:t xml:space="preserve"> – </w:t>
      </w:r>
      <w:r w:rsidR="008B5F0C" w:rsidRPr="009B76A8">
        <w:rPr>
          <w:color w:val="000000"/>
          <w:lang w:eastAsia="ar-SA"/>
        </w:rPr>
        <w:t>1</w:t>
      </w:r>
      <w:r w:rsidR="005023EB" w:rsidRPr="009B76A8">
        <w:rPr>
          <w:color w:val="000000"/>
          <w:lang w:eastAsia="ar-SA"/>
        </w:rPr>
        <w:t>7</w:t>
      </w:r>
      <w:r w:rsidR="00BC53D0" w:rsidRPr="009B76A8">
        <w:rPr>
          <w:color w:val="000000"/>
          <w:lang w:eastAsia="ar-SA"/>
        </w:rPr>
        <w:t xml:space="preserve"> </w:t>
      </w:r>
      <w:r w:rsidR="005023EB" w:rsidRPr="009B76A8">
        <w:rPr>
          <w:color w:val="000000"/>
          <w:lang w:eastAsia="ar-SA"/>
        </w:rPr>
        <w:t>человек (29</w:t>
      </w:r>
      <w:r w:rsidR="008B5F0C" w:rsidRPr="009B76A8">
        <w:rPr>
          <w:color w:val="000000"/>
          <w:lang w:eastAsia="ar-SA"/>
        </w:rPr>
        <w:t>%</w:t>
      </w:r>
      <w:r w:rsidRPr="009B76A8">
        <w:rPr>
          <w:color w:val="000000"/>
          <w:lang w:eastAsia="ar-SA"/>
        </w:rPr>
        <w:t>)</w:t>
      </w:r>
    </w:p>
    <w:p w:rsidR="00D462C3" w:rsidRPr="009B76A8" w:rsidRDefault="00D462C3" w:rsidP="009B76A8">
      <w:pPr>
        <w:contextualSpacing/>
        <w:jc w:val="both"/>
        <w:rPr>
          <w:color w:val="000000"/>
          <w:lang w:eastAsia="ar-SA"/>
        </w:rPr>
      </w:pPr>
      <w:r w:rsidRPr="009B76A8">
        <w:rPr>
          <w:color w:val="000000"/>
          <w:lang w:eastAsia="ar-SA"/>
        </w:rPr>
        <w:t xml:space="preserve">             </w:t>
      </w:r>
      <w:r w:rsidR="00B42C48">
        <w:rPr>
          <w:color w:val="000000"/>
          <w:lang w:eastAsia="ar-SA"/>
        </w:rPr>
        <w:t xml:space="preserve">  </w:t>
      </w:r>
      <w:r w:rsidR="008B5F0C" w:rsidRPr="009B76A8">
        <w:rPr>
          <w:color w:val="000000"/>
          <w:lang w:eastAsia="ar-SA"/>
        </w:rPr>
        <w:t xml:space="preserve"> </w:t>
      </w:r>
      <w:r w:rsidR="005023EB" w:rsidRPr="009B76A8">
        <w:rPr>
          <w:color w:val="000000"/>
          <w:lang w:eastAsia="ar-SA"/>
        </w:rPr>
        <w:t>Первая</w:t>
      </w:r>
      <w:r w:rsidRPr="009B76A8">
        <w:rPr>
          <w:color w:val="000000"/>
          <w:lang w:eastAsia="ar-SA"/>
        </w:rPr>
        <w:t xml:space="preserve"> – </w:t>
      </w:r>
      <w:r w:rsidR="005023EB" w:rsidRPr="009B76A8">
        <w:rPr>
          <w:color w:val="000000"/>
          <w:lang w:eastAsia="ar-SA"/>
        </w:rPr>
        <w:t>10</w:t>
      </w:r>
      <w:r w:rsidRPr="009B76A8">
        <w:rPr>
          <w:color w:val="000000"/>
          <w:lang w:eastAsia="ar-SA"/>
        </w:rPr>
        <w:t xml:space="preserve"> человек</w:t>
      </w:r>
      <w:r w:rsidR="00CF2DDE" w:rsidRPr="009B76A8">
        <w:rPr>
          <w:color w:val="000000"/>
          <w:lang w:eastAsia="ar-SA"/>
        </w:rPr>
        <w:t>а</w:t>
      </w:r>
      <w:r w:rsidRPr="009B76A8">
        <w:rPr>
          <w:color w:val="000000"/>
          <w:lang w:eastAsia="ar-SA"/>
        </w:rPr>
        <w:t xml:space="preserve"> (</w:t>
      </w:r>
      <w:r w:rsidR="005023EB" w:rsidRPr="009B76A8">
        <w:rPr>
          <w:color w:val="000000"/>
          <w:lang w:eastAsia="ar-SA"/>
        </w:rPr>
        <w:t>17</w:t>
      </w:r>
      <w:r w:rsidR="008B5F0C" w:rsidRPr="009B76A8">
        <w:rPr>
          <w:color w:val="000000"/>
          <w:lang w:eastAsia="ar-SA"/>
        </w:rPr>
        <w:t>%</w:t>
      </w:r>
      <w:r w:rsidRPr="009B76A8">
        <w:rPr>
          <w:color w:val="000000"/>
          <w:lang w:eastAsia="ar-SA"/>
        </w:rPr>
        <w:t>)</w:t>
      </w:r>
    </w:p>
    <w:p w:rsidR="00D462C3" w:rsidRPr="009B76A8" w:rsidRDefault="00D462C3" w:rsidP="009B76A8">
      <w:pPr>
        <w:ind w:left="993"/>
        <w:contextualSpacing/>
        <w:jc w:val="both"/>
        <w:rPr>
          <w:color w:val="000000"/>
          <w:lang w:eastAsia="ar-SA"/>
        </w:rPr>
      </w:pPr>
      <w:r w:rsidRPr="009B76A8">
        <w:rPr>
          <w:color w:val="000000"/>
          <w:lang w:eastAsia="ar-SA"/>
        </w:rPr>
        <w:t>Соответствие –</w:t>
      </w:r>
      <w:r w:rsidR="005023EB" w:rsidRPr="009B76A8">
        <w:rPr>
          <w:color w:val="000000"/>
          <w:lang w:eastAsia="ar-SA"/>
        </w:rPr>
        <w:t>20</w:t>
      </w:r>
      <w:r w:rsidR="00BC53D0" w:rsidRPr="009B76A8">
        <w:rPr>
          <w:color w:val="000000"/>
          <w:lang w:eastAsia="ar-SA"/>
        </w:rPr>
        <w:t xml:space="preserve"> </w:t>
      </w:r>
      <w:r w:rsidRPr="009B76A8">
        <w:rPr>
          <w:color w:val="000000"/>
          <w:lang w:eastAsia="ar-SA"/>
        </w:rPr>
        <w:t xml:space="preserve"> человек (</w:t>
      </w:r>
      <w:r w:rsidR="005023EB" w:rsidRPr="009B76A8">
        <w:rPr>
          <w:color w:val="000000"/>
          <w:lang w:eastAsia="ar-SA"/>
        </w:rPr>
        <w:t>34</w:t>
      </w:r>
      <w:r w:rsidR="008B5F0C" w:rsidRPr="009B76A8">
        <w:rPr>
          <w:color w:val="000000"/>
          <w:lang w:eastAsia="ar-SA"/>
        </w:rPr>
        <w:t>%</w:t>
      </w:r>
      <w:r w:rsidRPr="009B76A8">
        <w:rPr>
          <w:color w:val="000000"/>
          <w:lang w:eastAsia="ar-SA"/>
        </w:rPr>
        <w:t>)</w:t>
      </w:r>
    </w:p>
    <w:p w:rsidR="005023EB" w:rsidRPr="009B76A8" w:rsidRDefault="00CB2768" w:rsidP="009B76A8">
      <w:pPr>
        <w:ind w:left="993"/>
        <w:contextualSpacing/>
        <w:jc w:val="both"/>
        <w:rPr>
          <w:color w:val="000000"/>
          <w:lang w:eastAsia="ar-SA"/>
        </w:rPr>
      </w:pPr>
      <w:r w:rsidRPr="009B76A8">
        <w:rPr>
          <w:color w:val="000000"/>
          <w:lang w:eastAsia="ar-SA"/>
        </w:rPr>
        <w:t xml:space="preserve">Без категории – </w:t>
      </w:r>
      <w:r w:rsidR="005023EB" w:rsidRPr="009B76A8">
        <w:rPr>
          <w:color w:val="000000"/>
          <w:lang w:eastAsia="ar-SA"/>
        </w:rPr>
        <w:t>12</w:t>
      </w:r>
      <w:r w:rsidR="00D462C3" w:rsidRPr="009B76A8">
        <w:rPr>
          <w:color w:val="000000"/>
          <w:lang w:eastAsia="ar-SA"/>
        </w:rPr>
        <w:t xml:space="preserve"> человек (</w:t>
      </w:r>
      <w:r w:rsidR="005023EB" w:rsidRPr="009B76A8">
        <w:rPr>
          <w:color w:val="000000"/>
          <w:lang w:eastAsia="ar-SA"/>
        </w:rPr>
        <w:t>20</w:t>
      </w:r>
      <w:r w:rsidR="00527486" w:rsidRPr="009B76A8">
        <w:rPr>
          <w:color w:val="000000"/>
          <w:lang w:eastAsia="ar-SA"/>
        </w:rPr>
        <w:t>%</w:t>
      </w:r>
      <w:r w:rsidR="00D462C3" w:rsidRPr="009B76A8">
        <w:rPr>
          <w:color w:val="000000"/>
          <w:lang w:eastAsia="ar-SA"/>
        </w:rPr>
        <w:t>)</w:t>
      </w:r>
      <w:r w:rsidR="002841C5" w:rsidRPr="009B76A8">
        <w:rPr>
          <w:color w:val="000000"/>
          <w:lang w:eastAsia="ar-SA"/>
        </w:rPr>
        <w:t xml:space="preserve">, </w:t>
      </w:r>
      <w:r w:rsidR="005023EB" w:rsidRPr="009B76A8">
        <w:rPr>
          <w:color w:val="000000"/>
          <w:lang w:eastAsia="ar-SA"/>
        </w:rPr>
        <w:t>из них 4 человека  находятся в декретном отпуске, остальные работают в нашей школе  менее 2 лет.</w:t>
      </w:r>
    </w:p>
    <w:p w:rsidR="0087352D" w:rsidRPr="009B76A8" w:rsidRDefault="002841C5" w:rsidP="009B76A8">
      <w:pPr>
        <w:ind w:firstLine="708"/>
        <w:contextualSpacing/>
        <w:jc w:val="both"/>
        <w:rPr>
          <w:lang w:eastAsia="ar-SA"/>
        </w:rPr>
      </w:pPr>
      <w:r w:rsidRPr="009B76A8">
        <w:rPr>
          <w:b/>
          <w:lang w:eastAsia="ar-SA"/>
        </w:rPr>
        <w:t xml:space="preserve"> </w:t>
      </w:r>
      <w:r w:rsidR="00527486" w:rsidRPr="009B76A8">
        <w:rPr>
          <w:b/>
          <w:lang w:eastAsia="ar-SA"/>
        </w:rPr>
        <w:t xml:space="preserve"> </w:t>
      </w:r>
      <w:r w:rsidR="0087352D" w:rsidRPr="009B76A8">
        <w:rPr>
          <w:b/>
          <w:lang w:eastAsia="ar-SA"/>
        </w:rPr>
        <w:t>Выводы</w:t>
      </w:r>
      <w:r w:rsidR="0087352D" w:rsidRPr="009B76A8">
        <w:rPr>
          <w:lang w:eastAsia="ar-SA"/>
        </w:rPr>
        <w:t>: ана</w:t>
      </w:r>
      <w:r w:rsidR="00CB2768" w:rsidRPr="009B76A8">
        <w:rPr>
          <w:lang w:eastAsia="ar-SA"/>
        </w:rPr>
        <w:t>лиз проведения аттестации в 20</w:t>
      </w:r>
      <w:r w:rsidR="00153396" w:rsidRPr="009B76A8">
        <w:rPr>
          <w:lang w:eastAsia="ar-SA"/>
        </w:rPr>
        <w:t>2</w:t>
      </w:r>
      <w:r w:rsidR="005023EB" w:rsidRPr="009B76A8">
        <w:rPr>
          <w:lang w:eastAsia="ar-SA"/>
        </w:rPr>
        <w:t>3</w:t>
      </w:r>
      <w:r w:rsidR="0087352D" w:rsidRPr="009B76A8">
        <w:rPr>
          <w:lang w:eastAsia="ar-SA"/>
        </w:rPr>
        <w:t>-20</w:t>
      </w:r>
      <w:r w:rsidR="007B0022" w:rsidRPr="009B76A8">
        <w:rPr>
          <w:lang w:eastAsia="ar-SA"/>
        </w:rPr>
        <w:t>2</w:t>
      </w:r>
      <w:r w:rsidR="005023EB" w:rsidRPr="009B76A8">
        <w:rPr>
          <w:lang w:eastAsia="ar-SA"/>
        </w:rPr>
        <w:t>4</w:t>
      </w:r>
      <w:r w:rsidR="0087352D" w:rsidRPr="009B76A8">
        <w:rPr>
          <w:lang w:eastAsia="ar-SA"/>
        </w:rPr>
        <w:t xml:space="preserve"> учебном году показал, что аттестация педагогических кадров в МБОУ СОШ №1  прошла в установленные сроки и в соответствии с нормативными документами, регламентирующими и обеспечивающими аттестацию педагогических работников.</w:t>
      </w:r>
      <w:r w:rsidR="00CB2768" w:rsidRPr="009B76A8">
        <w:rPr>
          <w:lang w:eastAsia="ar-SA"/>
        </w:rPr>
        <w:t xml:space="preserve"> </w:t>
      </w:r>
    </w:p>
    <w:p w:rsidR="0087352D" w:rsidRPr="009B76A8" w:rsidRDefault="0087352D" w:rsidP="009B76A8">
      <w:pPr>
        <w:ind w:firstLine="708"/>
        <w:contextualSpacing/>
        <w:jc w:val="both"/>
        <w:rPr>
          <w:b/>
          <w:lang w:eastAsia="ar-SA"/>
        </w:rPr>
      </w:pPr>
      <w:r w:rsidRPr="009B76A8">
        <w:rPr>
          <w:b/>
          <w:lang w:eastAsia="ar-SA"/>
        </w:rPr>
        <w:t>Рекомендации:</w:t>
      </w:r>
    </w:p>
    <w:p w:rsidR="0087352D" w:rsidRPr="009B76A8" w:rsidRDefault="005671CB" w:rsidP="009B76A8">
      <w:pPr>
        <w:ind w:firstLine="708"/>
        <w:contextualSpacing/>
        <w:jc w:val="both"/>
        <w:rPr>
          <w:lang w:eastAsia="ar-SA"/>
        </w:rPr>
      </w:pPr>
      <w:r w:rsidRPr="009B76A8">
        <w:rPr>
          <w:lang w:eastAsia="ar-SA"/>
        </w:rPr>
        <w:t xml:space="preserve"> 1.</w:t>
      </w:r>
      <w:r w:rsidR="0087352D" w:rsidRPr="009B76A8">
        <w:rPr>
          <w:b/>
          <w:lang w:eastAsia="ar-SA"/>
        </w:rPr>
        <w:t xml:space="preserve"> </w:t>
      </w:r>
      <w:r w:rsidR="00C632D2" w:rsidRPr="009B76A8">
        <w:rPr>
          <w:lang w:eastAsia="ar-SA"/>
        </w:rPr>
        <w:t>Р</w:t>
      </w:r>
      <w:r w:rsidR="0087352D" w:rsidRPr="009B76A8">
        <w:rPr>
          <w:lang w:eastAsia="ar-SA"/>
        </w:rPr>
        <w:t xml:space="preserve">екомендовать педагогам </w:t>
      </w:r>
      <w:r w:rsidR="002841C5" w:rsidRPr="009B76A8">
        <w:rPr>
          <w:lang w:eastAsia="ar-SA"/>
        </w:rPr>
        <w:t xml:space="preserve">составить программы </w:t>
      </w:r>
      <w:r w:rsidR="0087352D" w:rsidRPr="009B76A8">
        <w:rPr>
          <w:lang w:eastAsia="ar-SA"/>
        </w:rPr>
        <w:t>самообразовани</w:t>
      </w:r>
      <w:r w:rsidR="002841C5" w:rsidRPr="009B76A8">
        <w:rPr>
          <w:lang w:eastAsia="ar-SA"/>
        </w:rPr>
        <w:t>я</w:t>
      </w:r>
      <w:r w:rsidR="0087352D" w:rsidRPr="009B76A8">
        <w:rPr>
          <w:lang w:eastAsia="ar-SA"/>
        </w:rPr>
        <w:t>, изучать и внедрять современные педагогические технологии, диагностики, участвовать в конкурсах педагогического мастерства;</w:t>
      </w:r>
    </w:p>
    <w:p w:rsidR="0087352D" w:rsidRPr="009B76A8" w:rsidRDefault="005671CB" w:rsidP="009B76A8">
      <w:pPr>
        <w:ind w:firstLine="708"/>
        <w:contextualSpacing/>
        <w:jc w:val="both"/>
        <w:rPr>
          <w:lang w:eastAsia="ar-SA"/>
        </w:rPr>
      </w:pPr>
      <w:r w:rsidRPr="009B76A8">
        <w:rPr>
          <w:lang w:eastAsia="ar-SA"/>
        </w:rPr>
        <w:t>2.</w:t>
      </w:r>
      <w:r w:rsidR="0087352D" w:rsidRPr="009B76A8">
        <w:rPr>
          <w:lang w:eastAsia="ar-SA"/>
        </w:rPr>
        <w:t xml:space="preserve"> </w:t>
      </w:r>
      <w:r w:rsidR="002841C5" w:rsidRPr="009B76A8">
        <w:rPr>
          <w:color w:val="000000"/>
          <w:lang w:eastAsia="ar-SA"/>
        </w:rPr>
        <w:t>С</w:t>
      </w:r>
      <w:r w:rsidR="0087352D" w:rsidRPr="009B76A8">
        <w:rPr>
          <w:color w:val="000000"/>
          <w:lang w:eastAsia="ar-SA"/>
        </w:rPr>
        <w:t>оздать такую систему деятельности школы, при которой станет невозможным продолжать профессиональную деятельность без постоянного профессионального роста и включения во все инновационные процессы школы.</w:t>
      </w:r>
    </w:p>
    <w:p w:rsidR="005671CB" w:rsidRPr="009B76A8" w:rsidRDefault="005671CB" w:rsidP="009B76A8">
      <w:pPr>
        <w:ind w:left="993"/>
        <w:contextualSpacing/>
        <w:jc w:val="both"/>
        <w:rPr>
          <w:b/>
          <w:lang w:eastAsia="ar-SA"/>
        </w:rPr>
      </w:pPr>
    </w:p>
    <w:p w:rsidR="00510A26" w:rsidRPr="009B76A8" w:rsidRDefault="00E706ED" w:rsidP="009B76A8">
      <w:pPr>
        <w:ind w:left="993"/>
        <w:contextualSpacing/>
        <w:jc w:val="both"/>
        <w:rPr>
          <w:b/>
          <w:lang w:eastAsia="ar-SA"/>
        </w:rPr>
      </w:pPr>
      <w:r w:rsidRPr="009B76A8">
        <w:rPr>
          <w:b/>
          <w:lang w:eastAsia="ar-SA"/>
        </w:rPr>
        <w:t xml:space="preserve"> </w:t>
      </w:r>
      <w:r w:rsidR="00BC4FDC" w:rsidRPr="009B76A8">
        <w:rPr>
          <w:b/>
          <w:lang w:eastAsia="ar-SA"/>
        </w:rPr>
        <w:t xml:space="preserve"> Анализ кадрового состав</w:t>
      </w:r>
      <w:r w:rsidR="00BC4FDC" w:rsidRPr="009B76A8">
        <w:rPr>
          <w:b/>
          <w:color w:val="000000"/>
          <w:lang w:eastAsia="ar-SA"/>
        </w:rPr>
        <w:t>а</w:t>
      </w:r>
      <w:r w:rsidR="00D73596" w:rsidRPr="009B76A8">
        <w:rPr>
          <w:b/>
        </w:rPr>
        <w:t xml:space="preserve">  </w:t>
      </w:r>
      <w:r w:rsidR="00510A26" w:rsidRPr="009B76A8">
        <w:rPr>
          <w:b/>
          <w:lang w:eastAsia="ar-SA"/>
        </w:rPr>
        <w:t>школы</w:t>
      </w:r>
    </w:p>
    <w:p w:rsidR="00510A26" w:rsidRPr="009B76A8" w:rsidRDefault="00C632D2" w:rsidP="009B76A8">
      <w:pPr>
        <w:ind w:left="993"/>
        <w:contextualSpacing/>
        <w:jc w:val="both"/>
        <w:rPr>
          <w:lang w:eastAsia="ar-SA"/>
        </w:rPr>
      </w:pPr>
      <w:r w:rsidRPr="009B76A8">
        <w:rPr>
          <w:lang w:eastAsia="ar-SA"/>
        </w:rPr>
        <w:t xml:space="preserve">Всего педагогов – </w:t>
      </w:r>
      <w:r w:rsidR="00440B62" w:rsidRPr="009B76A8">
        <w:rPr>
          <w:lang w:eastAsia="ar-SA"/>
        </w:rPr>
        <w:t>5</w:t>
      </w:r>
      <w:r w:rsidR="005023EB" w:rsidRPr="009B76A8">
        <w:rPr>
          <w:lang w:eastAsia="ar-SA"/>
        </w:rPr>
        <w:t>9</w:t>
      </w:r>
    </w:p>
    <w:p w:rsidR="00510A26" w:rsidRPr="009B76A8" w:rsidRDefault="00510A26" w:rsidP="009B76A8">
      <w:pPr>
        <w:ind w:left="993"/>
        <w:contextualSpacing/>
        <w:jc w:val="both"/>
        <w:rPr>
          <w:lang w:eastAsia="ar-SA"/>
        </w:rPr>
      </w:pPr>
      <w:r w:rsidRPr="009B76A8">
        <w:rPr>
          <w:lang w:eastAsia="ar-SA"/>
        </w:rPr>
        <w:t>Из них с</w:t>
      </w:r>
      <w:r w:rsidR="00C632D2" w:rsidRPr="009B76A8">
        <w:rPr>
          <w:lang w:eastAsia="ar-SA"/>
        </w:rPr>
        <w:t xml:space="preserve"> высшим образованием – </w:t>
      </w:r>
      <w:r w:rsidR="00440B62" w:rsidRPr="009B76A8">
        <w:rPr>
          <w:lang w:eastAsia="ar-SA"/>
        </w:rPr>
        <w:t>4</w:t>
      </w:r>
      <w:r w:rsidR="005023EB" w:rsidRPr="009B76A8">
        <w:rPr>
          <w:lang w:eastAsia="ar-SA"/>
        </w:rPr>
        <w:t>7</w:t>
      </w:r>
    </w:p>
    <w:p w:rsidR="00510A26" w:rsidRPr="009B76A8" w:rsidRDefault="00C632D2" w:rsidP="009B76A8">
      <w:pPr>
        <w:ind w:left="993"/>
        <w:contextualSpacing/>
        <w:jc w:val="both"/>
        <w:rPr>
          <w:lang w:eastAsia="ar-SA"/>
        </w:rPr>
      </w:pPr>
      <w:r w:rsidRPr="009B76A8">
        <w:rPr>
          <w:lang w:eastAsia="ar-SA"/>
        </w:rPr>
        <w:t>Со средним специальным –</w:t>
      </w:r>
      <w:r w:rsidR="005023EB" w:rsidRPr="009B76A8">
        <w:rPr>
          <w:lang w:eastAsia="ar-SA"/>
        </w:rPr>
        <w:t>10</w:t>
      </w:r>
    </w:p>
    <w:p w:rsidR="00510A26" w:rsidRPr="009B76A8" w:rsidRDefault="002841C5" w:rsidP="009B76A8">
      <w:pPr>
        <w:ind w:left="993"/>
        <w:contextualSpacing/>
        <w:jc w:val="both"/>
        <w:rPr>
          <w:lang w:eastAsia="ar-SA"/>
        </w:rPr>
      </w:pPr>
      <w:r w:rsidRPr="009B76A8">
        <w:rPr>
          <w:lang w:eastAsia="ar-SA"/>
        </w:rPr>
        <w:t xml:space="preserve"> </w:t>
      </w:r>
    </w:p>
    <w:p w:rsidR="00510A26" w:rsidRPr="009B76A8" w:rsidRDefault="00510A26" w:rsidP="009B76A8">
      <w:pPr>
        <w:ind w:left="993"/>
        <w:contextualSpacing/>
        <w:jc w:val="both"/>
        <w:rPr>
          <w:lang w:eastAsia="ar-SA"/>
        </w:rPr>
      </w:pPr>
      <w:r w:rsidRPr="009B76A8">
        <w:rPr>
          <w:lang w:eastAsia="ar-SA"/>
        </w:rPr>
        <w:t xml:space="preserve">Со стажем работы до 5 лет – </w:t>
      </w:r>
      <w:r w:rsidR="005023EB" w:rsidRPr="009B76A8">
        <w:rPr>
          <w:lang w:eastAsia="ar-SA"/>
        </w:rPr>
        <w:t>13</w:t>
      </w:r>
      <w:r w:rsidR="00496BEC" w:rsidRPr="009B76A8">
        <w:rPr>
          <w:lang w:eastAsia="ar-SA"/>
        </w:rPr>
        <w:t xml:space="preserve"> </w:t>
      </w:r>
      <w:r w:rsidRPr="009B76A8">
        <w:rPr>
          <w:lang w:eastAsia="ar-SA"/>
        </w:rPr>
        <w:t xml:space="preserve"> человек,</w:t>
      </w:r>
    </w:p>
    <w:p w:rsidR="00510A26" w:rsidRPr="009B76A8" w:rsidRDefault="00510A26" w:rsidP="009B76A8">
      <w:pPr>
        <w:ind w:left="993"/>
        <w:contextualSpacing/>
        <w:jc w:val="both"/>
        <w:rPr>
          <w:lang w:eastAsia="ar-SA"/>
        </w:rPr>
      </w:pPr>
      <w:r w:rsidRPr="009B76A8">
        <w:rPr>
          <w:lang w:eastAsia="ar-SA"/>
        </w:rPr>
        <w:t xml:space="preserve">От 5 до 10 лет  - </w:t>
      </w:r>
      <w:r w:rsidR="005023EB" w:rsidRPr="009B76A8">
        <w:rPr>
          <w:lang w:eastAsia="ar-SA"/>
        </w:rPr>
        <w:t>6</w:t>
      </w:r>
      <w:r w:rsidRPr="009B76A8">
        <w:rPr>
          <w:lang w:eastAsia="ar-SA"/>
        </w:rPr>
        <w:t xml:space="preserve"> человека,</w:t>
      </w:r>
    </w:p>
    <w:p w:rsidR="00510A26" w:rsidRPr="009B76A8" w:rsidRDefault="00510A26" w:rsidP="009B76A8">
      <w:pPr>
        <w:ind w:left="993"/>
        <w:contextualSpacing/>
        <w:jc w:val="both"/>
        <w:rPr>
          <w:lang w:eastAsia="ar-SA"/>
        </w:rPr>
      </w:pPr>
      <w:r w:rsidRPr="009B76A8">
        <w:rPr>
          <w:lang w:eastAsia="ar-SA"/>
        </w:rPr>
        <w:t>От 10 до 2</w:t>
      </w:r>
      <w:r w:rsidR="00BA142E" w:rsidRPr="009B76A8">
        <w:rPr>
          <w:lang w:eastAsia="ar-SA"/>
        </w:rPr>
        <w:t>5</w:t>
      </w:r>
      <w:r w:rsidRPr="009B76A8">
        <w:rPr>
          <w:lang w:eastAsia="ar-SA"/>
        </w:rPr>
        <w:t xml:space="preserve"> лет – </w:t>
      </w:r>
      <w:r w:rsidR="001A16B5" w:rsidRPr="009B76A8">
        <w:rPr>
          <w:lang w:eastAsia="ar-SA"/>
        </w:rPr>
        <w:t>1</w:t>
      </w:r>
      <w:r w:rsidR="005023EB" w:rsidRPr="009B76A8">
        <w:rPr>
          <w:lang w:eastAsia="ar-SA"/>
        </w:rPr>
        <w:t>3</w:t>
      </w:r>
      <w:r w:rsidR="001A16B5" w:rsidRPr="009B76A8">
        <w:rPr>
          <w:lang w:eastAsia="ar-SA"/>
        </w:rPr>
        <w:t xml:space="preserve"> </w:t>
      </w:r>
      <w:r w:rsidRPr="009B76A8">
        <w:rPr>
          <w:lang w:eastAsia="ar-SA"/>
        </w:rPr>
        <w:t xml:space="preserve">человек, </w:t>
      </w:r>
    </w:p>
    <w:p w:rsidR="00510A26" w:rsidRPr="009B76A8" w:rsidRDefault="00C632D2" w:rsidP="009B76A8">
      <w:pPr>
        <w:ind w:left="993"/>
        <w:contextualSpacing/>
        <w:jc w:val="both"/>
        <w:rPr>
          <w:lang w:eastAsia="ar-SA"/>
        </w:rPr>
      </w:pPr>
      <w:r w:rsidRPr="009B76A8">
        <w:rPr>
          <w:lang w:eastAsia="ar-SA"/>
        </w:rPr>
        <w:t>Свыше 2</w:t>
      </w:r>
      <w:r w:rsidR="001A16B5" w:rsidRPr="009B76A8">
        <w:rPr>
          <w:lang w:eastAsia="ar-SA"/>
        </w:rPr>
        <w:t>5</w:t>
      </w:r>
      <w:r w:rsidRPr="009B76A8">
        <w:rPr>
          <w:lang w:eastAsia="ar-SA"/>
        </w:rPr>
        <w:t xml:space="preserve"> лет  - </w:t>
      </w:r>
      <w:r w:rsidR="005023EB" w:rsidRPr="009B76A8">
        <w:rPr>
          <w:lang w:eastAsia="ar-SA"/>
        </w:rPr>
        <w:t xml:space="preserve"> 27</w:t>
      </w:r>
      <w:r w:rsidR="001A16B5" w:rsidRPr="009B76A8">
        <w:rPr>
          <w:lang w:eastAsia="ar-SA"/>
        </w:rPr>
        <w:t xml:space="preserve"> </w:t>
      </w:r>
      <w:r w:rsidR="00510A26" w:rsidRPr="009B76A8">
        <w:rPr>
          <w:lang w:eastAsia="ar-SA"/>
        </w:rPr>
        <w:t>человек.</w:t>
      </w:r>
    </w:p>
    <w:p w:rsidR="00510A26" w:rsidRPr="009B76A8" w:rsidRDefault="00510A26" w:rsidP="009B76A8">
      <w:pPr>
        <w:ind w:left="993"/>
        <w:contextualSpacing/>
        <w:jc w:val="both"/>
        <w:rPr>
          <w:lang w:eastAsia="ar-SA"/>
        </w:rPr>
      </w:pPr>
    </w:p>
    <w:p w:rsidR="00510A26" w:rsidRPr="009B76A8" w:rsidRDefault="00510A26" w:rsidP="009B76A8">
      <w:pPr>
        <w:ind w:left="993"/>
        <w:contextualSpacing/>
        <w:jc w:val="both"/>
        <w:rPr>
          <w:lang w:eastAsia="ar-SA"/>
        </w:rPr>
      </w:pPr>
      <w:r w:rsidRPr="009B76A8">
        <w:rPr>
          <w:lang w:eastAsia="ar-SA"/>
        </w:rPr>
        <w:t>Учителей до 35 лет в нашем коллективе 1</w:t>
      </w:r>
      <w:r w:rsidR="005023EB" w:rsidRPr="009B76A8">
        <w:rPr>
          <w:lang w:eastAsia="ar-SA"/>
        </w:rPr>
        <w:t>3</w:t>
      </w:r>
      <w:r w:rsidRPr="009B76A8">
        <w:rPr>
          <w:lang w:eastAsia="ar-SA"/>
        </w:rPr>
        <w:t xml:space="preserve"> человек,</w:t>
      </w:r>
    </w:p>
    <w:p w:rsidR="00510A26" w:rsidRPr="009B76A8" w:rsidRDefault="00510A26" w:rsidP="009B76A8">
      <w:pPr>
        <w:ind w:left="993"/>
        <w:contextualSpacing/>
        <w:jc w:val="both"/>
        <w:rPr>
          <w:lang w:eastAsia="ar-SA"/>
        </w:rPr>
      </w:pPr>
      <w:r w:rsidRPr="009B76A8">
        <w:rPr>
          <w:lang w:eastAsia="ar-SA"/>
        </w:rPr>
        <w:t>П</w:t>
      </w:r>
      <w:r w:rsidR="00C632D2" w:rsidRPr="009B76A8">
        <w:rPr>
          <w:lang w:eastAsia="ar-SA"/>
        </w:rPr>
        <w:t>енсион</w:t>
      </w:r>
      <w:r w:rsidR="001A16B5" w:rsidRPr="009B76A8">
        <w:rPr>
          <w:lang w:eastAsia="ar-SA"/>
        </w:rPr>
        <w:t>еров по  возрасту</w:t>
      </w:r>
      <w:r w:rsidR="00C632D2" w:rsidRPr="009B76A8">
        <w:rPr>
          <w:lang w:eastAsia="ar-SA"/>
        </w:rPr>
        <w:t xml:space="preserve"> – 1</w:t>
      </w:r>
      <w:r w:rsidR="005023EB" w:rsidRPr="009B76A8">
        <w:rPr>
          <w:lang w:eastAsia="ar-SA"/>
        </w:rPr>
        <w:t>9</w:t>
      </w:r>
      <w:r w:rsidRPr="009B76A8">
        <w:rPr>
          <w:lang w:eastAsia="ar-SA"/>
        </w:rPr>
        <w:t xml:space="preserve"> человек.</w:t>
      </w:r>
    </w:p>
    <w:p w:rsidR="00FD1336" w:rsidRPr="009B76A8" w:rsidRDefault="00CC2641" w:rsidP="009B76A8">
      <w:pPr>
        <w:ind w:left="993"/>
        <w:contextualSpacing/>
        <w:jc w:val="both"/>
        <w:rPr>
          <w:lang w:eastAsia="ar-SA"/>
        </w:rPr>
      </w:pPr>
      <w:r w:rsidRPr="009B76A8">
        <w:rPr>
          <w:lang w:eastAsia="ar-SA"/>
        </w:rPr>
        <w:t xml:space="preserve"> </w:t>
      </w:r>
    </w:p>
    <w:p w:rsidR="0045152B" w:rsidRPr="009B76A8" w:rsidRDefault="00E96431" w:rsidP="009B76A8">
      <w:pPr>
        <w:contextualSpacing/>
        <w:jc w:val="both"/>
        <w:rPr>
          <w:lang w:eastAsia="ar-SA"/>
        </w:rPr>
      </w:pPr>
      <w:r w:rsidRPr="009B76A8">
        <w:rPr>
          <w:lang w:eastAsia="ar-SA"/>
        </w:rPr>
        <w:t xml:space="preserve">   </w:t>
      </w:r>
      <w:r w:rsidR="005671CB" w:rsidRPr="009B76A8">
        <w:rPr>
          <w:lang w:eastAsia="ar-SA"/>
        </w:rPr>
        <w:t>В школе работает</w:t>
      </w:r>
      <w:r w:rsidR="00440B62" w:rsidRPr="009B76A8">
        <w:rPr>
          <w:lang w:eastAsia="ar-SA"/>
        </w:rPr>
        <w:t xml:space="preserve"> </w:t>
      </w:r>
      <w:r w:rsidR="00BC53D0" w:rsidRPr="009B76A8">
        <w:rPr>
          <w:lang w:eastAsia="ar-SA"/>
        </w:rPr>
        <w:t>6</w:t>
      </w:r>
      <w:r w:rsidR="005671CB" w:rsidRPr="009B76A8">
        <w:rPr>
          <w:lang w:eastAsia="ar-SA"/>
        </w:rPr>
        <w:t xml:space="preserve"> молодых специалист</w:t>
      </w:r>
      <w:r w:rsidR="00BC53D0" w:rsidRPr="009B76A8">
        <w:rPr>
          <w:lang w:eastAsia="ar-SA"/>
        </w:rPr>
        <w:t>ов</w:t>
      </w:r>
      <w:r w:rsidR="0045152B" w:rsidRPr="009B76A8">
        <w:rPr>
          <w:lang w:eastAsia="ar-SA"/>
        </w:rPr>
        <w:t xml:space="preserve"> со стажем работы до 3 лет</w:t>
      </w:r>
      <w:r w:rsidR="00BC53D0" w:rsidRPr="009B76A8">
        <w:rPr>
          <w:lang w:eastAsia="ar-SA"/>
        </w:rPr>
        <w:t xml:space="preserve"> и начинающих учителей, </w:t>
      </w:r>
      <w:r w:rsidR="005671CB" w:rsidRPr="009B76A8">
        <w:rPr>
          <w:lang w:eastAsia="ar-SA"/>
        </w:rPr>
        <w:t xml:space="preserve"> </w:t>
      </w:r>
      <w:r w:rsidR="0045152B" w:rsidRPr="009B76A8">
        <w:rPr>
          <w:lang w:eastAsia="ar-SA"/>
        </w:rPr>
        <w:t xml:space="preserve">работу  которых  координируют </w:t>
      </w:r>
      <w:r w:rsidR="005671CB" w:rsidRPr="009B76A8">
        <w:rPr>
          <w:lang w:eastAsia="ar-SA"/>
        </w:rPr>
        <w:t xml:space="preserve"> наставники,</w:t>
      </w:r>
      <w:r w:rsidR="001A16B5" w:rsidRPr="009B76A8">
        <w:rPr>
          <w:lang w:eastAsia="ar-SA"/>
        </w:rPr>
        <w:t xml:space="preserve"> опытные учителя и </w:t>
      </w:r>
      <w:r w:rsidR="005671CB" w:rsidRPr="009B76A8">
        <w:rPr>
          <w:lang w:eastAsia="ar-SA"/>
        </w:rPr>
        <w:t xml:space="preserve"> руководители ШМО:</w:t>
      </w:r>
    </w:p>
    <w:p w:rsidR="001A16B5" w:rsidRPr="009B76A8" w:rsidRDefault="005023EB" w:rsidP="009B76A8">
      <w:pPr>
        <w:numPr>
          <w:ilvl w:val="3"/>
          <w:numId w:val="13"/>
        </w:numPr>
        <w:contextualSpacing/>
        <w:jc w:val="both"/>
        <w:rPr>
          <w:lang w:eastAsia="ar-SA"/>
        </w:rPr>
      </w:pPr>
      <w:proofErr w:type="spellStart"/>
      <w:r w:rsidRPr="009B76A8">
        <w:rPr>
          <w:lang w:eastAsia="ar-SA"/>
        </w:rPr>
        <w:t>Полхова</w:t>
      </w:r>
      <w:proofErr w:type="spellEnd"/>
      <w:r w:rsidRPr="009B76A8">
        <w:rPr>
          <w:lang w:eastAsia="ar-SA"/>
        </w:rPr>
        <w:t xml:space="preserve"> Е.В –</w:t>
      </w:r>
      <w:r w:rsidR="009825C0" w:rsidRPr="009B76A8">
        <w:rPr>
          <w:lang w:eastAsia="ar-SA"/>
        </w:rPr>
        <w:t xml:space="preserve"> </w:t>
      </w:r>
      <w:r w:rsidRPr="009B76A8">
        <w:rPr>
          <w:lang w:eastAsia="ar-SA"/>
        </w:rPr>
        <w:t>Бутакова В.В.</w:t>
      </w:r>
    </w:p>
    <w:p w:rsidR="005023EB" w:rsidRPr="009B76A8" w:rsidRDefault="005023EB" w:rsidP="009B76A8">
      <w:pPr>
        <w:numPr>
          <w:ilvl w:val="3"/>
          <w:numId w:val="13"/>
        </w:numPr>
        <w:contextualSpacing/>
        <w:jc w:val="both"/>
        <w:rPr>
          <w:lang w:eastAsia="ar-SA"/>
        </w:rPr>
      </w:pPr>
      <w:proofErr w:type="spellStart"/>
      <w:r w:rsidRPr="009B76A8">
        <w:rPr>
          <w:lang w:eastAsia="ar-SA"/>
        </w:rPr>
        <w:t>Дерий</w:t>
      </w:r>
      <w:proofErr w:type="spellEnd"/>
      <w:r w:rsidRPr="009B76A8">
        <w:rPr>
          <w:lang w:eastAsia="ar-SA"/>
        </w:rPr>
        <w:t xml:space="preserve"> П.В. – Бутакова В.В.</w:t>
      </w:r>
    </w:p>
    <w:p w:rsidR="001A16B5" w:rsidRPr="009B76A8" w:rsidRDefault="005023EB" w:rsidP="009B76A8">
      <w:pPr>
        <w:numPr>
          <w:ilvl w:val="3"/>
          <w:numId w:val="13"/>
        </w:numPr>
        <w:contextualSpacing/>
        <w:jc w:val="both"/>
        <w:rPr>
          <w:lang w:eastAsia="ar-SA"/>
        </w:rPr>
      </w:pPr>
      <w:proofErr w:type="spellStart"/>
      <w:r w:rsidRPr="009B76A8">
        <w:rPr>
          <w:lang w:eastAsia="ar-SA"/>
        </w:rPr>
        <w:t>Дерявко</w:t>
      </w:r>
      <w:proofErr w:type="spellEnd"/>
      <w:r w:rsidRPr="009B76A8">
        <w:rPr>
          <w:lang w:eastAsia="ar-SA"/>
        </w:rPr>
        <w:t xml:space="preserve"> А.И</w:t>
      </w:r>
      <w:r w:rsidR="00440B62" w:rsidRPr="009B76A8">
        <w:rPr>
          <w:lang w:eastAsia="ar-SA"/>
        </w:rPr>
        <w:t xml:space="preserve">. – </w:t>
      </w:r>
      <w:proofErr w:type="spellStart"/>
      <w:r w:rsidRPr="009B76A8">
        <w:rPr>
          <w:lang w:eastAsia="ar-SA"/>
        </w:rPr>
        <w:t>Мусаелян</w:t>
      </w:r>
      <w:proofErr w:type="spellEnd"/>
      <w:r w:rsidRPr="009B76A8">
        <w:rPr>
          <w:lang w:eastAsia="ar-SA"/>
        </w:rPr>
        <w:t xml:space="preserve"> Э.М.</w:t>
      </w:r>
    </w:p>
    <w:p w:rsidR="005023EB" w:rsidRPr="009B76A8" w:rsidRDefault="005023EB" w:rsidP="009B76A8">
      <w:pPr>
        <w:numPr>
          <w:ilvl w:val="3"/>
          <w:numId w:val="13"/>
        </w:numPr>
        <w:contextualSpacing/>
        <w:jc w:val="both"/>
        <w:rPr>
          <w:lang w:eastAsia="ar-SA"/>
        </w:rPr>
      </w:pPr>
      <w:r w:rsidRPr="009B76A8">
        <w:rPr>
          <w:lang w:eastAsia="ar-SA"/>
        </w:rPr>
        <w:lastRenderedPageBreak/>
        <w:t>Чумак Е.Н. – Падалка Е.А.</w:t>
      </w:r>
    </w:p>
    <w:p w:rsidR="005023EB" w:rsidRPr="009B76A8" w:rsidRDefault="005023EB" w:rsidP="009B76A8">
      <w:pPr>
        <w:numPr>
          <w:ilvl w:val="3"/>
          <w:numId w:val="13"/>
        </w:numPr>
        <w:contextualSpacing/>
        <w:jc w:val="both"/>
        <w:rPr>
          <w:lang w:eastAsia="ar-SA"/>
        </w:rPr>
      </w:pPr>
      <w:proofErr w:type="spellStart"/>
      <w:r w:rsidRPr="009B76A8">
        <w:rPr>
          <w:lang w:eastAsia="ar-SA"/>
        </w:rPr>
        <w:t>Бордюгова</w:t>
      </w:r>
      <w:proofErr w:type="spellEnd"/>
      <w:r w:rsidRPr="009B76A8">
        <w:rPr>
          <w:lang w:eastAsia="ar-SA"/>
        </w:rPr>
        <w:t xml:space="preserve"> В.А. – Падалка Е.А.</w:t>
      </w:r>
    </w:p>
    <w:p w:rsidR="005023EB" w:rsidRPr="009B76A8" w:rsidRDefault="005023EB" w:rsidP="009B76A8">
      <w:pPr>
        <w:numPr>
          <w:ilvl w:val="3"/>
          <w:numId w:val="13"/>
        </w:numPr>
        <w:contextualSpacing/>
        <w:jc w:val="both"/>
        <w:rPr>
          <w:lang w:eastAsia="ar-SA"/>
        </w:rPr>
      </w:pPr>
      <w:proofErr w:type="spellStart"/>
      <w:r w:rsidRPr="009B76A8">
        <w:rPr>
          <w:lang w:eastAsia="ar-SA"/>
        </w:rPr>
        <w:t>Лахно</w:t>
      </w:r>
      <w:proofErr w:type="spellEnd"/>
      <w:r w:rsidRPr="009B76A8">
        <w:rPr>
          <w:lang w:eastAsia="ar-SA"/>
        </w:rPr>
        <w:t xml:space="preserve"> А.И. -  Степанова Э.А.</w:t>
      </w:r>
    </w:p>
    <w:p w:rsidR="005023EB" w:rsidRPr="009B76A8" w:rsidRDefault="005023EB" w:rsidP="009B76A8">
      <w:pPr>
        <w:numPr>
          <w:ilvl w:val="3"/>
          <w:numId w:val="13"/>
        </w:numPr>
        <w:contextualSpacing/>
        <w:jc w:val="both"/>
        <w:rPr>
          <w:lang w:eastAsia="ar-SA"/>
        </w:rPr>
      </w:pPr>
      <w:proofErr w:type="spellStart"/>
      <w:r w:rsidRPr="009B76A8">
        <w:rPr>
          <w:lang w:eastAsia="ar-SA"/>
        </w:rPr>
        <w:t>Коробейникова</w:t>
      </w:r>
      <w:proofErr w:type="spellEnd"/>
      <w:r w:rsidRPr="009B76A8">
        <w:rPr>
          <w:lang w:eastAsia="ar-SA"/>
        </w:rPr>
        <w:t xml:space="preserve"> Д.А. – Ноздря К.В.</w:t>
      </w:r>
    </w:p>
    <w:p w:rsidR="005023EB" w:rsidRPr="009B76A8" w:rsidRDefault="005023EB" w:rsidP="009B76A8">
      <w:pPr>
        <w:numPr>
          <w:ilvl w:val="3"/>
          <w:numId w:val="13"/>
        </w:numPr>
        <w:contextualSpacing/>
        <w:jc w:val="both"/>
        <w:rPr>
          <w:lang w:eastAsia="ar-SA"/>
        </w:rPr>
      </w:pPr>
      <w:proofErr w:type="spellStart"/>
      <w:r w:rsidRPr="009B76A8">
        <w:rPr>
          <w:lang w:eastAsia="ar-SA"/>
        </w:rPr>
        <w:t>Реизова</w:t>
      </w:r>
      <w:proofErr w:type="spellEnd"/>
      <w:r w:rsidRPr="009B76A8">
        <w:rPr>
          <w:lang w:eastAsia="ar-SA"/>
        </w:rPr>
        <w:t xml:space="preserve"> Л.Б. – </w:t>
      </w:r>
      <w:proofErr w:type="spellStart"/>
      <w:r w:rsidRPr="009B76A8">
        <w:rPr>
          <w:lang w:eastAsia="ar-SA"/>
        </w:rPr>
        <w:t>Циглевкина</w:t>
      </w:r>
      <w:proofErr w:type="spellEnd"/>
      <w:r w:rsidRPr="009B76A8">
        <w:rPr>
          <w:lang w:eastAsia="ar-SA"/>
        </w:rPr>
        <w:t xml:space="preserve"> Н.А.</w:t>
      </w:r>
    </w:p>
    <w:p w:rsidR="000A1A98" w:rsidRPr="009B76A8" w:rsidRDefault="000A1A98" w:rsidP="009B76A8">
      <w:pPr>
        <w:ind w:left="1800"/>
        <w:contextualSpacing/>
        <w:jc w:val="both"/>
        <w:rPr>
          <w:lang w:eastAsia="ar-SA"/>
        </w:rPr>
      </w:pPr>
    </w:p>
    <w:p w:rsidR="000126DC" w:rsidRPr="009B76A8" w:rsidRDefault="000126DC" w:rsidP="009B76A8">
      <w:pPr>
        <w:numPr>
          <w:ilvl w:val="3"/>
          <w:numId w:val="12"/>
        </w:numPr>
        <w:ind w:left="0" w:firstLine="0"/>
        <w:contextualSpacing/>
        <w:rPr>
          <w:b/>
          <w:color w:val="000000"/>
          <w:lang w:eastAsia="ar-SA"/>
        </w:rPr>
      </w:pPr>
      <w:r w:rsidRPr="009B76A8">
        <w:rPr>
          <w:b/>
          <w:color w:val="000000"/>
          <w:lang w:eastAsia="ar-SA"/>
        </w:rPr>
        <w:t>Реализация</w:t>
      </w:r>
      <w:r w:rsidR="00E706ED" w:rsidRPr="009B76A8">
        <w:rPr>
          <w:b/>
          <w:color w:val="000000"/>
          <w:lang w:eastAsia="ar-SA"/>
        </w:rPr>
        <w:t xml:space="preserve"> </w:t>
      </w:r>
      <w:r w:rsidRPr="009B76A8">
        <w:rPr>
          <w:b/>
          <w:color w:val="000000"/>
          <w:lang w:eastAsia="ar-SA"/>
        </w:rPr>
        <w:t xml:space="preserve"> план</w:t>
      </w:r>
      <w:r w:rsidR="00C05296" w:rsidRPr="009B76A8">
        <w:rPr>
          <w:b/>
          <w:color w:val="000000"/>
          <w:lang w:eastAsia="ar-SA"/>
        </w:rPr>
        <w:t xml:space="preserve">а </w:t>
      </w:r>
      <w:r w:rsidR="00E706ED" w:rsidRPr="009B76A8">
        <w:rPr>
          <w:b/>
          <w:color w:val="000000"/>
          <w:lang w:eastAsia="ar-SA"/>
        </w:rPr>
        <w:t xml:space="preserve"> </w:t>
      </w:r>
      <w:r w:rsidR="00C05296" w:rsidRPr="009B76A8">
        <w:rPr>
          <w:b/>
          <w:color w:val="000000"/>
          <w:lang w:eastAsia="ar-SA"/>
        </w:rPr>
        <w:t>работы</w:t>
      </w:r>
      <w:r w:rsidR="00E706ED" w:rsidRPr="009B76A8">
        <w:rPr>
          <w:b/>
          <w:color w:val="000000"/>
          <w:lang w:eastAsia="ar-SA"/>
        </w:rPr>
        <w:t xml:space="preserve"> </w:t>
      </w:r>
      <w:r w:rsidR="00C05296" w:rsidRPr="009B76A8">
        <w:rPr>
          <w:b/>
          <w:color w:val="000000"/>
          <w:lang w:eastAsia="ar-SA"/>
        </w:rPr>
        <w:t xml:space="preserve"> по </w:t>
      </w:r>
      <w:r w:rsidR="00E706ED" w:rsidRPr="009B76A8">
        <w:rPr>
          <w:b/>
          <w:color w:val="000000"/>
          <w:lang w:eastAsia="ar-SA"/>
        </w:rPr>
        <w:t xml:space="preserve"> </w:t>
      </w:r>
      <w:r w:rsidR="00C05296" w:rsidRPr="009B76A8">
        <w:rPr>
          <w:b/>
          <w:color w:val="000000"/>
          <w:lang w:eastAsia="ar-SA"/>
        </w:rPr>
        <w:t>ФГОС НОО,</w:t>
      </w:r>
      <w:r w:rsidRPr="009B76A8">
        <w:rPr>
          <w:b/>
          <w:color w:val="000000"/>
          <w:lang w:eastAsia="ar-SA"/>
        </w:rPr>
        <w:t xml:space="preserve"> ООО</w:t>
      </w:r>
      <w:r w:rsidR="00C05296" w:rsidRPr="009B76A8">
        <w:rPr>
          <w:b/>
          <w:color w:val="000000"/>
          <w:lang w:eastAsia="ar-SA"/>
        </w:rPr>
        <w:t>, СОО</w:t>
      </w:r>
      <w:r w:rsidR="00E706ED" w:rsidRPr="009B76A8">
        <w:rPr>
          <w:b/>
          <w:color w:val="000000"/>
          <w:lang w:eastAsia="ar-SA"/>
        </w:rPr>
        <w:t xml:space="preserve">  по  повышению  качества образования</w:t>
      </w:r>
    </w:p>
    <w:p w:rsidR="000126DC" w:rsidRPr="009B76A8" w:rsidRDefault="00496BEC" w:rsidP="009B76A8">
      <w:pPr>
        <w:ind w:left="45" w:firstLine="663"/>
        <w:contextualSpacing/>
        <w:jc w:val="both"/>
      </w:pPr>
      <w:r w:rsidRPr="009B76A8">
        <w:t xml:space="preserve">С целью реализации ФГОС </w:t>
      </w:r>
      <w:r w:rsidR="00E706ED" w:rsidRPr="009B76A8">
        <w:t xml:space="preserve"> </w:t>
      </w:r>
      <w:r w:rsidRPr="009B76A8">
        <w:t xml:space="preserve">НОО, </w:t>
      </w:r>
      <w:r w:rsidR="000126DC" w:rsidRPr="009B76A8">
        <w:t>ООО</w:t>
      </w:r>
      <w:r w:rsidRPr="009B76A8">
        <w:t>, СОО</w:t>
      </w:r>
      <w:r w:rsidR="000126DC" w:rsidRPr="009B76A8">
        <w:t xml:space="preserve"> разработан план основных мероприятий по реализации федерального государственного образовательного стандарта начального </w:t>
      </w:r>
      <w:r w:rsidR="00A92875" w:rsidRPr="009B76A8">
        <w:t xml:space="preserve">и основного </w:t>
      </w:r>
      <w:r w:rsidR="000126DC" w:rsidRPr="009B76A8">
        <w:t xml:space="preserve">общего образования, план методической работы по обеспечению сопровождения введения ФГОС, план </w:t>
      </w:r>
      <w:proofErr w:type="gramStart"/>
      <w:r w:rsidR="000126DC" w:rsidRPr="009B76A8">
        <w:t>контроля за</w:t>
      </w:r>
      <w:proofErr w:type="gramEnd"/>
      <w:r w:rsidR="000126DC" w:rsidRPr="009B76A8">
        <w:t xml:space="preserve"> реализацией ФГОС. </w:t>
      </w:r>
      <w:r w:rsidR="000E1555" w:rsidRPr="009B76A8">
        <w:t xml:space="preserve"> </w:t>
      </w:r>
      <w:r w:rsidR="000126DC" w:rsidRPr="009B76A8">
        <w:t xml:space="preserve"> В школе организована работа с педагогическим коллективом по изучению </w:t>
      </w:r>
      <w:r w:rsidR="004D2097" w:rsidRPr="009B76A8">
        <w:t xml:space="preserve"> основных требований ФГОС на педагогических советах</w:t>
      </w:r>
      <w:r w:rsidR="00E429C1" w:rsidRPr="009B76A8">
        <w:t>, семинарах, школьных методических объединениях.</w:t>
      </w:r>
    </w:p>
    <w:p w:rsidR="000E1555" w:rsidRPr="009B76A8" w:rsidRDefault="000E1555" w:rsidP="009B76A8">
      <w:pPr>
        <w:ind w:left="45" w:firstLine="663"/>
        <w:contextualSpacing/>
        <w:jc w:val="both"/>
      </w:pPr>
      <w:r w:rsidRPr="009B76A8">
        <w:t>Новым требованием стало введение в рабочие программы воспитательного блока,</w:t>
      </w:r>
      <w:r w:rsidR="00C90551" w:rsidRPr="009B76A8">
        <w:t xml:space="preserve"> который сохранится и в этом учебном году.</w:t>
      </w:r>
    </w:p>
    <w:p w:rsidR="000126DC" w:rsidRPr="009B76A8" w:rsidRDefault="000126DC" w:rsidP="009B76A8">
      <w:pPr>
        <w:ind w:firstLine="709"/>
        <w:contextualSpacing/>
        <w:jc w:val="both"/>
      </w:pPr>
      <w:r w:rsidRPr="009B76A8">
        <w:t>С целью получения объективной информации о состоянии уровня сформированности универсальных уч</w:t>
      </w:r>
      <w:r w:rsidR="00760272" w:rsidRPr="009B76A8">
        <w:t xml:space="preserve">ебных действий у обучающихся </w:t>
      </w:r>
      <w:r w:rsidR="00C90551" w:rsidRPr="009B76A8">
        <w:t>2</w:t>
      </w:r>
      <w:r w:rsidR="00760272" w:rsidRPr="009B76A8">
        <w:t>-</w:t>
      </w:r>
      <w:r w:rsidR="00C90551" w:rsidRPr="009B76A8">
        <w:t>8</w:t>
      </w:r>
      <w:r w:rsidRPr="009B76A8">
        <w:t xml:space="preserve"> классов проводились различные диагности</w:t>
      </w:r>
      <w:r w:rsidR="00E96431" w:rsidRPr="009B76A8">
        <w:t>ческие мероприятия</w:t>
      </w:r>
      <w:r w:rsidR="00C90551" w:rsidRPr="009B76A8">
        <w:t xml:space="preserve">, в том числе ВПР. </w:t>
      </w:r>
      <w:r w:rsidRPr="009B76A8">
        <w:t xml:space="preserve"> В исследовании были использованы адаптированные методики, позволяющие определить уровень сформированности различных групп УУД (личностных, познавательных, регулятивных и коммуникативных, предметных). Результаты проведенных диагностических процедур показывают, что у большинства обучающихся сформирована учебная мотивация, связанная с пониманием и принятием необходимости учебной деятельности; практически у всех  учащихся сформированы коммуникативные умения, что является необходимым фактором при классно-урочном обучении. Познавательные умения так же сформированы у большинства учащихся, что свидетельствует о высокой заинтересованности учащихся к процесс</w:t>
      </w:r>
      <w:r w:rsidR="00496BEC" w:rsidRPr="009B76A8">
        <w:t>у познавания нового, а, значит,</w:t>
      </w:r>
      <w:r w:rsidRPr="009B76A8">
        <w:t xml:space="preserve"> способствует качественному усвоению программного материала.</w:t>
      </w:r>
      <w:r w:rsidR="00C90551" w:rsidRPr="009B76A8">
        <w:t xml:space="preserve"> Однако ВПР – это не только диагностика знаний, но и качественные рекомендации по устранению пробелов, которые каждый учитель должен использовать в своей работе.</w:t>
      </w:r>
    </w:p>
    <w:p w:rsidR="000126DC" w:rsidRPr="009B76A8" w:rsidRDefault="000126DC" w:rsidP="009B76A8">
      <w:pPr>
        <w:ind w:firstLine="709"/>
        <w:contextualSpacing/>
        <w:jc w:val="both"/>
      </w:pPr>
      <w:r w:rsidRPr="009B76A8">
        <w:t xml:space="preserve">С целью отслеживания уровня сформированности предметных и </w:t>
      </w:r>
      <w:proofErr w:type="spellStart"/>
      <w:r w:rsidRPr="009B76A8">
        <w:t>метапредметн</w:t>
      </w:r>
      <w:r w:rsidR="00760272" w:rsidRPr="009B76A8">
        <w:t>ых</w:t>
      </w:r>
      <w:proofErr w:type="spellEnd"/>
      <w:r w:rsidR="00760272" w:rsidRPr="009B76A8">
        <w:t xml:space="preserve"> результатов у обучающихся 1-</w:t>
      </w:r>
      <w:r w:rsidR="00496BEC" w:rsidRPr="009B76A8">
        <w:t>10</w:t>
      </w:r>
      <w:r w:rsidRPr="009B76A8">
        <w:t xml:space="preserve"> классов проводились </w:t>
      </w:r>
      <w:r w:rsidR="00C90551" w:rsidRPr="009B76A8">
        <w:t xml:space="preserve">административные диагностические работы и  </w:t>
      </w:r>
      <w:r w:rsidRPr="009B76A8">
        <w:t>итоговые проверочные работы</w:t>
      </w:r>
      <w:r w:rsidR="00C90551" w:rsidRPr="009B76A8">
        <w:t>.</w:t>
      </w:r>
      <w:r w:rsidR="00E429C1" w:rsidRPr="009B76A8">
        <w:t xml:space="preserve"> </w:t>
      </w:r>
      <w:r w:rsidR="00C90551" w:rsidRPr="009B76A8">
        <w:t xml:space="preserve"> </w:t>
      </w:r>
      <w:r w:rsidR="00E429C1" w:rsidRPr="009B76A8">
        <w:t xml:space="preserve"> </w:t>
      </w:r>
      <w:r w:rsidR="00E96431" w:rsidRPr="009B76A8">
        <w:t xml:space="preserve"> </w:t>
      </w:r>
      <w:r w:rsidRPr="009B76A8">
        <w:t xml:space="preserve">Задачи </w:t>
      </w:r>
      <w:r w:rsidR="00C90551" w:rsidRPr="009B76A8">
        <w:t xml:space="preserve">такой </w:t>
      </w:r>
      <w:r w:rsidRPr="009B76A8">
        <w:t xml:space="preserve"> работы – установить уровень овладения ключевыми </w:t>
      </w:r>
      <w:r w:rsidR="00E429C1" w:rsidRPr="009B76A8">
        <w:t xml:space="preserve">компетенциями </w:t>
      </w:r>
      <w:r w:rsidRPr="009B76A8">
        <w:t>(</w:t>
      </w:r>
      <w:proofErr w:type="spellStart"/>
      <w:r w:rsidRPr="009B76A8">
        <w:t>сформированность</w:t>
      </w:r>
      <w:proofErr w:type="spellEnd"/>
      <w:r w:rsidRPr="009B76A8">
        <w:t xml:space="preserve">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4043A0" w:rsidRPr="009B76A8" w:rsidRDefault="00701FE4" w:rsidP="009B76A8">
      <w:pPr>
        <w:ind w:firstLine="708"/>
        <w:contextualSpacing/>
        <w:jc w:val="both"/>
        <w:rPr>
          <w:lang w:eastAsia="ar-SA"/>
        </w:rPr>
      </w:pPr>
      <w:r w:rsidRPr="009B76A8">
        <w:rPr>
          <w:b/>
          <w:lang w:eastAsia="ar-SA"/>
        </w:rPr>
        <w:t>Выводы</w:t>
      </w:r>
      <w:r w:rsidRPr="009B76A8">
        <w:rPr>
          <w:lang w:eastAsia="ar-SA"/>
        </w:rPr>
        <w:t xml:space="preserve">: анализ работы по реализации плана  </w:t>
      </w:r>
      <w:r w:rsidRPr="009B76A8">
        <w:t xml:space="preserve"> внедрения  ФГОС </w:t>
      </w:r>
      <w:r w:rsidRPr="009B76A8">
        <w:rPr>
          <w:lang w:eastAsia="ar-SA"/>
        </w:rPr>
        <w:t>в 20</w:t>
      </w:r>
      <w:r w:rsidR="00153396" w:rsidRPr="009B76A8">
        <w:rPr>
          <w:lang w:eastAsia="ar-SA"/>
        </w:rPr>
        <w:t>2</w:t>
      </w:r>
      <w:r w:rsidR="005023EB" w:rsidRPr="009B76A8">
        <w:rPr>
          <w:lang w:eastAsia="ar-SA"/>
        </w:rPr>
        <w:t>3</w:t>
      </w:r>
      <w:r w:rsidRPr="009B76A8">
        <w:rPr>
          <w:lang w:eastAsia="ar-SA"/>
        </w:rPr>
        <w:t>-20</w:t>
      </w:r>
      <w:r w:rsidR="00496BEC" w:rsidRPr="009B76A8">
        <w:rPr>
          <w:lang w:eastAsia="ar-SA"/>
        </w:rPr>
        <w:t>2</w:t>
      </w:r>
      <w:r w:rsidR="005023EB" w:rsidRPr="009B76A8">
        <w:rPr>
          <w:lang w:eastAsia="ar-SA"/>
        </w:rPr>
        <w:t>4</w:t>
      </w:r>
      <w:r w:rsidR="00496BEC" w:rsidRPr="009B76A8">
        <w:rPr>
          <w:lang w:eastAsia="ar-SA"/>
        </w:rPr>
        <w:t xml:space="preserve"> </w:t>
      </w:r>
      <w:r w:rsidRPr="009B76A8">
        <w:rPr>
          <w:lang w:eastAsia="ar-SA"/>
        </w:rPr>
        <w:t>учебном году показал, что  основная работа проводится  в соответствии с нормативными документами, регламентирующими и обеспечивающими  внедрение ФГОС. По сравнению с прошлым годом произошли качественные изменения,  которые выразились в повышении количества учителей, использующих деятельностный подход на уроках.</w:t>
      </w:r>
      <w:r w:rsidR="004043A0" w:rsidRPr="009B76A8">
        <w:rPr>
          <w:lang w:eastAsia="ar-SA"/>
        </w:rPr>
        <w:t xml:space="preserve"> </w:t>
      </w:r>
    </w:p>
    <w:p w:rsidR="004D4851" w:rsidRPr="009B76A8" w:rsidRDefault="004043A0" w:rsidP="009B76A8">
      <w:pPr>
        <w:ind w:firstLine="708"/>
        <w:contextualSpacing/>
        <w:jc w:val="both"/>
        <w:rPr>
          <w:lang w:eastAsia="ar-SA"/>
        </w:rPr>
      </w:pPr>
      <w:r w:rsidRPr="009B76A8">
        <w:rPr>
          <w:lang w:eastAsia="ar-SA"/>
        </w:rPr>
        <w:t xml:space="preserve">Стало очевидным, что в </w:t>
      </w:r>
      <w:r w:rsidRPr="009B76A8">
        <w:t xml:space="preserve"> современных условиях информатизации уменьшается значение для жизни человека приобретения знаний «впрок». Более успешными оказываются люди, имеющие не больше знаний, а большую личностную зрелость: способность ставить адекватные цели, находить ресурсы, выбирать оптимальные способы поведения и решения возникающих задач.</w:t>
      </w:r>
      <w:r w:rsidR="00701FE4" w:rsidRPr="009B76A8">
        <w:rPr>
          <w:lang w:eastAsia="ar-SA"/>
        </w:rPr>
        <w:t xml:space="preserve"> Однако в основной школе еще недостаточно используются  технологии, методы и приемы, позволяющие в полной мере  выполнить требования ФГОС.</w:t>
      </w:r>
    </w:p>
    <w:p w:rsidR="00701FE4" w:rsidRPr="009B76A8" w:rsidRDefault="00701FE4" w:rsidP="009B76A8">
      <w:pPr>
        <w:ind w:firstLine="708"/>
        <w:contextualSpacing/>
        <w:jc w:val="both"/>
        <w:rPr>
          <w:b/>
          <w:lang w:eastAsia="ar-SA"/>
        </w:rPr>
      </w:pPr>
      <w:r w:rsidRPr="009B76A8">
        <w:rPr>
          <w:b/>
          <w:lang w:eastAsia="ar-SA"/>
        </w:rPr>
        <w:t>Рекомендации:</w:t>
      </w:r>
    </w:p>
    <w:p w:rsidR="00701FE4" w:rsidRPr="009B76A8" w:rsidRDefault="00701FE4" w:rsidP="009B76A8">
      <w:pPr>
        <w:ind w:firstLine="708"/>
        <w:contextualSpacing/>
        <w:jc w:val="both"/>
        <w:rPr>
          <w:lang w:eastAsia="ar-SA"/>
        </w:rPr>
      </w:pPr>
      <w:r w:rsidRPr="009B76A8">
        <w:rPr>
          <w:lang w:eastAsia="ar-SA"/>
        </w:rPr>
        <w:t xml:space="preserve"> 1.</w:t>
      </w:r>
      <w:r w:rsidRPr="009B76A8">
        <w:rPr>
          <w:b/>
          <w:lang w:eastAsia="ar-SA"/>
        </w:rPr>
        <w:t xml:space="preserve"> </w:t>
      </w:r>
      <w:r w:rsidRPr="009B76A8">
        <w:rPr>
          <w:lang w:eastAsia="ar-SA"/>
        </w:rPr>
        <w:t>Рекомендовать педагогам составить программы самообразования, куда включить работу по реализации ФГОС, изучать и внедрять современные педагогические технологии, диагностики, участвовать в конкурсах педагогического мастерства;</w:t>
      </w:r>
    </w:p>
    <w:p w:rsidR="00701FE4" w:rsidRPr="009B76A8" w:rsidRDefault="00701FE4" w:rsidP="009B76A8">
      <w:pPr>
        <w:ind w:firstLine="708"/>
        <w:contextualSpacing/>
        <w:jc w:val="both"/>
        <w:rPr>
          <w:lang w:eastAsia="ar-SA"/>
        </w:rPr>
      </w:pPr>
      <w:r w:rsidRPr="009B76A8">
        <w:rPr>
          <w:lang w:eastAsia="ar-SA"/>
        </w:rPr>
        <w:t xml:space="preserve">2. </w:t>
      </w:r>
      <w:r w:rsidRPr="009B76A8">
        <w:rPr>
          <w:color w:val="000000"/>
          <w:lang w:eastAsia="ar-SA"/>
        </w:rPr>
        <w:t>Создать такую систему деятельности школы, при которой станет невозможным продолжать профессиональную деятельность  в классах ФГОС без постоянного профессионального роста и включения во все инновационные процессы школы.</w:t>
      </w:r>
    </w:p>
    <w:p w:rsidR="00BC4FDC" w:rsidRPr="009B76A8" w:rsidRDefault="00E429C1" w:rsidP="009B76A8">
      <w:pPr>
        <w:ind w:firstLine="540"/>
        <w:contextualSpacing/>
        <w:jc w:val="both"/>
      </w:pPr>
      <w:r w:rsidRPr="009B76A8">
        <w:t xml:space="preserve"> </w:t>
      </w:r>
    </w:p>
    <w:p w:rsidR="00E429C1" w:rsidRPr="009B76A8" w:rsidRDefault="00E429C1" w:rsidP="009B76A8">
      <w:pPr>
        <w:numPr>
          <w:ilvl w:val="3"/>
          <w:numId w:val="12"/>
        </w:numPr>
        <w:ind w:left="0" w:firstLine="0"/>
        <w:contextualSpacing/>
        <w:jc w:val="both"/>
        <w:rPr>
          <w:b/>
        </w:rPr>
      </w:pPr>
      <w:r w:rsidRPr="009B76A8">
        <w:rPr>
          <w:b/>
        </w:rPr>
        <w:lastRenderedPageBreak/>
        <w:t>Реализация школьной</w:t>
      </w:r>
      <w:r w:rsidRPr="009B76A8">
        <w:t xml:space="preserve"> </w:t>
      </w:r>
      <w:r w:rsidRPr="009B76A8">
        <w:rPr>
          <w:b/>
        </w:rPr>
        <w:t>целевой  программы «Одаренные дети».</w:t>
      </w:r>
    </w:p>
    <w:p w:rsidR="006B19A3" w:rsidRPr="009B76A8" w:rsidRDefault="006B19A3" w:rsidP="009B76A8">
      <w:pPr>
        <w:contextualSpacing/>
        <w:jc w:val="both"/>
        <w:rPr>
          <w:b/>
        </w:rPr>
      </w:pPr>
      <w:r w:rsidRPr="009B76A8">
        <w:t xml:space="preserve">      Важным блоком методической работы является реализация школьной </w:t>
      </w:r>
      <w:r w:rsidRPr="009B76A8">
        <w:rPr>
          <w:b/>
        </w:rPr>
        <w:t>целевой  программы «Одаренные дети».</w:t>
      </w:r>
    </w:p>
    <w:p w:rsidR="00E429C1" w:rsidRPr="009B76A8" w:rsidRDefault="00E429C1" w:rsidP="009B76A8">
      <w:pPr>
        <w:contextualSpacing/>
        <w:jc w:val="both"/>
      </w:pPr>
      <w:r w:rsidRPr="009B76A8">
        <w:rPr>
          <w:b/>
        </w:rPr>
        <w:t>Цель программы:</w:t>
      </w:r>
      <w:r w:rsidRPr="009B76A8">
        <w:t xml:space="preserve"> поддержка одаренных детей в развитии их интеллектуальных и творческих способностей и повышения качества </w:t>
      </w:r>
      <w:proofErr w:type="spellStart"/>
      <w:r w:rsidRPr="009B76A8">
        <w:t>обученности</w:t>
      </w:r>
      <w:proofErr w:type="spellEnd"/>
      <w:r w:rsidRPr="009B76A8">
        <w:t xml:space="preserve"> способных детей.</w:t>
      </w:r>
    </w:p>
    <w:p w:rsidR="00E429C1" w:rsidRPr="009B76A8" w:rsidRDefault="00E429C1" w:rsidP="009B76A8">
      <w:pPr>
        <w:ind w:firstLine="720"/>
        <w:contextualSpacing/>
        <w:jc w:val="both"/>
      </w:pPr>
      <w:r w:rsidRPr="009B76A8">
        <w:t>Основная задача школы – создать благоприятные условия для работы учителей с одаренными детьми с целью развития и реализации их способностей.</w:t>
      </w:r>
    </w:p>
    <w:p w:rsidR="00E429C1" w:rsidRPr="009B76A8" w:rsidRDefault="00E429C1" w:rsidP="009B76A8">
      <w:pPr>
        <w:contextualSpacing/>
        <w:jc w:val="both"/>
      </w:pPr>
      <w:r w:rsidRPr="009B76A8">
        <w:t xml:space="preserve">   Направления работы школы с одаренными детьми:</w:t>
      </w:r>
    </w:p>
    <w:tbl>
      <w:tblPr>
        <w:tblW w:w="0" w:type="auto"/>
        <w:tblInd w:w="-72" w:type="dxa"/>
        <w:tblLayout w:type="fixed"/>
        <w:tblLook w:val="0000" w:firstRow="0" w:lastRow="0" w:firstColumn="0" w:lastColumn="0" w:noHBand="0" w:noVBand="0"/>
      </w:tblPr>
      <w:tblGrid>
        <w:gridCol w:w="9678"/>
        <w:gridCol w:w="236"/>
      </w:tblGrid>
      <w:tr w:rsidR="00E429C1" w:rsidRPr="009B76A8" w:rsidTr="00FD393D">
        <w:tc>
          <w:tcPr>
            <w:tcW w:w="9678" w:type="dxa"/>
          </w:tcPr>
          <w:p w:rsidR="00E429C1" w:rsidRPr="009B76A8" w:rsidRDefault="00E429C1" w:rsidP="009B76A8">
            <w:pPr>
              <w:pStyle w:val="12"/>
              <w:numPr>
                <w:ilvl w:val="0"/>
                <w:numId w:val="2"/>
              </w:numPr>
              <w:contextualSpacing/>
              <w:jc w:val="both"/>
              <w:rPr>
                <w:rFonts w:cs="Times New Roman"/>
                <w:lang w:val="ru-RU"/>
              </w:rPr>
            </w:pPr>
            <w:r w:rsidRPr="009B76A8">
              <w:rPr>
                <w:rFonts w:cs="Times New Roman"/>
                <w:lang w:val="ru-RU"/>
              </w:rPr>
              <w:t>Предметные кружки</w:t>
            </w:r>
          </w:p>
          <w:p w:rsidR="00E429C1" w:rsidRPr="009B76A8" w:rsidRDefault="00E429C1" w:rsidP="009B76A8">
            <w:pPr>
              <w:pStyle w:val="12"/>
              <w:numPr>
                <w:ilvl w:val="0"/>
                <w:numId w:val="2"/>
              </w:numPr>
              <w:contextualSpacing/>
              <w:jc w:val="both"/>
              <w:rPr>
                <w:rFonts w:eastAsia="Times New Roman" w:cs="Times New Roman"/>
                <w:lang w:val="ru-RU"/>
              </w:rPr>
            </w:pPr>
            <w:r w:rsidRPr="009B76A8">
              <w:rPr>
                <w:rFonts w:eastAsia="Times New Roman" w:cs="Times New Roman"/>
                <w:lang w:val="ru-RU"/>
              </w:rPr>
              <w:t>НОУ «Эврика!»</w:t>
            </w:r>
          </w:p>
          <w:p w:rsidR="00E429C1" w:rsidRPr="009B76A8" w:rsidRDefault="00E429C1" w:rsidP="009B76A8">
            <w:pPr>
              <w:pStyle w:val="12"/>
              <w:numPr>
                <w:ilvl w:val="0"/>
                <w:numId w:val="2"/>
              </w:numPr>
              <w:contextualSpacing/>
              <w:jc w:val="both"/>
              <w:rPr>
                <w:rFonts w:eastAsia="Times New Roman" w:cs="Times New Roman"/>
                <w:lang w:val="ru-RU"/>
              </w:rPr>
            </w:pPr>
            <w:r w:rsidRPr="009B76A8">
              <w:rPr>
                <w:rFonts w:eastAsia="Times New Roman" w:cs="Times New Roman"/>
                <w:lang w:val="ru-RU"/>
              </w:rPr>
              <w:t>Предметные  недели</w:t>
            </w:r>
          </w:p>
          <w:p w:rsidR="00E429C1" w:rsidRPr="009B76A8" w:rsidRDefault="00E429C1" w:rsidP="009B76A8">
            <w:pPr>
              <w:pStyle w:val="12"/>
              <w:numPr>
                <w:ilvl w:val="0"/>
                <w:numId w:val="2"/>
              </w:numPr>
              <w:contextualSpacing/>
              <w:jc w:val="both"/>
              <w:rPr>
                <w:rFonts w:eastAsia="Times New Roman" w:cs="Times New Roman"/>
                <w:lang w:val="ru-RU"/>
              </w:rPr>
            </w:pPr>
            <w:r w:rsidRPr="009B76A8">
              <w:rPr>
                <w:rFonts w:eastAsia="Times New Roman" w:cs="Times New Roman"/>
                <w:lang w:val="ru-RU"/>
              </w:rPr>
              <w:t>Творческие выставки</w:t>
            </w:r>
          </w:p>
          <w:p w:rsidR="00E429C1" w:rsidRPr="009B76A8" w:rsidRDefault="00E429C1" w:rsidP="009B76A8">
            <w:pPr>
              <w:pStyle w:val="12"/>
              <w:numPr>
                <w:ilvl w:val="0"/>
                <w:numId w:val="2"/>
              </w:numPr>
              <w:contextualSpacing/>
              <w:jc w:val="both"/>
              <w:rPr>
                <w:rFonts w:eastAsia="Times New Roman" w:cs="Times New Roman"/>
                <w:lang w:val="ru-RU"/>
              </w:rPr>
            </w:pPr>
            <w:r w:rsidRPr="009B76A8">
              <w:rPr>
                <w:rFonts w:eastAsia="Times New Roman" w:cs="Times New Roman"/>
                <w:lang w:val="ru-RU"/>
              </w:rPr>
              <w:t>Олимпиады</w:t>
            </w:r>
          </w:p>
        </w:tc>
        <w:tc>
          <w:tcPr>
            <w:tcW w:w="236" w:type="dxa"/>
          </w:tcPr>
          <w:p w:rsidR="00E429C1" w:rsidRPr="009B76A8" w:rsidRDefault="00E429C1" w:rsidP="009B76A8">
            <w:pPr>
              <w:contextualSpacing/>
              <w:jc w:val="both"/>
              <w:rPr>
                <w:b/>
              </w:rPr>
            </w:pPr>
          </w:p>
        </w:tc>
      </w:tr>
    </w:tbl>
    <w:p w:rsidR="00E429C1" w:rsidRPr="009B76A8" w:rsidRDefault="00E429C1" w:rsidP="009B76A8">
      <w:pPr>
        <w:contextualSpacing/>
        <w:jc w:val="both"/>
        <w:rPr>
          <w:rFonts w:eastAsia="Times New Roman"/>
        </w:rPr>
      </w:pPr>
      <w:r w:rsidRPr="009B76A8">
        <w:rPr>
          <w:rFonts w:eastAsia="Times New Roman"/>
        </w:rPr>
        <w:t xml:space="preserve">        Результатом этой работы  является  активное участие учащихся в различных конкурсах и олимпиадах. В течение учебного года наши учащиеся участвовали практически во всех муниципальных  творческих конкурсах и олимпиадах. </w:t>
      </w:r>
    </w:p>
    <w:p w:rsidR="000D2C30" w:rsidRPr="009B76A8" w:rsidRDefault="00E429C1" w:rsidP="009B76A8">
      <w:pPr>
        <w:tabs>
          <w:tab w:val="left" w:pos="5535"/>
          <w:tab w:val="left" w:pos="7080"/>
        </w:tabs>
        <w:overflowPunct w:val="0"/>
        <w:autoSpaceDE w:val="0"/>
        <w:autoSpaceDN w:val="0"/>
        <w:adjustRightInd w:val="0"/>
        <w:contextualSpacing/>
        <w:jc w:val="both"/>
        <w:rPr>
          <w:rFonts w:eastAsia="Times New Roman"/>
          <w:b/>
        </w:rPr>
      </w:pPr>
      <w:r w:rsidRPr="009B76A8">
        <w:t xml:space="preserve">      </w:t>
      </w:r>
      <w:r w:rsidRPr="009B76A8">
        <w:rPr>
          <w:color w:val="000000"/>
        </w:rPr>
        <w:t xml:space="preserve"> </w:t>
      </w:r>
      <w:r w:rsidRPr="009B76A8">
        <w:t xml:space="preserve">Одним из важных направлений работы с одаренными детьми является </w:t>
      </w:r>
      <w:r w:rsidRPr="009B76A8">
        <w:rPr>
          <w:b/>
        </w:rPr>
        <w:t>школьное НОУ «Эврика!»</w:t>
      </w:r>
      <w:r w:rsidR="00701FE4" w:rsidRPr="009B76A8">
        <w:rPr>
          <w:b/>
        </w:rPr>
        <w:t xml:space="preserve">. </w:t>
      </w:r>
      <w:r w:rsidRPr="009B76A8">
        <w:t>Участие в работе</w:t>
      </w:r>
      <w:r w:rsidRPr="009B76A8">
        <w:rPr>
          <w:color w:val="006600"/>
        </w:rPr>
        <w:t xml:space="preserve"> </w:t>
      </w:r>
      <w:r w:rsidRPr="009B76A8">
        <w:t xml:space="preserve">Малой академии наук города Крымска при ДЭБЦ очередной раз  показало, что у наших учащихся есть большой потенциал, который можно направить  на повышение интеллектуального уровня школьников.  </w:t>
      </w:r>
      <w:r w:rsidRPr="009B76A8">
        <w:rPr>
          <w:color w:val="000000"/>
        </w:rPr>
        <w:t>Для этого необходимо начинать работу с учащимися как можно раньше, и НОУ, его организация и деятельность, - одна из главных ступеней этого процесса.</w:t>
      </w:r>
      <w:r w:rsidRPr="009B76A8">
        <w:rPr>
          <w:rFonts w:eastAsia="Times New Roman"/>
          <w:b/>
        </w:rPr>
        <w:t xml:space="preserve"> </w:t>
      </w:r>
      <w:r w:rsidRPr="009B76A8">
        <w:rPr>
          <w:color w:val="000000"/>
        </w:rPr>
        <w:t xml:space="preserve">     </w:t>
      </w:r>
    </w:p>
    <w:p w:rsidR="00E429C1" w:rsidRPr="009B76A8" w:rsidRDefault="00E429C1" w:rsidP="009B76A8">
      <w:pPr>
        <w:pStyle w:val="af"/>
        <w:spacing w:before="0" w:after="0" w:line="240" w:lineRule="auto"/>
        <w:contextualSpacing/>
        <w:jc w:val="both"/>
        <w:rPr>
          <w:color w:val="000000"/>
          <w:sz w:val="24"/>
          <w:szCs w:val="24"/>
        </w:rPr>
      </w:pPr>
      <w:r w:rsidRPr="009B76A8">
        <w:rPr>
          <w:b/>
          <w:color w:val="000000"/>
          <w:sz w:val="24"/>
          <w:szCs w:val="24"/>
        </w:rPr>
        <w:t xml:space="preserve">Основные направления работы НОУ: </w:t>
      </w:r>
    </w:p>
    <w:p w:rsidR="00E429C1" w:rsidRPr="009B76A8" w:rsidRDefault="00E429C1" w:rsidP="009B76A8">
      <w:pPr>
        <w:pStyle w:val="af"/>
        <w:tabs>
          <w:tab w:val="num" w:pos="855"/>
        </w:tabs>
        <w:spacing w:before="0" w:after="0" w:line="240" w:lineRule="auto"/>
        <w:ind w:left="855" w:hanging="495"/>
        <w:contextualSpacing/>
        <w:jc w:val="both"/>
        <w:rPr>
          <w:color w:val="000000"/>
          <w:sz w:val="24"/>
          <w:szCs w:val="24"/>
        </w:rPr>
      </w:pPr>
      <w:r w:rsidRPr="009B76A8">
        <w:rPr>
          <w:color w:val="000000"/>
          <w:sz w:val="24"/>
          <w:szCs w:val="24"/>
        </w:rPr>
        <w:t>1.   Включение в научно-исследовательскую деятельность способных учащихся в соответствии с их научными интересами.</w:t>
      </w:r>
    </w:p>
    <w:p w:rsidR="00E429C1" w:rsidRPr="009B76A8" w:rsidRDefault="00E429C1" w:rsidP="009B76A8">
      <w:pPr>
        <w:pStyle w:val="af"/>
        <w:tabs>
          <w:tab w:val="num" w:pos="855"/>
        </w:tabs>
        <w:spacing w:before="0" w:after="0" w:line="240" w:lineRule="auto"/>
        <w:ind w:left="855" w:hanging="495"/>
        <w:contextualSpacing/>
        <w:jc w:val="both"/>
        <w:rPr>
          <w:color w:val="000000"/>
          <w:sz w:val="24"/>
          <w:szCs w:val="24"/>
        </w:rPr>
      </w:pPr>
      <w:r w:rsidRPr="009B76A8">
        <w:rPr>
          <w:color w:val="000000"/>
          <w:sz w:val="24"/>
          <w:szCs w:val="24"/>
        </w:rPr>
        <w:t>2.   Обучение учащихся работе с научной литературой, формирование культуры научного исследования.</w:t>
      </w:r>
    </w:p>
    <w:p w:rsidR="003B7729" w:rsidRPr="009B76A8" w:rsidRDefault="00E429C1" w:rsidP="009B76A8">
      <w:pPr>
        <w:pStyle w:val="af"/>
        <w:tabs>
          <w:tab w:val="num" w:pos="855"/>
        </w:tabs>
        <w:spacing w:before="0" w:after="0" w:line="240" w:lineRule="auto"/>
        <w:ind w:left="855" w:hanging="495"/>
        <w:contextualSpacing/>
        <w:jc w:val="both"/>
        <w:rPr>
          <w:color w:val="000000"/>
          <w:sz w:val="24"/>
          <w:szCs w:val="24"/>
        </w:rPr>
      </w:pPr>
      <w:r w:rsidRPr="009B76A8">
        <w:rPr>
          <w:color w:val="000000"/>
          <w:sz w:val="24"/>
          <w:szCs w:val="24"/>
        </w:rPr>
        <w:t>3.    Знакомство и сотрудничество с представителями науки в интересующей области знаний, оказание практической помощи учащимся в проведении эксперименталь</w:t>
      </w:r>
      <w:r w:rsidR="00F17CC5" w:rsidRPr="009B76A8">
        <w:rPr>
          <w:color w:val="000000"/>
          <w:sz w:val="24"/>
          <w:szCs w:val="24"/>
        </w:rPr>
        <w:t>ной и исследовательской работы.</w:t>
      </w:r>
    </w:p>
    <w:p w:rsidR="00E429C1" w:rsidRPr="009B76A8" w:rsidRDefault="00E429C1" w:rsidP="009B76A8">
      <w:pPr>
        <w:pStyle w:val="af"/>
        <w:tabs>
          <w:tab w:val="num" w:pos="855"/>
        </w:tabs>
        <w:spacing w:before="0" w:after="0" w:line="240" w:lineRule="auto"/>
        <w:ind w:left="855" w:hanging="495"/>
        <w:contextualSpacing/>
        <w:jc w:val="both"/>
        <w:rPr>
          <w:color w:val="000000"/>
          <w:sz w:val="24"/>
          <w:szCs w:val="24"/>
        </w:rPr>
      </w:pPr>
      <w:r w:rsidRPr="009B76A8">
        <w:rPr>
          <w:color w:val="000000"/>
          <w:sz w:val="24"/>
          <w:szCs w:val="24"/>
        </w:rPr>
        <w:t>4.   Организация индивидуальных консультаций промежуточного и итогового контроля в ходе научных исследований учащихся.</w:t>
      </w:r>
    </w:p>
    <w:p w:rsidR="00E429C1" w:rsidRPr="009B76A8" w:rsidRDefault="00E429C1" w:rsidP="009B76A8">
      <w:pPr>
        <w:pStyle w:val="af"/>
        <w:tabs>
          <w:tab w:val="num" w:pos="855"/>
        </w:tabs>
        <w:spacing w:before="0" w:after="0" w:line="240" w:lineRule="auto"/>
        <w:ind w:left="855" w:hanging="495"/>
        <w:contextualSpacing/>
        <w:jc w:val="both"/>
        <w:rPr>
          <w:color w:val="000000"/>
          <w:sz w:val="24"/>
          <w:szCs w:val="24"/>
        </w:rPr>
      </w:pPr>
      <w:r w:rsidRPr="009B76A8">
        <w:rPr>
          <w:color w:val="000000"/>
          <w:sz w:val="24"/>
          <w:szCs w:val="24"/>
        </w:rPr>
        <w:t>5.   Привлечение научных сил к руководству научными работами учащихся.</w:t>
      </w:r>
    </w:p>
    <w:p w:rsidR="00E429C1" w:rsidRPr="009B76A8" w:rsidRDefault="00E429C1" w:rsidP="009B76A8">
      <w:pPr>
        <w:pStyle w:val="af"/>
        <w:tabs>
          <w:tab w:val="num" w:pos="855"/>
        </w:tabs>
        <w:spacing w:before="0" w:after="0" w:line="240" w:lineRule="auto"/>
        <w:ind w:left="855" w:hanging="495"/>
        <w:contextualSpacing/>
        <w:jc w:val="both"/>
        <w:rPr>
          <w:color w:val="000000"/>
          <w:sz w:val="24"/>
          <w:szCs w:val="24"/>
        </w:rPr>
      </w:pPr>
      <w:r w:rsidRPr="009B76A8">
        <w:rPr>
          <w:color w:val="000000"/>
          <w:sz w:val="24"/>
          <w:szCs w:val="24"/>
        </w:rPr>
        <w:t>6.   Рецензирование научных работ учащихся при подготовке их к участию в конкурсах и конференциях.</w:t>
      </w:r>
    </w:p>
    <w:p w:rsidR="0002230D" w:rsidRPr="009B76A8" w:rsidRDefault="00E429C1" w:rsidP="009B76A8">
      <w:pPr>
        <w:pStyle w:val="af"/>
        <w:tabs>
          <w:tab w:val="num" w:pos="855"/>
        </w:tabs>
        <w:spacing w:before="0" w:after="0" w:line="240" w:lineRule="auto"/>
        <w:ind w:left="855" w:hanging="495"/>
        <w:contextualSpacing/>
        <w:jc w:val="both"/>
        <w:rPr>
          <w:color w:val="000000"/>
          <w:sz w:val="24"/>
          <w:szCs w:val="24"/>
        </w:rPr>
      </w:pPr>
      <w:r w:rsidRPr="009B76A8">
        <w:rPr>
          <w:color w:val="000000"/>
          <w:sz w:val="24"/>
          <w:szCs w:val="24"/>
        </w:rPr>
        <w:t xml:space="preserve">7.   Подготовка, организация и проведение научно-практических конференций, турниров, олимпиад. </w:t>
      </w:r>
    </w:p>
    <w:p w:rsidR="00E429C1" w:rsidRPr="009B76A8" w:rsidRDefault="00651185" w:rsidP="009B76A8">
      <w:pPr>
        <w:pStyle w:val="af"/>
        <w:spacing w:before="0" w:after="0" w:line="240" w:lineRule="auto"/>
        <w:ind w:firstLine="708"/>
        <w:contextualSpacing/>
        <w:jc w:val="both"/>
        <w:rPr>
          <w:color w:val="000000"/>
          <w:sz w:val="24"/>
          <w:szCs w:val="24"/>
        </w:rPr>
      </w:pPr>
      <w:proofErr w:type="gramStart"/>
      <w:r w:rsidRPr="009B76A8">
        <w:rPr>
          <w:color w:val="000000"/>
          <w:sz w:val="24"/>
          <w:szCs w:val="24"/>
        </w:rPr>
        <w:t>За 20</w:t>
      </w:r>
      <w:r w:rsidR="00153396" w:rsidRPr="009B76A8">
        <w:rPr>
          <w:color w:val="000000"/>
          <w:sz w:val="24"/>
          <w:szCs w:val="24"/>
        </w:rPr>
        <w:t>2</w:t>
      </w:r>
      <w:r w:rsidR="005023EB" w:rsidRPr="009B76A8">
        <w:rPr>
          <w:color w:val="000000"/>
          <w:sz w:val="24"/>
          <w:szCs w:val="24"/>
        </w:rPr>
        <w:t>3</w:t>
      </w:r>
      <w:r w:rsidR="00E429C1" w:rsidRPr="009B76A8">
        <w:rPr>
          <w:color w:val="000000"/>
          <w:sz w:val="24"/>
          <w:szCs w:val="24"/>
        </w:rPr>
        <w:t>-20</w:t>
      </w:r>
      <w:r w:rsidR="00546E2A" w:rsidRPr="009B76A8">
        <w:rPr>
          <w:color w:val="000000"/>
          <w:sz w:val="24"/>
          <w:szCs w:val="24"/>
        </w:rPr>
        <w:t>2</w:t>
      </w:r>
      <w:r w:rsidR="005023EB" w:rsidRPr="009B76A8">
        <w:rPr>
          <w:color w:val="000000"/>
          <w:sz w:val="24"/>
          <w:szCs w:val="24"/>
        </w:rPr>
        <w:t>4</w:t>
      </w:r>
      <w:r w:rsidRPr="009B76A8">
        <w:rPr>
          <w:color w:val="000000"/>
          <w:sz w:val="24"/>
          <w:szCs w:val="24"/>
        </w:rPr>
        <w:t xml:space="preserve"> </w:t>
      </w:r>
      <w:r w:rsidR="00E429C1" w:rsidRPr="009B76A8">
        <w:rPr>
          <w:color w:val="000000"/>
          <w:sz w:val="24"/>
          <w:szCs w:val="24"/>
        </w:rPr>
        <w:t xml:space="preserve"> учебный год </w:t>
      </w:r>
      <w:r w:rsidR="00701FE4" w:rsidRPr="009B76A8">
        <w:rPr>
          <w:color w:val="000000"/>
          <w:sz w:val="24"/>
          <w:szCs w:val="24"/>
        </w:rPr>
        <w:t xml:space="preserve">в рамках </w:t>
      </w:r>
      <w:r w:rsidR="00E429C1" w:rsidRPr="009B76A8">
        <w:rPr>
          <w:color w:val="000000"/>
          <w:sz w:val="24"/>
          <w:szCs w:val="24"/>
        </w:rPr>
        <w:t xml:space="preserve"> научного общества МБОУ СОШ №1 были проведены следующие мероприятия:  2 школьные научно-практические конференции; приняли участие в школьной, городской, зональной, краевой олимпиадах школьников; городских, краевых, Всероссийских конференциях; городских, краевых, Всероссийских конкурсах.</w:t>
      </w:r>
      <w:proofErr w:type="gramEnd"/>
    </w:p>
    <w:p w:rsidR="00E429C1" w:rsidRPr="009B76A8" w:rsidRDefault="00E429C1" w:rsidP="009B76A8">
      <w:pPr>
        <w:pStyle w:val="af"/>
        <w:spacing w:before="0" w:after="0" w:line="240" w:lineRule="auto"/>
        <w:ind w:firstLine="708"/>
        <w:contextualSpacing/>
        <w:jc w:val="both"/>
        <w:rPr>
          <w:b/>
          <w:bCs/>
          <w:color w:val="000000"/>
          <w:sz w:val="24"/>
          <w:szCs w:val="24"/>
        </w:rPr>
      </w:pPr>
      <w:r w:rsidRPr="009B76A8">
        <w:rPr>
          <w:color w:val="000000"/>
          <w:sz w:val="24"/>
          <w:szCs w:val="24"/>
        </w:rPr>
        <w:t xml:space="preserve">Научное общество работает по  6   направлениям: </w:t>
      </w:r>
      <w:r w:rsidRPr="009B76A8">
        <w:rPr>
          <w:b/>
          <w:bCs/>
          <w:color w:val="000000"/>
          <w:sz w:val="24"/>
          <w:szCs w:val="24"/>
        </w:rPr>
        <w:t xml:space="preserve">  </w:t>
      </w:r>
    </w:p>
    <w:p w:rsidR="00E429C1" w:rsidRPr="009B76A8" w:rsidRDefault="00E429C1" w:rsidP="009B76A8">
      <w:pPr>
        <w:pStyle w:val="af"/>
        <w:spacing w:before="0" w:after="0" w:line="240" w:lineRule="auto"/>
        <w:ind w:firstLine="708"/>
        <w:contextualSpacing/>
        <w:jc w:val="both"/>
        <w:rPr>
          <w:bCs/>
          <w:color w:val="000000"/>
          <w:sz w:val="24"/>
          <w:szCs w:val="24"/>
        </w:rPr>
      </w:pPr>
      <w:r w:rsidRPr="009B76A8">
        <w:rPr>
          <w:bCs/>
          <w:color w:val="000000"/>
          <w:sz w:val="24"/>
          <w:szCs w:val="24"/>
        </w:rPr>
        <w:t>- Секция  точных  наук,</w:t>
      </w:r>
    </w:p>
    <w:p w:rsidR="00E429C1" w:rsidRPr="009B76A8" w:rsidRDefault="00E429C1" w:rsidP="009B76A8">
      <w:pPr>
        <w:pStyle w:val="af"/>
        <w:spacing w:before="0" w:after="0" w:line="240" w:lineRule="auto"/>
        <w:ind w:firstLine="708"/>
        <w:contextualSpacing/>
        <w:jc w:val="both"/>
        <w:rPr>
          <w:rFonts w:eastAsia="+mn-ea"/>
          <w:bCs/>
          <w:color w:val="000000"/>
          <w:kern w:val="24"/>
          <w:sz w:val="24"/>
          <w:szCs w:val="24"/>
        </w:rPr>
      </w:pPr>
      <w:r w:rsidRPr="009B76A8">
        <w:rPr>
          <w:bCs/>
          <w:color w:val="000000"/>
          <w:sz w:val="24"/>
          <w:szCs w:val="24"/>
        </w:rPr>
        <w:t>- Секция естественных наук, экономики  и  экологии,</w:t>
      </w:r>
      <w:r w:rsidRPr="009B76A8">
        <w:rPr>
          <w:rFonts w:eastAsia="+mn-ea"/>
          <w:bCs/>
          <w:color w:val="000000"/>
          <w:kern w:val="24"/>
          <w:sz w:val="24"/>
          <w:szCs w:val="24"/>
        </w:rPr>
        <w:t xml:space="preserve"> </w:t>
      </w:r>
    </w:p>
    <w:p w:rsidR="00E429C1" w:rsidRPr="009B76A8" w:rsidRDefault="00E429C1" w:rsidP="009B76A8">
      <w:pPr>
        <w:pStyle w:val="af"/>
        <w:spacing w:before="0" w:after="0" w:line="240" w:lineRule="auto"/>
        <w:ind w:firstLine="708"/>
        <w:contextualSpacing/>
        <w:jc w:val="both"/>
        <w:rPr>
          <w:bCs/>
          <w:color w:val="000000"/>
          <w:sz w:val="24"/>
          <w:szCs w:val="24"/>
        </w:rPr>
      </w:pPr>
      <w:r w:rsidRPr="009B76A8">
        <w:rPr>
          <w:rFonts w:eastAsia="+mn-ea"/>
          <w:bCs/>
          <w:color w:val="000000"/>
          <w:kern w:val="24"/>
          <w:sz w:val="24"/>
          <w:szCs w:val="24"/>
        </w:rPr>
        <w:t xml:space="preserve">- </w:t>
      </w:r>
      <w:r w:rsidRPr="009B76A8">
        <w:rPr>
          <w:bCs/>
          <w:color w:val="000000"/>
          <w:sz w:val="24"/>
          <w:szCs w:val="24"/>
        </w:rPr>
        <w:t>Секция  словесности,</w:t>
      </w:r>
    </w:p>
    <w:p w:rsidR="00E429C1" w:rsidRPr="009B76A8" w:rsidRDefault="00E429C1" w:rsidP="009B76A8">
      <w:pPr>
        <w:pStyle w:val="af"/>
        <w:spacing w:before="0" w:after="0" w:line="240" w:lineRule="auto"/>
        <w:ind w:firstLine="708"/>
        <w:contextualSpacing/>
        <w:jc w:val="both"/>
        <w:rPr>
          <w:bCs/>
          <w:color w:val="000000"/>
          <w:sz w:val="24"/>
          <w:szCs w:val="24"/>
        </w:rPr>
      </w:pPr>
      <w:r w:rsidRPr="009B76A8">
        <w:rPr>
          <w:bCs/>
          <w:color w:val="000000"/>
          <w:sz w:val="24"/>
          <w:szCs w:val="24"/>
        </w:rPr>
        <w:t xml:space="preserve">- Секция истории, обществознания и </w:t>
      </w:r>
      <w:proofErr w:type="spellStart"/>
      <w:r w:rsidRPr="009B76A8">
        <w:rPr>
          <w:bCs/>
          <w:color w:val="000000"/>
          <w:sz w:val="24"/>
          <w:szCs w:val="24"/>
        </w:rPr>
        <w:t>кубановедения</w:t>
      </w:r>
      <w:proofErr w:type="spellEnd"/>
      <w:r w:rsidRPr="009B76A8">
        <w:rPr>
          <w:bCs/>
          <w:color w:val="000000"/>
          <w:sz w:val="24"/>
          <w:szCs w:val="24"/>
        </w:rPr>
        <w:t>,</w:t>
      </w:r>
    </w:p>
    <w:p w:rsidR="00E429C1" w:rsidRPr="009B76A8" w:rsidRDefault="00E429C1" w:rsidP="009B76A8">
      <w:pPr>
        <w:pStyle w:val="af"/>
        <w:spacing w:before="0" w:after="0" w:line="240" w:lineRule="auto"/>
        <w:ind w:firstLine="708"/>
        <w:contextualSpacing/>
        <w:jc w:val="both"/>
        <w:rPr>
          <w:bCs/>
          <w:color w:val="000000"/>
          <w:sz w:val="24"/>
          <w:szCs w:val="24"/>
        </w:rPr>
      </w:pPr>
      <w:r w:rsidRPr="009B76A8">
        <w:rPr>
          <w:bCs/>
          <w:color w:val="000000"/>
          <w:sz w:val="24"/>
          <w:szCs w:val="24"/>
        </w:rPr>
        <w:t>- Секция начальной школы,</w:t>
      </w:r>
    </w:p>
    <w:p w:rsidR="00153396" w:rsidRPr="009B76A8" w:rsidRDefault="00E429C1" w:rsidP="009B76A8">
      <w:pPr>
        <w:pStyle w:val="af"/>
        <w:spacing w:before="0" w:after="0" w:line="240" w:lineRule="auto"/>
        <w:contextualSpacing/>
        <w:jc w:val="both"/>
        <w:rPr>
          <w:bCs/>
          <w:color w:val="000000"/>
          <w:sz w:val="24"/>
          <w:szCs w:val="24"/>
        </w:rPr>
      </w:pPr>
      <w:r w:rsidRPr="009B76A8">
        <w:rPr>
          <w:bCs/>
          <w:color w:val="000000"/>
          <w:sz w:val="24"/>
          <w:szCs w:val="24"/>
        </w:rPr>
        <w:t xml:space="preserve">         </w:t>
      </w:r>
      <w:r w:rsidR="009A5383" w:rsidRPr="009B76A8">
        <w:rPr>
          <w:bCs/>
          <w:color w:val="000000"/>
          <w:sz w:val="24"/>
          <w:szCs w:val="24"/>
        </w:rPr>
        <w:t xml:space="preserve">   </w:t>
      </w:r>
      <w:r w:rsidRPr="009B76A8">
        <w:rPr>
          <w:bCs/>
          <w:color w:val="000000"/>
          <w:sz w:val="24"/>
          <w:szCs w:val="24"/>
        </w:rPr>
        <w:t xml:space="preserve">- Секция технологии, культуры и искусства. </w:t>
      </w:r>
    </w:p>
    <w:p w:rsidR="00A37955" w:rsidRPr="009B76A8" w:rsidRDefault="00505E1E" w:rsidP="009B76A8">
      <w:pPr>
        <w:contextualSpacing/>
        <w:jc w:val="both"/>
      </w:pPr>
      <w:r w:rsidRPr="009B76A8">
        <w:t xml:space="preserve">       </w:t>
      </w:r>
      <w:r w:rsidR="00E429C1" w:rsidRPr="009B76A8">
        <w:t xml:space="preserve">Много направлений исследовательской деятельности говорит о широком кругозоре и интересах подрастающего поколения. Для участия в работе научно-практической конференции в рамках работы НОУ «Эврика!» было  представлено </w:t>
      </w:r>
      <w:r w:rsidR="000E33DB" w:rsidRPr="009B76A8">
        <w:t xml:space="preserve"> </w:t>
      </w:r>
      <w:r w:rsidR="00A37955" w:rsidRPr="009B76A8">
        <w:t xml:space="preserve">31  работа,  из них    2  человека стали победителями и призерами районной научно-практической конференции. В прошлом учебном году было представлено </w:t>
      </w:r>
      <w:r w:rsidR="00AC262F" w:rsidRPr="009B76A8">
        <w:t>19</w:t>
      </w:r>
      <w:r w:rsidR="00E429C1" w:rsidRPr="009B76A8">
        <w:t xml:space="preserve">  работ,  из них </w:t>
      </w:r>
      <w:r w:rsidRPr="009B76A8">
        <w:t xml:space="preserve"> </w:t>
      </w:r>
      <w:r w:rsidR="00BF3AE6" w:rsidRPr="009B76A8">
        <w:t xml:space="preserve"> </w:t>
      </w:r>
      <w:r w:rsidR="00760272" w:rsidRPr="009B76A8">
        <w:t xml:space="preserve"> </w:t>
      </w:r>
      <w:r w:rsidR="00010513" w:rsidRPr="009B76A8">
        <w:t>7</w:t>
      </w:r>
      <w:r w:rsidR="00546E2A" w:rsidRPr="009B76A8">
        <w:t xml:space="preserve"> </w:t>
      </w:r>
      <w:r w:rsidR="00544B56" w:rsidRPr="009B76A8">
        <w:t xml:space="preserve"> человек</w:t>
      </w:r>
      <w:r w:rsidR="00E429C1" w:rsidRPr="009B76A8">
        <w:t xml:space="preserve"> стали победителями и призерами </w:t>
      </w:r>
      <w:r w:rsidR="00546E2A" w:rsidRPr="009B76A8">
        <w:t xml:space="preserve">районной </w:t>
      </w:r>
      <w:r w:rsidR="00E429C1" w:rsidRPr="009B76A8">
        <w:t>научно-практической конференции</w:t>
      </w:r>
      <w:r w:rsidR="00546E2A" w:rsidRPr="009B76A8">
        <w:t xml:space="preserve">. </w:t>
      </w:r>
      <w:r w:rsidR="00010513" w:rsidRPr="009B76A8">
        <w:t xml:space="preserve"> </w:t>
      </w:r>
      <w:r w:rsidR="00A37955" w:rsidRPr="009B76A8">
        <w:t xml:space="preserve">В 2021-2022 учебном году - </w:t>
      </w:r>
      <w:r w:rsidR="00010513" w:rsidRPr="009B76A8">
        <w:t xml:space="preserve">22 работы на конференцию, победителями и призерами стали 6 человек. </w:t>
      </w:r>
      <w:r w:rsidR="00546E2A" w:rsidRPr="009B76A8">
        <w:t xml:space="preserve"> </w:t>
      </w:r>
      <w:r w:rsidR="00010513" w:rsidRPr="009B76A8">
        <w:t xml:space="preserve"> </w:t>
      </w:r>
      <w:r w:rsidRPr="009B76A8">
        <w:t xml:space="preserve"> </w:t>
      </w:r>
      <w:r w:rsidR="00BF3AE6" w:rsidRPr="009B76A8">
        <w:t>Э</w:t>
      </w:r>
      <w:r w:rsidR="00E429C1" w:rsidRPr="009B76A8">
        <w:t xml:space="preserve">то говорит о </w:t>
      </w:r>
      <w:r w:rsidR="00A37955" w:rsidRPr="009B76A8">
        <w:t>том, что наша школа показала недостаточно хорошие результаты.</w:t>
      </w:r>
    </w:p>
    <w:p w:rsidR="00EF4415" w:rsidRPr="009B76A8" w:rsidRDefault="00B531D9" w:rsidP="009B76A8">
      <w:pPr>
        <w:contextualSpacing/>
        <w:jc w:val="both"/>
      </w:pPr>
      <w:r w:rsidRPr="009B76A8">
        <w:lastRenderedPageBreak/>
        <w:t xml:space="preserve">      Для активного включения учащихся  в учебно-воспитательный процесс был проведен конкурс детских инициатив «Моя идеальная школа» среди учащихся   в период с 10 ноября по 10 декабря и подведены итоги, которые были положены в основу </w:t>
      </w:r>
      <w:r w:rsidR="00F4304D" w:rsidRPr="009B76A8">
        <w:t xml:space="preserve">школьной  программы развития. </w:t>
      </w:r>
    </w:p>
    <w:p w:rsidR="00F17CC5" w:rsidRPr="009B76A8" w:rsidRDefault="00F4304D" w:rsidP="009B76A8">
      <w:pPr>
        <w:contextualSpacing/>
        <w:jc w:val="both"/>
      </w:pPr>
      <w:r w:rsidRPr="009B76A8">
        <w:t xml:space="preserve"> </w:t>
      </w:r>
    </w:p>
    <w:p w:rsidR="00F4304D" w:rsidRPr="009B76A8" w:rsidRDefault="00F4304D" w:rsidP="009B76A8">
      <w:pPr>
        <w:contextualSpacing/>
        <w:rPr>
          <w:b/>
        </w:rPr>
      </w:pPr>
    </w:p>
    <w:p w:rsidR="00F24EBE" w:rsidRPr="009B76A8" w:rsidRDefault="00F24EBE" w:rsidP="009B76A8">
      <w:pPr>
        <w:contextualSpacing/>
        <w:jc w:val="center"/>
        <w:rPr>
          <w:b/>
        </w:rPr>
      </w:pPr>
    </w:p>
    <w:p w:rsidR="00A37955" w:rsidRPr="009B76A8" w:rsidRDefault="00A37955" w:rsidP="009B76A8">
      <w:pPr>
        <w:contextualSpacing/>
        <w:jc w:val="center"/>
        <w:rPr>
          <w:b/>
        </w:rPr>
      </w:pPr>
      <w:r w:rsidRPr="009B76A8">
        <w:rPr>
          <w:b/>
        </w:rPr>
        <w:t xml:space="preserve">Победители  и призеры районной научно-практической конференции «Эврика» </w:t>
      </w:r>
    </w:p>
    <w:p w:rsidR="00A37955" w:rsidRPr="009B76A8" w:rsidRDefault="00A37955" w:rsidP="009B76A8">
      <w:pPr>
        <w:contextualSpacing/>
        <w:jc w:val="center"/>
        <w:rPr>
          <w:b/>
        </w:rPr>
      </w:pPr>
      <w:r w:rsidRPr="009B76A8">
        <w:rPr>
          <w:b/>
        </w:rPr>
        <w:t>в 2022-2023 учебном году</w:t>
      </w:r>
    </w:p>
    <w:p w:rsidR="00A37955" w:rsidRPr="009B76A8" w:rsidRDefault="00A37955" w:rsidP="009B76A8">
      <w:pPr>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3"/>
        <w:gridCol w:w="1914"/>
        <w:gridCol w:w="1914"/>
        <w:gridCol w:w="1915"/>
      </w:tblGrid>
      <w:tr w:rsidR="0062488A" w:rsidRPr="009B76A8" w:rsidTr="000A1A98">
        <w:trPr>
          <w:jc w:val="center"/>
        </w:trPr>
        <w:tc>
          <w:tcPr>
            <w:tcW w:w="675" w:type="dxa"/>
            <w:shd w:val="clear" w:color="auto" w:fill="auto"/>
          </w:tcPr>
          <w:p w:rsidR="00A37955" w:rsidRPr="009B76A8" w:rsidRDefault="00A37955" w:rsidP="009B76A8">
            <w:pPr>
              <w:contextualSpacing/>
              <w:jc w:val="both"/>
            </w:pPr>
            <w:r w:rsidRPr="009B76A8">
              <w:t>№</w:t>
            </w:r>
          </w:p>
        </w:tc>
        <w:tc>
          <w:tcPr>
            <w:tcW w:w="3153" w:type="dxa"/>
            <w:shd w:val="clear" w:color="auto" w:fill="auto"/>
          </w:tcPr>
          <w:p w:rsidR="00A37955" w:rsidRPr="009B76A8" w:rsidRDefault="00A37955" w:rsidP="009B76A8">
            <w:pPr>
              <w:contextualSpacing/>
              <w:jc w:val="both"/>
            </w:pPr>
            <w:r w:rsidRPr="009B76A8">
              <w:t>ФИО ученика</w:t>
            </w:r>
          </w:p>
        </w:tc>
        <w:tc>
          <w:tcPr>
            <w:tcW w:w="1914" w:type="dxa"/>
            <w:shd w:val="clear" w:color="auto" w:fill="auto"/>
          </w:tcPr>
          <w:p w:rsidR="00A37955" w:rsidRPr="009B76A8" w:rsidRDefault="00A37955" w:rsidP="009B76A8">
            <w:pPr>
              <w:contextualSpacing/>
              <w:jc w:val="both"/>
            </w:pPr>
            <w:r w:rsidRPr="009B76A8">
              <w:t xml:space="preserve">Класс </w:t>
            </w:r>
          </w:p>
        </w:tc>
        <w:tc>
          <w:tcPr>
            <w:tcW w:w="1914" w:type="dxa"/>
            <w:shd w:val="clear" w:color="auto" w:fill="auto"/>
          </w:tcPr>
          <w:p w:rsidR="00A37955" w:rsidRPr="009B76A8" w:rsidRDefault="00A37955" w:rsidP="009B76A8">
            <w:pPr>
              <w:contextualSpacing/>
              <w:jc w:val="both"/>
            </w:pPr>
            <w:r w:rsidRPr="009B76A8">
              <w:t xml:space="preserve">Руководитель </w:t>
            </w:r>
          </w:p>
        </w:tc>
        <w:tc>
          <w:tcPr>
            <w:tcW w:w="1915" w:type="dxa"/>
            <w:shd w:val="clear" w:color="auto" w:fill="auto"/>
          </w:tcPr>
          <w:p w:rsidR="00A37955" w:rsidRPr="009B76A8" w:rsidRDefault="00A37955" w:rsidP="009B76A8">
            <w:pPr>
              <w:contextualSpacing/>
              <w:jc w:val="both"/>
            </w:pPr>
            <w:r w:rsidRPr="009B76A8">
              <w:t xml:space="preserve">Статус </w:t>
            </w:r>
          </w:p>
        </w:tc>
      </w:tr>
      <w:tr w:rsidR="0062488A" w:rsidRPr="009B76A8" w:rsidTr="000A1A98">
        <w:trPr>
          <w:jc w:val="center"/>
        </w:trPr>
        <w:tc>
          <w:tcPr>
            <w:tcW w:w="675" w:type="dxa"/>
            <w:shd w:val="clear" w:color="auto" w:fill="auto"/>
          </w:tcPr>
          <w:p w:rsidR="00A37955" w:rsidRPr="009B76A8" w:rsidRDefault="00A37955" w:rsidP="009B76A8">
            <w:pPr>
              <w:contextualSpacing/>
              <w:jc w:val="both"/>
            </w:pPr>
            <w:r w:rsidRPr="009B76A8">
              <w:t>1</w:t>
            </w:r>
          </w:p>
        </w:tc>
        <w:tc>
          <w:tcPr>
            <w:tcW w:w="3153" w:type="dxa"/>
            <w:shd w:val="clear" w:color="auto" w:fill="auto"/>
          </w:tcPr>
          <w:p w:rsidR="00A37955" w:rsidRPr="009B76A8" w:rsidRDefault="00A37955" w:rsidP="009B76A8">
            <w:pPr>
              <w:contextualSpacing/>
              <w:jc w:val="both"/>
            </w:pPr>
            <w:proofErr w:type="spellStart"/>
            <w:r w:rsidRPr="009B76A8">
              <w:t>Мартынович</w:t>
            </w:r>
            <w:proofErr w:type="spellEnd"/>
            <w:r w:rsidRPr="009B76A8">
              <w:t xml:space="preserve"> Вероника Дмитриевна</w:t>
            </w:r>
          </w:p>
        </w:tc>
        <w:tc>
          <w:tcPr>
            <w:tcW w:w="1914" w:type="dxa"/>
            <w:shd w:val="clear" w:color="auto" w:fill="auto"/>
          </w:tcPr>
          <w:p w:rsidR="00A37955" w:rsidRPr="009B76A8" w:rsidRDefault="00A37955" w:rsidP="009B76A8">
            <w:pPr>
              <w:contextualSpacing/>
              <w:jc w:val="both"/>
            </w:pPr>
            <w:r w:rsidRPr="009B76A8">
              <w:t>5</w:t>
            </w:r>
          </w:p>
        </w:tc>
        <w:tc>
          <w:tcPr>
            <w:tcW w:w="1914" w:type="dxa"/>
            <w:shd w:val="clear" w:color="auto" w:fill="auto"/>
          </w:tcPr>
          <w:p w:rsidR="00A37955" w:rsidRPr="009B76A8" w:rsidRDefault="00A37955" w:rsidP="009B76A8">
            <w:pPr>
              <w:contextualSpacing/>
              <w:jc w:val="both"/>
            </w:pPr>
            <w:r w:rsidRPr="009B76A8">
              <w:t>Ткаченко Ирина Евгеньевна</w:t>
            </w:r>
          </w:p>
        </w:tc>
        <w:tc>
          <w:tcPr>
            <w:tcW w:w="1915" w:type="dxa"/>
            <w:shd w:val="clear" w:color="auto" w:fill="auto"/>
          </w:tcPr>
          <w:p w:rsidR="00A37955" w:rsidRPr="009B76A8" w:rsidRDefault="00A37955" w:rsidP="009B76A8">
            <w:pPr>
              <w:contextualSpacing/>
              <w:jc w:val="both"/>
            </w:pPr>
            <w:r w:rsidRPr="009B76A8">
              <w:t xml:space="preserve">Победитель </w:t>
            </w:r>
          </w:p>
        </w:tc>
      </w:tr>
      <w:tr w:rsidR="0062488A" w:rsidRPr="009B76A8" w:rsidTr="000A1A98">
        <w:trPr>
          <w:jc w:val="center"/>
        </w:trPr>
        <w:tc>
          <w:tcPr>
            <w:tcW w:w="675" w:type="dxa"/>
            <w:shd w:val="clear" w:color="auto" w:fill="auto"/>
          </w:tcPr>
          <w:p w:rsidR="00A37955" w:rsidRPr="009B76A8" w:rsidRDefault="00A37955" w:rsidP="009B76A8">
            <w:pPr>
              <w:contextualSpacing/>
              <w:jc w:val="both"/>
            </w:pPr>
            <w:r w:rsidRPr="009B76A8">
              <w:t>2</w:t>
            </w:r>
          </w:p>
        </w:tc>
        <w:tc>
          <w:tcPr>
            <w:tcW w:w="3153" w:type="dxa"/>
            <w:shd w:val="clear" w:color="auto" w:fill="auto"/>
          </w:tcPr>
          <w:p w:rsidR="00A37955" w:rsidRPr="009B76A8" w:rsidRDefault="00A37955" w:rsidP="009B76A8">
            <w:pPr>
              <w:contextualSpacing/>
              <w:jc w:val="both"/>
            </w:pPr>
            <w:proofErr w:type="spellStart"/>
            <w:r w:rsidRPr="009B76A8">
              <w:t>Собещакина</w:t>
            </w:r>
            <w:proofErr w:type="spellEnd"/>
            <w:r w:rsidRPr="009B76A8">
              <w:t xml:space="preserve"> Светлана Валерьевна </w:t>
            </w:r>
          </w:p>
        </w:tc>
        <w:tc>
          <w:tcPr>
            <w:tcW w:w="1914" w:type="dxa"/>
            <w:shd w:val="clear" w:color="auto" w:fill="auto"/>
          </w:tcPr>
          <w:p w:rsidR="00A37955" w:rsidRPr="009B76A8" w:rsidRDefault="00A37955" w:rsidP="009B76A8">
            <w:pPr>
              <w:contextualSpacing/>
              <w:jc w:val="both"/>
            </w:pPr>
            <w:r w:rsidRPr="009B76A8">
              <w:t>9</w:t>
            </w:r>
          </w:p>
        </w:tc>
        <w:tc>
          <w:tcPr>
            <w:tcW w:w="1914" w:type="dxa"/>
            <w:shd w:val="clear" w:color="auto" w:fill="auto"/>
          </w:tcPr>
          <w:p w:rsidR="00A37955" w:rsidRPr="009B76A8" w:rsidRDefault="00A37955" w:rsidP="009B76A8">
            <w:pPr>
              <w:contextualSpacing/>
              <w:jc w:val="both"/>
            </w:pPr>
            <w:r w:rsidRPr="009B76A8">
              <w:t xml:space="preserve">Панина Светлана </w:t>
            </w:r>
            <w:proofErr w:type="spellStart"/>
            <w:r w:rsidRPr="009B76A8">
              <w:t>Евгеньнвна</w:t>
            </w:r>
            <w:proofErr w:type="spellEnd"/>
          </w:p>
        </w:tc>
        <w:tc>
          <w:tcPr>
            <w:tcW w:w="1915" w:type="dxa"/>
            <w:shd w:val="clear" w:color="auto" w:fill="auto"/>
          </w:tcPr>
          <w:p w:rsidR="00A37955" w:rsidRPr="009B76A8" w:rsidRDefault="00A37955" w:rsidP="009B76A8">
            <w:pPr>
              <w:contextualSpacing/>
              <w:jc w:val="both"/>
            </w:pPr>
            <w:r w:rsidRPr="009B76A8">
              <w:t xml:space="preserve">Призер </w:t>
            </w:r>
          </w:p>
        </w:tc>
      </w:tr>
    </w:tbl>
    <w:p w:rsidR="00A37955" w:rsidRPr="009B76A8" w:rsidRDefault="00A37955" w:rsidP="009B76A8">
      <w:pPr>
        <w:contextualSpacing/>
        <w:jc w:val="both"/>
      </w:pPr>
    </w:p>
    <w:p w:rsidR="005137B3" w:rsidRPr="009B76A8" w:rsidRDefault="0002230D" w:rsidP="009B76A8">
      <w:pPr>
        <w:pStyle w:val="ae"/>
        <w:widowControl/>
        <w:suppressAutoHyphens w:val="0"/>
        <w:ind w:left="0"/>
        <w:contextualSpacing/>
        <w:jc w:val="both"/>
      </w:pPr>
      <w:r w:rsidRPr="009B76A8">
        <w:t xml:space="preserve"> </w:t>
      </w:r>
      <w:r w:rsidR="00D0237C" w:rsidRPr="009B76A8">
        <w:t xml:space="preserve">Система работы с одаренными детьми  включает подготовку  детей   для   участия  в </w:t>
      </w:r>
      <w:r w:rsidR="00D0237C" w:rsidRPr="009B76A8">
        <w:rPr>
          <w:b/>
        </w:rPr>
        <w:t xml:space="preserve">олимпиадах разного </w:t>
      </w:r>
      <w:r w:rsidR="009C2CB9" w:rsidRPr="009B76A8">
        <w:rPr>
          <w:b/>
        </w:rPr>
        <w:t>уровня.</w:t>
      </w:r>
      <w:r w:rsidR="009C2CB9" w:rsidRPr="009B76A8">
        <w:t xml:space="preserve"> На основании приказа УО</w:t>
      </w:r>
      <w:r w:rsidR="00D0237C" w:rsidRPr="009B76A8">
        <w:t xml:space="preserve"> «Об итогах проведения муниципального этапа всероссийской олимпиады школьников в 20</w:t>
      </w:r>
      <w:r w:rsidR="00CA390F" w:rsidRPr="009B76A8">
        <w:t>2</w:t>
      </w:r>
      <w:r w:rsidR="00A37955" w:rsidRPr="009B76A8">
        <w:t>3</w:t>
      </w:r>
      <w:r w:rsidR="00D0237C" w:rsidRPr="009B76A8">
        <w:t>-20</w:t>
      </w:r>
      <w:r w:rsidR="009A5383" w:rsidRPr="009B76A8">
        <w:t>2</w:t>
      </w:r>
      <w:r w:rsidR="00A37955" w:rsidRPr="009B76A8">
        <w:t>4</w:t>
      </w:r>
      <w:r w:rsidR="00CA390F" w:rsidRPr="009B76A8">
        <w:t xml:space="preserve"> </w:t>
      </w:r>
      <w:r w:rsidR="00E6412F" w:rsidRPr="009B76A8">
        <w:t xml:space="preserve">учебном году»  </w:t>
      </w:r>
      <w:r w:rsidR="00710DFC" w:rsidRPr="009B76A8">
        <w:t xml:space="preserve"> </w:t>
      </w:r>
      <w:r w:rsidR="00D0237C" w:rsidRPr="009B76A8">
        <w:t xml:space="preserve">  в числе победителей  муниципального этапа всероссийской </w:t>
      </w:r>
      <w:r w:rsidR="009718CB" w:rsidRPr="009B76A8">
        <w:t xml:space="preserve">олимпиады школьников  </w:t>
      </w:r>
      <w:r w:rsidR="00F62460" w:rsidRPr="009B76A8">
        <w:t>отмечен</w:t>
      </w:r>
      <w:r w:rsidR="00703765" w:rsidRPr="009B76A8">
        <w:t>ы</w:t>
      </w:r>
      <w:r w:rsidR="00FF02F1" w:rsidRPr="009B76A8">
        <w:t xml:space="preserve"> </w:t>
      </w:r>
      <w:r w:rsidR="00F62460" w:rsidRPr="009B76A8">
        <w:t xml:space="preserve"> </w:t>
      </w:r>
      <w:r w:rsidR="00A37955" w:rsidRPr="009B76A8">
        <w:t>15</w:t>
      </w:r>
      <w:r w:rsidR="00A21996" w:rsidRPr="009B76A8">
        <w:t xml:space="preserve"> </w:t>
      </w:r>
      <w:r w:rsidR="005911B9" w:rsidRPr="009B76A8">
        <w:t xml:space="preserve">учащихся, что </w:t>
      </w:r>
      <w:r w:rsidR="00255DCA" w:rsidRPr="009B76A8">
        <w:t xml:space="preserve"> </w:t>
      </w:r>
      <w:r w:rsidR="00A37955" w:rsidRPr="009B76A8">
        <w:t>больше</w:t>
      </w:r>
      <w:r w:rsidR="007F5316" w:rsidRPr="009B76A8">
        <w:t xml:space="preserve"> </w:t>
      </w:r>
      <w:r w:rsidR="005911B9" w:rsidRPr="009B76A8">
        <w:t xml:space="preserve"> прошлогодне</w:t>
      </w:r>
      <w:r w:rsidR="00255DCA" w:rsidRPr="009B76A8">
        <w:t xml:space="preserve">го </w:t>
      </w:r>
      <w:r w:rsidR="005911B9" w:rsidRPr="009B76A8">
        <w:t xml:space="preserve"> уровн</w:t>
      </w:r>
      <w:r w:rsidR="00255DCA" w:rsidRPr="009B76A8">
        <w:t>я</w:t>
      </w:r>
      <w:r w:rsidR="00A37955" w:rsidRPr="009B76A8">
        <w:t xml:space="preserve"> на 9 человек</w:t>
      </w:r>
      <w:r w:rsidR="00F62460" w:rsidRPr="009B76A8">
        <w:t>:</w:t>
      </w:r>
    </w:p>
    <w:p w:rsidR="00A37955" w:rsidRPr="009B76A8" w:rsidRDefault="00A37955" w:rsidP="009B76A8">
      <w:pPr>
        <w:pStyle w:val="ae"/>
        <w:widowControl/>
        <w:suppressAutoHyphens w:val="0"/>
        <w:ind w:left="0"/>
        <w:contextualSpacing/>
        <w:jc w:val="both"/>
        <w:rPr>
          <w: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458"/>
        <w:gridCol w:w="916"/>
        <w:gridCol w:w="2038"/>
        <w:gridCol w:w="2809"/>
      </w:tblGrid>
      <w:tr w:rsidR="0062488A" w:rsidRPr="009B76A8" w:rsidTr="000A1A98">
        <w:trPr>
          <w:jc w:val="center"/>
        </w:trPr>
        <w:tc>
          <w:tcPr>
            <w:tcW w:w="9889" w:type="dxa"/>
            <w:gridSpan w:val="5"/>
            <w:shd w:val="clear" w:color="auto" w:fill="auto"/>
          </w:tcPr>
          <w:p w:rsidR="00A37955" w:rsidRPr="009B76A8" w:rsidRDefault="00A37955" w:rsidP="009B76A8">
            <w:r w:rsidRPr="009B76A8">
              <w:t xml:space="preserve">Право </w:t>
            </w:r>
          </w:p>
        </w:tc>
      </w:tr>
      <w:tr w:rsidR="0062488A" w:rsidRPr="009B76A8" w:rsidTr="000A1A98">
        <w:trPr>
          <w:jc w:val="center"/>
        </w:trPr>
        <w:tc>
          <w:tcPr>
            <w:tcW w:w="668" w:type="dxa"/>
            <w:shd w:val="clear" w:color="auto" w:fill="auto"/>
          </w:tcPr>
          <w:p w:rsidR="00A37955" w:rsidRPr="009B76A8" w:rsidRDefault="00A37955" w:rsidP="009B76A8">
            <w:r w:rsidRPr="009B76A8">
              <w:t>№</w:t>
            </w:r>
          </w:p>
        </w:tc>
        <w:tc>
          <w:tcPr>
            <w:tcW w:w="3458" w:type="dxa"/>
            <w:shd w:val="clear" w:color="auto" w:fill="auto"/>
          </w:tcPr>
          <w:p w:rsidR="00A37955" w:rsidRPr="009B76A8" w:rsidRDefault="00A37955" w:rsidP="009B76A8">
            <w:r w:rsidRPr="009B76A8">
              <w:t>ФИ</w:t>
            </w:r>
          </w:p>
        </w:tc>
        <w:tc>
          <w:tcPr>
            <w:tcW w:w="916" w:type="dxa"/>
            <w:shd w:val="clear" w:color="auto" w:fill="auto"/>
          </w:tcPr>
          <w:p w:rsidR="00A37955" w:rsidRPr="009B76A8" w:rsidRDefault="00A37955" w:rsidP="009B76A8">
            <w:r w:rsidRPr="009B76A8">
              <w:t>Класс</w:t>
            </w:r>
          </w:p>
        </w:tc>
        <w:tc>
          <w:tcPr>
            <w:tcW w:w="2038" w:type="dxa"/>
            <w:shd w:val="clear" w:color="auto" w:fill="auto"/>
          </w:tcPr>
          <w:p w:rsidR="00A37955" w:rsidRPr="009B76A8" w:rsidRDefault="00A37955" w:rsidP="009B76A8">
            <w:r w:rsidRPr="009B76A8">
              <w:t xml:space="preserve">Статус </w:t>
            </w:r>
          </w:p>
        </w:tc>
        <w:tc>
          <w:tcPr>
            <w:tcW w:w="2809" w:type="dxa"/>
            <w:shd w:val="clear" w:color="auto" w:fill="auto"/>
          </w:tcPr>
          <w:p w:rsidR="00A37955" w:rsidRPr="009B76A8" w:rsidRDefault="00A37955" w:rsidP="009B76A8">
            <w:r w:rsidRPr="009B76A8">
              <w:t>Руководитель</w:t>
            </w:r>
          </w:p>
        </w:tc>
      </w:tr>
      <w:tr w:rsidR="0062488A" w:rsidRPr="009B76A8" w:rsidTr="000A1A98">
        <w:trPr>
          <w:jc w:val="center"/>
        </w:trPr>
        <w:tc>
          <w:tcPr>
            <w:tcW w:w="668" w:type="dxa"/>
            <w:shd w:val="clear" w:color="auto" w:fill="auto"/>
          </w:tcPr>
          <w:p w:rsidR="00A37955" w:rsidRPr="009B76A8" w:rsidRDefault="00A37955" w:rsidP="009B76A8">
            <w:r w:rsidRPr="009B76A8">
              <w:t>1</w:t>
            </w:r>
          </w:p>
        </w:tc>
        <w:tc>
          <w:tcPr>
            <w:tcW w:w="3458" w:type="dxa"/>
            <w:shd w:val="clear" w:color="auto" w:fill="auto"/>
          </w:tcPr>
          <w:p w:rsidR="00A37955" w:rsidRPr="009B76A8" w:rsidRDefault="00A37955" w:rsidP="009B76A8">
            <w:r w:rsidRPr="009B76A8">
              <w:t>Рыбников Аркадий</w:t>
            </w:r>
          </w:p>
        </w:tc>
        <w:tc>
          <w:tcPr>
            <w:tcW w:w="916" w:type="dxa"/>
            <w:shd w:val="clear" w:color="auto" w:fill="auto"/>
          </w:tcPr>
          <w:p w:rsidR="00A37955" w:rsidRPr="009B76A8" w:rsidRDefault="00A37955" w:rsidP="009B76A8">
            <w:r w:rsidRPr="009B76A8">
              <w:t>10Б</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proofErr w:type="spellStart"/>
            <w:r w:rsidRPr="009B76A8">
              <w:t>Агасян</w:t>
            </w:r>
            <w:proofErr w:type="spellEnd"/>
            <w:r w:rsidRPr="009B76A8">
              <w:t xml:space="preserve"> А.У.</w:t>
            </w:r>
          </w:p>
        </w:tc>
      </w:tr>
      <w:tr w:rsidR="0062488A" w:rsidRPr="009B76A8" w:rsidTr="000A1A98">
        <w:trPr>
          <w:jc w:val="center"/>
        </w:trPr>
        <w:tc>
          <w:tcPr>
            <w:tcW w:w="9889" w:type="dxa"/>
            <w:gridSpan w:val="5"/>
            <w:shd w:val="clear" w:color="auto" w:fill="auto"/>
          </w:tcPr>
          <w:p w:rsidR="00A37955" w:rsidRPr="009B76A8" w:rsidRDefault="00A37955" w:rsidP="009B76A8">
            <w:r w:rsidRPr="009B76A8">
              <w:t xml:space="preserve">Экология </w:t>
            </w:r>
          </w:p>
        </w:tc>
      </w:tr>
      <w:tr w:rsidR="0062488A" w:rsidRPr="009B76A8" w:rsidTr="000A1A98">
        <w:trPr>
          <w:jc w:val="center"/>
        </w:trPr>
        <w:tc>
          <w:tcPr>
            <w:tcW w:w="668" w:type="dxa"/>
            <w:shd w:val="clear" w:color="auto" w:fill="auto"/>
          </w:tcPr>
          <w:p w:rsidR="00A37955" w:rsidRPr="009B76A8" w:rsidRDefault="00A37955" w:rsidP="009B76A8">
            <w:r w:rsidRPr="009B76A8">
              <w:t>2</w:t>
            </w:r>
          </w:p>
        </w:tc>
        <w:tc>
          <w:tcPr>
            <w:tcW w:w="3458" w:type="dxa"/>
            <w:shd w:val="clear" w:color="auto" w:fill="auto"/>
          </w:tcPr>
          <w:p w:rsidR="00A37955" w:rsidRPr="009B76A8" w:rsidRDefault="00A37955" w:rsidP="009B76A8">
            <w:proofErr w:type="spellStart"/>
            <w:r w:rsidRPr="009B76A8">
              <w:t>Айаз</w:t>
            </w:r>
            <w:proofErr w:type="spellEnd"/>
            <w:r w:rsidRPr="009B76A8">
              <w:t xml:space="preserve"> </w:t>
            </w:r>
            <w:proofErr w:type="spellStart"/>
            <w:r w:rsidRPr="009B76A8">
              <w:rPr>
                <w:bCs/>
                <w:color w:val="000000"/>
              </w:rPr>
              <w:t>Фатма</w:t>
            </w:r>
            <w:proofErr w:type="spellEnd"/>
            <w:r w:rsidRPr="009B76A8">
              <w:rPr>
                <w:bCs/>
                <w:color w:val="000000"/>
              </w:rPr>
              <w:t xml:space="preserve"> </w:t>
            </w:r>
            <w:proofErr w:type="spellStart"/>
            <w:r w:rsidRPr="009B76A8">
              <w:rPr>
                <w:bCs/>
                <w:color w:val="000000"/>
              </w:rPr>
              <w:t>Сафия</w:t>
            </w:r>
            <w:proofErr w:type="spellEnd"/>
          </w:p>
        </w:tc>
        <w:tc>
          <w:tcPr>
            <w:tcW w:w="916" w:type="dxa"/>
            <w:shd w:val="clear" w:color="auto" w:fill="auto"/>
          </w:tcPr>
          <w:p w:rsidR="00A37955" w:rsidRPr="009B76A8" w:rsidRDefault="00A37955" w:rsidP="009B76A8">
            <w:r w:rsidRPr="009B76A8">
              <w:t>8б</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Панина С.Е.</w:t>
            </w:r>
          </w:p>
        </w:tc>
      </w:tr>
      <w:tr w:rsidR="0062488A" w:rsidRPr="009B76A8" w:rsidTr="000A1A98">
        <w:trPr>
          <w:jc w:val="center"/>
        </w:trPr>
        <w:tc>
          <w:tcPr>
            <w:tcW w:w="9889" w:type="dxa"/>
            <w:gridSpan w:val="5"/>
            <w:shd w:val="clear" w:color="auto" w:fill="auto"/>
          </w:tcPr>
          <w:p w:rsidR="00A37955" w:rsidRPr="009B76A8" w:rsidRDefault="00A37955" w:rsidP="009B76A8">
            <w:r w:rsidRPr="009B76A8">
              <w:t xml:space="preserve">Литература </w:t>
            </w:r>
          </w:p>
        </w:tc>
      </w:tr>
      <w:tr w:rsidR="0062488A" w:rsidRPr="009B76A8" w:rsidTr="000A1A98">
        <w:trPr>
          <w:jc w:val="center"/>
        </w:trPr>
        <w:tc>
          <w:tcPr>
            <w:tcW w:w="668" w:type="dxa"/>
            <w:shd w:val="clear" w:color="auto" w:fill="auto"/>
          </w:tcPr>
          <w:p w:rsidR="00A37955" w:rsidRPr="009B76A8" w:rsidRDefault="00A37955" w:rsidP="009B76A8">
            <w:r w:rsidRPr="009B76A8">
              <w:t>3</w:t>
            </w:r>
          </w:p>
        </w:tc>
        <w:tc>
          <w:tcPr>
            <w:tcW w:w="3458" w:type="dxa"/>
            <w:shd w:val="clear" w:color="auto" w:fill="auto"/>
          </w:tcPr>
          <w:p w:rsidR="00A37955" w:rsidRPr="009B76A8" w:rsidRDefault="00A37955" w:rsidP="009B76A8">
            <w:proofErr w:type="spellStart"/>
            <w:r w:rsidRPr="009B76A8">
              <w:t>Собещакина</w:t>
            </w:r>
            <w:proofErr w:type="spellEnd"/>
            <w:r w:rsidRPr="009B76A8">
              <w:t xml:space="preserve">  Светлана</w:t>
            </w:r>
          </w:p>
        </w:tc>
        <w:tc>
          <w:tcPr>
            <w:tcW w:w="916" w:type="dxa"/>
            <w:shd w:val="clear" w:color="auto" w:fill="auto"/>
          </w:tcPr>
          <w:p w:rsidR="00A37955" w:rsidRPr="009B76A8" w:rsidRDefault="00A37955" w:rsidP="009B76A8">
            <w:r w:rsidRPr="009B76A8">
              <w:t>9А</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Курильская И.А.</w:t>
            </w:r>
          </w:p>
        </w:tc>
      </w:tr>
      <w:tr w:rsidR="0062488A" w:rsidRPr="009B76A8" w:rsidTr="000A1A98">
        <w:trPr>
          <w:jc w:val="center"/>
        </w:trPr>
        <w:tc>
          <w:tcPr>
            <w:tcW w:w="9889" w:type="dxa"/>
            <w:gridSpan w:val="5"/>
            <w:shd w:val="clear" w:color="auto" w:fill="auto"/>
          </w:tcPr>
          <w:p w:rsidR="00A37955" w:rsidRPr="009B76A8" w:rsidRDefault="00A37955" w:rsidP="009B76A8">
            <w:r w:rsidRPr="009B76A8">
              <w:t xml:space="preserve">Биология </w:t>
            </w:r>
          </w:p>
        </w:tc>
      </w:tr>
      <w:tr w:rsidR="0062488A" w:rsidRPr="009B76A8" w:rsidTr="000A1A98">
        <w:trPr>
          <w:jc w:val="center"/>
        </w:trPr>
        <w:tc>
          <w:tcPr>
            <w:tcW w:w="668" w:type="dxa"/>
            <w:shd w:val="clear" w:color="auto" w:fill="auto"/>
          </w:tcPr>
          <w:p w:rsidR="00A37955" w:rsidRPr="009B76A8" w:rsidRDefault="00A37955" w:rsidP="009B76A8">
            <w:r w:rsidRPr="009B76A8">
              <w:t>4</w:t>
            </w:r>
          </w:p>
        </w:tc>
        <w:tc>
          <w:tcPr>
            <w:tcW w:w="3458" w:type="dxa"/>
            <w:shd w:val="clear" w:color="auto" w:fill="auto"/>
            <w:vAlign w:val="bottom"/>
          </w:tcPr>
          <w:p w:rsidR="00A37955" w:rsidRPr="009B76A8" w:rsidRDefault="00A37955" w:rsidP="009B76A8">
            <w:r w:rsidRPr="009B76A8">
              <w:t>Григорьева Христина</w:t>
            </w:r>
          </w:p>
        </w:tc>
        <w:tc>
          <w:tcPr>
            <w:tcW w:w="916" w:type="dxa"/>
            <w:shd w:val="clear" w:color="auto" w:fill="auto"/>
          </w:tcPr>
          <w:p w:rsidR="00A37955" w:rsidRPr="009B76A8" w:rsidRDefault="00A37955" w:rsidP="009B76A8">
            <w:r w:rsidRPr="009B76A8">
              <w:t>8г</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Панина С.Е.</w:t>
            </w:r>
          </w:p>
        </w:tc>
      </w:tr>
      <w:tr w:rsidR="0062488A" w:rsidRPr="009B76A8" w:rsidTr="000A1A98">
        <w:trPr>
          <w:jc w:val="center"/>
        </w:trPr>
        <w:tc>
          <w:tcPr>
            <w:tcW w:w="668" w:type="dxa"/>
            <w:shd w:val="clear" w:color="auto" w:fill="auto"/>
          </w:tcPr>
          <w:p w:rsidR="00A37955" w:rsidRPr="009B76A8" w:rsidRDefault="00A37955" w:rsidP="009B76A8">
            <w:r w:rsidRPr="009B76A8">
              <w:t>5</w:t>
            </w:r>
          </w:p>
        </w:tc>
        <w:tc>
          <w:tcPr>
            <w:tcW w:w="3458" w:type="dxa"/>
            <w:shd w:val="clear" w:color="auto" w:fill="auto"/>
          </w:tcPr>
          <w:p w:rsidR="00A37955" w:rsidRPr="009B76A8" w:rsidRDefault="00A37955" w:rsidP="009B76A8">
            <w:proofErr w:type="spellStart"/>
            <w:r w:rsidRPr="009B76A8">
              <w:rPr>
                <w:rFonts w:eastAsia="Times New Roman"/>
                <w:bCs/>
                <w:color w:val="000000"/>
              </w:rPr>
              <w:t>Туранова</w:t>
            </w:r>
            <w:proofErr w:type="spellEnd"/>
            <w:r w:rsidRPr="009B76A8">
              <w:rPr>
                <w:rFonts w:eastAsia="Times New Roman"/>
                <w:bCs/>
                <w:color w:val="000000"/>
              </w:rPr>
              <w:t xml:space="preserve"> Нина</w:t>
            </w:r>
          </w:p>
        </w:tc>
        <w:tc>
          <w:tcPr>
            <w:tcW w:w="916" w:type="dxa"/>
            <w:shd w:val="clear" w:color="auto" w:fill="auto"/>
          </w:tcPr>
          <w:p w:rsidR="00A37955" w:rsidRPr="009B76A8" w:rsidRDefault="00A37955" w:rsidP="009B76A8">
            <w:r w:rsidRPr="009B76A8">
              <w:t>8б</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Панина С.Е.</w:t>
            </w:r>
          </w:p>
        </w:tc>
      </w:tr>
      <w:tr w:rsidR="0062488A" w:rsidRPr="009B76A8" w:rsidTr="000A1A98">
        <w:trPr>
          <w:jc w:val="center"/>
        </w:trPr>
        <w:tc>
          <w:tcPr>
            <w:tcW w:w="9889" w:type="dxa"/>
            <w:gridSpan w:val="5"/>
            <w:shd w:val="clear" w:color="auto" w:fill="auto"/>
          </w:tcPr>
          <w:p w:rsidR="00A37955" w:rsidRPr="009B76A8" w:rsidRDefault="00A37955" w:rsidP="009B76A8">
            <w:r w:rsidRPr="009B76A8">
              <w:t xml:space="preserve">Математика </w:t>
            </w:r>
          </w:p>
        </w:tc>
      </w:tr>
      <w:tr w:rsidR="0062488A" w:rsidRPr="009B76A8" w:rsidTr="000A1A98">
        <w:trPr>
          <w:jc w:val="center"/>
        </w:trPr>
        <w:tc>
          <w:tcPr>
            <w:tcW w:w="668" w:type="dxa"/>
            <w:shd w:val="clear" w:color="auto" w:fill="auto"/>
          </w:tcPr>
          <w:p w:rsidR="00A37955" w:rsidRPr="009B76A8" w:rsidRDefault="00A37955" w:rsidP="009B76A8">
            <w:r w:rsidRPr="009B76A8">
              <w:t>6</w:t>
            </w:r>
          </w:p>
        </w:tc>
        <w:tc>
          <w:tcPr>
            <w:tcW w:w="3458" w:type="dxa"/>
            <w:shd w:val="clear" w:color="auto" w:fill="auto"/>
            <w:vAlign w:val="bottom"/>
          </w:tcPr>
          <w:p w:rsidR="00A37955" w:rsidRPr="009B76A8" w:rsidRDefault="00A37955" w:rsidP="009B76A8">
            <w:proofErr w:type="spellStart"/>
            <w:r w:rsidRPr="009B76A8">
              <w:t>Дробяз</w:t>
            </w:r>
            <w:proofErr w:type="spellEnd"/>
            <w:r w:rsidRPr="009B76A8">
              <w:t xml:space="preserve"> Денис</w:t>
            </w:r>
          </w:p>
        </w:tc>
        <w:tc>
          <w:tcPr>
            <w:tcW w:w="916" w:type="dxa"/>
            <w:shd w:val="clear" w:color="auto" w:fill="auto"/>
            <w:vAlign w:val="bottom"/>
          </w:tcPr>
          <w:p w:rsidR="00A37955" w:rsidRPr="009B76A8" w:rsidRDefault="00A37955" w:rsidP="009B76A8">
            <w:r w:rsidRPr="009B76A8">
              <w:t>9б</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Падалка Е.А.</w:t>
            </w:r>
          </w:p>
        </w:tc>
      </w:tr>
      <w:tr w:rsidR="0062488A" w:rsidRPr="009B76A8" w:rsidTr="000A1A98">
        <w:trPr>
          <w:jc w:val="center"/>
        </w:trPr>
        <w:tc>
          <w:tcPr>
            <w:tcW w:w="668" w:type="dxa"/>
            <w:shd w:val="clear" w:color="auto" w:fill="auto"/>
          </w:tcPr>
          <w:p w:rsidR="00A37955" w:rsidRPr="009B76A8" w:rsidRDefault="00A37955" w:rsidP="009B76A8">
            <w:r w:rsidRPr="009B76A8">
              <w:t>7</w:t>
            </w:r>
          </w:p>
        </w:tc>
        <w:tc>
          <w:tcPr>
            <w:tcW w:w="3458" w:type="dxa"/>
            <w:shd w:val="clear" w:color="auto" w:fill="auto"/>
            <w:vAlign w:val="bottom"/>
          </w:tcPr>
          <w:p w:rsidR="00A37955" w:rsidRPr="009B76A8" w:rsidRDefault="00A37955" w:rsidP="009B76A8">
            <w:proofErr w:type="spellStart"/>
            <w:r w:rsidRPr="009B76A8">
              <w:t>Конченко</w:t>
            </w:r>
            <w:proofErr w:type="spellEnd"/>
            <w:r w:rsidRPr="009B76A8">
              <w:t xml:space="preserve"> Мария</w:t>
            </w:r>
          </w:p>
        </w:tc>
        <w:tc>
          <w:tcPr>
            <w:tcW w:w="916" w:type="dxa"/>
            <w:shd w:val="clear" w:color="auto" w:fill="auto"/>
            <w:vAlign w:val="bottom"/>
          </w:tcPr>
          <w:p w:rsidR="00A37955" w:rsidRPr="009B76A8" w:rsidRDefault="00A37955" w:rsidP="009B76A8">
            <w:r w:rsidRPr="009B76A8">
              <w:t>9а</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Чумак Е.Н.</w:t>
            </w:r>
          </w:p>
        </w:tc>
      </w:tr>
      <w:tr w:rsidR="0062488A" w:rsidRPr="009B76A8" w:rsidTr="000A1A98">
        <w:trPr>
          <w:jc w:val="center"/>
        </w:trPr>
        <w:tc>
          <w:tcPr>
            <w:tcW w:w="668" w:type="dxa"/>
            <w:shd w:val="clear" w:color="auto" w:fill="auto"/>
          </w:tcPr>
          <w:p w:rsidR="00A37955" w:rsidRPr="009B76A8" w:rsidRDefault="00A37955" w:rsidP="009B76A8">
            <w:r w:rsidRPr="009B76A8">
              <w:t>8</w:t>
            </w:r>
          </w:p>
        </w:tc>
        <w:tc>
          <w:tcPr>
            <w:tcW w:w="3458" w:type="dxa"/>
            <w:shd w:val="clear" w:color="auto" w:fill="auto"/>
            <w:vAlign w:val="bottom"/>
          </w:tcPr>
          <w:p w:rsidR="00A37955" w:rsidRPr="009B76A8" w:rsidRDefault="00A37955" w:rsidP="009B76A8">
            <w:proofErr w:type="spellStart"/>
            <w:r w:rsidRPr="009B76A8">
              <w:t>Литош</w:t>
            </w:r>
            <w:proofErr w:type="spellEnd"/>
            <w:r w:rsidRPr="009B76A8">
              <w:t xml:space="preserve"> Александр</w:t>
            </w:r>
          </w:p>
        </w:tc>
        <w:tc>
          <w:tcPr>
            <w:tcW w:w="916" w:type="dxa"/>
            <w:shd w:val="clear" w:color="auto" w:fill="auto"/>
            <w:vAlign w:val="bottom"/>
          </w:tcPr>
          <w:p w:rsidR="00A37955" w:rsidRPr="009B76A8" w:rsidRDefault="00A37955" w:rsidP="009B76A8">
            <w:r w:rsidRPr="009B76A8">
              <w:t>9б</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Падалка Е.А.</w:t>
            </w:r>
          </w:p>
        </w:tc>
      </w:tr>
      <w:tr w:rsidR="0062488A" w:rsidRPr="009B76A8" w:rsidTr="000A1A98">
        <w:trPr>
          <w:jc w:val="center"/>
        </w:trPr>
        <w:tc>
          <w:tcPr>
            <w:tcW w:w="668" w:type="dxa"/>
            <w:shd w:val="clear" w:color="auto" w:fill="auto"/>
          </w:tcPr>
          <w:p w:rsidR="00A37955" w:rsidRPr="009B76A8" w:rsidRDefault="00A37955" w:rsidP="009B76A8">
            <w:r w:rsidRPr="009B76A8">
              <w:t>9</w:t>
            </w:r>
          </w:p>
        </w:tc>
        <w:tc>
          <w:tcPr>
            <w:tcW w:w="3458" w:type="dxa"/>
            <w:shd w:val="clear" w:color="auto" w:fill="auto"/>
            <w:vAlign w:val="bottom"/>
          </w:tcPr>
          <w:p w:rsidR="00A37955" w:rsidRPr="009B76A8" w:rsidRDefault="00A37955" w:rsidP="009B76A8">
            <w:r w:rsidRPr="009B76A8">
              <w:t>Ноздря Владимир</w:t>
            </w:r>
          </w:p>
        </w:tc>
        <w:tc>
          <w:tcPr>
            <w:tcW w:w="916" w:type="dxa"/>
            <w:shd w:val="clear" w:color="auto" w:fill="auto"/>
            <w:vAlign w:val="bottom"/>
          </w:tcPr>
          <w:p w:rsidR="00A37955" w:rsidRPr="009B76A8" w:rsidRDefault="00A37955" w:rsidP="009B76A8">
            <w:r w:rsidRPr="009B76A8">
              <w:t>9б</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Падалка Е.А.</w:t>
            </w:r>
          </w:p>
        </w:tc>
      </w:tr>
      <w:tr w:rsidR="0062488A" w:rsidRPr="009B76A8" w:rsidTr="000A1A98">
        <w:trPr>
          <w:jc w:val="center"/>
        </w:trPr>
        <w:tc>
          <w:tcPr>
            <w:tcW w:w="668" w:type="dxa"/>
            <w:shd w:val="clear" w:color="auto" w:fill="auto"/>
          </w:tcPr>
          <w:p w:rsidR="00A37955" w:rsidRPr="009B76A8" w:rsidRDefault="00A37955" w:rsidP="009B76A8">
            <w:r w:rsidRPr="009B76A8">
              <w:t>10</w:t>
            </w:r>
          </w:p>
        </w:tc>
        <w:tc>
          <w:tcPr>
            <w:tcW w:w="3458" w:type="dxa"/>
            <w:shd w:val="clear" w:color="auto" w:fill="auto"/>
            <w:vAlign w:val="bottom"/>
          </w:tcPr>
          <w:p w:rsidR="00A37955" w:rsidRPr="009B76A8" w:rsidRDefault="00A37955" w:rsidP="009B76A8">
            <w:r w:rsidRPr="009B76A8">
              <w:t>Павлов Алексей</w:t>
            </w:r>
          </w:p>
        </w:tc>
        <w:tc>
          <w:tcPr>
            <w:tcW w:w="916" w:type="dxa"/>
            <w:shd w:val="clear" w:color="auto" w:fill="auto"/>
            <w:vAlign w:val="bottom"/>
          </w:tcPr>
          <w:p w:rsidR="00A37955" w:rsidRPr="009B76A8" w:rsidRDefault="00A37955" w:rsidP="009B76A8">
            <w:r w:rsidRPr="009B76A8">
              <w:t>9г</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Чумак Е.Н.</w:t>
            </w:r>
          </w:p>
        </w:tc>
      </w:tr>
      <w:tr w:rsidR="0062488A" w:rsidRPr="009B76A8" w:rsidTr="000A1A98">
        <w:trPr>
          <w:jc w:val="center"/>
        </w:trPr>
        <w:tc>
          <w:tcPr>
            <w:tcW w:w="9889" w:type="dxa"/>
            <w:gridSpan w:val="5"/>
            <w:shd w:val="clear" w:color="auto" w:fill="auto"/>
          </w:tcPr>
          <w:p w:rsidR="00A37955" w:rsidRPr="009B76A8" w:rsidRDefault="00A37955" w:rsidP="009B76A8">
            <w:r w:rsidRPr="009B76A8">
              <w:t xml:space="preserve">Химия </w:t>
            </w:r>
          </w:p>
        </w:tc>
      </w:tr>
      <w:tr w:rsidR="0062488A" w:rsidRPr="009B76A8" w:rsidTr="000A1A98">
        <w:trPr>
          <w:jc w:val="center"/>
        </w:trPr>
        <w:tc>
          <w:tcPr>
            <w:tcW w:w="668" w:type="dxa"/>
            <w:shd w:val="clear" w:color="auto" w:fill="auto"/>
          </w:tcPr>
          <w:p w:rsidR="00A37955" w:rsidRPr="009B76A8" w:rsidRDefault="00A37955" w:rsidP="009B76A8">
            <w:r w:rsidRPr="009B76A8">
              <w:t>11</w:t>
            </w:r>
          </w:p>
        </w:tc>
        <w:tc>
          <w:tcPr>
            <w:tcW w:w="3458" w:type="dxa"/>
            <w:shd w:val="clear" w:color="auto" w:fill="auto"/>
            <w:vAlign w:val="bottom"/>
          </w:tcPr>
          <w:p w:rsidR="00A37955" w:rsidRPr="009B76A8" w:rsidRDefault="00A37955" w:rsidP="009B76A8">
            <w:proofErr w:type="spellStart"/>
            <w:r w:rsidRPr="009B76A8">
              <w:t>Томбулов</w:t>
            </w:r>
            <w:proofErr w:type="spellEnd"/>
            <w:r w:rsidRPr="009B76A8">
              <w:t xml:space="preserve"> Егор</w:t>
            </w:r>
          </w:p>
        </w:tc>
        <w:tc>
          <w:tcPr>
            <w:tcW w:w="916" w:type="dxa"/>
            <w:shd w:val="clear" w:color="auto" w:fill="auto"/>
            <w:vAlign w:val="bottom"/>
          </w:tcPr>
          <w:p w:rsidR="00A37955" w:rsidRPr="009B76A8" w:rsidRDefault="00A37955" w:rsidP="009B76A8">
            <w:r w:rsidRPr="009B76A8">
              <w:t>8в</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Панина С.Е.</w:t>
            </w:r>
          </w:p>
        </w:tc>
      </w:tr>
      <w:tr w:rsidR="0062488A" w:rsidRPr="009B76A8" w:rsidTr="000A1A98">
        <w:trPr>
          <w:jc w:val="center"/>
        </w:trPr>
        <w:tc>
          <w:tcPr>
            <w:tcW w:w="9889" w:type="dxa"/>
            <w:gridSpan w:val="5"/>
            <w:shd w:val="clear" w:color="auto" w:fill="auto"/>
          </w:tcPr>
          <w:p w:rsidR="00A37955" w:rsidRPr="009B76A8" w:rsidRDefault="00A37955" w:rsidP="009B76A8">
            <w:r w:rsidRPr="009B76A8">
              <w:t xml:space="preserve">Физика </w:t>
            </w:r>
          </w:p>
        </w:tc>
      </w:tr>
      <w:tr w:rsidR="0062488A" w:rsidRPr="009B76A8" w:rsidTr="000A1A98">
        <w:trPr>
          <w:jc w:val="center"/>
        </w:trPr>
        <w:tc>
          <w:tcPr>
            <w:tcW w:w="668" w:type="dxa"/>
            <w:shd w:val="clear" w:color="auto" w:fill="auto"/>
          </w:tcPr>
          <w:p w:rsidR="00A37955" w:rsidRPr="009B76A8" w:rsidRDefault="00A37955" w:rsidP="009B76A8">
            <w:r w:rsidRPr="009B76A8">
              <w:t>12</w:t>
            </w:r>
          </w:p>
        </w:tc>
        <w:tc>
          <w:tcPr>
            <w:tcW w:w="3458" w:type="dxa"/>
            <w:shd w:val="clear" w:color="auto" w:fill="auto"/>
            <w:vAlign w:val="bottom"/>
          </w:tcPr>
          <w:p w:rsidR="00A37955" w:rsidRPr="009B76A8" w:rsidRDefault="00A37955" w:rsidP="009B76A8">
            <w:proofErr w:type="spellStart"/>
            <w:r w:rsidRPr="009B76A8">
              <w:t>Магдалюк</w:t>
            </w:r>
            <w:proofErr w:type="spellEnd"/>
            <w:r w:rsidRPr="009B76A8">
              <w:t xml:space="preserve"> Владислав</w:t>
            </w:r>
          </w:p>
        </w:tc>
        <w:tc>
          <w:tcPr>
            <w:tcW w:w="916" w:type="dxa"/>
            <w:shd w:val="clear" w:color="auto" w:fill="auto"/>
            <w:vAlign w:val="bottom"/>
          </w:tcPr>
          <w:p w:rsidR="00A37955" w:rsidRPr="009B76A8" w:rsidRDefault="00A37955" w:rsidP="009B76A8">
            <w:r w:rsidRPr="009B76A8">
              <w:t>7а</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Толоконникова Н.Н.</w:t>
            </w:r>
          </w:p>
        </w:tc>
      </w:tr>
      <w:tr w:rsidR="0062488A" w:rsidRPr="009B76A8" w:rsidTr="000A1A98">
        <w:trPr>
          <w:jc w:val="center"/>
        </w:trPr>
        <w:tc>
          <w:tcPr>
            <w:tcW w:w="9889" w:type="dxa"/>
            <w:gridSpan w:val="5"/>
            <w:shd w:val="clear" w:color="auto" w:fill="auto"/>
          </w:tcPr>
          <w:p w:rsidR="00A37955" w:rsidRPr="009B76A8" w:rsidRDefault="00A37955" w:rsidP="009B76A8">
            <w:r w:rsidRPr="009B76A8">
              <w:t xml:space="preserve">Астрономия </w:t>
            </w:r>
          </w:p>
        </w:tc>
      </w:tr>
      <w:tr w:rsidR="0062488A" w:rsidRPr="009B76A8" w:rsidTr="000A1A98">
        <w:trPr>
          <w:jc w:val="center"/>
        </w:trPr>
        <w:tc>
          <w:tcPr>
            <w:tcW w:w="668" w:type="dxa"/>
            <w:shd w:val="clear" w:color="auto" w:fill="auto"/>
          </w:tcPr>
          <w:p w:rsidR="00A37955" w:rsidRPr="009B76A8" w:rsidRDefault="00A37955" w:rsidP="009B76A8">
            <w:r w:rsidRPr="009B76A8">
              <w:t>13</w:t>
            </w:r>
          </w:p>
        </w:tc>
        <w:tc>
          <w:tcPr>
            <w:tcW w:w="3458" w:type="dxa"/>
            <w:shd w:val="clear" w:color="auto" w:fill="auto"/>
            <w:vAlign w:val="bottom"/>
          </w:tcPr>
          <w:p w:rsidR="00A37955" w:rsidRPr="009B76A8" w:rsidRDefault="00A37955" w:rsidP="009B76A8">
            <w:proofErr w:type="spellStart"/>
            <w:r w:rsidRPr="009B76A8">
              <w:t>Чулаков</w:t>
            </w:r>
            <w:proofErr w:type="spellEnd"/>
            <w:r w:rsidRPr="009B76A8">
              <w:t xml:space="preserve"> </w:t>
            </w:r>
            <w:proofErr w:type="spellStart"/>
            <w:r w:rsidRPr="009B76A8">
              <w:t>Геогрис</w:t>
            </w:r>
            <w:proofErr w:type="spellEnd"/>
          </w:p>
        </w:tc>
        <w:tc>
          <w:tcPr>
            <w:tcW w:w="916" w:type="dxa"/>
            <w:shd w:val="clear" w:color="auto" w:fill="auto"/>
            <w:vAlign w:val="bottom"/>
          </w:tcPr>
          <w:p w:rsidR="00A37955" w:rsidRPr="009B76A8" w:rsidRDefault="00A37955" w:rsidP="009B76A8">
            <w:r w:rsidRPr="009B76A8">
              <w:t>10б</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Толоконникова Н.Н.</w:t>
            </w:r>
          </w:p>
        </w:tc>
      </w:tr>
      <w:tr w:rsidR="0062488A" w:rsidRPr="009B76A8" w:rsidTr="000A1A98">
        <w:trPr>
          <w:jc w:val="center"/>
        </w:trPr>
        <w:tc>
          <w:tcPr>
            <w:tcW w:w="668" w:type="dxa"/>
            <w:shd w:val="clear" w:color="auto" w:fill="auto"/>
          </w:tcPr>
          <w:p w:rsidR="00A37955" w:rsidRPr="009B76A8" w:rsidRDefault="00A37955" w:rsidP="009B76A8">
            <w:r w:rsidRPr="009B76A8">
              <w:t>14</w:t>
            </w:r>
          </w:p>
        </w:tc>
        <w:tc>
          <w:tcPr>
            <w:tcW w:w="3458" w:type="dxa"/>
            <w:shd w:val="clear" w:color="auto" w:fill="auto"/>
            <w:vAlign w:val="bottom"/>
          </w:tcPr>
          <w:p w:rsidR="00A37955" w:rsidRPr="009B76A8" w:rsidRDefault="00A37955" w:rsidP="009B76A8">
            <w:proofErr w:type="spellStart"/>
            <w:r w:rsidRPr="009B76A8">
              <w:t>Магдалюк</w:t>
            </w:r>
            <w:proofErr w:type="spellEnd"/>
            <w:r w:rsidRPr="009B76A8">
              <w:t xml:space="preserve"> Владислав</w:t>
            </w:r>
          </w:p>
        </w:tc>
        <w:tc>
          <w:tcPr>
            <w:tcW w:w="916" w:type="dxa"/>
            <w:shd w:val="clear" w:color="auto" w:fill="auto"/>
            <w:vAlign w:val="bottom"/>
          </w:tcPr>
          <w:p w:rsidR="00A37955" w:rsidRPr="009B76A8" w:rsidRDefault="00A37955" w:rsidP="009B76A8">
            <w:r w:rsidRPr="009B76A8">
              <w:t>7а</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Толоконникова Н.Н.</w:t>
            </w:r>
          </w:p>
        </w:tc>
      </w:tr>
      <w:tr w:rsidR="0062488A" w:rsidRPr="009B76A8" w:rsidTr="000A1A98">
        <w:trPr>
          <w:jc w:val="center"/>
        </w:trPr>
        <w:tc>
          <w:tcPr>
            <w:tcW w:w="9889" w:type="dxa"/>
            <w:gridSpan w:val="5"/>
            <w:shd w:val="clear" w:color="auto" w:fill="auto"/>
          </w:tcPr>
          <w:p w:rsidR="00A37955" w:rsidRPr="009B76A8" w:rsidRDefault="00A37955" w:rsidP="009B76A8">
            <w:r w:rsidRPr="009B76A8">
              <w:t>Английский язык</w:t>
            </w:r>
          </w:p>
        </w:tc>
      </w:tr>
      <w:tr w:rsidR="0062488A" w:rsidRPr="009B76A8" w:rsidTr="000A1A98">
        <w:trPr>
          <w:jc w:val="center"/>
        </w:trPr>
        <w:tc>
          <w:tcPr>
            <w:tcW w:w="668" w:type="dxa"/>
            <w:shd w:val="clear" w:color="auto" w:fill="auto"/>
          </w:tcPr>
          <w:p w:rsidR="00A37955" w:rsidRPr="009B76A8" w:rsidRDefault="00A37955" w:rsidP="009B76A8">
            <w:r w:rsidRPr="009B76A8">
              <w:t>15</w:t>
            </w:r>
          </w:p>
        </w:tc>
        <w:tc>
          <w:tcPr>
            <w:tcW w:w="3458" w:type="dxa"/>
            <w:shd w:val="clear" w:color="auto" w:fill="auto"/>
            <w:vAlign w:val="bottom"/>
          </w:tcPr>
          <w:p w:rsidR="00A37955" w:rsidRPr="009B76A8" w:rsidRDefault="00A37955" w:rsidP="009B76A8">
            <w:r w:rsidRPr="009B76A8">
              <w:t>Лыкова Полина</w:t>
            </w:r>
          </w:p>
        </w:tc>
        <w:tc>
          <w:tcPr>
            <w:tcW w:w="916" w:type="dxa"/>
            <w:shd w:val="clear" w:color="auto" w:fill="auto"/>
            <w:vAlign w:val="bottom"/>
          </w:tcPr>
          <w:p w:rsidR="00A37955" w:rsidRPr="009B76A8" w:rsidRDefault="00A37955" w:rsidP="009B76A8">
            <w:r w:rsidRPr="009B76A8">
              <w:t>10 б</w:t>
            </w:r>
          </w:p>
        </w:tc>
        <w:tc>
          <w:tcPr>
            <w:tcW w:w="2038" w:type="dxa"/>
            <w:shd w:val="clear" w:color="auto" w:fill="auto"/>
          </w:tcPr>
          <w:p w:rsidR="00A37955" w:rsidRPr="009B76A8" w:rsidRDefault="00A37955" w:rsidP="009B76A8">
            <w:r w:rsidRPr="009B76A8">
              <w:t xml:space="preserve">Победитель </w:t>
            </w:r>
          </w:p>
        </w:tc>
        <w:tc>
          <w:tcPr>
            <w:tcW w:w="2809" w:type="dxa"/>
            <w:shd w:val="clear" w:color="auto" w:fill="auto"/>
          </w:tcPr>
          <w:p w:rsidR="00A37955" w:rsidRPr="009B76A8" w:rsidRDefault="00A37955" w:rsidP="009B76A8">
            <w:r w:rsidRPr="009B76A8">
              <w:t>Морозова Ю.В.</w:t>
            </w:r>
          </w:p>
        </w:tc>
      </w:tr>
    </w:tbl>
    <w:p w:rsidR="00A37955" w:rsidRPr="009B76A8" w:rsidRDefault="00A37955" w:rsidP="009B76A8">
      <w:pPr>
        <w:pStyle w:val="ae"/>
        <w:widowControl/>
        <w:suppressAutoHyphens w:val="0"/>
        <w:ind w:left="0"/>
        <w:contextualSpacing/>
        <w:jc w:val="both"/>
      </w:pPr>
    </w:p>
    <w:p w:rsidR="00A37955" w:rsidRPr="009B76A8" w:rsidRDefault="00A37955" w:rsidP="009B76A8">
      <w:pPr>
        <w:ind w:firstLine="567"/>
        <w:contextualSpacing/>
        <w:jc w:val="both"/>
      </w:pPr>
      <w:r w:rsidRPr="009B76A8">
        <w:t xml:space="preserve">Общее количество победителей и призеров </w:t>
      </w:r>
      <w:r w:rsidRPr="009B76A8">
        <w:rPr>
          <w:bCs/>
          <w:color w:val="000000"/>
        </w:rPr>
        <w:t>муниципального</w:t>
      </w:r>
      <w:r w:rsidRPr="009B76A8">
        <w:t xml:space="preserve"> этапа составило 68 учащихся - 15 победителей </w:t>
      </w:r>
    </w:p>
    <w:p w:rsidR="00255DCA" w:rsidRPr="009B76A8" w:rsidRDefault="00C81374" w:rsidP="009B76A8">
      <w:pPr>
        <w:pStyle w:val="ae"/>
        <w:widowControl/>
        <w:suppressAutoHyphens w:val="0"/>
        <w:ind w:left="0"/>
        <w:contextualSpacing/>
        <w:jc w:val="both"/>
      </w:pPr>
      <w:r w:rsidRPr="009B76A8">
        <w:t xml:space="preserve">    </w:t>
      </w:r>
    </w:p>
    <w:p w:rsidR="00255DCA" w:rsidRPr="009B76A8" w:rsidRDefault="000A1A98" w:rsidP="009B76A8">
      <w:pPr>
        <w:pStyle w:val="12"/>
        <w:ind w:left="0"/>
        <w:contextualSpacing/>
        <w:jc w:val="both"/>
        <w:rPr>
          <w:rFonts w:cs="Times New Roman"/>
          <w:lang w:val="ru-RU"/>
        </w:rPr>
      </w:pPr>
      <w:r w:rsidRPr="009B76A8">
        <w:rPr>
          <w:rFonts w:cs="Times New Roman"/>
          <w:noProof/>
          <w:lang w:val="ru-RU" w:eastAsia="ru-RU" w:bidi="ar-SA"/>
        </w:rPr>
        <w:object w:dxaOrig="8640" w:dyaOrig="4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19.75pt" o:ole="">
            <v:imagedata r:id="rId9" o:title=""/>
            <o:lock v:ext="edit" aspectratio="f"/>
          </v:shape>
          <o:OLEObject Type="Embed" ProgID="Excel.Sheet.8" ShapeID="_x0000_i1025" DrawAspect="Content" ObjectID="_1786358529" r:id="rId10">
            <o:FieldCodes>\s</o:FieldCodes>
          </o:OLEObject>
        </w:object>
      </w:r>
    </w:p>
    <w:p w:rsidR="00A37955" w:rsidRPr="009B76A8" w:rsidRDefault="00A37955" w:rsidP="009B76A8">
      <w:pPr>
        <w:pStyle w:val="12"/>
        <w:ind w:left="0"/>
        <w:contextualSpacing/>
        <w:jc w:val="both"/>
        <w:rPr>
          <w:rFonts w:eastAsia="Times New Roman" w:cs="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022"/>
        <w:gridCol w:w="2022"/>
        <w:gridCol w:w="2022"/>
        <w:gridCol w:w="1895"/>
      </w:tblGrid>
      <w:tr w:rsidR="00A37955" w:rsidRPr="009B76A8" w:rsidTr="00A37955">
        <w:trPr>
          <w:trHeight w:val="199"/>
        </w:trPr>
        <w:tc>
          <w:tcPr>
            <w:tcW w:w="2176" w:type="dxa"/>
          </w:tcPr>
          <w:p w:rsidR="00A37955" w:rsidRPr="009B76A8" w:rsidRDefault="00A37955" w:rsidP="009B76A8">
            <w:pPr>
              <w:pStyle w:val="ae"/>
              <w:widowControl/>
              <w:suppressAutoHyphens w:val="0"/>
              <w:ind w:left="0"/>
              <w:contextualSpacing/>
              <w:jc w:val="both"/>
            </w:pPr>
            <w:r w:rsidRPr="009B76A8">
              <w:t xml:space="preserve"> </w:t>
            </w:r>
          </w:p>
        </w:tc>
        <w:tc>
          <w:tcPr>
            <w:tcW w:w="2022" w:type="dxa"/>
          </w:tcPr>
          <w:p w:rsidR="00A37955" w:rsidRPr="009B76A8" w:rsidRDefault="00A37955" w:rsidP="009B76A8">
            <w:pPr>
              <w:pStyle w:val="ae"/>
              <w:widowControl/>
              <w:suppressAutoHyphens w:val="0"/>
              <w:ind w:left="0"/>
              <w:contextualSpacing/>
              <w:jc w:val="both"/>
              <w:rPr>
                <w:b/>
              </w:rPr>
            </w:pPr>
            <w:r w:rsidRPr="009B76A8">
              <w:rPr>
                <w:b/>
              </w:rPr>
              <w:t>2020-2021</w:t>
            </w:r>
          </w:p>
        </w:tc>
        <w:tc>
          <w:tcPr>
            <w:tcW w:w="2022" w:type="dxa"/>
          </w:tcPr>
          <w:p w:rsidR="00A37955" w:rsidRPr="009B76A8" w:rsidRDefault="00A37955" w:rsidP="009B76A8">
            <w:pPr>
              <w:pStyle w:val="ae"/>
              <w:widowControl/>
              <w:suppressAutoHyphens w:val="0"/>
              <w:ind w:left="0"/>
              <w:contextualSpacing/>
              <w:jc w:val="both"/>
              <w:rPr>
                <w:b/>
              </w:rPr>
            </w:pPr>
            <w:r w:rsidRPr="009B76A8">
              <w:rPr>
                <w:b/>
              </w:rPr>
              <w:t>2021-2022</w:t>
            </w:r>
          </w:p>
        </w:tc>
        <w:tc>
          <w:tcPr>
            <w:tcW w:w="2022" w:type="dxa"/>
          </w:tcPr>
          <w:p w:rsidR="00A37955" w:rsidRPr="009B76A8" w:rsidRDefault="00A37955" w:rsidP="009B76A8">
            <w:pPr>
              <w:pStyle w:val="ae"/>
              <w:widowControl/>
              <w:suppressAutoHyphens w:val="0"/>
              <w:ind w:left="0"/>
              <w:contextualSpacing/>
              <w:jc w:val="both"/>
              <w:rPr>
                <w:b/>
              </w:rPr>
            </w:pPr>
            <w:r w:rsidRPr="009B76A8">
              <w:rPr>
                <w:b/>
              </w:rPr>
              <w:t>2022-2023</w:t>
            </w:r>
          </w:p>
        </w:tc>
        <w:tc>
          <w:tcPr>
            <w:tcW w:w="1895" w:type="dxa"/>
          </w:tcPr>
          <w:p w:rsidR="00A37955" w:rsidRPr="009B76A8" w:rsidRDefault="00A37955" w:rsidP="009B76A8">
            <w:pPr>
              <w:pStyle w:val="ae"/>
              <w:widowControl/>
              <w:suppressAutoHyphens w:val="0"/>
              <w:ind w:left="0"/>
              <w:contextualSpacing/>
              <w:jc w:val="both"/>
              <w:rPr>
                <w:b/>
              </w:rPr>
            </w:pPr>
            <w:r w:rsidRPr="009B76A8">
              <w:rPr>
                <w:b/>
              </w:rPr>
              <w:t>2023-2024</w:t>
            </w:r>
          </w:p>
        </w:tc>
      </w:tr>
      <w:tr w:rsidR="00A37955" w:rsidRPr="009B76A8" w:rsidTr="00A37955">
        <w:tc>
          <w:tcPr>
            <w:tcW w:w="2176" w:type="dxa"/>
          </w:tcPr>
          <w:p w:rsidR="00A37955" w:rsidRPr="009B76A8" w:rsidRDefault="00A37955" w:rsidP="009B76A8">
            <w:pPr>
              <w:pStyle w:val="ae"/>
              <w:widowControl/>
              <w:suppressAutoHyphens w:val="0"/>
              <w:ind w:left="0"/>
              <w:contextualSpacing/>
              <w:jc w:val="both"/>
              <w:rPr>
                <w:b/>
              </w:rPr>
            </w:pPr>
            <w:r w:rsidRPr="009B76A8">
              <w:rPr>
                <w:b/>
              </w:rPr>
              <w:t>победители</w:t>
            </w:r>
          </w:p>
        </w:tc>
        <w:tc>
          <w:tcPr>
            <w:tcW w:w="2022" w:type="dxa"/>
          </w:tcPr>
          <w:p w:rsidR="00A37955" w:rsidRPr="009B76A8" w:rsidRDefault="00A37955" w:rsidP="009B76A8">
            <w:pPr>
              <w:pStyle w:val="ae"/>
              <w:widowControl/>
              <w:suppressAutoHyphens w:val="0"/>
              <w:ind w:left="0"/>
              <w:contextualSpacing/>
              <w:jc w:val="both"/>
            </w:pPr>
            <w:r w:rsidRPr="009B76A8">
              <w:t>8</w:t>
            </w:r>
          </w:p>
        </w:tc>
        <w:tc>
          <w:tcPr>
            <w:tcW w:w="2022" w:type="dxa"/>
          </w:tcPr>
          <w:p w:rsidR="00A37955" w:rsidRPr="009B76A8" w:rsidRDefault="00A37955" w:rsidP="009B76A8">
            <w:pPr>
              <w:pStyle w:val="ae"/>
              <w:widowControl/>
              <w:suppressAutoHyphens w:val="0"/>
              <w:ind w:left="0"/>
              <w:contextualSpacing/>
              <w:jc w:val="both"/>
            </w:pPr>
            <w:r w:rsidRPr="009B76A8">
              <w:t>8</w:t>
            </w:r>
          </w:p>
        </w:tc>
        <w:tc>
          <w:tcPr>
            <w:tcW w:w="2022" w:type="dxa"/>
          </w:tcPr>
          <w:p w:rsidR="00A37955" w:rsidRPr="009B76A8" w:rsidRDefault="00A37955" w:rsidP="009B76A8">
            <w:pPr>
              <w:pStyle w:val="ae"/>
              <w:widowControl/>
              <w:suppressAutoHyphens w:val="0"/>
              <w:ind w:left="0"/>
              <w:contextualSpacing/>
              <w:jc w:val="both"/>
            </w:pPr>
            <w:r w:rsidRPr="009B76A8">
              <w:t>6</w:t>
            </w:r>
          </w:p>
        </w:tc>
        <w:tc>
          <w:tcPr>
            <w:tcW w:w="1895" w:type="dxa"/>
          </w:tcPr>
          <w:p w:rsidR="00A37955" w:rsidRPr="009B76A8" w:rsidRDefault="00A37955" w:rsidP="009B76A8">
            <w:pPr>
              <w:pStyle w:val="ae"/>
              <w:widowControl/>
              <w:suppressAutoHyphens w:val="0"/>
              <w:ind w:left="0"/>
              <w:contextualSpacing/>
              <w:jc w:val="both"/>
            </w:pPr>
            <w:r w:rsidRPr="009B76A8">
              <w:t>15</w:t>
            </w:r>
          </w:p>
        </w:tc>
      </w:tr>
      <w:tr w:rsidR="00A37955" w:rsidRPr="009B76A8" w:rsidTr="00A37955">
        <w:tc>
          <w:tcPr>
            <w:tcW w:w="2176" w:type="dxa"/>
          </w:tcPr>
          <w:p w:rsidR="00A37955" w:rsidRPr="009B76A8" w:rsidRDefault="00A37955" w:rsidP="009B76A8">
            <w:pPr>
              <w:pStyle w:val="ae"/>
              <w:widowControl/>
              <w:suppressAutoHyphens w:val="0"/>
              <w:ind w:left="0"/>
              <w:contextualSpacing/>
              <w:jc w:val="both"/>
              <w:rPr>
                <w:b/>
              </w:rPr>
            </w:pPr>
            <w:r w:rsidRPr="009B76A8">
              <w:rPr>
                <w:b/>
              </w:rPr>
              <w:t>призеры</w:t>
            </w:r>
          </w:p>
        </w:tc>
        <w:tc>
          <w:tcPr>
            <w:tcW w:w="2022" w:type="dxa"/>
          </w:tcPr>
          <w:p w:rsidR="00A37955" w:rsidRPr="009B76A8" w:rsidRDefault="00A37955" w:rsidP="009B76A8">
            <w:pPr>
              <w:pStyle w:val="ae"/>
              <w:widowControl/>
              <w:suppressAutoHyphens w:val="0"/>
              <w:ind w:left="0"/>
              <w:contextualSpacing/>
              <w:jc w:val="both"/>
            </w:pPr>
            <w:r w:rsidRPr="009B76A8">
              <w:t>20</w:t>
            </w:r>
          </w:p>
        </w:tc>
        <w:tc>
          <w:tcPr>
            <w:tcW w:w="2022" w:type="dxa"/>
          </w:tcPr>
          <w:p w:rsidR="00A37955" w:rsidRPr="009B76A8" w:rsidRDefault="00A37955" w:rsidP="009B76A8">
            <w:pPr>
              <w:pStyle w:val="ae"/>
              <w:widowControl/>
              <w:suppressAutoHyphens w:val="0"/>
              <w:ind w:left="0"/>
              <w:contextualSpacing/>
              <w:jc w:val="both"/>
            </w:pPr>
            <w:r w:rsidRPr="009B76A8">
              <w:t>51</w:t>
            </w:r>
          </w:p>
        </w:tc>
        <w:tc>
          <w:tcPr>
            <w:tcW w:w="2022" w:type="dxa"/>
          </w:tcPr>
          <w:p w:rsidR="00A37955" w:rsidRPr="009B76A8" w:rsidRDefault="00A37955" w:rsidP="009B76A8">
            <w:pPr>
              <w:pStyle w:val="ae"/>
              <w:widowControl/>
              <w:suppressAutoHyphens w:val="0"/>
              <w:ind w:left="0"/>
              <w:contextualSpacing/>
              <w:jc w:val="both"/>
            </w:pPr>
            <w:r w:rsidRPr="009B76A8">
              <w:t>48</w:t>
            </w:r>
          </w:p>
        </w:tc>
        <w:tc>
          <w:tcPr>
            <w:tcW w:w="1895" w:type="dxa"/>
          </w:tcPr>
          <w:p w:rsidR="00A37955" w:rsidRPr="009B76A8" w:rsidRDefault="00A37955" w:rsidP="009B76A8">
            <w:pPr>
              <w:pStyle w:val="ae"/>
              <w:widowControl/>
              <w:suppressAutoHyphens w:val="0"/>
              <w:ind w:left="0"/>
              <w:contextualSpacing/>
              <w:jc w:val="both"/>
            </w:pPr>
            <w:r w:rsidRPr="009B76A8">
              <w:t>53</w:t>
            </w:r>
          </w:p>
        </w:tc>
      </w:tr>
      <w:tr w:rsidR="00A37955" w:rsidRPr="009B76A8" w:rsidTr="00A37955">
        <w:tc>
          <w:tcPr>
            <w:tcW w:w="2176" w:type="dxa"/>
          </w:tcPr>
          <w:p w:rsidR="00A37955" w:rsidRPr="009B76A8" w:rsidRDefault="00A37955" w:rsidP="009B76A8">
            <w:pPr>
              <w:pStyle w:val="ae"/>
              <w:widowControl/>
              <w:suppressAutoHyphens w:val="0"/>
              <w:ind w:left="0"/>
              <w:contextualSpacing/>
              <w:jc w:val="both"/>
              <w:rPr>
                <w:b/>
              </w:rPr>
            </w:pPr>
            <w:r w:rsidRPr="009B76A8">
              <w:rPr>
                <w:b/>
              </w:rPr>
              <w:t>всего</w:t>
            </w:r>
          </w:p>
        </w:tc>
        <w:tc>
          <w:tcPr>
            <w:tcW w:w="2022" w:type="dxa"/>
          </w:tcPr>
          <w:p w:rsidR="00A37955" w:rsidRPr="009B76A8" w:rsidRDefault="00A37955" w:rsidP="009B76A8">
            <w:pPr>
              <w:pStyle w:val="ae"/>
              <w:widowControl/>
              <w:suppressAutoHyphens w:val="0"/>
              <w:ind w:left="0"/>
              <w:contextualSpacing/>
              <w:jc w:val="both"/>
            </w:pPr>
            <w:r w:rsidRPr="009B76A8">
              <w:t>28</w:t>
            </w:r>
          </w:p>
        </w:tc>
        <w:tc>
          <w:tcPr>
            <w:tcW w:w="2022" w:type="dxa"/>
          </w:tcPr>
          <w:p w:rsidR="00A37955" w:rsidRPr="009B76A8" w:rsidRDefault="00A37955" w:rsidP="009B76A8">
            <w:pPr>
              <w:pStyle w:val="ae"/>
              <w:widowControl/>
              <w:suppressAutoHyphens w:val="0"/>
              <w:ind w:left="0"/>
              <w:contextualSpacing/>
              <w:jc w:val="both"/>
            </w:pPr>
            <w:r w:rsidRPr="009B76A8">
              <w:t>59</w:t>
            </w:r>
          </w:p>
        </w:tc>
        <w:tc>
          <w:tcPr>
            <w:tcW w:w="2022" w:type="dxa"/>
          </w:tcPr>
          <w:p w:rsidR="00A37955" w:rsidRPr="009B76A8" w:rsidRDefault="00A37955" w:rsidP="009B76A8">
            <w:pPr>
              <w:pStyle w:val="ae"/>
              <w:widowControl/>
              <w:suppressAutoHyphens w:val="0"/>
              <w:ind w:left="0"/>
              <w:contextualSpacing/>
              <w:jc w:val="both"/>
            </w:pPr>
            <w:r w:rsidRPr="009B76A8">
              <w:t>54</w:t>
            </w:r>
          </w:p>
        </w:tc>
        <w:tc>
          <w:tcPr>
            <w:tcW w:w="1895" w:type="dxa"/>
          </w:tcPr>
          <w:p w:rsidR="00A37955" w:rsidRPr="009B76A8" w:rsidRDefault="00A37955" w:rsidP="009B76A8">
            <w:pPr>
              <w:pStyle w:val="ae"/>
              <w:widowControl/>
              <w:suppressAutoHyphens w:val="0"/>
              <w:ind w:left="0"/>
              <w:contextualSpacing/>
              <w:jc w:val="both"/>
            </w:pPr>
            <w:r w:rsidRPr="009B76A8">
              <w:t>68</w:t>
            </w:r>
          </w:p>
        </w:tc>
      </w:tr>
    </w:tbl>
    <w:p w:rsidR="004043A0" w:rsidRPr="009B76A8" w:rsidRDefault="004043A0" w:rsidP="009B76A8">
      <w:pPr>
        <w:pStyle w:val="12"/>
        <w:ind w:left="0"/>
        <w:contextualSpacing/>
        <w:jc w:val="both"/>
        <w:rPr>
          <w:rFonts w:cs="Times New Roman"/>
          <w:b/>
          <w:lang w:val="ru-RU" w:eastAsia="ru-RU" w:bidi="ar-SA"/>
        </w:rPr>
      </w:pPr>
    </w:p>
    <w:p w:rsidR="00A37955" w:rsidRPr="009B76A8" w:rsidRDefault="006125F5" w:rsidP="009B76A8">
      <w:pPr>
        <w:ind w:firstLine="567"/>
        <w:contextualSpacing/>
        <w:jc w:val="both"/>
      </w:pPr>
      <w:r w:rsidRPr="009B76A8">
        <w:rPr>
          <w:b/>
        </w:rPr>
        <w:t xml:space="preserve">          </w:t>
      </w:r>
      <w:r w:rsidR="00100B8A" w:rsidRPr="009B76A8">
        <w:t xml:space="preserve">Наибольшее количество победителей и призеров </w:t>
      </w:r>
      <w:r w:rsidR="00E0439A" w:rsidRPr="009B76A8">
        <w:t xml:space="preserve">подготовили </w:t>
      </w:r>
      <w:r w:rsidR="00100B8A" w:rsidRPr="009B76A8">
        <w:t xml:space="preserve"> таки</w:t>
      </w:r>
      <w:r w:rsidR="00E0439A" w:rsidRPr="009B76A8">
        <w:t>е</w:t>
      </w:r>
      <w:r w:rsidR="00100B8A" w:rsidRPr="009B76A8">
        <w:t xml:space="preserve"> учител</w:t>
      </w:r>
      <w:r w:rsidR="00E0439A" w:rsidRPr="009B76A8">
        <w:t>я</w:t>
      </w:r>
      <w:r w:rsidR="00A37955" w:rsidRPr="009B76A8">
        <w:t>, как:</w:t>
      </w:r>
    </w:p>
    <w:p w:rsidR="00A37955" w:rsidRPr="009B76A8" w:rsidRDefault="00B42C48" w:rsidP="009B76A8">
      <w:pPr>
        <w:ind w:firstLine="567"/>
        <w:contextualSpacing/>
        <w:jc w:val="both"/>
      </w:pPr>
      <w:r>
        <w:t xml:space="preserve">                </w:t>
      </w:r>
      <w:r w:rsidR="00A37955" w:rsidRPr="009B76A8">
        <w:t xml:space="preserve">Панина С.Е. – 11 человек, </w:t>
      </w:r>
    </w:p>
    <w:p w:rsidR="00A37955" w:rsidRPr="009B76A8" w:rsidRDefault="00A37955" w:rsidP="009B76A8">
      <w:pPr>
        <w:ind w:firstLine="567"/>
        <w:contextualSpacing/>
        <w:jc w:val="both"/>
        <w:sectPr w:rsidR="00A37955" w:rsidRPr="009B76A8" w:rsidSect="00A37955">
          <w:type w:val="continuous"/>
          <w:pgSz w:w="11906" w:h="16838"/>
          <w:pgMar w:top="720" w:right="720" w:bottom="720" w:left="720" w:header="708" w:footer="708" w:gutter="0"/>
          <w:cols w:space="708"/>
          <w:docGrid w:linePitch="360"/>
        </w:sectPr>
      </w:pPr>
    </w:p>
    <w:p w:rsidR="00A9128C" w:rsidRDefault="00A9128C" w:rsidP="009B76A8">
      <w:pPr>
        <w:ind w:firstLine="567"/>
        <w:contextualSpacing/>
        <w:jc w:val="both"/>
      </w:pPr>
      <w:r w:rsidRPr="009B76A8">
        <w:lastRenderedPageBreak/>
        <w:t>Толоконникова Н.Н. – 8 человек</w:t>
      </w:r>
    </w:p>
    <w:p w:rsidR="00A37955" w:rsidRPr="009B76A8" w:rsidRDefault="00A37955" w:rsidP="009B76A8">
      <w:pPr>
        <w:ind w:firstLine="567"/>
        <w:contextualSpacing/>
        <w:jc w:val="both"/>
      </w:pPr>
      <w:r w:rsidRPr="009B76A8">
        <w:t>Ткаченко И.Е. – 6 человек,</w:t>
      </w:r>
    </w:p>
    <w:p w:rsidR="00A37955" w:rsidRPr="009B76A8" w:rsidRDefault="00A37955" w:rsidP="009B76A8">
      <w:pPr>
        <w:ind w:firstLine="567"/>
        <w:contextualSpacing/>
        <w:jc w:val="both"/>
      </w:pPr>
      <w:proofErr w:type="spellStart"/>
      <w:r w:rsidRPr="009B76A8">
        <w:t>Лисниковская</w:t>
      </w:r>
      <w:proofErr w:type="spellEnd"/>
      <w:r w:rsidRPr="009B76A8">
        <w:t xml:space="preserve"> Т.Н. – 6 человек, </w:t>
      </w:r>
    </w:p>
    <w:p w:rsidR="00A37955" w:rsidRPr="009B76A8" w:rsidRDefault="00A37955" w:rsidP="009B76A8">
      <w:pPr>
        <w:ind w:firstLine="567"/>
        <w:contextualSpacing/>
        <w:jc w:val="both"/>
      </w:pPr>
      <w:r w:rsidRPr="009B76A8">
        <w:t>Бутакова В.В. – 6 человек,</w:t>
      </w:r>
    </w:p>
    <w:p w:rsidR="00A37955" w:rsidRPr="009B76A8" w:rsidRDefault="00A37955" w:rsidP="009B76A8">
      <w:pPr>
        <w:ind w:firstLine="567"/>
        <w:contextualSpacing/>
        <w:jc w:val="both"/>
      </w:pPr>
      <w:proofErr w:type="spellStart"/>
      <w:r w:rsidRPr="009B76A8">
        <w:t>Котышева</w:t>
      </w:r>
      <w:proofErr w:type="spellEnd"/>
      <w:r w:rsidRPr="009B76A8">
        <w:t xml:space="preserve"> С.Г. – 4 человека, </w:t>
      </w:r>
    </w:p>
    <w:p w:rsidR="00A37955" w:rsidRPr="009B76A8" w:rsidRDefault="00A37955" w:rsidP="009B76A8">
      <w:pPr>
        <w:pStyle w:val="12"/>
        <w:ind w:left="0"/>
        <w:contextualSpacing/>
        <w:jc w:val="both"/>
        <w:rPr>
          <w:rFonts w:cs="Times New Roman"/>
          <w:lang w:val="ru-RU"/>
        </w:rPr>
      </w:pPr>
    </w:p>
    <w:p w:rsidR="006125F5" w:rsidRPr="009B76A8" w:rsidRDefault="00100B8A" w:rsidP="009B76A8">
      <w:pPr>
        <w:pStyle w:val="12"/>
        <w:ind w:left="0" w:firstLine="567"/>
        <w:contextualSpacing/>
        <w:jc w:val="both"/>
        <w:rPr>
          <w:rFonts w:eastAsia="Times New Roman" w:cs="Times New Roman"/>
          <w:lang w:val="ru-RU"/>
        </w:rPr>
      </w:pPr>
      <w:r w:rsidRPr="009B76A8">
        <w:rPr>
          <w:rFonts w:eastAsia="Times New Roman" w:cs="Times New Roman"/>
          <w:lang w:val="ru-RU"/>
        </w:rPr>
        <w:t>В ходе  анализа  установлено, что   из</w:t>
      </w:r>
      <w:r w:rsidR="006125F5" w:rsidRPr="009B76A8">
        <w:rPr>
          <w:rFonts w:eastAsia="Times New Roman" w:cs="Times New Roman"/>
          <w:lang w:val="ru-RU"/>
        </w:rPr>
        <w:t xml:space="preserve"> </w:t>
      </w:r>
      <w:r w:rsidRPr="009B76A8">
        <w:rPr>
          <w:rFonts w:eastAsia="Times New Roman" w:cs="Times New Roman"/>
          <w:lang w:val="ru-RU"/>
        </w:rPr>
        <w:t xml:space="preserve"> 22  проведенных районных олимпиад   по   </w:t>
      </w:r>
      <w:r w:rsidR="00A37955" w:rsidRPr="009B76A8">
        <w:rPr>
          <w:rFonts w:eastAsia="Times New Roman" w:cs="Times New Roman"/>
          <w:lang w:val="ru-RU"/>
        </w:rPr>
        <w:t>17</w:t>
      </w:r>
      <w:r w:rsidRPr="009B76A8">
        <w:rPr>
          <w:rFonts w:eastAsia="Times New Roman" w:cs="Times New Roman"/>
          <w:lang w:val="ru-RU"/>
        </w:rPr>
        <w:t xml:space="preserve">  предметам имеются призовые места.  </w:t>
      </w:r>
    </w:p>
    <w:p w:rsidR="00A37955" w:rsidRPr="009B76A8" w:rsidRDefault="006125F5" w:rsidP="009B76A8">
      <w:pPr>
        <w:pStyle w:val="12"/>
        <w:ind w:left="0"/>
        <w:contextualSpacing/>
        <w:jc w:val="both"/>
        <w:rPr>
          <w:rFonts w:cs="Times New Roman"/>
          <w:lang w:val="ru-RU"/>
        </w:rPr>
      </w:pPr>
      <w:r w:rsidRPr="009B76A8">
        <w:rPr>
          <w:rFonts w:eastAsia="Times New Roman" w:cs="Times New Roman"/>
          <w:lang w:val="ru-RU"/>
        </w:rPr>
        <w:t xml:space="preserve">       В течение  учебного  года   краевым Центром  одаренности  </w:t>
      </w:r>
      <w:r w:rsidR="00100B8A" w:rsidRPr="009B76A8">
        <w:rPr>
          <w:rFonts w:cs="Times New Roman"/>
        </w:rPr>
        <w:t xml:space="preserve"> </w:t>
      </w:r>
      <w:r w:rsidR="00494DB9" w:rsidRPr="009B76A8">
        <w:rPr>
          <w:rFonts w:cs="Times New Roman"/>
          <w:lang w:val="ru-RU"/>
        </w:rPr>
        <w:t xml:space="preserve">проводились научные курсы в рамках реализации  </w:t>
      </w:r>
      <w:proofErr w:type="spellStart"/>
      <w:r w:rsidR="00494DB9" w:rsidRPr="009B76A8">
        <w:rPr>
          <w:rFonts w:cs="Times New Roman"/>
          <w:lang w:eastAsia="zh-CN" w:bidi="sa-IN"/>
        </w:rPr>
        <w:t>регионального</w:t>
      </w:r>
      <w:proofErr w:type="spellEnd"/>
      <w:r w:rsidR="00494DB9" w:rsidRPr="009B76A8">
        <w:rPr>
          <w:rFonts w:cs="Times New Roman"/>
          <w:lang w:eastAsia="zh-CN" w:bidi="sa-IN"/>
        </w:rPr>
        <w:t xml:space="preserve"> </w:t>
      </w:r>
      <w:r w:rsidR="00494DB9" w:rsidRPr="009B76A8">
        <w:rPr>
          <w:rFonts w:cs="Times New Roman"/>
          <w:lang w:val="ru-RU" w:eastAsia="zh-CN" w:bidi="sa-IN"/>
        </w:rPr>
        <w:t xml:space="preserve"> </w:t>
      </w:r>
      <w:proofErr w:type="spellStart"/>
      <w:r w:rsidR="00494DB9" w:rsidRPr="009B76A8">
        <w:rPr>
          <w:rFonts w:cs="Times New Roman"/>
          <w:lang w:eastAsia="zh-CN" w:bidi="sa-IN"/>
        </w:rPr>
        <w:t>образовательного</w:t>
      </w:r>
      <w:proofErr w:type="spellEnd"/>
      <w:r w:rsidR="00494DB9" w:rsidRPr="009B76A8">
        <w:rPr>
          <w:rFonts w:cs="Times New Roman"/>
          <w:lang w:val="ru-RU" w:eastAsia="zh-CN" w:bidi="sa-IN"/>
        </w:rPr>
        <w:t xml:space="preserve"> </w:t>
      </w:r>
      <w:r w:rsidR="00494DB9" w:rsidRPr="009B76A8">
        <w:rPr>
          <w:rFonts w:cs="Times New Roman"/>
          <w:lang w:eastAsia="zh-CN" w:bidi="sa-IN"/>
        </w:rPr>
        <w:t xml:space="preserve"> </w:t>
      </w:r>
      <w:proofErr w:type="spellStart"/>
      <w:r w:rsidR="00494DB9" w:rsidRPr="009B76A8">
        <w:rPr>
          <w:rFonts w:cs="Times New Roman"/>
          <w:lang w:eastAsia="zh-CN" w:bidi="sa-IN"/>
        </w:rPr>
        <w:t>проекта</w:t>
      </w:r>
      <w:proofErr w:type="spellEnd"/>
      <w:r w:rsidR="00494DB9" w:rsidRPr="009B76A8">
        <w:rPr>
          <w:rFonts w:cs="Times New Roman"/>
        </w:rPr>
        <w:t xml:space="preserve">  </w:t>
      </w:r>
      <w:r w:rsidR="00494DB9" w:rsidRPr="009B76A8">
        <w:rPr>
          <w:rFonts w:cs="Times New Roman"/>
          <w:lang w:val="ru-RU"/>
        </w:rPr>
        <w:t>«Интеллекту</w:t>
      </w:r>
      <w:r w:rsidR="00A37955" w:rsidRPr="009B76A8">
        <w:rPr>
          <w:rFonts w:cs="Times New Roman"/>
          <w:lang w:val="ru-RU"/>
        </w:rPr>
        <w:t>альные сезоны» для учащихся 5-6,</w:t>
      </w:r>
      <w:r w:rsidR="00494DB9" w:rsidRPr="009B76A8">
        <w:rPr>
          <w:rFonts w:cs="Times New Roman"/>
          <w:lang w:val="ru-RU"/>
        </w:rPr>
        <w:t xml:space="preserve"> 7-8 классов, в которых</w:t>
      </w:r>
      <w:r w:rsidR="00A37955" w:rsidRPr="009B76A8">
        <w:rPr>
          <w:rFonts w:cs="Times New Roman"/>
          <w:lang w:val="ru-RU"/>
        </w:rPr>
        <w:t xml:space="preserve"> участвовали одаренные учащиеся 6 г, 7г и 7в классов по литературе, русскому языку и информатике.</w:t>
      </w:r>
    </w:p>
    <w:p w:rsidR="00A37955" w:rsidRPr="009B76A8" w:rsidRDefault="00A37955" w:rsidP="009B76A8">
      <w:pPr>
        <w:pStyle w:val="12"/>
        <w:ind w:left="0" w:firstLine="706"/>
        <w:contextualSpacing/>
        <w:jc w:val="both"/>
        <w:rPr>
          <w:rFonts w:cs="Times New Roman"/>
          <w:lang w:val="ru-RU"/>
        </w:rPr>
      </w:pPr>
      <w:r w:rsidRPr="009B76A8">
        <w:rPr>
          <w:rFonts w:cs="Times New Roman"/>
          <w:lang w:val="ru-RU"/>
        </w:rPr>
        <w:t xml:space="preserve">Организовано участие в профильных сменах «Научные мастерские» и «Университетские мастерские»– Григорьева С., </w:t>
      </w:r>
      <w:proofErr w:type="spellStart"/>
      <w:r w:rsidRPr="009B76A8">
        <w:rPr>
          <w:rFonts w:cs="Times New Roman"/>
          <w:lang w:val="ru-RU"/>
        </w:rPr>
        <w:t>Маиелян</w:t>
      </w:r>
      <w:proofErr w:type="spellEnd"/>
      <w:r w:rsidRPr="009B76A8">
        <w:rPr>
          <w:rFonts w:cs="Times New Roman"/>
          <w:lang w:val="ru-RU"/>
        </w:rPr>
        <w:t xml:space="preserve"> Д. (2 раза), Третьяков Р., Фролова К., </w:t>
      </w:r>
      <w:proofErr w:type="spellStart"/>
      <w:r w:rsidRPr="009B76A8">
        <w:rPr>
          <w:rFonts w:cs="Times New Roman"/>
          <w:lang w:val="ru-RU"/>
        </w:rPr>
        <w:t>Ситенко</w:t>
      </w:r>
      <w:proofErr w:type="spellEnd"/>
      <w:r w:rsidRPr="009B76A8">
        <w:rPr>
          <w:rFonts w:cs="Times New Roman"/>
          <w:lang w:val="ru-RU"/>
        </w:rPr>
        <w:t xml:space="preserve"> У., </w:t>
      </w:r>
      <w:proofErr w:type="spellStart"/>
      <w:r w:rsidRPr="009B76A8">
        <w:rPr>
          <w:rFonts w:cs="Times New Roman"/>
          <w:lang w:val="ru-RU"/>
        </w:rPr>
        <w:t>Лебедовский</w:t>
      </w:r>
      <w:proofErr w:type="spellEnd"/>
      <w:r w:rsidRPr="009B76A8">
        <w:rPr>
          <w:rFonts w:cs="Times New Roman"/>
          <w:lang w:val="ru-RU"/>
        </w:rPr>
        <w:t xml:space="preserve"> Д. (2 раза), </w:t>
      </w:r>
      <w:proofErr w:type="spellStart"/>
      <w:r w:rsidRPr="009B76A8">
        <w:rPr>
          <w:rFonts w:cs="Times New Roman"/>
          <w:lang w:val="ru-RU"/>
        </w:rPr>
        <w:t>Томбулов</w:t>
      </w:r>
      <w:proofErr w:type="spellEnd"/>
      <w:r w:rsidRPr="009B76A8">
        <w:rPr>
          <w:rFonts w:cs="Times New Roman"/>
          <w:lang w:val="ru-RU"/>
        </w:rPr>
        <w:t xml:space="preserve"> Е. (3 раза), </w:t>
      </w:r>
      <w:proofErr w:type="spellStart"/>
      <w:r w:rsidRPr="009B76A8">
        <w:rPr>
          <w:rFonts w:cs="Times New Roman"/>
          <w:lang w:val="ru-RU"/>
        </w:rPr>
        <w:t>Бордюгов</w:t>
      </w:r>
      <w:proofErr w:type="spellEnd"/>
      <w:r w:rsidRPr="009B76A8">
        <w:rPr>
          <w:rFonts w:cs="Times New Roman"/>
          <w:lang w:val="ru-RU"/>
        </w:rPr>
        <w:t xml:space="preserve"> В., Арсенова И., Попов Э.</w:t>
      </w:r>
    </w:p>
    <w:p w:rsidR="00A37955" w:rsidRPr="009B76A8" w:rsidRDefault="00170B32" w:rsidP="009B76A8">
      <w:pPr>
        <w:pStyle w:val="12"/>
        <w:ind w:left="0"/>
        <w:contextualSpacing/>
        <w:jc w:val="both"/>
        <w:rPr>
          <w:rFonts w:cs="Times New Roman"/>
          <w:lang w:val="ru-RU"/>
        </w:rPr>
      </w:pPr>
      <w:r w:rsidRPr="009B76A8">
        <w:rPr>
          <w:rFonts w:cs="Times New Roman"/>
          <w:lang w:val="ru-RU"/>
        </w:rPr>
        <w:t xml:space="preserve">      </w:t>
      </w:r>
      <w:r w:rsidR="00A37955" w:rsidRPr="009B76A8">
        <w:rPr>
          <w:rFonts w:cs="Times New Roman"/>
          <w:lang w:val="ru-RU"/>
        </w:rPr>
        <w:t>В ноябре учащиеся 10-11-х классов приняли участие в олимпиаде школьников по вопросам избирательного процесса «</w:t>
      </w:r>
      <w:proofErr w:type="spellStart"/>
      <w:r w:rsidR="00A37955" w:rsidRPr="009B76A8">
        <w:rPr>
          <w:rFonts w:cs="Times New Roman"/>
          <w:lang w:val="ru-RU"/>
        </w:rPr>
        <w:t>Софиум</w:t>
      </w:r>
      <w:proofErr w:type="spellEnd"/>
      <w:r w:rsidR="00A37955" w:rsidRPr="009B76A8">
        <w:rPr>
          <w:rFonts w:cs="Times New Roman"/>
          <w:lang w:val="ru-RU"/>
        </w:rPr>
        <w:t xml:space="preserve">» - Музыка А., </w:t>
      </w:r>
      <w:proofErr w:type="spellStart"/>
      <w:r w:rsidR="00A37955" w:rsidRPr="009B76A8">
        <w:rPr>
          <w:rFonts w:cs="Times New Roman"/>
          <w:lang w:val="ru-RU"/>
        </w:rPr>
        <w:t>Карпусь</w:t>
      </w:r>
      <w:proofErr w:type="spellEnd"/>
      <w:r w:rsidR="00A37955" w:rsidRPr="009B76A8">
        <w:rPr>
          <w:rFonts w:cs="Times New Roman"/>
          <w:lang w:val="ru-RU"/>
        </w:rPr>
        <w:t xml:space="preserve"> Е., Рыбников А., </w:t>
      </w:r>
      <w:proofErr w:type="spellStart"/>
      <w:r w:rsidR="00A37955" w:rsidRPr="009B76A8">
        <w:rPr>
          <w:rFonts w:cs="Times New Roman"/>
          <w:lang w:val="ru-RU"/>
        </w:rPr>
        <w:t>Шулепова</w:t>
      </w:r>
      <w:proofErr w:type="spellEnd"/>
      <w:r w:rsidR="00A37955" w:rsidRPr="009B76A8">
        <w:rPr>
          <w:rFonts w:cs="Times New Roman"/>
          <w:lang w:val="ru-RU"/>
        </w:rPr>
        <w:t xml:space="preserve"> В., </w:t>
      </w:r>
      <w:proofErr w:type="spellStart"/>
      <w:r w:rsidR="00A37955" w:rsidRPr="009B76A8">
        <w:rPr>
          <w:rFonts w:cs="Times New Roman"/>
          <w:lang w:val="ru-RU"/>
        </w:rPr>
        <w:t>Лебедовский</w:t>
      </w:r>
      <w:proofErr w:type="spellEnd"/>
      <w:r w:rsidR="00A37955" w:rsidRPr="009B76A8">
        <w:rPr>
          <w:rFonts w:cs="Times New Roman"/>
          <w:lang w:val="ru-RU"/>
        </w:rPr>
        <w:t xml:space="preserve"> Д.</w:t>
      </w:r>
    </w:p>
    <w:p w:rsidR="00A37955" w:rsidRPr="009B76A8" w:rsidRDefault="00170B32" w:rsidP="009B76A8">
      <w:pPr>
        <w:pStyle w:val="12"/>
        <w:ind w:left="0" w:firstLine="706"/>
        <w:contextualSpacing/>
        <w:jc w:val="both"/>
        <w:rPr>
          <w:rFonts w:cs="Times New Roman"/>
          <w:b/>
          <w:lang w:val="ru-RU"/>
        </w:rPr>
      </w:pPr>
      <w:r w:rsidRPr="009B76A8">
        <w:rPr>
          <w:rFonts w:cs="Times New Roman"/>
          <w:lang w:val="ru-RU"/>
        </w:rPr>
        <w:t xml:space="preserve"> В марте-апреле  проводились </w:t>
      </w:r>
      <w:r w:rsidR="00100B8A" w:rsidRPr="009B76A8">
        <w:rPr>
          <w:rFonts w:cs="Times New Roman"/>
        </w:rPr>
        <w:t xml:space="preserve"> </w:t>
      </w:r>
      <w:r w:rsidRPr="009B76A8">
        <w:rPr>
          <w:rFonts w:cs="Times New Roman"/>
          <w:lang w:val="ru-RU"/>
        </w:rPr>
        <w:t xml:space="preserve">региональные  олимпиады </w:t>
      </w:r>
      <w:r w:rsidR="00100B8A" w:rsidRPr="009B76A8">
        <w:rPr>
          <w:rFonts w:cs="Times New Roman"/>
        </w:rPr>
        <w:t xml:space="preserve"> </w:t>
      </w:r>
      <w:r w:rsidRPr="009B76A8">
        <w:rPr>
          <w:rFonts w:cs="Times New Roman"/>
          <w:lang w:val="ru-RU"/>
        </w:rPr>
        <w:t xml:space="preserve">на базе </w:t>
      </w:r>
      <w:proofErr w:type="spellStart"/>
      <w:r w:rsidRPr="009B76A8">
        <w:rPr>
          <w:rFonts w:cs="Times New Roman"/>
          <w:lang w:val="ru-RU"/>
        </w:rPr>
        <w:t>КубГУ</w:t>
      </w:r>
      <w:proofErr w:type="spellEnd"/>
      <w:r w:rsidRPr="009B76A8">
        <w:rPr>
          <w:rFonts w:cs="Times New Roman"/>
          <w:lang w:val="ru-RU"/>
        </w:rPr>
        <w:t xml:space="preserve"> для</w:t>
      </w:r>
      <w:r w:rsidR="00FB1E20" w:rsidRPr="009B76A8">
        <w:rPr>
          <w:rFonts w:cs="Times New Roman"/>
          <w:lang w:val="ru-RU"/>
        </w:rPr>
        <w:t xml:space="preserve"> учащ</w:t>
      </w:r>
      <w:r w:rsidR="00A37955" w:rsidRPr="009B76A8">
        <w:rPr>
          <w:rFonts w:cs="Times New Roman"/>
          <w:lang w:val="ru-RU"/>
        </w:rPr>
        <w:t xml:space="preserve">ихся 8-х классов по 8 предметам. Арсенова Ирина стала призером по обществознанию,  </w:t>
      </w:r>
      <w:r w:rsidR="00FB1E20" w:rsidRPr="009B76A8">
        <w:rPr>
          <w:rFonts w:cs="Times New Roman"/>
          <w:lang w:val="ru-RU"/>
        </w:rPr>
        <w:t xml:space="preserve"> </w:t>
      </w:r>
      <w:r w:rsidR="00A37955" w:rsidRPr="009B76A8">
        <w:rPr>
          <w:rFonts w:cs="Times New Roman"/>
          <w:lang w:val="ru-RU"/>
        </w:rPr>
        <w:t>Григорьева Христина – победитель по биологии.</w:t>
      </w:r>
      <w:r w:rsidR="00626045" w:rsidRPr="009B76A8">
        <w:rPr>
          <w:rFonts w:cs="Times New Roman"/>
          <w:b/>
        </w:rPr>
        <w:t xml:space="preserve"> </w:t>
      </w:r>
    </w:p>
    <w:p w:rsidR="00FD0496" w:rsidRPr="009B76A8" w:rsidRDefault="00A37955" w:rsidP="009B76A8">
      <w:pPr>
        <w:pStyle w:val="12"/>
        <w:ind w:left="0" w:firstLine="706"/>
        <w:contextualSpacing/>
        <w:jc w:val="both"/>
        <w:rPr>
          <w:rFonts w:cs="Times New Roman"/>
          <w:lang w:val="ru-RU"/>
        </w:rPr>
      </w:pPr>
      <w:r w:rsidRPr="009B76A8">
        <w:rPr>
          <w:rFonts w:cs="Times New Roman"/>
          <w:lang w:val="ru-RU"/>
        </w:rPr>
        <w:t>Организовано посещение технопарка «</w:t>
      </w:r>
      <w:proofErr w:type="spellStart"/>
      <w:r w:rsidRPr="009B76A8">
        <w:rPr>
          <w:rFonts w:cs="Times New Roman"/>
          <w:lang w:val="ru-RU"/>
        </w:rPr>
        <w:t>Кванторииума</w:t>
      </w:r>
      <w:proofErr w:type="spellEnd"/>
      <w:r w:rsidRPr="009B76A8">
        <w:rPr>
          <w:rFonts w:cs="Times New Roman"/>
          <w:lang w:val="ru-RU"/>
        </w:rPr>
        <w:t xml:space="preserve">» в городе-курорте Анапа – </w:t>
      </w:r>
      <w:proofErr w:type="spellStart"/>
      <w:r w:rsidRPr="009B76A8">
        <w:rPr>
          <w:rFonts w:cs="Times New Roman"/>
          <w:lang w:val="ru-RU"/>
        </w:rPr>
        <w:t>Бордюгов</w:t>
      </w:r>
      <w:proofErr w:type="spellEnd"/>
      <w:r w:rsidRPr="009B76A8">
        <w:rPr>
          <w:rFonts w:cs="Times New Roman"/>
          <w:lang w:val="ru-RU"/>
        </w:rPr>
        <w:t xml:space="preserve"> В., Третьяков Р., Савельева П., Григорьева С.</w:t>
      </w:r>
    </w:p>
    <w:p w:rsidR="00A37955" w:rsidRPr="009B76A8" w:rsidRDefault="00A37955" w:rsidP="009B76A8">
      <w:pPr>
        <w:pStyle w:val="12"/>
        <w:ind w:left="0" w:firstLine="706"/>
        <w:contextualSpacing/>
        <w:jc w:val="both"/>
        <w:rPr>
          <w:rFonts w:eastAsia="Times New Roman" w:cs="Times New Roman"/>
          <w:lang w:val="ru-RU"/>
        </w:rPr>
      </w:pPr>
      <w:r w:rsidRPr="009B76A8">
        <w:rPr>
          <w:rFonts w:cs="Times New Roman"/>
          <w:lang w:val="ru-RU"/>
        </w:rPr>
        <w:t xml:space="preserve">27 марта ученик 9г класса Попов Эльдар принял участие </w:t>
      </w:r>
      <w:r w:rsidRPr="009B76A8">
        <w:rPr>
          <w:rStyle w:val="messagetext"/>
          <w:rFonts w:cs="Times New Roman"/>
          <w:color w:val="000000"/>
          <w:spacing w:val="-2"/>
          <w:shd w:val="clear" w:color="auto" w:fill="FFFFFF"/>
        </w:rPr>
        <w:t xml:space="preserve">в </w:t>
      </w:r>
      <w:proofErr w:type="spellStart"/>
      <w:r w:rsidRPr="009B76A8">
        <w:rPr>
          <w:rStyle w:val="messagetext"/>
          <w:rFonts w:cs="Times New Roman"/>
          <w:color w:val="000000"/>
          <w:spacing w:val="-2"/>
          <w:shd w:val="clear" w:color="auto" w:fill="FFFFFF"/>
        </w:rPr>
        <w:t>региональном</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этапе</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Всероссийского</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конкурса</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научно-технологических</w:t>
      </w:r>
      <w:proofErr w:type="spellEnd"/>
      <w:r w:rsidR="00C07A3D">
        <w:rPr>
          <w:rStyle w:val="messagetext"/>
          <w:rFonts w:cs="Times New Roman"/>
          <w:color w:val="000000"/>
          <w:spacing w:val="-2"/>
          <w:shd w:val="clear" w:color="auto" w:fill="FFFFFF"/>
        </w:rPr>
        <w:t xml:space="preserve"> </w:t>
      </w:r>
      <w:proofErr w:type="spellStart"/>
      <w:r w:rsidR="00C07A3D">
        <w:rPr>
          <w:rStyle w:val="messagetext"/>
          <w:rFonts w:cs="Times New Roman"/>
          <w:color w:val="000000"/>
          <w:spacing w:val="-2"/>
          <w:shd w:val="clear" w:color="auto" w:fill="FFFFFF"/>
        </w:rPr>
        <w:t>проектов</w:t>
      </w:r>
      <w:proofErr w:type="spellEnd"/>
      <w:r w:rsidR="00C07A3D">
        <w:rPr>
          <w:rStyle w:val="messagetext"/>
          <w:rFonts w:cs="Times New Roman"/>
          <w:color w:val="000000"/>
          <w:spacing w:val="-2"/>
          <w:shd w:val="clear" w:color="auto" w:fill="FFFFFF"/>
        </w:rPr>
        <w:t xml:space="preserve"> «</w:t>
      </w:r>
      <w:proofErr w:type="spellStart"/>
      <w:r w:rsidR="00C07A3D">
        <w:rPr>
          <w:rStyle w:val="messagetext"/>
          <w:rFonts w:cs="Times New Roman"/>
          <w:color w:val="000000"/>
          <w:spacing w:val="-2"/>
          <w:shd w:val="clear" w:color="auto" w:fill="FFFFFF"/>
        </w:rPr>
        <w:t>Большие</w:t>
      </w:r>
      <w:proofErr w:type="spellEnd"/>
      <w:r w:rsidR="00C07A3D">
        <w:rPr>
          <w:rStyle w:val="messagetext"/>
          <w:rFonts w:cs="Times New Roman"/>
          <w:color w:val="000000"/>
          <w:spacing w:val="-2"/>
          <w:shd w:val="clear" w:color="auto" w:fill="FFFFFF"/>
        </w:rPr>
        <w:t xml:space="preserve"> </w:t>
      </w:r>
      <w:proofErr w:type="spellStart"/>
      <w:r w:rsidR="00C07A3D">
        <w:rPr>
          <w:rStyle w:val="messagetext"/>
          <w:rFonts w:cs="Times New Roman"/>
          <w:color w:val="000000"/>
          <w:spacing w:val="-2"/>
          <w:shd w:val="clear" w:color="auto" w:fill="FFFFFF"/>
        </w:rPr>
        <w:t>вызовы</w:t>
      </w:r>
      <w:proofErr w:type="spellEnd"/>
      <w:r w:rsidR="00C07A3D">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Эльдар</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достойно</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выступил</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со</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своим</w:t>
      </w:r>
      <w:proofErr w:type="spellEnd"/>
      <w:r w:rsidRPr="009B76A8">
        <w:rPr>
          <w:rStyle w:val="messagetext"/>
          <w:rFonts w:cs="Times New Roman"/>
          <w:color w:val="000000"/>
          <w:spacing w:val="-2"/>
          <w:shd w:val="clear" w:color="auto" w:fill="FFFFFF"/>
        </w:rPr>
        <w:t xml:space="preserve"> </w:t>
      </w:r>
      <w:proofErr w:type="spellStart"/>
      <w:r w:rsidR="00C07A3D" w:rsidRPr="009B76A8">
        <w:rPr>
          <w:rStyle w:val="messagetext"/>
          <w:rFonts w:cs="Times New Roman"/>
          <w:color w:val="000000"/>
          <w:spacing w:val="-2"/>
          <w:shd w:val="clear" w:color="auto" w:fill="FFFFFF"/>
        </w:rPr>
        <w:t>исследовательски</w:t>
      </w:r>
      <w:proofErr w:type="spellEnd"/>
      <w:r w:rsidR="00C07A3D">
        <w:rPr>
          <w:rStyle w:val="messagetext"/>
          <w:rFonts w:cs="Times New Roman"/>
          <w:color w:val="000000"/>
          <w:spacing w:val="-2"/>
          <w:shd w:val="clear" w:color="auto" w:fill="FFFFFF"/>
          <w:lang w:val="ru-RU"/>
        </w:rPr>
        <w:t>м</w:t>
      </w:r>
      <w:r w:rsidR="00C07A3D" w:rsidRPr="009B76A8">
        <w:rPr>
          <w:rStyle w:val="messagetext"/>
          <w:rFonts w:cs="Times New Roman"/>
          <w:color w:val="000000"/>
          <w:spacing w:val="-2"/>
          <w:shd w:val="clear" w:color="auto" w:fill="FFFFFF"/>
        </w:rPr>
        <w:t xml:space="preserve"> </w:t>
      </w:r>
      <w:proofErr w:type="spellStart"/>
      <w:r w:rsidR="00C07A3D" w:rsidRPr="009B76A8">
        <w:rPr>
          <w:rStyle w:val="messagetext"/>
          <w:rFonts w:cs="Times New Roman"/>
          <w:color w:val="000000"/>
          <w:spacing w:val="-2"/>
          <w:shd w:val="clear" w:color="auto" w:fill="FFFFFF"/>
        </w:rPr>
        <w:t>проект</w:t>
      </w:r>
      <w:proofErr w:type="spellEnd"/>
      <w:r w:rsidR="00C07A3D">
        <w:rPr>
          <w:rStyle w:val="messagetext"/>
          <w:rFonts w:cs="Times New Roman"/>
          <w:color w:val="000000"/>
          <w:spacing w:val="-2"/>
          <w:shd w:val="clear" w:color="auto" w:fill="FFFFFF"/>
          <w:lang w:val="ru-RU"/>
        </w:rPr>
        <w:t>ом</w:t>
      </w:r>
      <w:r w:rsidR="00C07A3D" w:rsidRPr="009B76A8">
        <w:rPr>
          <w:rStyle w:val="messagetext"/>
          <w:rFonts w:cs="Times New Roman"/>
          <w:color w:val="000000"/>
          <w:spacing w:val="-2"/>
          <w:shd w:val="clear" w:color="auto" w:fill="FFFFFF"/>
        </w:rPr>
        <w:t xml:space="preserve"> «</w:t>
      </w:r>
      <w:proofErr w:type="spellStart"/>
      <w:r w:rsidR="00C07A3D" w:rsidRPr="009B76A8">
        <w:rPr>
          <w:rStyle w:val="messagetext"/>
          <w:rFonts w:cs="Times New Roman"/>
          <w:color w:val="000000"/>
          <w:spacing w:val="-2"/>
          <w:shd w:val="clear" w:color="auto" w:fill="FFFFFF"/>
        </w:rPr>
        <w:t>Создание</w:t>
      </w:r>
      <w:proofErr w:type="spellEnd"/>
      <w:r w:rsidR="00C07A3D" w:rsidRPr="009B76A8">
        <w:rPr>
          <w:rStyle w:val="messagetext"/>
          <w:rFonts w:cs="Times New Roman"/>
          <w:color w:val="000000"/>
          <w:spacing w:val="-2"/>
          <w:shd w:val="clear" w:color="auto" w:fill="FFFFFF"/>
        </w:rPr>
        <w:t xml:space="preserve"> </w:t>
      </w:r>
      <w:proofErr w:type="spellStart"/>
      <w:r w:rsidR="00C07A3D" w:rsidRPr="009B76A8">
        <w:rPr>
          <w:rStyle w:val="messagetext"/>
          <w:rFonts w:cs="Times New Roman"/>
          <w:color w:val="000000"/>
          <w:spacing w:val="-2"/>
          <w:shd w:val="clear" w:color="auto" w:fill="FFFFFF"/>
        </w:rPr>
        <w:t>уменьшенной</w:t>
      </w:r>
      <w:proofErr w:type="spellEnd"/>
      <w:r w:rsidR="00C07A3D" w:rsidRPr="009B76A8">
        <w:rPr>
          <w:rStyle w:val="messagetext"/>
          <w:rFonts w:cs="Times New Roman"/>
          <w:color w:val="000000"/>
          <w:spacing w:val="-2"/>
          <w:shd w:val="clear" w:color="auto" w:fill="FFFFFF"/>
        </w:rPr>
        <w:t xml:space="preserve"> </w:t>
      </w:r>
      <w:proofErr w:type="spellStart"/>
      <w:r w:rsidR="00C07A3D" w:rsidRPr="009B76A8">
        <w:rPr>
          <w:rStyle w:val="messagetext"/>
          <w:rFonts w:cs="Times New Roman"/>
          <w:color w:val="000000"/>
          <w:spacing w:val="-2"/>
          <w:shd w:val="clear" w:color="auto" w:fill="FFFFFF"/>
        </w:rPr>
        <w:t>копии</w:t>
      </w:r>
      <w:proofErr w:type="spellEnd"/>
      <w:r w:rsidR="00C07A3D" w:rsidRPr="009B76A8">
        <w:rPr>
          <w:rStyle w:val="messagetext"/>
          <w:rFonts w:cs="Times New Roman"/>
          <w:color w:val="000000"/>
          <w:spacing w:val="-2"/>
          <w:shd w:val="clear" w:color="auto" w:fill="FFFFFF"/>
        </w:rPr>
        <w:t xml:space="preserve"> </w:t>
      </w:r>
      <w:proofErr w:type="spellStart"/>
      <w:r w:rsidR="00C07A3D" w:rsidRPr="009B76A8">
        <w:rPr>
          <w:rStyle w:val="messagetext"/>
          <w:rFonts w:cs="Times New Roman"/>
          <w:color w:val="000000"/>
          <w:spacing w:val="-2"/>
          <w:shd w:val="clear" w:color="auto" w:fill="FFFFFF"/>
        </w:rPr>
        <w:t>марсохода</w:t>
      </w:r>
      <w:proofErr w:type="spellEnd"/>
      <w:r w:rsidR="00C07A3D" w:rsidRPr="009B76A8">
        <w:rPr>
          <w:rStyle w:val="messagetext"/>
          <w:rFonts w:cs="Times New Roman"/>
          <w:color w:val="000000"/>
          <w:spacing w:val="-2"/>
          <w:shd w:val="clear" w:color="auto" w:fill="FFFFFF"/>
        </w:rPr>
        <w:t xml:space="preserve"> </w:t>
      </w:r>
      <w:proofErr w:type="spellStart"/>
      <w:r w:rsidR="00C07A3D" w:rsidRPr="009B76A8">
        <w:rPr>
          <w:rStyle w:val="messagetext"/>
          <w:rFonts w:cs="Times New Roman"/>
          <w:color w:val="000000"/>
          <w:spacing w:val="-2"/>
          <w:shd w:val="clear" w:color="auto" w:fill="FFFFFF"/>
        </w:rPr>
        <w:t>Curiosity</w:t>
      </w:r>
      <w:proofErr w:type="spellEnd"/>
      <w:r w:rsidR="00C07A3D" w:rsidRPr="009B76A8">
        <w:rPr>
          <w:rStyle w:val="messagetext"/>
          <w:rFonts w:cs="Times New Roman"/>
          <w:color w:val="000000"/>
          <w:spacing w:val="-2"/>
          <w:shd w:val="clear" w:color="auto" w:fill="FFFFFF"/>
        </w:rPr>
        <w:t>»</w:t>
      </w:r>
      <w:r w:rsidR="00C07A3D">
        <w:rPr>
          <w:rStyle w:val="messagetext"/>
          <w:rFonts w:cs="Times New Roman"/>
          <w:color w:val="000000"/>
          <w:spacing w:val="-2"/>
          <w:shd w:val="clear" w:color="auto" w:fill="FFFFFF"/>
          <w:lang w:val="ru-RU"/>
        </w:rPr>
        <w:t xml:space="preserve"> </w:t>
      </w:r>
      <w:r w:rsidRPr="009B76A8">
        <w:rPr>
          <w:rStyle w:val="messagetext"/>
          <w:rFonts w:cs="Times New Roman"/>
          <w:color w:val="000000"/>
          <w:spacing w:val="-2"/>
          <w:shd w:val="clear" w:color="auto" w:fill="FFFFFF"/>
        </w:rPr>
        <w:t xml:space="preserve">и </w:t>
      </w:r>
      <w:proofErr w:type="spellStart"/>
      <w:r w:rsidRPr="009B76A8">
        <w:rPr>
          <w:rStyle w:val="messagetext"/>
          <w:rFonts w:cs="Times New Roman"/>
          <w:color w:val="000000"/>
          <w:spacing w:val="-2"/>
          <w:shd w:val="clear" w:color="auto" w:fill="FFFFFF"/>
        </w:rPr>
        <w:t>занял</w:t>
      </w:r>
      <w:proofErr w:type="spellEnd"/>
      <w:r w:rsidRPr="009B76A8">
        <w:rPr>
          <w:rStyle w:val="messagetext"/>
          <w:rFonts w:cs="Times New Roman"/>
          <w:color w:val="000000"/>
          <w:spacing w:val="-2"/>
          <w:shd w:val="clear" w:color="auto" w:fill="FFFFFF"/>
        </w:rPr>
        <w:t xml:space="preserve"> 3 </w:t>
      </w:r>
      <w:proofErr w:type="spellStart"/>
      <w:r w:rsidRPr="009B76A8">
        <w:rPr>
          <w:rStyle w:val="messagetext"/>
          <w:rFonts w:cs="Times New Roman"/>
          <w:color w:val="000000"/>
          <w:spacing w:val="-2"/>
          <w:shd w:val="clear" w:color="auto" w:fill="FFFFFF"/>
        </w:rPr>
        <w:t>место</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на</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секции</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Космические</w:t>
      </w:r>
      <w:proofErr w:type="spellEnd"/>
      <w:r w:rsidRPr="009B76A8">
        <w:rPr>
          <w:rStyle w:val="messagetext"/>
          <w:rFonts w:cs="Times New Roman"/>
          <w:color w:val="000000"/>
          <w:spacing w:val="-2"/>
          <w:shd w:val="clear" w:color="auto" w:fill="FFFFFF"/>
        </w:rPr>
        <w:t xml:space="preserve"> </w:t>
      </w:r>
      <w:proofErr w:type="spellStart"/>
      <w:r w:rsidRPr="009B76A8">
        <w:rPr>
          <w:rStyle w:val="messagetext"/>
          <w:rFonts w:cs="Times New Roman"/>
          <w:color w:val="000000"/>
          <w:spacing w:val="-2"/>
          <w:shd w:val="clear" w:color="auto" w:fill="FFFFFF"/>
        </w:rPr>
        <w:t>технологии</w:t>
      </w:r>
      <w:proofErr w:type="spellEnd"/>
      <w:r w:rsidRPr="009B76A8">
        <w:rPr>
          <w:rStyle w:val="messagetext"/>
          <w:rFonts w:cs="Times New Roman"/>
          <w:color w:val="000000"/>
          <w:spacing w:val="-2"/>
          <w:shd w:val="clear" w:color="auto" w:fill="FFFFFF"/>
        </w:rPr>
        <w:t>»</w:t>
      </w:r>
      <w:r w:rsidRPr="009B76A8">
        <w:rPr>
          <w:rStyle w:val="convomessagebottominfodate"/>
          <w:rFonts w:cs="Times New Roman"/>
          <w:spacing w:val="-2"/>
          <w:shd w:val="clear" w:color="auto" w:fill="FFFFFF"/>
          <w:lang w:val="ru-RU"/>
        </w:rPr>
        <w:t>.</w:t>
      </w:r>
    </w:p>
    <w:p w:rsidR="00F17CC5" w:rsidRPr="009B76A8" w:rsidRDefault="00F17CC5" w:rsidP="009B76A8">
      <w:pPr>
        <w:contextualSpacing/>
        <w:jc w:val="both"/>
      </w:pPr>
      <w:r w:rsidRPr="009B76A8">
        <w:t xml:space="preserve">       Кроме профессиональных конкурсов, наши учителя готовят учащихся к детским конкурсам и занимают призовые места:</w:t>
      </w:r>
    </w:p>
    <w:p w:rsidR="00F17CC5" w:rsidRPr="009B76A8" w:rsidRDefault="00F17CC5" w:rsidP="009B76A8">
      <w:pPr>
        <w:contextualSpacing/>
        <w:jc w:val="both"/>
      </w:pPr>
      <w:r w:rsidRPr="009B76A8">
        <w:t xml:space="preserve">- </w:t>
      </w:r>
      <w:r w:rsidR="004011CA" w:rsidRPr="009B76A8">
        <w:t>ежегодный краевой конкурс оборонно-массовой и военно-патриот</w:t>
      </w:r>
      <w:r w:rsidR="000A1A98" w:rsidRPr="009B76A8">
        <w:t xml:space="preserve">ической работы памяти </w:t>
      </w:r>
      <w:r w:rsidR="000A1A98" w:rsidRPr="009B76A8">
        <w:lastRenderedPageBreak/>
        <w:t>Г.К. Жукова в номинации «Чтец» в творческом конкурсе «Катюша»</w:t>
      </w:r>
      <w:r w:rsidR="00237816" w:rsidRPr="009B76A8">
        <w:t xml:space="preserve"> (Качура Т., 3 место)</w:t>
      </w:r>
      <w:r w:rsidR="000A1A98" w:rsidRPr="009B76A8">
        <w:t>;</w:t>
      </w:r>
    </w:p>
    <w:p w:rsidR="000A1A98" w:rsidRPr="009B76A8" w:rsidRDefault="000A1A98" w:rsidP="009B76A8">
      <w:pPr>
        <w:contextualSpacing/>
        <w:jc w:val="both"/>
      </w:pPr>
      <w:proofErr w:type="gramStart"/>
      <w:r w:rsidRPr="009B76A8">
        <w:t>- районная экологическая онлайн-викторина «Все живое что есть, сохрани, сбереги…»</w:t>
      </w:r>
      <w:r w:rsidR="00237816" w:rsidRPr="009B76A8">
        <w:t xml:space="preserve"> (Иванченко М. – 2 место, Третьяков М. – 2 место, Гаврилов Д. – 2 место, Филиппов А. – 2 место,  </w:t>
      </w:r>
      <w:proofErr w:type="spellStart"/>
      <w:r w:rsidR="00237816" w:rsidRPr="009B76A8">
        <w:t>Коровайная</w:t>
      </w:r>
      <w:proofErr w:type="spellEnd"/>
      <w:r w:rsidR="00237816" w:rsidRPr="009B76A8">
        <w:t xml:space="preserve"> В. – 2 место, </w:t>
      </w:r>
      <w:proofErr w:type="spellStart"/>
      <w:r w:rsidR="00237816" w:rsidRPr="009B76A8">
        <w:t>Лакизова</w:t>
      </w:r>
      <w:proofErr w:type="spellEnd"/>
      <w:r w:rsidR="00237816" w:rsidRPr="009B76A8">
        <w:t xml:space="preserve"> Е. – 3 место, Ковтун Э. – 3 место,  Зеленкова О. – 3 место, </w:t>
      </w:r>
      <w:proofErr w:type="spellStart"/>
      <w:r w:rsidR="00237816" w:rsidRPr="009B76A8">
        <w:t>Ванесян</w:t>
      </w:r>
      <w:proofErr w:type="spellEnd"/>
      <w:r w:rsidR="00237816" w:rsidRPr="009B76A8">
        <w:t xml:space="preserve"> А. - 3 место, Стороженко Н. - 3 место, Федорова М. - 3 место, </w:t>
      </w:r>
      <w:proofErr w:type="spellStart"/>
      <w:r w:rsidR="00237816" w:rsidRPr="009B76A8">
        <w:t>Белозубов</w:t>
      </w:r>
      <w:proofErr w:type="spellEnd"/>
      <w:r w:rsidR="00237816" w:rsidRPr="009B76A8">
        <w:t xml:space="preserve"> А. - 3 место, </w:t>
      </w:r>
      <w:proofErr w:type="spellStart"/>
      <w:r w:rsidR="00237816" w:rsidRPr="009B76A8">
        <w:t>Халкиди</w:t>
      </w:r>
      <w:proofErr w:type="spellEnd"/>
      <w:r w:rsidR="00237816" w:rsidRPr="009B76A8">
        <w:t xml:space="preserve"> Я. - 3</w:t>
      </w:r>
      <w:proofErr w:type="gramEnd"/>
      <w:r w:rsidR="00237816" w:rsidRPr="009B76A8">
        <w:t xml:space="preserve"> место, </w:t>
      </w:r>
      <w:proofErr w:type="spellStart"/>
      <w:r w:rsidR="00237816" w:rsidRPr="009B76A8">
        <w:t>Томбулов</w:t>
      </w:r>
      <w:proofErr w:type="spellEnd"/>
      <w:r w:rsidR="00237816" w:rsidRPr="009B76A8">
        <w:t xml:space="preserve"> Е. - 3 место, Рыбников А. - 3 место, Козлова А. - 3 место, </w:t>
      </w:r>
      <w:proofErr w:type="spellStart"/>
      <w:r w:rsidR="00237816" w:rsidRPr="009B76A8">
        <w:t>Ильинов</w:t>
      </w:r>
      <w:proofErr w:type="spellEnd"/>
      <w:r w:rsidR="00237816" w:rsidRPr="009B76A8">
        <w:t xml:space="preserve"> А. - 3 место, </w:t>
      </w:r>
      <w:proofErr w:type="spellStart"/>
      <w:r w:rsidR="00237816" w:rsidRPr="009B76A8">
        <w:t>Шепетьева</w:t>
      </w:r>
      <w:proofErr w:type="spellEnd"/>
      <w:r w:rsidR="00237816" w:rsidRPr="009B76A8">
        <w:t xml:space="preserve"> Д. - 3 место.</w:t>
      </w:r>
    </w:p>
    <w:p w:rsidR="00C6427A" w:rsidRPr="009B76A8" w:rsidRDefault="00F17CC5" w:rsidP="009B76A8">
      <w:pPr>
        <w:contextualSpacing/>
        <w:jc w:val="both"/>
      </w:pPr>
      <w:r w:rsidRPr="009B76A8">
        <w:t>- Многие учителя готовили учащихся и к другим конкурсам, но не получили таких значительных результатов.</w:t>
      </w:r>
      <w:r w:rsidR="003B7729" w:rsidRPr="009B76A8">
        <w:rPr>
          <w:b/>
        </w:rPr>
        <w:t xml:space="preserve"> </w:t>
      </w:r>
    </w:p>
    <w:p w:rsidR="00751D13" w:rsidRPr="009B76A8" w:rsidRDefault="00E0439A" w:rsidP="009B76A8">
      <w:pPr>
        <w:contextualSpacing/>
        <w:jc w:val="both"/>
      </w:pPr>
      <w:r w:rsidRPr="009B76A8">
        <w:t xml:space="preserve">        </w:t>
      </w:r>
      <w:r w:rsidR="00751D13" w:rsidRPr="009B76A8">
        <w:t xml:space="preserve">В прошедшем учебном году в </w:t>
      </w:r>
      <w:r w:rsidR="0051460D" w:rsidRPr="009B76A8">
        <w:t xml:space="preserve"> реализ</w:t>
      </w:r>
      <w:r w:rsidR="00751D13" w:rsidRPr="009B76A8">
        <w:t xml:space="preserve">ации программы «Одаренные дети» </w:t>
      </w:r>
      <w:r w:rsidR="003B7729" w:rsidRPr="009B76A8">
        <w:t>у</w:t>
      </w:r>
      <w:r w:rsidR="0051460D" w:rsidRPr="009B76A8">
        <w:t>становлено, что  организационные пункты выполняются в полном объеме,</w:t>
      </w:r>
      <w:r w:rsidR="0051460D" w:rsidRPr="009B76A8">
        <w:rPr>
          <w:color w:val="000000"/>
          <w:shd w:val="clear" w:color="auto" w:fill="FFFFFF"/>
        </w:rPr>
        <w:t xml:space="preserve"> </w:t>
      </w:r>
      <w:r w:rsidR="00702354" w:rsidRPr="009B76A8">
        <w:rPr>
          <w:color w:val="000000"/>
          <w:shd w:val="clear" w:color="auto" w:fill="FFFFFF"/>
        </w:rPr>
        <w:t xml:space="preserve">например, наличие </w:t>
      </w:r>
      <w:r w:rsidR="0051460D" w:rsidRPr="009B76A8">
        <w:rPr>
          <w:color w:val="000000"/>
          <w:shd w:val="clear" w:color="auto" w:fill="FFFFFF"/>
        </w:rPr>
        <w:t>локальных актов, регулирующих деятельность ОО по реализации программы работы с одаренными детьми</w:t>
      </w:r>
      <w:r w:rsidR="003B7729" w:rsidRPr="009B76A8">
        <w:t xml:space="preserve">, создана необходимая </w:t>
      </w:r>
      <w:r w:rsidR="00702354" w:rsidRPr="009B76A8">
        <w:t xml:space="preserve"> нормативная база, стенды</w:t>
      </w:r>
      <w:r w:rsidR="00751D13" w:rsidRPr="009B76A8">
        <w:t xml:space="preserve">, </w:t>
      </w:r>
      <w:r w:rsidR="0051460D" w:rsidRPr="009B76A8">
        <w:t xml:space="preserve">  </w:t>
      </w:r>
      <w:r w:rsidR="00702354" w:rsidRPr="009B76A8">
        <w:rPr>
          <w:color w:val="000000"/>
          <w:shd w:val="clear" w:color="auto" w:fill="FFFFFF"/>
        </w:rPr>
        <w:t>наличие портфолио обучающихся,</w:t>
      </w:r>
      <w:r w:rsidR="00751D13" w:rsidRPr="009B76A8">
        <w:t xml:space="preserve"> </w:t>
      </w:r>
      <w:r w:rsidR="00702354" w:rsidRPr="009B76A8">
        <w:rPr>
          <w:bCs/>
        </w:rPr>
        <w:t xml:space="preserve">наличие школьной базы данных одаренных детей. </w:t>
      </w:r>
    </w:p>
    <w:p w:rsidR="0051460D" w:rsidRPr="009B76A8" w:rsidRDefault="00751D13" w:rsidP="009B76A8">
      <w:pPr>
        <w:contextualSpacing/>
        <w:jc w:val="both"/>
      </w:pPr>
      <w:r w:rsidRPr="009B76A8">
        <w:rPr>
          <w:bCs/>
        </w:rPr>
        <w:t xml:space="preserve">         </w:t>
      </w:r>
      <w:r w:rsidR="00702354" w:rsidRPr="009B76A8">
        <w:rPr>
          <w:bCs/>
        </w:rPr>
        <w:t xml:space="preserve">Однако отмечены и </w:t>
      </w:r>
      <w:r w:rsidR="00702354" w:rsidRPr="009B76A8">
        <w:rPr>
          <w:b/>
          <w:bCs/>
        </w:rPr>
        <w:t>недостатки</w:t>
      </w:r>
      <w:r w:rsidR="00702354" w:rsidRPr="009B76A8">
        <w:rPr>
          <w:bCs/>
        </w:rPr>
        <w:t xml:space="preserve">: </w:t>
      </w:r>
    </w:p>
    <w:p w:rsidR="00702354" w:rsidRPr="009B76A8" w:rsidRDefault="00702354" w:rsidP="009B76A8">
      <w:pPr>
        <w:contextualSpacing/>
        <w:jc w:val="both"/>
        <w:rPr>
          <w:color w:val="000000"/>
          <w:shd w:val="clear" w:color="auto" w:fill="FFFFFF"/>
        </w:rPr>
      </w:pPr>
      <w:r w:rsidRPr="009B76A8">
        <w:rPr>
          <w:bCs/>
        </w:rPr>
        <w:t xml:space="preserve">- </w:t>
      </w:r>
      <w:r w:rsidRPr="009B76A8">
        <w:rPr>
          <w:color w:val="000000"/>
          <w:shd w:val="clear" w:color="auto" w:fill="FFFFFF"/>
        </w:rPr>
        <w:t xml:space="preserve">отсутствуют  карты одаренности </w:t>
      </w:r>
      <w:proofErr w:type="gramStart"/>
      <w:r w:rsidRPr="009B76A8">
        <w:rPr>
          <w:color w:val="000000"/>
          <w:shd w:val="clear" w:color="auto" w:fill="FFFFFF"/>
        </w:rPr>
        <w:t>обучающегося</w:t>
      </w:r>
      <w:proofErr w:type="gramEnd"/>
      <w:r w:rsidRPr="009B76A8">
        <w:rPr>
          <w:color w:val="000000"/>
          <w:shd w:val="clear" w:color="auto" w:fill="FFFFFF"/>
        </w:rPr>
        <w:t>;</w:t>
      </w:r>
    </w:p>
    <w:p w:rsidR="00702354" w:rsidRPr="009B76A8" w:rsidRDefault="00702354" w:rsidP="009B76A8">
      <w:pPr>
        <w:contextualSpacing/>
        <w:jc w:val="both"/>
        <w:rPr>
          <w:color w:val="000000"/>
          <w:shd w:val="clear" w:color="auto" w:fill="FFFFFF"/>
        </w:rPr>
      </w:pPr>
      <w:r w:rsidRPr="009B76A8">
        <w:rPr>
          <w:color w:val="000000"/>
          <w:shd w:val="clear" w:color="auto" w:fill="FFFFFF"/>
        </w:rPr>
        <w:t xml:space="preserve">- </w:t>
      </w:r>
      <w:r w:rsidR="00DA57C7" w:rsidRPr="009B76A8">
        <w:rPr>
          <w:color w:val="000000"/>
          <w:shd w:val="clear" w:color="auto" w:fill="FFFFFF"/>
        </w:rPr>
        <w:t xml:space="preserve">мало </w:t>
      </w:r>
      <w:r w:rsidRPr="009B76A8">
        <w:rPr>
          <w:color w:val="000000"/>
          <w:shd w:val="clear" w:color="auto" w:fill="FFFFFF"/>
        </w:rPr>
        <w:t xml:space="preserve"> педагогов, прошедших курсы повышения квалификации</w:t>
      </w:r>
      <w:r w:rsidR="00F72E77" w:rsidRPr="009B76A8">
        <w:rPr>
          <w:color w:val="000000"/>
          <w:shd w:val="clear" w:color="auto" w:fill="FFFFFF"/>
        </w:rPr>
        <w:t xml:space="preserve"> по программе «Одаренные дети»;</w:t>
      </w:r>
    </w:p>
    <w:p w:rsidR="00702354" w:rsidRPr="009B76A8" w:rsidRDefault="00702354" w:rsidP="009B76A8">
      <w:pPr>
        <w:contextualSpacing/>
        <w:jc w:val="both"/>
        <w:rPr>
          <w:color w:val="000000"/>
          <w:shd w:val="clear" w:color="auto" w:fill="FFFFFF"/>
        </w:rPr>
      </w:pPr>
      <w:r w:rsidRPr="009B76A8">
        <w:rPr>
          <w:color w:val="000000"/>
          <w:shd w:val="clear" w:color="auto" w:fill="FFFFFF"/>
        </w:rPr>
        <w:t xml:space="preserve">- малое количество детей, занимающихся в </w:t>
      </w:r>
      <w:r w:rsidR="00DA57C7" w:rsidRPr="009B76A8">
        <w:rPr>
          <w:color w:val="000000"/>
          <w:shd w:val="clear" w:color="auto" w:fill="FFFFFF"/>
        </w:rPr>
        <w:t xml:space="preserve"> Сириусе.</w:t>
      </w:r>
    </w:p>
    <w:p w:rsidR="00155DEF" w:rsidRPr="009B76A8" w:rsidRDefault="00155DEF" w:rsidP="009B76A8">
      <w:pPr>
        <w:contextualSpacing/>
        <w:jc w:val="both"/>
      </w:pPr>
      <w:r w:rsidRPr="009B76A8">
        <w:rPr>
          <w:color w:val="000000"/>
          <w:shd w:val="clear" w:color="auto" w:fill="FFFFFF"/>
        </w:rPr>
        <w:t xml:space="preserve">     </w:t>
      </w:r>
      <w:r w:rsidRPr="009B76A8">
        <w:t xml:space="preserve"> Эти недостатки сказываются на качестве образования одаренных детей.  Во время проведения  уроков  учителями слабо организуется работа с одаренными детьми в виде индивидуальных заданий и  опережающих творческих  заданий (сообщения, презентации, проекты). </w:t>
      </w:r>
      <w:r w:rsidR="00AA1710" w:rsidRPr="009B76A8">
        <w:t xml:space="preserve"> </w:t>
      </w:r>
      <w:r w:rsidRPr="009B76A8">
        <w:t xml:space="preserve"> </w:t>
      </w:r>
      <w:r w:rsidR="00AA1710" w:rsidRPr="009B76A8">
        <w:t>О</w:t>
      </w:r>
      <w:r w:rsidRPr="009B76A8">
        <w:t xml:space="preserve">даренные учащиеся  не   готовили   научно-исследовательские работы, с  которыми потом можно было бы выступить на районной научно-практической конференции.  </w:t>
      </w:r>
      <w:r w:rsidR="00AA1710" w:rsidRPr="009B76A8">
        <w:t xml:space="preserve"> </w:t>
      </w:r>
    </w:p>
    <w:p w:rsidR="008401F4" w:rsidRPr="009B76A8" w:rsidRDefault="004A6481" w:rsidP="009B76A8">
      <w:pPr>
        <w:contextualSpacing/>
        <w:jc w:val="both"/>
        <w:rPr>
          <w:color w:val="000000"/>
          <w:shd w:val="clear" w:color="auto" w:fill="FFFFFF"/>
        </w:rPr>
      </w:pPr>
      <w:r w:rsidRPr="009B76A8">
        <w:rPr>
          <w:color w:val="000000"/>
          <w:shd w:val="clear" w:color="auto" w:fill="FFFFFF"/>
        </w:rPr>
        <w:t xml:space="preserve"> </w:t>
      </w:r>
      <w:r w:rsidR="00AA1710" w:rsidRPr="009B76A8">
        <w:rPr>
          <w:color w:val="000000"/>
          <w:shd w:val="clear" w:color="auto" w:fill="FFFFFF"/>
        </w:rPr>
        <w:t xml:space="preserve">   В течение </w:t>
      </w:r>
      <w:r w:rsidR="008401F4" w:rsidRPr="009B76A8">
        <w:rPr>
          <w:color w:val="000000"/>
          <w:shd w:val="clear" w:color="auto" w:fill="FFFFFF"/>
        </w:rPr>
        <w:t xml:space="preserve">учебного года проводилась большая работа по развитию проектной деятельности среди учащихся </w:t>
      </w:r>
      <w:r w:rsidR="00AA1710" w:rsidRPr="009B76A8">
        <w:rPr>
          <w:color w:val="000000"/>
          <w:shd w:val="clear" w:color="auto" w:fill="FFFFFF"/>
        </w:rPr>
        <w:t>9</w:t>
      </w:r>
      <w:r w:rsidR="008401F4" w:rsidRPr="009B76A8">
        <w:rPr>
          <w:color w:val="000000"/>
          <w:shd w:val="clear" w:color="auto" w:fill="FFFFFF"/>
        </w:rPr>
        <w:t>-</w:t>
      </w:r>
      <w:r w:rsidR="00F9208A" w:rsidRPr="009B76A8">
        <w:rPr>
          <w:color w:val="000000"/>
          <w:shd w:val="clear" w:color="auto" w:fill="FFFFFF"/>
        </w:rPr>
        <w:t>10-</w:t>
      </w:r>
      <w:r w:rsidR="008401F4" w:rsidRPr="009B76A8">
        <w:rPr>
          <w:color w:val="000000"/>
          <w:shd w:val="clear" w:color="auto" w:fill="FFFFFF"/>
        </w:rPr>
        <w:t>х классов с целью активизировать мотивацию к исследовательской деятельности и подготовить учащихся к  защите проектов</w:t>
      </w:r>
      <w:r w:rsidR="00AA1710" w:rsidRPr="009B76A8">
        <w:rPr>
          <w:color w:val="000000"/>
          <w:shd w:val="clear" w:color="auto" w:fill="FFFFFF"/>
        </w:rPr>
        <w:t>.</w:t>
      </w:r>
      <w:r w:rsidR="008401F4" w:rsidRPr="009B76A8">
        <w:rPr>
          <w:color w:val="000000"/>
          <w:shd w:val="clear" w:color="auto" w:fill="FFFFFF"/>
        </w:rPr>
        <w:t xml:space="preserve"> </w:t>
      </w:r>
      <w:r w:rsidR="00AA1710" w:rsidRPr="009B76A8">
        <w:rPr>
          <w:color w:val="000000"/>
          <w:shd w:val="clear" w:color="auto" w:fill="FFFFFF"/>
        </w:rPr>
        <w:t xml:space="preserve"> </w:t>
      </w:r>
      <w:r w:rsidR="008401F4" w:rsidRPr="009B76A8">
        <w:rPr>
          <w:color w:val="000000"/>
          <w:shd w:val="clear" w:color="auto" w:fill="FFFFFF"/>
        </w:rPr>
        <w:t xml:space="preserve">Часть детей защитили свои проекты на школьной научно-практической конференции «Эврика» и представляли свои работы на районной конференции </w:t>
      </w:r>
      <w:r w:rsidR="00013A24" w:rsidRPr="009B76A8">
        <w:rPr>
          <w:color w:val="000000"/>
          <w:shd w:val="clear" w:color="auto" w:fill="FFFFFF"/>
        </w:rPr>
        <w:t>в</w:t>
      </w:r>
      <w:r w:rsidR="008401F4" w:rsidRPr="009B76A8">
        <w:rPr>
          <w:color w:val="000000"/>
          <w:shd w:val="clear" w:color="auto" w:fill="FFFFFF"/>
        </w:rPr>
        <w:t xml:space="preserve"> ДЭБЦ. </w:t>
      </w:r>
      <w:r w:rsidR="007B3103" w:rsidRPr="009B76A8">
        <w:rPr>
          <w:color w:val="000000"/>
          <w:shd w:val="clear" w:color="auto" w:fill="FFFFFF"/>
        </w:rPr>
        <w:t xml:space="preserve"> </w:t>
      </w:r>
    </w:p>
    <w:p w:rsidR="00F556E1" w:rsidRPr="009B76A8" w:rsidRDefault="006F602D" w:rsidP="009B76A8">
      <w:pPr>
        <w:contextualSpacing/>
        <w:jc w:val="both"/>
      </w:pPr>
      <w:r w:rsidRPr="009B76A8">
        <w:t xml:space="preserve">   </w:t>
      </w:r>
      <w:r w:rsidR="00FC2BFB" w:rsidRPr="009B76A8">
        <w:rPr>
          <w:rFonts w:eastAsia="Times New Roman"/>
        </w:rPr>
        <w:t xml:space="preserve">     </w:t>
      </w:r>
      <w:r w:rsidR="00FC2BFB" w:rsidRPr="009B76A8">
        <w:rPr>
          <w:rFonts w:eastAsia="Times New Roman"/>
          <w:b/>
        </w:rPr>
        <w:t>Выводы:</w:t>
      </w:r>
      <w:r w:rsidR="00F556E1" w:rsidRPr="009B76A8">
        <w:t xml:space="preserve"> Вышеперечисленные мероприятия свидетельствуют, что программа «Одаренные дети» работает, </w:t>
      </w:r>
      <w:r w:rsidR="00FF31FE" w:rsidRPr="009B76A8">
        <w:t xml:space="preserve"> </w:t>
      </w:r>
      <w:r w:rsidR="009A24E0" w:rsidRPr="009B76A8">
        <w:t xml:space="preserve"> </w:t>
      </w:r>
      <w:r w:rsidR="003E0BC1" w:rsidRPr="009B76A8">
        <w:t xml:space="preserve"> </w:t>
      </w:r>
      <w:r w:rsidR="009A24E0" w:rsidRPr="009B76A8">
        <w:t>о</w:t>
      </w:r>
      <w:r w:rsidR="003E0BC1" w:rsidRPr="009B76A8">
        <w:t>днако есть  и немало недостатков:</w:t>
      </w:r>
    </w:p>
    <w:p w:rsidR="003E0BC1" w:rsidRPr="009B76A8" w:rsidRDefault="003E0BC1" w:rsidP="009B76A8">
      <w:pPr>
        <w:pStyle w:val="ae"/>
        <w:widowControl/>
        <w:suppressAutoHyphens w:val="0"/>
        <w:ind w:left="0"/>
        <w:contextualSpacing/>
        <w:jc w:val="both"/>
      </w:pPr>
      <w:r w:rsidRPr="009B76A8">
        <w:t>- в</w:t>
      </w:r>
      <w:r w:rsidR="00FC2BFB" w:rsidRPr="009B76A8">
        <w:t xml:space="preserve"> работе  НОУ  мало  представлены работы по математике, </w:t>
      </w:r>
      <w:r w:rsidR="009A24E0" w:rsidRPr="009B76A8">
        <w:t xml:space="preserve">гуманитарным </w:t>
      </w:r>
      <w:r w:rsidR="00FC2BFB" w:rsidRPr="009B76A8">
        <w:t xml:space="preserve">наукам, недостаточно привлекаются к этой работе  учащиеся </w:t>
      </w:r>
      <w:r w:rsidR="009A24E0" w:rsidRPr="009B76A8">
        <w:t>начальных</w:t>
      </w:r>
      <w:r w:rsidR="00FC2BFB" w:rsidRPr="009B76A8">
        <w:t xml:space="preserve"> классов, </w:t>
      </w:r>
    </w:p>
    <w:p w:rsidR="00732418" w:rsidRPr="009B76A8" w:rsidRDefault="003E0BC1" w:rsidP="009B76A8">
      <w:pPr>
        <w:pStyle w:val="ae"/>
        <w:widowControl/>
        <w:suppressAutoHyphens w:val="0"/>
        <w:ind w:left="0"/>
        <w:contextualSpacing/>
        <w:jc w:val="both"/>
      </w:pPr>
      <w:r w:rsidRPr="009B76A8">
        <w:t xml:space="preserve">- </w:t>
      </w:r>
      <w:r w:rsidR="00FC2BFB" w:rsidRPr="009B76A8">
        <w:t>недостаточно широко представлены научно-исследовательские работы учащихся</w:t>
      </w:r>
      <w:r w:rsidR="009A24E0" w:rsidRPr="009B76A8">
        <w:t xml:space="preserve"> на других конкурсах. </w:t>
      </w:r>
    </w:p>
    <w:p w:rsidR="00FC2BFB" w:rsidRPr="009B76A8" w:rsidRDefault="00FC2BFB" w:rsidP="009B76A8">
      <w:pPr>
        <w:pStyle w:val="ae"/>
        <w:widowControl/>
        <w:suppressAutoHyphens w:val="0"/>
        <w:ind w:left="0"/>
        <w:contextualSpacing/>
        <w:jc w:val="both"/>
        <w:rPr>
          <w:b/>
        </w:rPr>
      </w:pPr>
      <w:r w:rsidRPr="009B76A8">
        <w:rPr>
          <w:b/>
        </w:rPr>
        <w:t xml:space="preserve">  Рекомендации:</w:t>
      </w:r>
    </w:p>
    <w:p w:rsidR="00FC2BFB" w:rsidRPr="009B76A8" w:rsidRDefault="00FC2BFB" w:rsidP="009B76A8">
      <w:pPr>
        <w:pStyle w:val="ae"/>
        <w:widowControl/>
        <w:numPr>
          <w:ilvl w:val="3"/>
          <w:numId w:val="13"/>
        </w:numPr>
        <w:suppressAutoHyphens w:val="0"/>
        <w:ind w:left="0" w:firstLine="0"/>
        <w:contextualSpacing/>
        <w:jc w:val="both"/>
      </w:pPr>
      <w:r w:rsidRPr="009B76A8">
        <w:t>В работе ШМО особое внимание уделять организации научно-исследовательской деятельности на уроках</w:t>
      </w:r>
      <w:r w:rsidR="009A24E0" w:rsidRPr="009B76A8">
        <w:t xml:space="preserve"> и </w:t>
      </w:r>
      <w:r w:rsidRPr="009B76A8">
        <w:t xml:space="preserve"> во внеурочной деятельности</w:t>
      </w:r>
      <w:r w:rsidR="00915B49" w:rsidRPr="009B76A8">
        <w:t>.</w:t>
      </w:r>
    </w:p>
    <w:p w:rsidR="00FC2BFB" w:rsidRPr="009B76A8" w:rsidRDefault="00FC2BFB" w:rsidP="009B76A8">
      <w:pPr>
        <w:pStyle w:val="ae"/>
        <w:widowControl/>
        <w:numPr>
          <w:ilvl w:val="3"/>
          <w:numId w:val="13"/>
        </w:numPr>
        <w:suppressAutoHyphens w:val="0"/>
        <w:ind w:left="142" w:firstLine="0"/>
        <w:contextualSpacing/>
        <w:jc w:val="both"/>
      </w:pPr>
      <w:r w:rsidRPr="009B76A8">
        <w:t>Учителям</w:t>
      </w:r>
      <w:r w:rsidR="003E0BC1" w:rsidRPr="009B76A8">
        <w:t xml:space="preserve"> </w:t>
      </w:r>
      <w:r w:rsidR="00B20E10" w:rsidRPr="009B76A8">
        <w:t xml:space="preserve"> чаще </w:t>
      </w:r>
      <w:r w:rsidRPr="009B76A8">
        <w:t xml:space="preserve">в качестве итоговой работы </w:t>
      </w:r>
      <w:r w:rsidR="00B20E10" w:rsidRPr="009B76A8">
        <w:t xml:space="preserve">на уроках </w:t>
      </w:r>
      <w:r w:rsidRPr="009B76A8">
        <w:t xml:space="preserve"> организовывать защиту исследовательских проектов. </w:t>
      </w:r>
    </w:p>
    <w:p w:rsidR="00FC2BFB" w:rsidRPr="009B76A8" w:rsidRDefault="00FC2BFB" w:rsidP="009B76A8">
      <w:pPr>
        <w:pStyle w:val="ae"/>
        <w:widowControl/>
        <w:numPr>
          <w:ilvl w:val="3"/>
          <w:numId w:val="13"/>
        </w:numPr>
        <w:suppressAutoHyphens w:val="0"/>
        <w:ind w:left="0" w:firstLine="142"/>
        <w:contextualSpacing/>
        <w:jc w:val="both"/>
      </w:pPr>
      <w:r w:rsidRPr="009B76A8">
        <w:t xml:space="preserve"> Необходимо </w:t>
      </w:r>
      <w:r w:rsidR="00915B49" w:rsidRPr="009B76A8">
        <w:t xml:space="preserve">систематизировать </w:t>
      </w:r>
      <w:r w:rsidRPr="009B76A8">
        <w:t xml:space="preserve"> работу с одаренными детьми  по  </w:t>
      </w:r>
      <w:r w:rsidR="003E0BC1" w:rsidRPr="009B76A8">
        <w:t xml:space="preserve"> подготовке их к олимпиадам и достижению высоких результатов на </w:t>
      </w:r>
      <w:r w:rsidR="00E0439A" w:rsidRPr="009B76A8">
        <w:t xml:space="preserve">ОГЭ и </w:t>
      </w:r>
      <w:r w:rsidR="003E0BC1" w:rsidRPr="009B76A8">
        <w:t>ЕГЭ.</w:t>
      </w:r>
    </w:p>
    <w:p w:rsidR="00F4259F" w:rsidRPr="009B76A8" w:rsidRDefault="00F4259F" w:rsidP="009B76A8">
      <w:pPr>
        <w:pStyle w:val="ae"/>
        <w:widowControl/>
        <w:suppressAutoHyphens w:val="0"/>
        <w:ind w:left="0"/>
        <w:contextualSpacing/>
        <w:jc w:val="both"/>
      </w:pPr>
      <w:r w:rsidRPr="009B76A8">
        <w:t>4. Включить проектную и исследовательскую деятельность  в систему работы всех предметных областей, рассмотреть данный вопрос на ШМО.</w:t>
      </w:r>
    </w:p>
    <w:p w:rsidR="00F4259F" w:rsidRPr="009B76A8" w:rsidRDefault="00F4259F" w:rsidP="009B76A8">
      <w:pPr>
        <w:numPr>
          <w:ilvl w:val="0"/>
          <w:numId w:val="13"/>
        </w:numPr>
        <w:contextualSpacing/>
        <w:jc w:val="both"/>
      </w:pPr>
      <w:r w:rsidRPr="009B76A8">
        <w:t xml:space="preserve">  Конкретизировать  темы исследовательских и проектных работ  с учетом заявленной проблемы.</w:t>
      </w:r>
    </w:p>
    <w:p w:rsidR="00F4259F" w:rsidRPr="009B76A8" w:rsidRDefault="00F4259F" w:rsidP="009B76A8">
      <w:pPr>
        <w:numPr>
          <w:ilvl w:val="0"/>
          <w:numId w:val="13"/>
        </w:numPr>
        <w:contextualSpacing/>
        <w:jc w:val="both"/>
      </w:pPr>
      <w:r w:rsidRPr="009B76A8">
        <w:t xml:space="preserve"> Классным руководителям сделать анализ проведенной работы по защите проектов.</w:t>
      </w:r>
    </w:p>
    <w:p w:rsidR="00F556E1" w:rsidRPr="009B76A8" w:rsidRDefault="00F556E1" w:rsidP="009B76A8">
      <w:pPr>
        <w:contextualSpacing/>
        <w:jc w:val="both"/>
        <w:rPr>
          <w:b/>
        </w:rPr>
      </w:pPr>
    </w:p>
    <w:p w:rsidR="007D6B11" w:rsidRPr="009B76A8" w:rsidRDefault="00F62F2D" w:rsidP="009B76A8">
      <w:pPr>
        <w:numPr>
          <w:ilvl w:val="0"/>
          <w:numId w:val="23"/>
        </w:numPr>
        <w:contextualSpacing/>
        <w:jc w:val="both"/>
      </w:pPr>
      <w:r w:rsidRPr="009B76A8">
        <w:t xml:space="preserve"> </w:t>
      </w:r>
      <w:r w:rsidR="007D6B11" w:rsidRPr="009B76A8">
        <w:rPr>
          <w:b/>
        </w:rPr>
        <w:t>Реализация школьной</w:t>
      </w:r>
      <w:r w:rsidR="007D6B11" w:rsidRPr="009B76A8">
        <w:t xml:space="preserve"> </w:t>
      </w:r>
      <w:r w:rsidR="007D6B11" w:rsidRPr="009B76A8">
        <w:rPr>
          <w:b/>
        </w:rPr>
        <w:t>целевой  программы «Кубановедение»</w:t>
      </w:r>
    </w:p>
    <w:p w:rsidR="00054E63" w:rsidRPr="009B76A8" w:rsidRDefault="00F62F2D" w:rsidP="009B76A8">
      <w:pPr>
        <w:contextualSpacing/>
        <w:jc w:val="both"/>
      </w:pPr>
      <w:r w:rsidRPr="009B76A8">
        <w:t xml:space="preserve">     </w:t>
      </w:r>
      <w:r w:rsidR="00655F37" w:rsidRPr="009B76A8">
        <w:t xml:space="preserve">Работает в школе </w:t>
      </w:r>
      <w:r w:rsidR="00615A7A" w:rsidRPr="009B76A8">
        <w:t xml:space="preserve"> целевая и </w:t>
      </w:r>
      <w:r w:rsidR="00655F37" w:rsidRPr="009B76A8">
        <w:t xml:space="preserve">общеобразовательная программа </w:t>
      </w:r>
      <w:r w:rsidR="00655F37" w:rsidRPr="009B76A8">
        <w:rPr>
          <w:b/>
        </w:rPr>
        <w:t xml:space="preserve">«Кубановедение», </w:t>
      </w:r>
      <w:r w:rsidR="00F556E1" w:rsidRPr="009B76A8">
        <w:rPr>
          <w:b/>
        </w:rPr>
        <w:t xml:space="preserve"> </w:t>
      </w:r>
      <w:r w:rsidR="00655F37" w:rsidRPr="009B76A8">
        <w:t>цель которой - изучение исторического прошлого Кубани, её культурных традиций, природно-</w:t>
      </w:r>
      <w:r w:rsidR="00655F37" w:rsidRPr="009B76A8">
        <w:lastRenderedPageBreak/>
        <w:t xml:space="preserve">климатических особенностей. Уроки по </w:t>
      </w:r>
      <w:proofErr w:type="spellStart"/>
      <w:r w:rsidR="00655F37" w:rsidRPr="009B76A8">
        <w:t>кубановедению</w:t>
      </w:r>
      <w:proofErr w:type="spellEnd"/>
      <w:r w:rsidR="00655F37" w:rsidRPr="009B76A8">
        <w:t xml:space="preserve"> ведутся учителями начальных классов и учителями истории  с 1 по 11 классы 1 раз в неделю </w:t>
      </w:r>
      <w:r w:rsidR="00915B49" w:rsidRPr="009B76A8">
        <w:t xml:space="preserve"> </w:t>
      </w:r>
      <w:r w:rsidR="00655F37" w:rsidRPr="009B76A8">
        <w:t xml:space="preserve">в соответствии с </w:t>
      </w:r>
      <w:r w:rsidR="00915B49" w:rsidRPr="009B76A8">
        <w:t>образовательной программой школы.</w:t>
      </w:r>
      <w:r w:rsidR="00655F37" w:rsidRPr="009B76A8">
        <w:t xml:space="preserve">  </w:t>
      </w:r>
    </w:p>
    <w:p w:rsidR="00760272" w:rsidRPr="009B76A8" w:rsidRDefault="00F62F2D" w:rsidP="009B76A8">
      <w:pPr>
        <w:contextualSpacing/>
        <w:jc w:val="both"/>
      </w:pPr>
      <w:r w:rsidRPr="009B76A8">
        <w:t xml:space="preserve">      </w:t>
      </w:r>
      <w:r w:rsidR="00655F37" w:rsidRPr="009B76A8">
        <w:t>Руководители ШМО учителей истории</w:t>
      </w:r>
      <w:r w:rsidR="00615A7A" w:rsidRPr="009B76A8">
        <w:t xml:space="preserve">, обществознания и </w:t>
      </w:r>
      <w:proofErr w:type="spellStart"/>
      <w:r w:rsidR="00615A7A" w:rsidRPr="009B76A8">
        <w:t>кубановедения</w:t>
      </w:r>
      <w:proofErr w:type="spellEnd"/>
      <w:r w:rsidR="00655F37" w:rsidRPr="009B76A8">
        <w:t xml:space="preserve"> </w:t>
      </w:r>
      <w:r w:rsidR="001A7833" w:rsidRPr="009B76A8">
        <w:t xml:space="preserve"> </w:t>
      </w:r>
      <w:proofErr w:type="spellStart"/>
      <w:r w:rsidR="001A7833" w:rsidRPr="009B76A8">
        <w:t>Бурмистрова</w:t>
      </w:r>
      <w:proofErr w:type="spellEnd"/>
      <w:r w:rsidR="001A7833" w:rsidRPr="009B76A8">
        <w:t xml:space="preserve"> О.А.</w:t>
      </w:r>
      <w:r w:rsidR="00655F37" w:rsidRPr="009B76A8">
        <w:t xml:space="preserve"> и</w:t>
      </w:r>
      <w:r w:rsidR="00E6412F" w:rsidRPr="009B76A8">
        <w:t xml:space="preserve"> </w:t>
      </w:r>
      <w:r w:rsidR="00655F37" w:rsidRPr="009B76A8">
        <w:t xml:space="preserve"> учителей начальных классов </w:t>
      </w:r>
      <w:r w:rsidR="001A7833" w:rsidRPr="009B76A8">
        <w:t xml:space="preserve"> </w:t>
      </w:r>
      <w:r w:rsidR="002566A1" w:rsidRPr="009B76A8">
        <w:t>Степанова Э.А.</w:t>
      </w:r>
      <w:r w:rsidR="00655F37" w:rsidRPr="009B76A8">
        <w:t xml:space="preserve"> на своих заседаниях согласно плану обсуждают вопросы по улучшению качества преподавания </w:t>
      </w:r>
      <w:proofErr w:type="spellStart"/>
      <w:r w:rsidR="00655F37" w:rsidRPr="009B76A8">
        <w:t>кубановедения</w:t>
      </w:r>
      <w:proofErr w:type="spellEnd"/>
      <w:r w:rsidR="00655F37" w:rsidRPr="009B76A8">
        <w:t>.</w:t>
      </w:r>
    </w:p>
    <w:p w:rsidR="008757A3" w:rsidRPr="009B76A8" w:rsidRDefault="006F602D" w:rsidP="009B76A8">
      <w:pPr>
        <w:contextualSpacing/>
        <w:jc w:val="both"/>
      </w:pPr>
      <w:r w:rsidRPr="009B76A8">
        <w:t xml:space="preserve"> </w:t>
      </w:r>
      <w:r w:rsidR="006003DB" w:rsidRPr="009B76A8">
        <w:t xml:space="preserve">   </w:t>
      </w:r>
      <w:r w:rsidRPr="009B76A8">
        <w:t xml:space="preserve">  </w:t>
      </w:r>
      <w:r w:rsidR="00760272" w:rsidRPr="009B76A8">
        <w:t xml:space="preserve">     </w:t>
      </w:r>
      <w:r w:rsidR="00924113" w:rsidRPr="009B76A8">
        <w:t>Актив</w:t>
      </w:r>
      <w:r w:rsidR="00FB7F17" w:rsidRPr="009B76A8">
        <w:t xml:space="preserve">но </w:t>
      </w:r>
      <w:proofErr w:type="gramStart"/>
      <w:r w:rsidR="00FB7F17" w:rsidRPr="009B76A8">
        <w:t xml:space="preserve">проводится </w:t>
      </w:r>
      <w:r w:rsidR="002427CC" w:rsidRPr="009B76A8">
        <w:t xml:space="preserve"> работа школьного музея благодаря усилиям Титковой О.Н. </w:t>
      </w:r>
      <w:r w:rsidR="00A50D56" w:rsidRPr="009B76A8">
        <w:t xml:space="preserve"> </w:t>
      </w:r>
      <w:r w:rsidR="002427CC" w:rsidRPr="009B76A8">
        <w:t>Музей пополнился</w:t>
      </w:r>
      <w:proofErr w:type="gramEnd"/>
      <w:r w:rsidR="002427CC" w:rsidRPr="009B76A8">
        <w:t xml:space="preserve"> новыми материалами и экспонатами, организована работа поисковой группы, экскурсово</w:t>
      </w:r>
      <w:r w:rsidR="00F556E1" w:rsidRPr="009B76A8">
        <w:t xml:space="preserve">дов из числа учащихся </w:t>
      </w:r>
      <w:r w:rsidR="00985702" w:rsidRPr="009B76A8">
        <w:t>1</w:t>
      </w:r>
      <w:r w:rsidR="000B07FF" w:rsidRPr="009B76A8">
        <w:t>1</w:t>
      </w:r>
      <w:r w:rsidR="00985702" w:rsidRPr="009B76A8">
        <w:t>А</w:t>
      </w:r>
      <w:r w:rsidR="00AF1A52" w:rsidRPr="009B76A8">
        <w:t xml:space="preserve"> </w:t>
      </w:r>
      <w:r w:rsidR="006815E2" w:rsidRPr="009B76A8">
        <w:t>класса</w:t>
      </w:r>
      <w:r w:rsidR="00732418" w:rsidRPr="009B76A8">
        <w:t xml:space="preserve"> (классный руководитель Титкова О.Н.) </w:t>
      </w:r>
      <w:r w:rsidR="00985702" w:rsidRPr="009B76A8">
        <w:t xml:space="preserve"> </w:t>
      </w:r>
      <w:r w:rsidR="002427CC" w:rsidRPr="009B76A8">
        <w:t xml:space="preserve"> Силами ребят проведены экскурсии по школьному музею практически во всех классах.</w:t>
      </w:r>
      <w:r w:rsidR="00A368DF" w:rsidRPr="009B76A8">
        <w:t xml:space="preserve"> </w:t>
      </w:r>
      <w:r w:rsidR="00FB7F17" w:rsidRPr="009B76A8">
        <w:t xml:space="preserve"> </w:t>
      </w:r>
    </w:p>
    <w:p w:rsidR="00655F37" w:rsidRPr="009B76A8" w:rsidRDefault="00E90EF9" w:rsidP="009B76A8">
      <w:pPr>
        <w:contextualSpacing/>
        <w:jc w:val="both"/>
      </w:pPr>
      <w:r w:rsidRPr="009B76A8">
        <w:t xml:space="preserve">       </w:t>
      </w:r>
      <w:r w:rsidR="00655F37" w:rsidRPr="009B76A8">
        <w:t xml:space="preserve">В школьной библиотеке оформлена постоянно действующая тематическая выставка «Родная Кубань». </w:t>
      </w:r>
      <w:r w:rsidR="00924113" w:rsidRPr="009B76A8">
        <w:t xml:space="preserve"> </w:t>
      </w:r>
    </w:p>
    <w:p w:rsidR="00085A16" w:rsidRPr="009B76A8" w:rsidRDefault="0085627C" w:rsidP="009B76A8">
      <w:pPr>
        <w:contextualSpacing/>
        <w:jc w:val="both"/>
      </w:pPr>
      <w:r w:rsidRPr="009B76A8">
        <w:t xml:space="preserve">    </w:t>
      </w:r>
      <w:r w:rsidR="005B6459" w:rsidRPr="009B76A8">
        <w:t xml:space="preserve">   В школе стала доброй традицией </w:t>
      </w:r>
      <w:r w:rsidR="00D75705" w:rsidRPr="009B76A8">
        <w:t xml:space="preserve"> </w:t>
      </w:r>
      <w:r w:rsidR="005B6459" w:rsidRPr="009B76A8">
        <w:t xml:space="preserve">организация работы классов казачьей направленности. </w:t>
      </w:r>
      <w:r w:rsidR="00FB7F17" w:rsidRPr="009B76A8">
        <w:t>В нашей школе их 1</w:t>
      </w:r>
      <w:r w:rsidR="00732418" w:rsidRPr="009B76A8">
        <w:t>0</w:t>
      </w:r>
      <w:r w:rsidR="004D6EAC" w:rsidRPr="009B76A8">
        <w:t>.</w:t>
      </w:r>
      <w:r w:rsidR="00A07DF2" w:rsidRPr="009B76A8">
        <w:t xml:space="preserve"> Они принима</w:t>
      </w:r>
      <w:r w:rsidR="00E07D25" w:rsidRPr="009B76A8">
        <w:t xml:space="preserve">ют </w:t>
      </w:r>
      <w:r w:rsidR="00A07DF2" w:rsidRPr="009B76A8">
        <w:t xml:space="preserve"> участие во многих городских</w:t>
      </w:r>
      <w:r w:rsidR="005B6459" w:rsidRPr="009B76A8">
        <w:t xml:space="preserve"> </w:t>
      </w:r>
      <w:r w:rsidR="00A07DF2" w:rsidRPr="009B76A8">
        <w:t>мероприятиях, соревнованиях и занима</w:t>
      </w:r>
      <w:r w:rsidR="00E07D25" w:rsidRPr="009B76A8">
        <w:t>ют</w:t>
      </w:r>
      <w:r w:rsidR="00A07DF2" w:rsidRPr="009B76A8">
        <w:t xml:space="preserve"> призовые места.</w:t>
      </w:r>
      <w:r w:rsidR="00E07D25" w:rsidRPr="009B76A8">
        <w:t xml:space="preserve"> </w:t>
      </w:r>
      <w:r w:rsidR="00985702" w:rsidRPr="009B76A8">
        <w:t xml:space="preserve">Большую помощь в этом оказывает учитель физкультуры </w:t>
      </w:r>
      <w:proofErr w:type="spellStart"/>
      <w:r w:rsidR="00985702" w:rsidRPr="009B76A8">
        <w:t>Дерявко</w:t>
      </w:r>
      <w:proofErr w:type="spellEnd"/>
      <w:r w:rsidR="00985702" w:rsidRPr="009B76A8">
        <w:t xml:space="preserve"> А.И. и учитель начальных классов Качура С.В., учитель ОБЖ Зорин А.Е.</w:t>
      </w:r>
    </w:p>
    <w:p w:rsidR="00E07D25" w:rsidRPr="009B76A8" w:rsidRDefault="00A07DF2" w:rsidP="009B76A8">
      <w:pPr>
        <w:contextualSpacing/>
        <w:jc w:val="both"/>
      </w:pPr>
      <w:r w:rsidRPr="009B76A8">
        <w:t xml:space="preserve"> </w:t>
      </w:r>
      <w:r w:rsidR="00E07D25" w:rsidRPr="009B76A8">
        <w:rPr>
          <w:rFonts w:eastAsia="Times New Roman"/>
          <w:b/>
        </w:rPr>
        <w:t>Выводы:</w:t>
      </w:r>
      <w:r w:rsidR="00E07D25" w:rsidRPr="009B76A8">
        <w:t xml:space="preserve"> указанная информация  свидетельствует, что программа «Кубановедение» работает, интерес к ее реализации стабилен и тесно связан с внеурочной деятельностью, внеклассной и воспитательной работой. </w:t>
      </w:r>
    </w:p>
    <w:p w:rsidR="00E07D25" w:rsidRPr="009B76A8" w:rsidRDefault="00E07D25" w:rsidP="009B76A8">
      <w:pPr>
        <w:pStyle w:val="ae"/>
        <w:widowControl/>
        <w:suppressAutoHyphens w:val="0"/>
        <w:ind w:left="0"/>
        <w:contextualSpacing/>
        <w:jc w:val="both"/>
        <w:rPr>
          <w:b/>
        </w:rPr>
      </w:pPr>
      <w:r w:rsidRPr="009B76A8">
        <w:rPr>
          <w:b/>
        </w:rPr>
        <w:t xml:space="preserve">     Рекомендации:</w:t>
      </w:r>
    </w:p>
    <w:p w:rsidR="00E07D25" w:rsidRPr="009B76A8" w:rsidRDefault="003E0BC1" w:rsidP="009B76A8">
      <w:pPr>
        <w:pStyle w:val="ae"/>
        <w:widowControl/>
        <w:suppressAutoHyphens w:val="0"/>
        <w:ind w:left="0"/>
        <w:contextualSpacing/>
        <w:jc w:val="both"/>
      </w:pPr>
      <w:r w:rsidRPr="009B76A8">
        <w:t xml:space="preserve">1. </w:t>
      </w:r>
      <w:r w:rsidR="00E07D25" w:rsidRPr="009B76A8">
        <w:t>В работе ШМО начальных классов</w:t>
      </w:r>
      <w:r w:rsidR="00D71FBF" w:rsidRPr="009B76A8">
        <w:t xml:space="preserve">, учителей обществоведческих дисциплин </w:t>
      </w:r>
      <w:r w:rsidR="00C175F9" w:rsidRPr="009B76A8">
        <w:t xml:space="preserve"> и классных руководителей </w:t>
      </w:r>
      <w:r w:rsidR="00E07D25" w:rsidRPr="009B76A8">
        <w:t xml:space="preserve">особое внимание уделять организации научно-исследовательской </w:t>
      </w:r>
      <w:r w:rsidR="00C175F9" w:rsidRPr="009B76A8">
        <w:t xml:space="preserve">работе </w:t>
      </w:r>
      <w:r w:rsidR="00E07D25" w:rsidRPr="009B76A8">
        <w:t>на уроках, во внеурочной деятельности</w:t>
      </w:r>
      <w:r w:rsidR="00C175F9" w:rsidRPr="009B76A8">
        <w:t xml:space="preserve"> по изучению краеведческих вопросов</w:t>
      </w:r>
      <w:r w:rsidR="00E07D25" w:rsidRPr="009B76A8">
        <w:t>.</w:t>
      </w:r>
    </w:p>
    <w:p w:rsidR="00E07D25" w:rsidRPr="009B76A8" w:rsidRDefault="003E0BC1" w:rsidP="009B76A8">
      <w:pPr>
        <w:pStyle w:val="ae"/>
        <w:widowControl/>
        <w:suppressAutoHyphens w:val="0"/>
        <w:ind w:left="0"/>
        <w:contextualSpacing/>
        <w:jc w:val="both"/>
      </w:pPr>
      <w:r w:rsidRPr="009B76A8">
        <w:t>2. Продолжить</w:t>
      </w:r>
      <w:r w:rsidR="00C175F9" w:rsidRPr="009B76A8">
        <w:t xml:space="preserve"> поисковую деятельность в школьном музее, обновить состав экскурсоводов.</w:t>
      </w:r>
      <w:r w:rsidR="00E07D25" w:rsidRPr="009B76A8">
        <w:t xml:space="preserve"> </w:t>
      </w:r>
    </w:p>
    <w:p w:rsidR="003E0BC1" w:rsidRPr="009B76A8" w:rsidRDefault="003E0BC1" w:rsidP="009B76A8">
      <w:pPr>
        <w:pStyle w:val="ae"/>
        <w:widowControl/>
        <w:suppressAutoHyphens w:val="0"/>
        <w:ind w:left="0"/>
        <w:contextualSpacing/>
        <w:jc w:val="both"/>
      </w:pPr>
      <w:r w:rsidRPr="009B76A8">
        <w:t>3. Активизировать работу в классах казачьей направленности.</w:t>
      </w:r>
    </w:p>
    <w:p w:rsidR="00D73596" w:rsidRPr="009B76A8" w:rsidRDefault="000034FF" w:rsidP="009B76A8">
      <w:pPr>
        <w:numPr>
          <w:ilvl w:val="0"/>
          <w:numId w:val="23"/>
        </w:numPr>
        <w:contextualSpacing/>
        <w:jc w:val="both"/>
        <w:rPr>
          <w:b/>
        </w:rPr>
      </w:pPr>
      <w:r w:rsidRPr="009B76A8">
        <w:rPr>
          <w:b/>
        </w:rPr>
        <w:t xml:space="preserve">Организации </w:t>
      </w:r>
      <w:proofErr w:type="spellStart"/>
      <w:r w:rsidRPr="009B76A8">
        <w:rPr>
          <w:b/>
        </w:rPr>
        <w:t>предпрофильного</w:t>
      </w:r>
      <w:proofErr w:type="spellEnd"/>
      <w:r w:rsidRPr="009B76A8">
        <w:rPr>
          <w:b/>
        </w:rPr>
        <w:t xml:space="preserve"> и профильного обучения</w:t>
      </w:r>
    </w:p>
    <w:p w:rsidR="00D73596" w:rsidRPr="009B76A8" w:rsidRDefault="00D73596" w:rsidP="009B76A8">
      <w:pPr>
        <w:contextualSpacing/>
        <w:jc w:val="both"/>
      </w:pPr>
      <w:r w:rsidRPr="009B76A8">
        <w:rPr>
          <w:b/>
        </w:rPr>
        <w:t xml:space="preserve">    </w:t>
      </w:r>
      <w:r w:rsidR="00E026E4" w:rsidRPr="009B76A8">
        <w:rPr>
          <w:b/>
        </w:rPr>
        <w:t xml:space="preserve">     </w:t>
      </w:r>
      <w:r w:rsidRPr="009B76A8">
        <w:t>В школе  продолжалась работа по  организации</w:t>
      </w:r>
      <w:r w:rsidR="00C6127B" w:rsidRPr="009B76A8">
        <w:t xml:space="preserve"> профессиональной ориентации, </w:t>
      </w:r>
      <w:r w:rsidRPr="009B76A8">
        <w:t xml:space="preserve"> </w:t>
      </w:r>
      <w:proofErr w:type="spellStart"/>
      <w:r w:rsidRPr="009B76A8">
        <w:t>предпрофильного</w:t>
      </w:r>
      <w:proofErr w:type="spellEnd"/>
      <w:r w:rsidRPr="009B76A8">
        <w:t xml:space="preserve"> и профильного обучения</w:t>
      </w:r>
      <w:r w:rsidR="007437C2" w:rsidRPr="009B76A8">
        <w:t>:</w:t>
      </w:r>
      <w:r w:rsidRPr="009B76A8">
        <w:t xml:space="preserve"> </w:t>
      </w:r>
    </w:p>
    <w:p w:rsidR="00D73596" w:rsidRPr="009B76A8" w:rsidRDefault="00D73596" w:rsidP="009B76A8">
      <w:pPr>
        <w:contextualSpacing/>
        <w:jc w:val="both"/>
      </w:pPr>
      <w:r w:rsidRPr="009B76A8">
        <w:t xml:space="preserve">- проводились классные собрания с учащимися </w:t>
      </w:r>
      <w:r w:rsidR="00732418" w:rsidRPr="009B76A8">
        <w:t>9-х</w:t>
      </w:r>
      <w:r w:rsidRPr="009B76A8">
        <w:t xml:space="preserve"> классов по разъяснению целей и задач </w:t>
      </w:r>
      <w:proofErr w:type="spellStart"/>
      <w:r w:rsidRPr="009B76A8">
        <w:t>предпрофильного</w:t>
      </w:r>
      <w:proofErr w:type="spellEnd"/>
      <w:r w:rsidRPr="009B76A8">
        <w:t>, а затем и профильного обучения;</w:t>
      </w:r>
    </w:p>
    <w:p w:rsidR="00D73596" w:rsidRPr="009B76A8" w:rsidRDefault="00D73596" w:rsidP="009B76A8">
      <w:pPr>
        <w:contextualSpacing/>
        <w:jc w:val="both"/>
      </w:pPr>
      <w:r w:rsidRPr="009B76A8">
        <w:t>- проведены родительские собрания  по тем же вопросам, где были представлены разные варианты получени</w:t>
      </w:r>
      <w:r w:rsidR="00F51E15" w:rsidRPr="009B76A8">
        <w:t>я профессионального образования;</w:t>
      </w:r>
    </w:p>
    <w:p w:rsidR="00D73596" w:rsidRPr="009B76A8" w:rsidRDefault="00E026E4" w:rsidP="009B76A8">
      <w:pPr>
        <w:contextualSpacing/>
        <w:jc w:val="both"/>
      </w:pPr>
      <w:r w:rsidRPr="009B76A8">
        <w:t xml:space="preserve">          </w:t>
      </w:r>
      <w:r w:rsidR="00D73596" w:rsidRPr="009B76A8">
        <w:t>Для учащихся 9 классов  в</w:t>
      </w:r>
      <w:r w:rsidR="009A4D31" w:rsidRPr="009B76A8">
        <w:t xml:space="preserve"> рамках   курса</w:t>
      </w:r>
      <w:r w:rsidR="00D73596" w:rsidRPr="009B76A8">
        <w:t xml:space="preserve"> </w:t>
      </w:r>
      <w:r w:rsidR="00732418" w:rsidRPr="009B76A8">
        <w:t>«Профессиональная ориентация»</w:t>
      </w:r>
      <w:r w:rsidR="00C934D0" w:rsidRPr="009B76A8">
        <w:t xml:space="preserve"> </w:t>
      </w:r>
      <w:r w:rsidR="009A4D31" w:rsidRPr="009B76A8">
        <w:t xml:space="preserve"> </w:t>
      </w:r>
      <w:r w:rsidR="00D73596" w:rsidRPr="009B76A8">
        <w:t xml:space="preserve"> была организована работа по определению профессиональных наклонностей и интересов  учащихся</w:t>
      </w:r>
      <w:r w:rsidR="00732418" w:rsidRPr="009B76A8">
        <w:t xml:space="preserve"> с помощью школьного психолога </w:t>
      </w:r>
      <w:proofErr w:type="spellStart"/>
      <w:r w:rsidR="00985702" w:rsidRPr="009B76A8">
        <w:t>Миронюк</w:t>
      </w:r>
      <w:proofErr w:type="spellEnd"/>
      <w:r w:rsidR="00985702" w:rsidRPr="009B76A8">
        <w:t xml:space="preserve"> Л.А.</w:t>
      </w:r>
      <w:r w:rsidR="00D73596" w:rsidRPr="009B76A8">
        <w:t xml:space="preserve"> </w:t>
      </w:r>
      <w:r w:rsidR="00732418" w:rsidRPr="009B76A8">
        <w:t xml:space="preserve">и </w:t>
      </w:r>
      <w:r w:rsidR="00D73596" w:rsidRPr="009B76A8">
        <w:t xml:space="preserve"> </w:t>
      </w:r>
      <w:r w:rsidR="00732418" w:rsidRPr="009B76A8">
        <w:t>профессиональное тестирование совместно с центром занятости</w:t>
      </w:r>
      <w:r w:rsidR="00FB1E20" w:rsidRPr="009B76A8">
        <w:t xml:space="preserve"> в рамках сетевого взаимодействия</w:t>
      </w:r>
      <w:r w:rsidR="00732418" w:rsidRPr="009B76A8">
        <w:t>.</w:t>
      </w:r>
      <w:r w:rsidR="00D73596" w:rsidRPr="009B76A8">
        <w:t xml:space="preserve"> </w:t>
      </w:r>
      <w:r w:rsidR="00C6127B" w:rsidRPr="009B76A8">
        <w:t xml:space="preserve">В последнее время возросло внимание к этой сфере деятельности, потому что </w:t>
      </w:r>
      <w:r w:rsidR="00624E97" w:rsidRPr="009B76A8">
        <w:t>образовательные платформы «</w:t>
      </w:r>
      <w:r w:rsidR="00C81374" w:rsidRPr="009B76A8">
        <w:t>У</w:t>
      </w:r>
      <w:r w:rsidR="00C6127B" w:rsidRPr="009B76A8">
        <w:t>роки цифры</w:t>
      </w:r>
      <w:r w:rsidR="00624E97" w:rsidRPr="009B76A8">
        <w:t>»</w:t>
      </w:r>
      <w:r w:rsidR="00C6127B" w:rsidRPr="009B76A8">
        <w:t xml:space="preserve">, </w:t>
      </w:r>
      <w:r w:rsidR="00624E97" w:rsidRPr="009B76A8">
        <w:t>«</w:t>
      </w:r>
      <w:proofErr w:type="spellStart"/>
      <w:r w:rsidR="00C6127B" w:rsidRPr="009B76A8">
        <w:t>П</w:t>
      </w:r>
      <w:r w:rsidR="00624E97" w:rsidRPr="009B76A8">
        <w:t>рое</w:t>
      </w:r>
      <w:r w:rsidR="00624E97" w:rsidRPr="009B76A8">
        <w:rPr>
          <w:caps/>
          <w:kern w:val="24"/>
        </w:rPr>
        <w:t>кто</w:t>
      </w:r>
      <w:r w:rsidR="00624E97" w:rsidRPr="009B76A8">
        <w:t>риЯ</w:t>
      </w:r>
      <w:proofErr w:type="spellEnd"/>
      <w:r w:rsidR="00624E97" w:rsidRPr="009B76A8">
        <w:t>»</w:t>
      </w:r>
      <w:r w:rsidR="00C6127B" w:rsidRPr="009B76A8">
        <w:t xml:space="preserve">, программа «Билет в будущее», конкурс </w:t>
      </w:r>
      <w:proofErr w:type="spellStart"/>
      <w:r w:rsidR="00C6127B" w:rsidRPr="009B76A8">
        <w:rPr>
          <w:bCs/>
          <w:shd w:val="clear" w:color="auto" w:fill="FFFFFF"/>
        </w:rPr>
        <w:t>WorldSkills</w:t>
      </w:r>
      <w:proofErr w:type="spellEnd"/>
      <w:r w:rsidR="00C6127B" w:rsidRPr="009B76A8">
        <w:rPr>
          <w:shd w:val="clear" w:color="auto" w:fill="FFFFFF"/>
        </w:rPr>
        <w:t> </w:t>
      </w:r>
      <w:r w:rsidR="00D73596" w:rsidRPr="009B76A8">
        <w:t xml:space="preserve"> </w:t>
      </w:r>
      <w:r w:rsidR="00624E97" w:rsidRPr="009B76A8">
        <w:t>нацелены именно на раннюю профильную ориентацию.</w:t>
      </w:r>
      <w:r w:rsidR="00D73596" w:rsidRPr="009B76A8">
        <w:t xml:space="preserve">          </w:t>
      </w:r>
    </w:p>
    <w:p w:rsidR="00363EA6" w:rsidRPr="009B76A8" w:rsidRDefault="00D73596" w:rsidP="009B76A8">
      <w:pPr>
        <w:contextualSpacing/>
        <w:jc w:val="both"/>
      </w:pPr>
      <w:r w:rsidRPr="009B76A8">
        <w:t xml:space="preserve">        </w:t>
      </w:r>
      <w:r w:rsidR="00363EA6" w:rsidRPr="009B76A8">
        <w:t xml:space="preserve">В прошедшем учебном году  </w:t>
      </w:r>
      <w:r w:rsidR="009A4D31" w:rsidRPr="009B76A8">
        <w:t xml:space="preserve">работали </w:t>
      </w:r>
      <w:r w:rsidR="00624E97" w:rsidRPr="009B76A8">
        <w:t>3</w:t>
      </w:r>
      <w:r w:rsidR="009A4D31" w:rsidRPr="009B76A8">
        <w:t xml:space="preserve"> </w:t>
      </w:r>
      <w:r w:rsidR="004D6EAC" w:rsidRPr="009B76A8">
        <w:t xml:space="preserve"> </w:t>
      </w:r>
      <w:r w:rsidR="00363EA6" w:rsidRPr="009B76A8">
        <w:t xml:space="preserve"> класс</w:t>
      </w:r>
      <w:r w:rsidR="009A4D31" w:rsidRPr="009B76A8">
        <w:t>а</w:t>
      </w:r>
      <w:r w:rsidR="00363EA6" w:rsidRPr="009B76A8">
        <w:t xml:space="preserve"> </w:t>
      </w:r>
      <w:r w:rsidR="004D6EAC" w:rsidRPr="009B76A8">
        <w:t xml:space="preserve"> </w:t>
      </w:r>
      <w:r w:rsidR="00363EA6" w:rsidRPr="009B76A8">
        <w:t xml:space="preserve"> социал</w:t>
      </w:r>
      <w:r w:rsidR="004D6EAC" w:rsidRPr="009B76A8">
        <w:t xml:space="preserve">ьно-педагогического профиля с разным набором профильных предметов (физики, биологии, математики, русского языка).  </w:t>
      </w:r>
      <w:r w:rsidR="00363EA6" w:rsidRPr="009B76A8">
        <w:t xml:space="preserve">Для </w:t>
      </w:r>
      <w:r w:rsidR="009A4D31" w:rsidRPr="009B76A8">
        <w:t xml:space="preserve"> их </w:t>
      </w:r>
      <w:r w:rsidR="00363EA6" w:rsidRPr="009B76A8">
        <w:t xml:space="preserve"> работы был</w:t>
      </w:r>
      <w:r w:rsidR="009A4D31" w:rsidRPr="009B76A8">
        <w:t xml:space="preserve">и </w:t>
      </w:r>
      <w:r w:rsidR="00363EA6" w:rsidRPr="009B76A8">
        <w:t xml:space="preserve"> подготовлен</w:t>
      </w:r>
      <w:r w:rsidR="009A4D31" w:rsidRPr="009B76A8">
        <w:t>ы  соответствующие</w:t>
      </w:r>
      <w:r w:rsidR="00363EA6" w:rsidRPr="009B76A8">
        <w:t xml:space="preserve"> </w:t>
      </w:r>
      <w:r w:rsidR="009A4D31" w:rsidRPr="009B76A8">
        <w:t xml:space="preserve">  документы</w:t>
      </w:r>
      <w:r w:rsidR="00363EA6" w:rsidRPr="009B76A8">
        <w:t xml:space="preserve">: положение, учебный план, рабочие программы по предметам. </w:t>
      </w:r>
    </w:p>
    <w:p w:rsidR="00D73596" w:rsidRPr="009B76A8" w:rsidRDefault="00363EA6" w:rsidP="009B76A8">
      <w:pPr>
        <w:contextualSpacing/>
        <w:jc w:val="both"/>
      </w:pPr>
      <w:r w:rsidRPr="009B76A8">
        <w:t xml:space="preserve">      </w:t>
      </w:r>
      <w:r w:rsidR="00D73596" w:rsidRPr="009B76A8">
        <w:t>В</w:t>
      </w:r>
      <w:r w:rsidR="00B22D78" w:rsidRPr="009B76A8">
        <w:t xml:space="preserve"> </w:t>
      </w:r>
      <w:r w:rsidR="009A4D31" w:rsidRPr="009B76A8">
        <w:t xml:space="preserve"> </w:t>
      </w:r>
      <w:r w:rsidR="00D73596" w:rsidRPr="009B76A8">
        <w:t xml:space="preserve">  профильн</w:t>
      </w:r>
      <w:r w:rsidR="00B22D78" w:rsidRPr="009B76A8">
        <w:t>ых  классах</w:t>
      </w:r>
      <w:r w:rsidR="00D73596" w:rsidRPr="009B76A8">
        <w:t xml:space="preserve">  отслеживалась работа по профильным дисциплинам. Все </w:t>
      </w:r>
      <w:r w:rsidR="009A4D31" w:rsidRPr="009B76A8">
        <w:t xml:space="preserve"> элективные </w:t>
      </w:r>
      <w:r w:rsidR="00D73596" w:rsidRPr="009B76A8">
        <w:t xml:space="preserve"> курсы</w:t>
      </w:r>
      <w:r w:rsidR="009A4D31" w:rsidRPr="009B76A8">
        <w:t xml:space="preserve"> </w:t>
      </w:r>
      <w:r w:rsidR="00D73596" w:rsidRPr="009B76A8">
        <w:t xml:space="preserve"> </w:t>
      </w:r>
      <w:r w:rsidR="009A4D31" w:rsidRPr="009B76A8">
        <w:t xml:space="preserve"> </w:t>
      </w:r>
      <w:r w:rsidR="00D73596" w:rsidRPr="009B76A8">
        <w:t xml:space="preserve"> велись в соответствии с  программой профильного обучения </w:t>
      </w:r>
      <w:r w:rsidRPr="009B76A8">
        <w:t xml:space="preserve">и </w:t>
      </w:r>
      <w:r w:rsidR="00D73596" w:rsidRPr="009B76A8">
        <w:t>с использованием современных образовательных технологий и</w:t>
      </w:r>
      <w:r w:rsidRPr="009B76A8">
        <w:t xml:space="preserve"> </w:t>
      </w:r>
      <w:r w:rsidR="00D73596" w:rsidRPr="009B76A8">
        <w:t xml:space="preserve"> ИКТ.</w:t>
      </w:r>
    </w:p>
    <w:p w:rsidR="00C81374" w:rsidRPr="009B76A8" w:rsidRDefault="00C81374" w:rsidP="009B76A8">
      <w:pPr>
        <w:contextualSpacing/>
        <w:jc w:val="both"/>
      </w:pPr>
      <w:r w:rsidRPr="009B76A8">
        <w:t xml:space="preserve">    Ежегодно наши учащиеся принимают </w:t>
      </w:r>
      <w:proofErr w:type="gramStart"/>
      <w:r w:rsidRPr="009B76A8">
        <w:t>участие</w:t>
      </w:r>
      <w:proofErr w:type="gramEnd"/>
      <w:r w:rsidRPr="009B76A8">
        <w:t xml:space="preserve"> а </w:t>
      </w:r>
      <w:r w:rsidRPr="009B76A8">
        <w:rPr>
          <w:b/>
        </w:rPr>
        <w:t>ярмарке вакансий</w:t>
      </w:r>
      <w:r w:rsidRPr="009B76A8">
        <w:t>, где знакомятся с наиболее востребованными специальностями на предприятиях города, и это помогает точнее определиться с выбором профессии в будущем.</w:t>
      </w:r>
    </w:p>
    <w:p w:rsidR="00D73596" w:rsidRPr="009B76A8" w:rsidRDefault="00D73596" w:rsidP="009B76A8">
      <w:pPr>
        <w:contextualSpacing/>
        <w:jc w:val="both"/>
      </w:pPr>
      <w:r w:rsidRPr="009B76A8">
        <w:t xml:space="preserve">      </w:t>
      </w:r>
      <w:r w:rsidR="0060047A" w:rsidRPr="009B76A8">
        <w:t xml:space="preserve">В  течение  учебного  года </w:t>
      </w:r>
      <w:r w:rsidR="00624E97" w:rsidRPr="009B76A8">
        <w:t xml:space="preserve"> </w:t>
      </w:r>
      <w:r w:rsidR="004D6EAC" w:rsidRPr="009B76A8">
        <w:t xml:space="preserve"> была организована </w:t>
      </w:r>
      <w:r w:rsidRPr="009B76A8">
        <w:t xml:space="preserve">  работа  </w:t>
      </w:r>
      <w:r w:rsidR="003C2BF8" w:rsidRPr="009B76A8">
        <w:rPr>
          <w:b/>
          <w:bCs/>
        </w:rPr>
        <w:t xml:space="preserve">Кабинета </w:t>
      </w:r>
      <w:r w:rsidRPr="009B76A8">
        <w:rPr>
          <w:b/>
          <w:bCs/>
        </w:rPr>
        <w:t xml:space="preserve"> профориентации</w:t>
      </w:r>
      <w:r w:rsidRPr="009B76A8">
        <w:t xml:space="preserve"> </w:t>
      </w:r>
      <w:r w:rsidR="00A368DF" w:rsidRPr="009B76A8">
        <w:t xml:space="preserve"> </w:t>
      </w:r>
      <w:r w:rsidRPr="009B76A8">
        <w:t xml:space="preserve">на  </w:t>
      </w:r>
      <w:r w:rsidRPr="009B76A8">
        <w:lastRenderedPageBreak/>
        <w:t>базе каби</w:t>
      </w:r>
      <w:r w:rsidR="006E2F20" w:rsidRPr="009B76A8">
        <w:t>нета технологии</w:t>
      </w:r>
      <w:r w:rsidR="00624E97" w:rsidRPr="009B76A8">
        <w:t>.</w:t>
      </w:r>
      <w:r w:rsidR="006E2F20" w:rsidRPr="009B76A8">
        <w:t xml:space="preserve"> </w:t>
      </w:r>
      <w:r w:rsidR="00C934D0" w:rsidRPr="009B76A8">
        <w:t xml:space="preserve"> </w:t>
      </w:r>
      <w:r w:rsidRPr="009B76A8">
        <w:t>Создана необходимая  нормативная база, оформлен</w:t>
      </w:r>
      <w:r w:rsidR="00A368DF" w:rsidRPr="009B76A8">
        <w:t>ы</w:t>
      </w:r>
      <w:r w:rsidRPr="009B76A8">
        <w:t xml:space="preserve"> стенд</w:t>
      </w:r>
      <w:r w:rsidR="00A368DF" w:rsidRPr="009B76A8">
        <w:t>ы</w:t>
      </w:r>
      <w:r w:rsidRPr="009B76A8">
        <w:t>, состоялись встречи с представителями  учебных заведений  города и края по вопросам профориентации, проведены экскурсии для учащихся выпускных классов в колледжи города</w:t>
      </w:r>
      <w:r w:rsidR="00F9208A" w:rsidRPr="009B76A8">
        <w:t xml:space="preserve">, но не систематизировалась эта работа. </w:t>
      </w:r>
    </w:p>
    <w:p w:rsidR="004043A0" w:rsidRPr="009B76A8" w:rsidRDefault="00D73596" w:rsidP="009B76A8">
      <w:pPr>
        <w:contextualSpacing/>
        <w:jc w:val="both"/>
      </w:pPr>
      <w:r w:rsidRPr="009B76A8">
        <w:rPr>
          <w:b/>
        </w:rPr>
        <w:t xml:space="preserve">    </w:t>
      </w:r>
      <w:r w:rsidR="009A4D31" w:rsidRPr="009B76A8">
        <w:rPr>
          <w:b/>
        </w:rPr>
        <w:t xml:space="preserve"> </w:t>
      </w:r>
      <w:r w:rsidRPr="009B76A8">
        <w:rPr>
          <w:b/>
        </w:rPr>
        <w:t xml:space="preserve"> </w:t>
      </w:r>
      <w:r w:rsidR="009A4D31" w:rsidRPr="009B76A8">
        <w:rPr>
          <w:b/>
        </w:rPr>
        <w:t>Выводы:</w:t>
      </w:r>
      <w:r w:rsidRPr="009B76A8">
        <w:t xml:space="preserve"> Проблемами в организации</w:t>
      </w:r>
      <w:r w:rsidR="00624E97" w:rsidRPr="009B76A8">
        <w:t xml:space="preserve">,   </w:t>
      </w:r>
      <w:proofErr w:type="spellStart"/>
      <w:r w:rsidRPr="009B76A8">
        <w:t>предпрофильного</w:t>
      </w:r>
      <w:proofErr w:type="spellEnd"/>
      <w:r w:rsidRPr="009B76A8">
        <w:t xml:space="preserve"> и профильного обучения</w:t>
      </w:r>
      <w:r w:rsidRPr="009B76A8">
        <w:rPr>
          <w:b/>
        </w:rPr>
        <w:t xml:space="preserve"> </w:t>
      </w:r>
      <w:r w:rsidRPr="009B76A8">
        <w:t>можно назвать недостаточное использование интерактивных способо</w:t>
      </w:r>
      <w:r w:rsidR="00540E2F" w:rsidRPr="009B76A8">
        <w:t>в преподавания</w:t>
      </w:r>
      <w:r w:rsidR="004043A0" w:rsidRPr="009B76A8">
        <w:t xml:space="preserve">. </w:t>
      </w:r>
      <w:r w:rsidR="009A4D31" w:rsidRPr="009B76A8">
        <w:rPr>
          <w:b/>
        </w:rPr>
        <w:t xml:space="preserve">   </w:t>
      </w:r>
    </w:p>
    <w:p w:rsidR="00E9237A" w:rsidRPr="009B76A8" w:rsidRDefault="009A4D31" w:rsidP="009B76A8">
      <w:pPr>
        <w:contextualSpacing/>
        <w:jc w:val="both"/>
        <w:rPr>
          <w:b/>
        </w:rPr>
      </w:pPr>
      <w:r w:rsidRPr="009B76A8">
        <w:rPr>
          <w:b/>
        </w:rPr>
        <w:t xml:space="preserve">Рекомендации: </w:t>
      </w:r>
    </w:p>
    <w:p w:rsidR="00A368DF" w:rsidRPr="009B76A8" w:rsidRDefault="00F9208A" w:rsidP="009B76A8">
      <w:pPr>
        <w:contextualSpacing/>
        <w:jc w:val="both"/>
      </w:pPr>
      <w:r w:rsidRPr="009B76A8">
        <w:t xml:space="preserve">- </w:t>
      </w:r>
      <w:r w:rsidR="00A368DF" w:rsidRPr="009B76A8">
        <w:t xml:space="preserve">В преподавании </w:t>
      </w:r>
      <w:r w:rsidR="00C934D0" w:rsidRPr="009B76A8">
        <w:t xml:space="preserve"> </w:t>
      </w:r>
      <w:r w:rsidR="00A368DF" w:rsidRPr="009B76A8">
        <w:t xml:space="preserve"> </w:t>
      </w:r>
      <w:r w:rsidR="00624E97" w:rsidRPr="009B76A8">
        <w:t xml:space="preserve">профессиональной ориентации, </w:t>
      </w:r>
      <w:r w:rsidR="00A368DF" w:rsidRPr="009B76A8">
        <w:t xml:space="preserve">элективных курсов </w:t>
      </w:r>
      <w:r w:rsidR="00C934D0" w:rsidRPr="009B76A8">
        <w:t>в профильных классах активнее</w:t>
      </w:r>
      <w:r w:rsidR="00A368DF" w:rsidRPr="009B76A8">
        <w:t xml:space="preserve"> использовать интерактивные способы обучения и современные образовательные </w:t>
      </w:r>
      <w:r w:rsidR="00624E97" w:rsidRPr="009B76A8">
        <w:t xml:space="preserve">платформы и </w:t>
      </w:r>
      <w:r w:rsidR="00A368DF" w:rsidRPr="009B76A8">
        <w:t>технологии.</w:t>
      </w:r>
    </w:p>
    <w:p w:rsidR="0050551C" w:rsidRPr="009B76A8" w:rsidRDefault="00F9208A" w:rsidP="009B76A8">
      <w:pPr>
        <w:contextualSpacing/>
        <w:jc w:val="both"/>
        <w:rPr>
          <w:b/>
        </w:rPr>
      </w:pPr>
      <w:r w:rsidRPr="009B76A8">
        <w:t>-</w:t>
      </w:r>
      <w:r w:rsidR="00A368DF" w:rsidRPr="009B76A8">
        <w:t xml:space="preserve"> Классным руководителям </w:t>
      </w:r>
      <w:r w:rsidR="008A2C98" w:rsidRPr="009B76A8">
        <w:t xml:space="preserve"> </w:t>
      </w:r>
      <w:r w:rsidR="00A368DF" w:rsidRPr="009B76A8">
        <w:t xml:space="preserve"> осуществлять </w:t>
      </w:r>
      <w:r w:rsidR="008A2C98" w:rsidRPr="009B76A8">
        <w:t xml:space="preserve"> </w:t>
      </w:r>
      <w:r w:rsidR="00A368DF" w:rsidRPr="009B76A8">
        <w:t xml:space="preserve"> </w:t>
      </w:r>
      <w:proofErr w:type="gramStart"/>
      <w:r w:rsidR="00A368DF" w:rsidRPr="009B76A8">
        <w:t>контроль за</w:t>
      </w:r>
      <w:proofErr w:type="gramEnd"/>
      <w:r w:rsidR="00A368DF" w:rsidRPr="009B76A8">
        <w:t xml:space="preserve"> </w:t>
      </w:r>
      <w:r w:rsidR="008A2C98" w:rsidRPr="009B76A8">
        <w:t xml:space="preserve"> участием обучающихся в мероприятиях платформ «Билет в будущее»,  «Большая перемена» и других,  связанных с профильной ориентацией.</w:t>
      </w:r>
    </w:p>
    <w:p w:rsidR="00D73596" w:rsidRPr="009B76A8" w:rsidRDefault="00D73596" w:rsidP="009B76A8">
      <w:pPr>
        <w:contextualSpacing/>
        <w:jc w:val="both"/>
      </w:pPr>
      <w:r w:rsidRPr="009B76A8">
        <w:rPr>
          <w:b/>
        </w:rPr>
        <w:t xml:space="preserve"> </w:t>
      </w:r>
      <w:r w:rsidR="00DA7E12" w:rsidRPr="009B76A8">
        <w:t xml:space="preserve">    </w:t>
      </w:r>
      <w:r w:rsidRPr="009B76A8">
        <w:t xml:space="preserve">В процессе анализа </w:t>
      </w:r>
      <w:r w:rsidR="00B22D78" w:rsidRPr="009B76A8">
        <w:t xml:space="preserve">методической работы школы </w:t>
      </w:r>
      <w:r w:rsidRPr="009B76A8">
        <w:t xml:space="preserve">выявлены следующие </w:t>
      </w:r>
      <w:r w:rsidRPr="009B76A8">
        <w:rPr>
          <w:b/>
          <w:bCs/>
        </w:rPr>
        <w:t>недостатки</w:t>
      </w:r>
      <w:r w:rsidRPr="009B76A8">
        <w:t>:</w:t>
      </w:r>
    </w:p>
    <w:p w:rsidR="00D73596" w:rsidRPr="009B76A8" w:rsidRDefault="00D73596" w:rsidP="009B76A8">
      <w:pPr>
        <w:numPr>
          <w:ilvl w:val="0"/>
          <w:numId w:val="4"/>
        </w:numPr>
        <w:ind w:left="0" w:firstLine="720"/>
        <w:contextualSpacing/>
        <w:jc w:val="both"/>
      </w:pPr>
      <w:r w:rsidRPr="009B76A8">
        <w:t>процесс освоения новых образовательных технологий</w:t>
      </w:r>
      <w:r w:rsidR="00F9208A" w:rsidRPr="009B76A8">
        <w:t xml:space="preserve">, в том числе </w:t>
      </w:r>
      <w:r w:rsidRPr="009B76A8">
        <w:t xml:space="preserve"> </w:t>
      </w:r>
      <w:r w:rsidR="00F9208A" w:rsidRPr="009B76A8">
        <w:t xml:space="preserve">цифровых, </w:t>
      </w:r>
      <w:r w:rsidRPr="009B76A8">
        <w:t>происходит недостаточно активно;</w:t>
      </w:r>
    </w:p>
    <w:p w:rsidR="00D73596" w:rsidRPr="009B76A8" w:rsidRDefault="00280971" w:rsidP="009B76A8">
      <w:pPr>
        <w:numPr>
          <w:ilvl w:val="0"/>
          <w:numId w:val="4"/>
        </w:numPr>
        <w:ind w:left="0" w:firstLine="720"/>
        <w:contextualSpacing/>
        <w:jc w:val="both"/>
      </w:pPr>
      <w:r w:rsidRPr="009B76A8">
        <w:t>небольшое количество учителей обобщают опыт работы, публикуют свои материалы в педагогической печати;</w:t>
      </w:r>
    </w:p>
    <w:p w:rsidR="00D73596" w:rsidRPr="009B76A8" w:rsidRDefault="00D73596" w:rsidP="009B76A8">
      <w:pPr>
        <w:numPr>
          <w:ilvl w:val="0"/>
          <w:numId w:val="4"/>
        </w:numPr>
        <w:ind w:left="0" w:firstLine="720"/>
        <w:contextualSpacing/>
        <w:jc w:val="both"/>
      </w:pPr>
      <w:r w:rsidRPr="009B76A8">
        <w:t>недостаточно использ</w:t>
      </w:r>
      <w:r w:rsidR="006E2F20" w:rsidRPr="009B76A8">
        <w:t>уются</w:t>
      </w:r>
      <w:r w:rsidRPr="009B76A8">
        <w:t xml:space="preserve"> интерактивные способы  преподавания </w:t>
      </w:r>
      <w:r w:rsidR="00624E97" w:rsidRPr="009B76A8">
        <w:t xml:space="preserve"> предметов.</w:t>
      </w:r>
    </w:p>
    <w:p w:rsidR="00345B7E" w:rsidRPr="009B76A8" w:rsidRDefault="00D73596" w:rsidP="009B76A8">
      <w:pPr>
        <w:contextualSpacing/>
        <w:jc w:val="both"/>
        <w:rPr>
          <w:b/>
          <w:lang w:eastAsia="ar-SA"/>
        </w:rPr>
      </w:pPr>
      <w:r w:rsidRPr="009B76A8">
        <w:t xml:space="preserve">        На  основании  анализа  </w:t>
      </w:r>
      <w:r w:rsidR="00E0439A" w:rsidRPr="009B76A8">
        <w:t xml:space="preserve">методической  работы  в  школе, </w:t>
      </w:r>
      <w:r w:rsidRPr="009B76A8">
        <w:t>образовательной практики в районе</w:t>
      </w:r>
      <w:r w:rsidR="001367E4" w:rsidRPr="009B76A8">
        <w:t xml:space="preserve"> </w:t>
      </w:r>
      <w:r w:rsidR="00A368DF" w:rsidRPr="009B76A8">
        <w:t>предлагаю</w:t>
      </w:r>
      <w:r w:rsidR="00A368DF" w:rsidRPr="009B76A8">
        <w:rPr>
          <w:b/>
        </w:rPr>
        <w:t xml:space="preserve"> методическую</w:t>
      </w:r>
      <w:r w:rsidRPr="009B76A8">
        <w:rPr>
          <w:b/>
        </w:rPr>
        <w:t xml:space="preserve"> тем</w:t>
      </w:r>
      <w:r w:rsidR="00A368DF" w:rsidRPr="009B76A8">
        <w:rPr>
          <w:b/>
        </w:rPr>
        <w:t>у</w:t>
      </w:r>
      <w:r w:rsidRPr="009B76A8">
        <w:t xml:space="preserve"> на следующий учебный год</w:t>
      </w:r>
      <w:r w:rsidR="0062246B" w:rsidRPr="009B76A8">
        <w:t xml:space="preserve"> </w:t>
      </w:r>
      <w:r w:rsidR="001367E4" w:rsidRPr="009B76A8">
        <w:t>оставить прежней</w:t>
      </w:r>
      <w:r w:rsidR="00B2292A" w:rsidRPr="009B76A8">
        <w:t>:</w:t>
      </w:r>
      <w:r w:rsidRPr="009B76A8">
        <w:t xml:space="preserve"> </w:t>
      </w:r>
      <w:r w:rsidR="002F18FD" w:rsidRPr="009B76A8">
        <w:rPr>
          <w:b/>
          <w:bCs/>
          <w:lang w:eastAsia="ar-SA"/>
        </w:rPr>
        <w:t xml:space="preserve">«Повышение </w:t>
      </w:r>
      <w:r w:rsidR="00F4259F" w:rsidRPr="009B76A8">
        <w:rPr>
          <w:b/>
          <w:bCs/>
          <w:lang w:eastAsia="ar-SA"/>
        </w:rPr>
        <w:t xml:space="preserve">качества  </w:t>
      </w:r>
      <w:r w:rsidR="002F18FD" w:rsidRPr="009B76A8">
        <w:rPr>
          <w:b/>
          <w:bCs/>
          <w:lang w:eastAsia="ar-SA"/>
        </w:rPr>
        <w:t>образов</w:t>
      </w:r>
      <w:r w:rsidR="00F4259F" w:rsidRPr="009B76A8">
        <w:rPr>
          <w:b/>
          <w:bCs/>
          <w:lang w:eastAsia="ar-SA"/>
        </w:rPr>
        <w:t xml:space="preserve">ания </w:t>
      </w:r>
      <w:r w:rsidR="002F18FD" w:rsidRPr="009B76A8">
        <w:rPr>
          <w:b/>
          <w:bCs/>
          <w:lang w:eastAsia="ar-SA"/>
        </w:rPr>
        <w:t xml:space="preserve"> через применение современных </w:t>
      </w:r>
      <w:r w:rsidR="00E409F7" w:rsidRPr="009B76A8">
        <w:rPr>
          <w:b/>
          <w:bCs/>
          <w:lang w:eastAsia="ar-SA"/>
        </w:rPr>
        <w:t xml:space="preserve"> цифровых </w:t>
      </w:r>
      <w:r w:rsidR="002F18FD" w:rsidRPr="009B76A8">
        <w:rPr>
          <w:b/>
          <w:bCs/>
          <w:lang w:eastAsia="ar-SA"/>
        </w:rPr>
        <w:t xml:space="preserve"> образовательн</w:t>
      </w:r>
      <w:r w:rsidR="00E409F7" w:rsidRPr="009B76A8">
        <w:rPr>
          <w:b/>
          <w:bCs/>
          <w:lang w:eastAsia="ar-SA"/>
        </w:rPr>
        <w:t xml:space="preserve">ых </w:t>
      </w:r>
      <w:r w:rsidR="002F18FD" w:rsidRPr="009B76A8">
        <w:rPr>
          <w:b/>
          <w:bCs/>
          <w:lang w:eastAsia="ar-SA"/>
        </w:rPr>
        <w:t xml:space="preserve"> </w:t>
      </w:r>
      <w:r w:rsidR="00E409F7" w:rsidRPr="009B76A8">
        <w:rPr>
          <w:b/>
          <w:bCs/>
          <w:lang w:eastAsia="ar-SA"/>
        </w:rPr>
        <w:t xml:space="preserve">технологий </w:t>
      </w:r>
      <w:r w:rsidR="002F18FD" w:rsidRPr="009B76A8">
        <w:rPr>
          <w:b/>
          <w:bCs/>
          <w:lang w:eastAsia="ar-SA"/>
        </w:rPr>
        <w:t>и непрерывное совершенствование профессионального уровня учителей</w:t>
      </w:r>
      <w:r w:rsidR="00DB5AC1" w:rsidRPr="009B76A8">
        <w:rPr>
          <w:b/>
          <w:bCs/>
          <w:lang w:eastAsia="ar-SA"/>
        </w:rPr>
        <w:t xml:space="preserve"> как условие реализации ФГОС</w:t>
      </w:r>
      <w:r w:rsidR="001367E4" w:rsidRPr="009B76A8">
        <w:rPr>
          <w:b/>
          <w:bCs/>
          <w:lang w:eastAsia="ar-SA"/>
        </w:rPr>
        <w:t>»</w:t>
      </w:r>
      <w:r w:rsidR="009A62CE" w:rsidRPr="009B76A8">
        <w:rPr>
          <w:b/>
          <w:bCs/>
          <w:lang w:eastAsia="ar-SA"/>
        </w:rPr>
        <w:t>.</w:t>
      </w:r>
    </w:p>
    <w:p w:rsidR="00D73596" w:rsidRPr="009B76A8" w:rsidRDefault="00D73596" w:rsidP="009B76A8">
      <w:pPr>
        <w:ind w:firstLine="720"/>
        <w:contextualSpacing/>
        <w:jc w:val="both"/>
        <w:rPr>
          <w:b/>
        </w:rPr>
      </w:pPr>
      <w:r w:rsidRPr="009B76A8">
        <w:rPr>
          <w:b/>
        </w:rPr>
        <w:t xml:space="preserve">Предложения: </w:t>
      </w:r>
    </w:p>
    <w:p w:rsidR="00D73596" w:rsidRPr="009B76A8" w:rsidRDefault="00D73596" w:rsidP="009B76A8">
      <w:pPr>
        <w:contextualSpacing/>
        <w:jc w:val="both"/>
      </w:pPr>
      <w:r w:rsidRPr="009B76A8">
        <w:t xml:space="preserve">1. </w:t>
      </w:r>
      <w:r w:rsidRPr="009B76A8">
        <w:rPr>
          <w:b/>
        </w:rPr>
        <w:t>Включить в план ШМО семинары по темам:</w:t>
      </w:r>
    </w:p>
    <w:p w:rsidR="00263A58" w:rsidRPr="009B76A8" w:rsidRDefault="000B4558" w:rsidP="009B76A8">
      <w:pPr>
        <w:numPr>
          <w:ilvl w:val="0"/>
          <w:numId w:val="5"/>
        </w:numPr>
        <w:contextualSpacing/>
        <w:jc w:val="both"/>
      </w:pPr>
      <w:r w:rsidRPr="009B76A8">
        <w:t xml:space="preserve"> </w:t>
      </w:r>
      <w:r w:rsidR="002F18FD" w:rsidRPr="009B76A8">
        <w:t>Способы д</w:t>
      </w:r>
      <w:r w:rsidR="00E3070D" w:rsidRPr="009B76A8">
        <w:t>остижени</w:t>
      </w:r>
      <w:r w:rsidR="002F18FD" w:rsidRPr="009B76A8">
        <w:t xml:space="preserve">я </w:t>
      </w:r>
      <w:r w:rsidR="00624E97" w:rsidRPr="009B76A8">
        <w:t>личностных</w:t>
      </w:r>
      <w:r w:rsidR="00E3070D" w:rsidRPr="009B76A8">
        <w:t xml:space="preserve"> результатов </w:t>
      </w:r>
      <w:r w:rsidR="003E0358" w:rsidRPr="009B76A8">
        <w:t xml:space="preserve"> </w:t>
      </w:r>
      <w:r w:rsidR="002F18FD" w:rsidRPr="009B76A8">
        <w:t xml:space="preserve"> </w:t>
      </w:r>
      <w:r w:rsidR="00DA7E12" w:rsidRPr="009B76A8">
        <w:t xml:space="preserve"> </w:t>
      </w:r>
      <w:r w:rsidR="002F18FD" w:rsidRPr="009B76A8">
        <w:t xml:space="preserve">в </w:t>
      </w:r>
      <w:r w:rsidR="00E3070D" w:rsidRPr="009B76A8">
        <w:t xml:space="preserve">  </w:t>
      </w:r>
      <w:r w:rsidR="002F18FD" w:rsidRPr="009B76A8">
        <w:t>соответствии с требованиями</w:t>
      </w:r>
      <w:r w:rsidR="00263A58" w:rsidRPr="009B76A8">
        <w:t xml:space="preserve"> </w:t>
      </w:r>
      <w:r w:rsidR="00624E97" w:rsidRPr="009B76A8">
        <w:t xml:space="preserve">обновленных </w:t>
      </w:r>
      <w:r w:rsidR="00263A58" w:rsidRPr="009B76A8">
        <w:t>ФГОС</w:t>
      </w:r>
      <w:r w:rsidR="000B07FF" w:rsidRPr="009B76A8">
        <w:t xml:space="preserve"> </w:t>
      </w:r>
      <w:r w:rsidR="00624E97" w:rsidRPr="009B76A8">
        <w:t>и их оценивание с учетом выполнения Программы воспитания.</w:t>
      </w:r>
      <w:r w:rsidR="003E0358" w:rsidRPr="009B76A8">
        <w:t xml:space="preserve"> </w:t>
      </w:r>
      <w:r w:rsidR="00624E97" w:rsidRPr="009B76A8">
        <w:t xml:space="preserve"> </w:t>
      </w:r>
    </w:p>
    <w:p w:rsidR="00DA5C98" w:rsidRPr="009B76A8" w:rsidRDefault="000B4558" w:rsidP="009B76A8">
      <w:pPr>
        <w:numPr>
          <w:ilvl w:val="0"/>
          <w:numId w:val="5"/>
        </w:numPr>
        <w:contextualSpacing/>
        <w:jc w:val="both"/>
      </w:pPr>
      <w:r w:rsidRPr="009B76A8">
        <w:rPr>
          <w:bCs/>
        </w:rPr>
        <w:t xml:space="preserve"> </w:t>
      </w:r>
      <w:r w:rsidR="001367E4" w:rsidRPr="009B76A8">
        <w:rPr>
          <w:bCs/>
        </w:rPr>
        <w:t xml:space="preserve">Формирование функциональной грамотности </w:t>
      </w:r>
      <w:r w:rsidR="002F18FD" w:rsidRPr="009B76A8">
        <w:rPr>
          <w:bCs/>
        </w:rPr>
        <w:t xml:space="preserve"> </w:t>
      </w:r>
      <w:r w:rsidRPr="009B76A8">
        <w:rPr>
          <w:bCs/>
        </w:rPr>
        <w:t>на уроках</w:t>
      </w:r>
      <w:r w:rsidR="00624E97" w:rsidRPr="009B76A8">
        <w:rPr>
          <w:bCs/>
        </w:rPr>
        <w:t>.</w:t>
      </w:r>
    </w:p>
    <w:p w:rsidR="00D73596" w:rsidRPr="009B76A8" w:rsidRDefault="002F18FD" w:rsidP="009B76A8">
      <w:pPr>
        <w:numPr>
          <w:ilvl w:val="0"/>
          <w:numId w:val="5"/>
        </w:numPr>
        <w:contextualSpacing/>
        <w:jc w:val="both"/>
      </w:pPr>
      <w:r w:rsidRPr="009B76A8">
        <w:t xml:space="preserve"> </w:t>
      </w:r>
      <w:r w:rsidR="00DA7E12" w:rsidRPr="009B76A8">
        <w:t xml:space="preserve">Профессиональный рост педагога как условие </w:t>
      </w:r>
      <w:r w:rsidR="000B4558" w:rsidRPr="009B76A8">
        <w:t xml:space="preserve"> повышения качества образования;</w:t>
      </w:r>
      <w:r w:rsidRPr="009B76A8">
        <w:t xml:space="preserve"> </w:t>
      </w:r>
      <w:r w:rsidR="00DA7E12" w:rsidRPr="009B76A8">
        <w:t xml:space="preserve"> </w:t>
      </w:r>
    </w:p>
    <w:p w:rsidR="00A368DF" w:rsidRPr="009B76A8" w:rsidRDefault="003E0358" w:rsidP="009B76A8">
      <w:pPr>
        <w:numPr>
          <w:ilvl w:val="0"/>
          <w:numId w:val="5"/>
        </w:numPr>
        <w:contextualSpacing/>
        <w:jc w:val="both"/>
      </w:pPr>
      <w:r w:rsidRPr="009B76A8">
        <w:t xml:space="preserve">Продуктивные способы </w:t>
      </w:r>
      <w:r w:rsidR="00D73596" w:rsidRPr="009B76A8">
        <w:t xml:space="preserve">работы по подготовке учащихся к </w:t>
      </w:r>
      <w:r w:rsidR="000B4558" w:rsidRPr="009B76A8">
        <w:t xml:space="preserve">ВПР, </w:t>
      </w:r>
      <w:r w:rsidR="00D73596" w:rsidRPr="009B76A8">
        <w:t>итоговой аттестации в форме</w:t>
      </w:r>
      <w:r w:rsidR="00F9229E" w:rsidRPr="009B76A8">
        <w:t xml:space="preserve"> ОГЭ</w:t>
      </w:r>
      <w:r w:rsidRPr="009B76A8">
        <w:t xml:space="preserve"> и Е</w:t>
      </w:r>
      <w:r w:rsidR="000B4558" w:rsidRPr="009B76A8">
        <w:t>ГЭ</w:t>
      </w:r>
      <w:r w:rsidRPr="009B76A8">
        <w:t>.</w:t>
      </w:r>
    </w:p>
    <w:p w:rsidR="005F5CB4" w:rsidRPr="009B76A8" w:rsidRDefault="005F5CB4" w:rsidP="009B76A8">
      <w:pPr>
        <w:contextualSpacing/>
        <w:jc w:val="both"/>
      </w:pPr>
      <w:r w:rsidRPr="009B76A8">
        <w:t xml:space="preserve">2. </w:t>
      </w:r>
      <w:r w:rsidR="00D73596" w:rsidRPr="009B76A8">
        <w:rPr>
          <w:b/>
        </w:rPr>
        <w:t>Активизировать процесс освоения н</w:t>
      </w:r>
      <w:r w:rsidR="00C337CF" w:rsidRPr="009B76A8">
        <w:rPr>
          <w:b/>
        </w:rPr>
        <w:t>овых образовательных технологий</w:t>
      </w:r>
      <w:r w:rsidR="00C337CF" w:rsidRPr="009B76A8">
        <w:t>, особенно проектных, научно-исследовательских и информационных.</w:t>
      </w:r>
    </w:p>
    <w:p w:rsidR="00D73596" w:rsidRPr="009B76A8" w:rsidRDefault="000B4558" w:rsidP="009B76A8">
      <w:pPr>
        <w:contextualSpacing/>
        <w:jc w:val="both"/>
      </w:pPr>
      <w:r w:rsidRPr="009B76A8">
        <w:t>3</w:t>
      </w:r>
      <w:r w:rsidR="00D73596" w:rsidRPr="009B76A8">
        <w:t xml:space="preserve">. </w:t>
      </w:r>
      <w:r w:rsidR="00D73596" w:rsidRPr="009B76A8">
        <w:rPr>
          <w:b/>
        </w:rPr>
        <w:t>П</w:t>
      </w:r>
      <w:r w:rsidR="00263A58" w:rsidRPr="009B76A8">
        <w:rPr>
          <w:b/>
        </w:rPr>
        <w:t>ровести методический семинар</w:t>
      </w:r>
      <w:r w:rsidR="00263A58" w:rsidRPr="009B76A8">
        <w:t xml:space="preserve"> по теме</w:t>
      </w:r>
      <w:r w:rsidR="00D73596" w:rsidRPr="009B76A8">
        <w:t>:</w:t>
      </w:r>
      <w:r w:rsidR="00C91BA8" w:rsidRPr="009B76A8">
        <w:rPr>
          <w:b/>
        </w:rPr>
        <w:t xml:space="preserve"> </w:t>
      </w:r>
      <w:r w:rsidR="00C91BA8" w:rsidRPr="009B76A8">
        <w:rPr>
          <w:bCs/>
          <w:iCs/>
        </w:rPr>
        <w:t>«</w:t>
      </w:r>
      <w:r w:rsidR="003E0358" w:rsidRPr="009B76A8">
        <w:rPr>
          <w:bCs/>
          <w:iCs/>
        </w:rPr>
        <w:t xml:space="preserve">Освоение современных </w:t>
      </w:r>
      <w:r w:rsidR="0060047A" w:rsidRPr="009B76A8">
        <w:t xml:space="preserve"> </w:t>
      </w:r>
      <w:r w:rsidR="003E0358" w:rsidRPr="009B76A8">
        <w:t>цифровых образовательных технологий</w:t>
      </w:r>
      <w:r w:rsidRPr="009B76A8">
        <w:t xml:space="preserve"> как условие формирования функциональной грамотности</w:t>
      </w:r>
      <w:r w:rsidR="003E0358" w:rsidRPr="009B76A8">
        <w:t>»</w:t>
      </w:r>
      <w:r w:rsidRPr="009B76A8">
        <w:t>.</w:t>
      </w:r>
      <w:r w:rsidR="003E0358" w:rsidRPr="009B76A8">
        <w:t xml:space="preserve"> </w:t>
      </w:r>
    </w:p>
    <w:p w:rsidR="00073E83" w:rsidRPr="009B76A8" w:rsidRDefault="000B4558" w:rsidP="009B76A8">
      <w:pPr>
        <w:contextualSpacing/>
        <w:jc w:val="both"/>
      </w:pPr>
      <w:r w:rsidRPr="009B76A8">
        <w:t>4</w:t>
      </w:r>
      <w:r w:rsidR="00263A58" w:rsidRPr="009B76A8">
        <w:t xml:space="preserve">. </w:t>
      </w:r>
      <w:r w:rsidRPr="009B76A8">
        <w:t xml:space="preserve"> </w:t>
      </w:r>
      <w:r w:rsidR="00263A58" w:rsidRPr="009B76A8">
        <w:rPr>
          <w:b/>
        </w:rPr>
        <w:t xml:space="preserve">Рассмотреть на педсовете </w:t>
      </w:r>
      <w:r w:rsidR="005F5CB4" w:rsidRPr="009B76A8">
        <w:rPr>
          <w:b/>
        </w:rPr>
        <w:t xml:space="preserve">методические </w:t>
      </w:r>
      <w:r w:rsidR="00263A58" w:rsidRPr="009B76A8">
        <w:rPr>
          <w:b/>
        </w:rPr>
        <w:t>вопрос</w:t>
      </w:r>
      <w:r w:rsidR="00073E83" w:rsidRPr="009B76A8">
        <w:rPr>
          <w:b/>
        </w:rPr>
        <w:t>ы</w:t>
      </w:r>
      <w:r w:rsidR="00263A58" w:rsidRPr="009B76A8">
        <w:rPr>
          <w:b/>
        </w:rPr>
        <w:t>:</w:t>
      </w:r>
      <w:r w:rsidR="00263A58" w:rsidRPr="009B76A8">
        <w:t xml:space="preserve"> </w:t>
      </w:r>
      <w:r w:rsidR="00CD4EA4" w:rsidRPr="009B76A8">
        <w:t xml:space="preserve"> </w:t>
      </w:r>
    </w:p>
    <w:p w:rsidR="00C05296" w:rsidRPr="009B76A8" w:rsidRDefault="00073E83" w:rsidP="009B76A8">
      <w:pPr>
        <w:contextualSpacing/>
        <w:jc w:val="both"/>
        <w:rPr>
          <w:bCs/>
          <w:i/>
          <w:shd w:val="clear" w:color="auto" w:fill="FFFFFF"/>
        </w:rPr>
      </w:pPr>
      <w:r w:rsidRPr="009B76A8">
        <w:rPr>
          <w:i/>
        </w:rPr>
        <w:t xml:space="preserve">- </w:t>
      </w:r>
      <w:r w:rsidR="005F5CB4" w:rsidRPr="009B76A8">
        <w:rPr>
          <w:color w:val="000000"/>
          <w:shd w:val="clear" w:color="auto" w:fill="FFFFFF"/>
        </w:rPr>
        <w:t>Способы устранения предметных и методических дефицитов в формировании функциональной грамотности</w:t>
      </w:r>
    </w:p>
    <w:p w:rsidR="007056D6" w:rsidRPr="009B76A8" w:rsidRDefault="00073E83" w:rsidP="009B76A8">
      <w:pPr>
        <w:widowControl/>
        <w:shd w:val="clear" w:color="auto" w:fill="FFFFFF"/>
        <w:suppressAutoHyphens w:val="0"/>
        <w:ind w:right="-119"/>
        <w:contextualSpacing/>
        <w:jc w:val="both"/>
        <w:rPr>
          <w:rFonts w:eastAsia="Times New Roman"/>
          <w:kern w:val="0"/>
        </w:rPr>
      </w:pPr>
      <w:r w:rsidRPr="009B76A8">
        <w:rPr>
          <w:b/>
        </w:rPr>
        <w:t xml:space="preserve"> -  </w:t>
      </w:r>
      <w:r w:rsidR="007056D6" w:rsidRPr="009B76A8">
        <w:rPr>
          <w:rFonts w:eastAsia="Times New Roman"/>
          <w:kern w:val="0"/>
          <w:bdr w:val="none" w:sz="0" w:space="0" w:color="auto" w:frame="1"/>
        </w:rPr>
        <w:t xml:space="preserve">Современные </w:t>
      </w:r>
      <w:r w:rsidR="00F4259F" w:rsidRPr="009B76A8">
        <w:rPr>
          <w:rFonts w:eastAsia="Times New Roman"/>
          <w:kern w:val="0"/>
          <w:bdr w:val="none" w:sz="0" w:space="0" w:color="auto" w:frame="1"/>
        </w:rPr>
        <w:t xml:space="preserve">    </w:t>
      </w:r>
      <w:r w:rsidR="007056D6" w:rsidRPr="009B76A8">
        <w:rPr>
          <w:rFonts w:eastAsia="Times New Roman"/>
          <w:kern w:val="0"/>
          <w:bdr w:val="none" w:sz="0" w:space="0" w:color="auto" w:frame="1"/>
        </w:rPr>
        <w:t xml:space="preserve">требования </w:t>
      </w:r>
      <w:r w:rsidR="00F4259F" w:rsidRPr="009B76A8">
        <w:rPr>
          <w:rFonts w:eastAsia="Times New Roman"/>
          <w:kern w:val="0"/>
          <w:bdr w:val="none" w:sz="0" w:space="0" w:color="auto" w:frame="1"/>
        </w:rPr>
        <w:t xml:space="preserve">     </w:t>
      </w:r>
      <w:r w:rsidR="007056D6" w:rsidRPr="009B76A8">
        <w:rPr>
          <w:rFonts w:eastAsia="Times New Roman"/>
          <w:kern w:val="0"/>
          <w:bdr w:val="none" w:sz="0" w:space="0" w:color="auto" w:frame="1"/>
        </w:rPr>
        <w:t xml:space="preserve">к </w:t>
      </w:r>
      <w:r w:rsidR="00F4259F" w:rsidRPr="009B76A8">
        <w:rPr>
          <w:rFonts w:eastAsia="Times New Roman"/>
          <w:kern w:val="0"/>
          <w:bdr w:val="none" w:sz="0" w:space="0" w:color="auto" w:frame="1"/>
        </w:rPr>
        <w:t xml:space="preserve">    </w:t>
      </w:r>
      <w:r w:rsidR="007056D6" w:rsidRPr="009B76A8">
        <w:rPr>
          <w:rFonts w:eastAsia="Times New Roman"/>
          <w:kern w:val="0"/>
          <w:bdr w:val="none" w:sz="0" w:space="0" w:color="auto" w:frame="1"/>
        </w:rPr>
        <w:t>качеству</w:t>
      </w:r>
      <w:r w:rsidR="00F4259F" w:rsidRPr="009B76A8">
        <w:rPr>
          <w:rFonts w:eastAsia="Times New Roman"/>
          <w:kern w:val="0"/>
          <w:bdr w:val="none" w:sz="0" w:space="0" w:color="auto" w:frame="1"/>
        </w:rPr>
        <w:t xml:space="preserve">    </w:t>
      </w:r>
      <w:r w:rsidR="007056D6" w:rsidRPr="009B76A8">
        <w:rPr>
          <w:rFonts w:eastAsia="Times New Roman"/>
          <w:kern w:val="0"/>
          <w:bdr w:val="none" w:sz="0" w:space="0" w:color="auto" w:frame="1"/>
        </w:rPr>
        <w:t xml:space="preserve"> урока – ориентиры</w:t>
      </w:r>
      <w:r w:rsidR="00F4259F" w:rsidRPr="009B76A8">
        <w:rPr>
          <w:rFonts w:eastAsia="Times New Roman"/>
          <w:kern w:val="0"/>
          <w:bdr w:val="none" w:sz="0" w:space="0" w:color="auto" w:frame="1"/>
        </w:rPr>
        <w:t xml:space="preserve">   </w:t>
      </w:r>
      <w:r w:rsidR="007056D6" w:rsidRPr="009B76A8">
        <w:rPr>
          <w:rFonts w:eastAsia="Times New Roman"/>
          <w:kern w:val="0"/>
          <w:bdr w:val="none" w:sz="0" w:space="0" w:color="auto" w:frame="1"/>
        </w:rPr>
        <w:t xml:space="preserve"> на </w:t>
      </w:r>
      <w:r w:rsidR="00F4259F" w:rsidRPr="009B76A8">
        <w:rPr>
          <w:rFonts w:eastAsia="Times New Roman"/>
          <w:kern w:val="0"/>
          <w:bdr w:val="none" w:sz="0" w:space="0" w:color="auto" w:frame="1"/>
        </w:rPr>
        <w:t xml:space="preserve">   </w:t>
      </w:r>
      <w:r w:rsidR="007056D6" w:rsidRPr="009B76A8">
        <w:rPr>
          <w:rFonts w:eastAsia="Times New Roman"/>
          <w:kern w:val="0"/>
          <w:bdr w:val="none" w:sz="0" w:space="0" w:color="auto" w:frame="1"/>
        </w:rPr>
        <w:t>обновление</w:t>
      </w:r>
    </w:p>
    <w:p w:rsidR="00C05296" w:rsidRPr="009B76A8" w:rsidRDefault="00F4259F" w:rsidP="009B76A8">
      <w:pPr>
        <w:widowControl/>
        <w:shd w:val="clear" w:color="auto" w:fill="FFFFFF"/>
        <w:suppressAutoHyphens w:val="0"/>
        <w:ind w:right="-119"/>
        <w:contextualSpacing/>
        <w:rPr>
          <w:b/>
        </w:rPr>
      </w:pPr>
      <w:r w:rsidRPr="009B76A8">
        <w:rPr>
          <w:rFonts w:eastAsia="Times New Roman"/>
          <w:kern w:val="0"/>
          <w:bdr w:val="none" w:sz="0" w:space="0" w:color="auto" w:frame="1"/>
        </w:rPr>
        <w:t>с</w:t>
      </w:r>
      <w:r w:rsidR="005F5CB4" w:rsidRPr="009B76A8">
        <w:rPr>
          <w:rFonts w:eastAsia="Times New Roman"/>
          <w:kern w:val="0"/>
          <w:bdr w:val="none" w:sz="0" w:space="0" w:color="auto" w:frame="1"/>
        </w:rPr>
        <w:t>одержания</w:t>
      </w:r>
      <w:r w:rsidRPr="009B76A8">
        <w:rPr>
          <w:rFonts w:eastAsia="Times New Roman"/>
          <w:kern w:val="0"/>
          <w:bdr w:val="none" w:sz="0" w:space="0" w:color="auto" w:frame="1"/>
        </w:rPr>
        <w:t xml:space="preserve">  </w:t>
      </w:r>
      <w:r w:rsidR="005F5CB4" w:rsidRPr="009B76A8">
        <w:rPr>
          <w:rFonts w:eastAsia="Times New Roman"/>
          <w:kern w:val="0"/>
          <w:bdr w:val="none" w:sz="0" w:space="0" w:color="auto" w:frame="1"/>
        </w:rPr>
        <w:t xml:space="preserve"> образования</w:t>
      </w:r>
      <w:r w:rsidR="000B07FF" w:rsidRPr="009B76A8">
        <w:rPr>
          <w:rFonts w:eastAsia="Times New Roman"/>
          <w:kern w:val="0"/>
          <w:bdr w:val="none" w:sz="0" w:space="0" w:color="auto" w:frame="1"/>
        </w:rPr>
        <w:t xml:space="preserve"> </w:t>
      </w:r>
      <w:r w:rsidR="00073E83" w:rsidRPr="009B76A8">
        <w:rPr>
          <w:b/>
        </w:rPr>
        <w:t xml:space="preserve">- </w:t>
      </w:r>
      <w:r w:rsidR="000B07FF" w:rsidRPr="009B76A8">
        <w:t>ФГОС</w:t>
      </w:r>
      <w:r w:rsidR="00455A1F" w:rsidRPr="009B76A8">
        <w:t>: особенности организации управления образовательной деятельности</w:t>
      </w:r>
      <w:r w:rsidRPr="009B76A8">
        <w:t>.</w:t>
      </w:r>
    </w:p>
    <w:p w:rsidR="001F26FB" w:rsidRPr="009B76A8" w:rsidRDefault="005F5CB4" w:rsidP="009B76A8">
      <w:pPr>
        <w:contextualSpacing/>
      </w:pPr>
      <w:r w:rsidRPr="009B76A8">
        <w:rPr>
          <w:b/>
        </w:rPr>
        <w:t xml:space="preserve"> </w:t>
      </w:r>
    </w:p>
    <w:p w:rsidR="008C7FBB" w:rsidRPr="009B76A8" w:rsidRDefault="008C7FBB" w:rsidP="009B76A8">
      <w:pPr>
        <w:contextualSpacing/>
      </w:pPr>
    </w:p>
    <w:p w:rsidR="00422CFD" w:rsidRDefault="00422CFD" w:rsidP="009B76A8">
      <w:pPr>
        <w:contextualSpacing/>
        <w:rPr>
          <w:b/>
        </w:rPr>
      </w:pPr>
    </w:p>
    <w:p w:rsidR="00D514F7" w:rsidRDefault="00D514F7" w:rsidP="009B76A8">
      <w:pPr>
        <w:contextualSpacing/>
        <w:rPr>
          <w:b/>
        </w:rPr>
      </w:pPr>
    </w:p>
    <w:p w:rsidR="00D514F7" w:rsidRDefault="00D514F7" w:rsidP="009B76A8">
      <w:pPr>
        <w:contextualSpacing/>
        <w:rPr>
          <w:b/>
        </w:rPr>
      </w:pPr>
    </w:p>
    <w:p w:rsidR="00D514F7" w:rsidRDefault="00D514F7" w:rsidP="009B76A8">
      <w:pPr>
        <w:contextualSpacing/>
        <w:rPr>
          <w:b/>
        </w:rPr>
      </w:pPr>
    </w:p>
    <w:p w:rsidR="00D514F7" w:rsidRDefault="00D514F7" w:rsidP="009B76A8">
      <w:pPr>
        <w:contextualSpacing/>
        <w:rPr>
          <w:b/>
        </w:rPr>
      </w:pPr>
    </w:p>
    <w:p w:rsidR="00D514F7" w:rsidRPr="009B76A8" w:rsidRDefault="00D514F7" w:rsidP="009B76A8">
      <w:pPr>
        <w:contextualSpacing/>
        <w:rPr>
          <w:b/>
        </w:rPr>
      </w:pPr>
      <w:bookmarkStart w:id="0" w:name="_GoBack"/>
      <w:bookmarkEnd w:id="0"/>
    </w:p>
    <w:p w:rsidR="00422CFD" w:rsidRDefault="00422CFD" w:rsidP="009B76A8">
      <w:pPr>
        <w:contextualSpacing/>
        <w:rPr>
          <w:b/>
        </w:rPr>
      </w:pPr>
    </w:p>
    <w:p w:rsidR="009E3F54" w:rsidRPr="009B76A8" w:rsidRDefault="00D73596" w:rsidP="009B76A8">
      <w:pPr>
        <w:contextualSpacing/>
        <w:jc w:val="right"/>
        <w:rPr>
          <w:b/>
        </w:rPr>
      </w:pPr>
      <w:r w:rsidRPr="009B76A8">
        <w:rPr>
          <w:b/>
        </w:rPr>
        <w:lastRenderedPageBreak/>
        <w:t>Приложение</w:t>
      </w:r>
    </w:p>
    <w:p w:rsidR="005A0A2F" w:rsidRPr="009B76A8" w:rsidRDefault="005A0A2F" w:rsidP="009B76A8">
      <w:pPr>
        <w:shd w:val="clear" w:color="auto" w:fill="FFFFFF"/>
        <w:jc w:val="center"/>
        <w:rPr>
          <w:rFonts w:eastAsia="Times New Roman"/>
          <w:color w:val="000000"/>
          <w:kern w:val="0"/>
        </w:rPr>
      </w:pPr>
      <w:r w:rsidRPr="009B76A8">
        <w:rPr>
          <w:rFonts w:eastAsia="Times New Roman"/>
          <w:b/>
          <w:bCs/>
          <w:color w:val="000000"/>
          <w:kern w:val="0"/>
        </w:rPr>
        <w:t>АНАЛИЗ РАБОТЫ ШМО УЧИТЕЛЕЙ РУССКОГО ЯЗЫКА И ЛИТЕРАТУРЫ</w:t>
      </w:r>
    </w:p>
    <w:p w:rsidR="005A0A2F" w:rsidRPr="009B76A8" w:rsidRDefault="005A0A2F" w:rsidP="009B76A8">
      <w:pPr>
        <w:shd w:val="clear" w:color="auto" w:fill="FFFFFF"/>
        <w:jc w:val="center"/>
        <w:rPr>
          <w:rFonts w:eastAsia="Times New Roman"/>
          <w:color w:val="000000"/>
          <w:kern w:val="0"/>
        </w:rPr>
      </w:pPr>
      <w:r w:rsidRPr="009B76A8">
        <w:rPr>
          <w:rFonts w:eastAsia="Times New Roman"/>
          <w:b/>
          <w:bCs/>
          <w:color w:val="000000"/>
          <w:kern w:val="0"/>
        </w:rPr>
        <w:t>МБОУ СОШ №1 за 202</w:t>
      </w:r>
      <w:r w:rsidR="000B07FF" w:rsidRPr="009B76A8">
        <w:rPr>
          <w:rFonts w:eastAsia="Times New Roman"/>
          <w:b/>
          <w:bCs/>
          <w:color w:val="000000"/>
          <w:kern w:val="0"/>
        </w:rPr>
        <w:t>3</w:t>
      </w:r>
      <w:r w:rsidRPr="009B76A8">
        <w:rPr>
          <w:rFonts w:eastAsia="Times New Roman"/>
          <w:b/>
          <w:bCs/>
          <w:color w:val="000000"/>
          <w:kern w:val="0"/>
        </w:rPr>
        <w:t>-202</w:t>
      </w:r>
      <w:r w:rsidR="000B07FF" w:rsidRPr="009B76A8">
        <w:rPr>
          <w:rFonts w:eastAsia="Times New Roman"/>
          <w:b/>
          <w:bCs/>
          <w:color w:val="000000"/>
          <w:kern w:val="0"/>
        </w:rPr>
        <w:t>4</w:t>
      </w:r>
      <w:r w:rsidRPr="009B76A8">
        <w:rPr>
          <w:rFonts w:eastAsia="Times New Roman"/>
          <w:b/>
          <w:bCs/>
          <w:color w:val="000000"/>
          <w:kern w:val="0"/>
        </w:rPr>
        <w:t xml:space="preserve"> УЧЕБНЫЙ ГОД</w:t>
      </w:r>
    </w:p>
    <w:p w:rsidR="005A0A2F" w:rsidRPr="009B76A8" w:rsidRDefault="005A0A2F" w:rsidP="009B76A8">
      <w:pPr>
        <w:shd w:val="clear" w:color="auto" w:fill="FFFFFF"/>
        <w:jc w:val="center"/>
        <w:rPr>
          <w:rFonts w:eastAsia="Times New Roman"/>
          <w:color w:val="000000"/>
          <w:kern w:val="0"/>
        </w:rPr>
      </w:pPr>
    </w:p>
    <w:p w:rsidR="005A0A2F" w:rsidRPr="009B76A8" w:rsidRDefault="005A0A2F" w:rsidP="009B76A8">
      <w:pPr>
        <w:contextualSpacing/>
        <w:jc w:val="both"/>
        <w:rPr>
          <w:b/>
          <w:i/>
          <w:lang w:eastAsia="ar-SA"/>
        </w:rPr>
      </w:pPr>
      <w:r w:rsidRPr="009B76A8">
        <w:rPr>
          <w:rFonts w:eastAsia="Times New Roman"/>
          <w:b/>
          <w:bCs/>
          <w:color w:val="000000"/>
          <w:kern w:val="0"/>
        </w:rPr>
        <w:t xml:space="preserve">Методическая тема школы: </w:t>
      </w:r>
      <w:r w:rsidRPr="009B76A8">
        <w:rPr>
          <w:b/>
          <w:bCs/>
          <w:i/>
          <w:lang w:eastAsia="ar-SA"/>
        </w:rPr>
        <w:t>«Повышение результативности образовательного процесса через применение современных цифровых образовательных технологий и непрерывное совершенствование профессионального уровня учителей как условие реализации ФГОС».</w:t>
      </w:r>
    </w:p>
    <w:p w:rsidR="005A0A2F" w:rsidRPr="009B76A8" w:rsidRDefault="005A0A2F" w:rsidP="009B76A8">
      <w:pPr>
        <w:shd w:val="clear" w:color="auto" w:fill="FFFFFF"/>
        <w:jc w:val="both"/>
        <w:rPr>
          <w:rFonts w:eastAsia="Times New Roman"/>
          <w:color w:val="FF0000"/>
          <w:kern w:val="0"/>
        </w:rPr>
      </w:pPr>
    </w:p>
    <w:p w:rsidR="000B07FF" w:rsidRPr="009B76A8" w:rsidRDefault="000B07FF" w:rsidP="009B76A8">
      <w:pPr>
        <w:ind w:firstLine="708"/>
        <w:contextualSpacing/>
        <w:jc w:val="both"/>
        <w:rPr>
          <w:lang w:eastAsia="ar-SA"/>
        </w:rPr>
      </w:pPr>
      <w:proofErr w:type="gramStart"/>
      <w:r w:rsidRPr="009B76A8">
        <w:rPr>
          <w:rFonts w:eastAsia="Times New Roman"/>
          <w:b/>
          <w:bCs/>
          <w:color w:val="000000"/>
          <w:kern w:val="0"/>
        </w:rPr>
        <w:t xml:space="preserve">Цель: </w:t>
      </w:r>
      <w:r w:rsidRPr="009B76A8">
        <w:t xml:space="preserve">формирование единого информационного пакета научно – методического обеспечения введения ФГОС,  внедрение новых педагогических  технологий обучения и воспитания, формирование системы повышения квалификации и самообразования педагогов,  работа над единой методической темой,  обобщение и пропаганда  педагогического опыта, овладение навыками научно – исследовательской деятельности педагогами и обучающимися, </w:t>
      </w:r>
      <w:r w:rsidRPr="009B76A8">
        <w:rPr>
          <w:lang w:eastAsia="ar-SA"/>
        </w:rPr>
        <w:t xml:space="preserve"> а также  создание  условий  для  достижения соответствия функционирования и развития педагогического процесса в школе требованиям государственного стандарта образования</w:t>
      </w:r>
      <w:proofErr w:type="gramEnd"/>
      <w:r w:rsidRPr="009B76A8">
        <w:rPr>
          <w:lang w:eastAsia="ar-SA"/>
        </w:rPr>
        <w:t xml:space="preserve"> с выходом на причинно-следственные связи, позволяющие сформулировать выводы и рекомендации по дальнейшему развитию школы.</w:t>
      </w:r>
    </w:p>
    <w:p w:rsidR="000B07FF" w:rsidRPr="009B76A8" w:rsidRDefault="000B07FF" w:rsidP="009B76A8">
      <w:pPr>
        <w:shd w:val="clear" w:color="auto" w:fill="FFFFFF"/>
        <w:ind w:firstLine="708"/>
        <w:jc w:val="both"/>
        <w:rPr>
          <w:rFonts w:eastAsia="Times New Roman"/>
          <w:color w:val="000000"/>
          <w:kern w:val="0"/>
        </w:rPr>
      </w:pPr>
      <w:r w:rsidRPr="009B76A8">
        <w:rPr>
          <w:rFonts w:eastAsia="Times New Roman"/>
          <w:b/>
          <w:bCs/>
          <w:color w:val="000000"/>
          <w:kern w:val="0"/>
        </w:rPr>
        <w:t>Задачи:</w:t>
      </w:r>
    </w:p>
    <w:p w:rsidR="000B07FF" w:rsidRPr="009B76A8" w:rsidRDefault="000B07FF" w:rsidP="009B76A8">
      <w:pPr>
        <w:tabs>
          <w:tab w:val="left" w:pos="0"/>
        </w:tabs>
        <w:contextualSpacing/>
        <w:jc w:val="both"/>
        <w:rPr>
          <w:lang w:eastAsia="ar-SA"/>
        </w:rPr>
      </w:pPr>
      <w:r w:rsidRPr="009B76A8">
        <w:rPr>
          <w:rFonts w:eastAsia="Times New Roman"/>
          <w:kern w:val="0"/>
        </w:rPr>
        <w:t xml:space="preserve">1. </w:t>
      </w:r>
      <w:r w:rsidRPr="009B76A8">
        <w:rPr>
          <w:lang w:eastAsia="ar-SA"/>
        </w:rPr>
        <w:t xml:space="preserve">Освоение Федерального государственного образовательного стандарта НОО, ООО, СОО.  </w:t>
      </w:r>
    </w:p>
    <w:p w:rsidR="000B07FF" w:rsidRPr="009B76A8" w:rsidRDefault="000B07FF" w:rsidP="009B76A8">
      <w:pPr>
        <w:tabs>
          <w:tab w:val="left" w:pos="0"/>
        </w:tabs>
        <w:contextualSpacing/>
        <w:jc w:val="both"/>
        <w:rPr>
          <w:lang w:eastAsia="ar-SA"/>
        </w:rPr>
      </w:pPr>
      <w:r w:rsidRPr="009B76A8">
        <w:rPr>
          <w:lang w:eastAsia="ar-SA"/>
        </w:rPr>
        <w:t xml:space="preserve">2. Обеспечение готовности всех участников образовательного процесса к независимой оценке и экспертизе качества образования на всех ступенях обучения. </w:t>
      </w:r>
    </w:p>
    <w:p w:rsidR="000B07FF" w:rsidRPr="009B76A8" w:rsidRDefault="000B07FF" w:rsidP="009B76A8">
      <w:pPr>
        <w:tabs>
          <w:tab w:val="left" w:pos="0"/>
        </w:tabs>
        <w:contextualSpacing/>
        <w:jc w:val="both"/>
        <w:rPr>
          <w:lang w:eastAsia="ar-SA"/>
        </w:rPr>
      </w:pPr>
      <w:r w:rsidRPr="009B76A8">
        <w:rPr>
          <w:lang w:eastAsia="ar-SA"/>
        </w:rPr>
        <w:t>3. Создание системы мониторинга развития каждого ребенка с учетом личностного подхода к обучению и воспитанию.</w:t>
      </w:r>
    </w:p>
    <w:p w:rsidR="000B07FF" w:rsidRPr="009B76A8" w:rsidRDefault="000B07FF" w:rsidP="009B76A8">
      <w:pPr>
        <w:tabs>
          <w:tab w:val="left" w:pos="0"/>
        </w:tabs>
        <w:contextualSpacing/>
        <w:jc w:val="both"/>
        <w:rPr>
          <w:bCs/>
          <w:lang w:eastAsia="ar-SA"/>
        </w:rPr>
      </w:pPr>
      <w:r w:rsidRPr="009B76A8">
        <w:rPr>
          <w:bCs/>
          <w:lang w:eastAsia="ar-SA"/>
        </w:rPr>
        <w:t>4. Систематизация диагностики развития учащихся социально - психологической службой школы с целью индивидуализации образования и психологической поддержки различных контингентов детей и успешной подготовки к итоговой аттестации в разных формах, а также независимых диагностических процедур, таких как ВПР и других.</w:t>
      </w:r>
    </w:p>
    <w:p w:rsidR="000B07FF" w:rsidRPr="009B76A8" w:rsidRDefault="000B07FF" w:rsidP="009B76A8">
      <w:pPr>
        <w:contextualSpacing/>
        <w:jc w:val="both"/>
        <w:rPr>
          <w:lang w:eastAsia="ar-SA"/>
        </w:rPr>
      </w:pPr>
      <w:r w:rsidRPr="009B76A8">
        <w:rPr>
          <w:lang w:eastAsia="ar-SA"/>
        </w:rPr>
        <w:t>5. Совершенствование научно-исследовательской деятельности с учащимися.</w:t>
      </w:r>
    </w:p>
    <w:p w:rsidR="000B07FF" w:rsidRPr="009B76A8" w:rsidRDefault="000B07FF" w:rsidP="009B76A8">
      <w:pPr>
        <w:contextualSpacing/>
        <w:jc w:val="both"/>
        <w:rPr>
          <w:lang w:eastAsia="ar-SA"/>
        </w:rPr>
      </w:pPr>
      <w:r w:rsidRPr="009B76A8">
        <w:rPr>
          <w:lang w:eastAsia="ar-SA"/>
        </w:rPr>
        <w:t>6. Преодоление профессиональных затруднений учителей, выявленных в результате диагностики.</w:t>
      </w:r>
    </w:p>
    <w:p w:rsidR="000B07FF" w:rsidRPr="009B76A8" w:rsidRDefault="000B07FF" w:rsidP="009B76A8">
      <w:pPr>
        <w:contextualSpacing/>
        <w:jc w:val="both"/>
        <w:rPr>
          <w:lang w:eastAsia="ar-SA"/>
        </w:rPr>
      </w:pPr>
      <w:r w:rsidRPr="009B76A8">
        <w:rPr>
          <w:lang w:eastAsia="ar-SA"/>
        </w:rPr>
        <w:t>7. Использование современных цифровых образовательных технологий.</w:t>
      </w:r>
    </w:p>
    <w:p w:rsidR="000B07FF" w:rsidRPr="009B76A8" w:rsidRDefault="000B07FF" w:rsidP="009B76A8">
      <w:pPr>
        <w:contextualSpacing/>
        <w:jc w:val="both"/>
        <w:rPr>
          <w:lang w:eastAsia="ar-SA"/>
        </w:rPr>
      </w:pPr>
      <w:r w:rsidRPr="009B76A8">
        <w:rPr>
          <w:lang w:eastAsia="ar-SA"/>
        </w:rPr>
        <w:t>8. Обобщение продуктивного педагогического опыта работы.</w:t>
      </w:r>
    </w:p>
    <w:p w:rsidR="000B07FF" w:rsidRPr="009B76A8" w:rsidRDefault="000B07FF" w:rsidP="009B76A8">
      <w:pPr>
        <w:shd w:val="clear" w:color="auto" w:fill="FFFFFF"/>
        <w:jc w:val="both"/>
        <w:rPr>
          <w:rFonts w:eastAsia="Times New Roman"/>
          <w:color w:val="000000"/>
          <w:kern w:val="0"/>
        </w:rPr>
      </w:pPr>
    </w:p>
    <w:p w:rsidR="000B07FF" w:rsidRPr="009B76A8" w:rsidRDefault="000B07FF" w:rsidP="009B76A8">
      <w:pPr>
        <w:ind w:firstLine="708"/>
        <w:contextualSpacing/>
        <w:jc w:val="both"/>
        <w:rPr>
          <w:rFonts w:eastAsia="Times New Roman"/>
        </w:rPr>
      </w:pPr>
      <w:r w:rsidRPr="009B76A8">
        <w:rPr>
          <w:rFonts w:eastAsia="Times New Roman"/>
          <w:b/>
          <w:bCs/>
          <w:color w:val="000000"/>
          <w:kern w:val="0"/>
        </w:rPr>
        <w:t>Методическая тема ШМО учителей русского языка и литературы</w:t>
      </w:r>
      <w:r w:rsidRPr="009B76A8">
        <w:rPr>
          <w:rFonts w:eastAsia="Times New Roman"/>
          <w:color w:val="000000"/>
          <w:kern w:val="0"/>
        </w:rPr>
        <w:t xml:space="preserve">: </w:t>
      </w:r>
      <w:r w:rsidRPr="009B76A8">
        <w:rPr>
          <w:rFonts w:eastAsia="Times New Roman"/>
          <w:b/>
          <w:bCs/>
          <w:i/>
        </w:rPr>
        <w:t>«Развитие познавательных и творческих способностей учащихся в свете концепции развития модернизации школы».</w:t>
      </w:r>
    </w:p>
    <w:p w:rsidR="000B07FF" w:rsidRPr="009B76A8" w:rsidRDefault="000B07FF" w:rsidP="009B76A8">
      <w:pPr>
        <w:contextualSpacing/>
        <w:jc w:val="both"/>
        <w:rPr>
          <w:rFonts w:eastAsia="Times New Roman"/>
        </w:rPr>
      </w:pPr>
      <w:r w:rsidRPr="009B76A8">
        <w:rPr>
          <w:rFonts w:eastAsia="Times New Roman"/>
          <w:b/>
          <w:bCs/>
          <w:i/>
        </w:rPr>
        <w:t>Цели работы методического объединения</w:t>
      </w:r>
      <w:r w:rsidRPr="009B76A8">
        <w:rPr>
          <w:rFonts w:eastAsia="Times New Roman"/>
          <w:b/>
          <w:i/>
        </w:rPr>
        <w:t xml:space="preserve">: </w:t>
      </w:r>
      <w:r w:rsidRPr="009B76A8">
        <w:rPr>
          <w:rFonts w:eastAsia="Times New Roman"/>
        </w:rPr>
        <w:t>продолжить работу над методической темой; повышать педагогическое мастерство учителей русского языка и литературы в процессе обсуждения актуальных проблем преподавания.</w:t>
      </w:r>
    </w:p>
    <w:p w:rsidR="000B07FF" w:rsidRPr="009B76A8" w:rsidRDefault="000B07FF" w:rsidP="009B76A8">
      <w:pPr>
        <w:shd w:val="clear" w:color="auto" w:fill="FFFFFF"/>
        <w:jc w:val="both"/>
        <w:rPr>
          <w:rFonts w:eastAsia="Times New Roman"/>
          <w:color w:val="000000"/>
          <w:kern w:val="0"/>
        </w:rPr>
      </w:pPr>
      <w:r w:rsidRPr="009B76A8">
        <w:rPr>
          <w:rFonts w:eastAsia="Times New Roman"/>
          <w:b/>
          <w:bCs/>
          <w:color w:val="000000"/>
          <w:kern w:val="0"/>
        </w:rPr>
        <w:t>Задачи:</w:t>
      </w:r>
    </w:p>
    <w:p w:rsidR="000B07FF" w:rsidRPr="009B76A8" w:rsidRDefault="000B07FF" w:rsidP="009B76A8">
      <w:pPr>
        <w:shd w:val="clear" w:color="auto" w:fill="FFFFFF"/>
        <w:jc w:val="both"/>
        <w:rPr>
          <w:rFonts w:eastAsia="Times New Roman"/>
          <w:color w:val="000000"/>
          <w:kern w:val="0"/>
        </w:rPr>
      </w:pPr>
      <w:r w:rsidRPr="009B76A8">
        <w:rPr>
          <w:rFonts w:eastAsia="Times New Roman"/>
          <w:color w:val="000000"/>
          <w:kern w:val="0"/>
        </w:rPr>
        <w:t xml:space="preserve">1)совершенствовать систему </w:t>
      </w:r>
      <w:proofErr w:type="spellStart"/>
      <w:r w:rsidRPr="009B76A8">
        <w:rPr>
          <w:rFonts w:eastAsia="Times New Roman"/>
          <w:color w:val="000000"/>
          <w:kern w:val="0"/>
        </w:rPr>
        <w:t>внутришкольного</w:t>
      </w:r>
      <w:proofErr w:type="spellEnd"/>
      <w:r w:rsidRPr="009B76A8">
        <w:rPr>
          <w:rFonts w:eastAsia="Times New Roman"/>
          <w:color w:val="000000"/>
          <w:kern w:val="0"/>
        </w:rPr>
        <w:t xml:space="preserve"> контроля и мониторинга – ВСОКО (построить модель работы с </w:t>
      </w:r>
      <w:proofErr w:type="spellStart"/>
      <w:r w:rsidRPr="009B76A8">
        <w:rPr>
          <w:rFonts w:eastAsia="Times New Roman"/>
          <w:color w:val="000000"/>
          <w:kern w:val="0"/>
        </w:rPr>
        <w:t>низкомотивированными</w:t>
      </w:r>
      <w:proofErr w:type="spellEnd"/>
      <w:r w:rsidRPr="009B76A8">
        <w:rPr>
          <w:rFonts w:eastAsia="Times New Roman"/>
          <w:color w:val="000000"/>
          <w:kern w:val="0"/>
        </w:rPr>
        <w:t xml:space="preserve"> </w:t>
      </w:r>
      <w:proofErr w:type="gramStart"/>
      <w:r w:rsidRPr="009B76A8">
        <w:rPr>
          <w:rFonts w:eastAsia="Times New Roman"/>
          <w:color w:val="000000"/>
          <w:kern w:val="0"/>
        </w:rPr>
        <w:t>обучающимися</w:t>
      </w:r>
      <w:proofErr w:type="gramEnd"/>
      <w:r w:rsidRPr="009B76A8">
        <w:rPr>
          <w:rFonts w:eastAsia="Times New Roman"/>
          <w:color w:val="000000"/>
          <w:kern w:val="0"/>
        </w:rPr>
        <w:t>, чтобы повысить результаты ВПР; участие во внешних оценочных процедурах);</w:t>
      </w:r>
    </w:p>
    <w:p w:rsidR="000B07FF" w:rsidRPr="009B76A8" w:rsidRDefault="000B07FF" w:rsidP="009B76A8">
      <w:pPr>
        <w:shd w:val="clear" w:color="auto" w:fill="FFFFFF"/>
        <w:jc w:val="both"/>
        <w:rPr>
          <w:rFonts w:eastAsia="Times New Roman"/>
          <w:color w:val="000000"/>
          <w:kern w:val="0"/>
        </w:rPr>
      </w:pPr>
      <w:r w:rsidRPr="009B76A8">
        <w:rPr>
          <w:rFonts w:eastAsia="Times New Roman"/>
          <w:color w:val="000000"/>
          <w:kern w:val="0"/>
        </w:rPr>
        <w:t>2) выявить, обобщить и транслировать педагогический опыт в условиях реализации обновленного ФГОС ООО;</w:t>
      </w:r>
    </w:p>
    <w:p w:rsidR="000B07FF" w:rsidRPr="009B76A8" w:rsidRDefault="000B07FF" w:rsidP="009B76A8">
      <w:pPr>
        <w:shd w:val="clear" w:color="auto" w:fill="FFFFFF"/>
        <w:jc w:val="both"/>
        <w:rPr>
          <w:rFonts w:eastAsia="Times New Roman"/>
          <w:color w:val="000000"/>
          <w:kern w:val="0"/>
        </w:rPr>
      </w:pPr>
      <w:r w:rsidRPr="009B76A8">
        <w:rPr>
          <w:rFonts w:eastAsia="Times New Roman"/>
          <w:color w:val="000000"/>
          <w:kern w:val="0"/>
        </w:rPr>
        <w:t>3) повышать уровень профессиональной компетентности педагогов путем внедрения в педагогическую практику современных методик и технологий (технологии формирующего оценивания и дистанционные технологии)</w:t>
      </w:r>
    </w:p>
    <w:p w:rsidR="000B07FF" w:rsidRPr="009B76A8" w:rsidRDefault="000B07FF" w:rsidP="009B76A8">
      <w:pPr>
        <w:shd w:val="clear" w:color="auto" w:fill="FFFFFF"/>
        <w:jc w:val="both"/>
        <w:rPr>
          <w:rFonts w:eastAsia="Times New Roman"/>
          <w:kern w:val="0"/>
        </w:rPr>
      </w:pPr>
      <w:r w:rsidRPr="009B76A8">
        <w:rPr>
          <w:rFonts w:eastAsia="Times New Roman"/>
          <w:color w:val="000000"/>
          <w:kern w:val="0"/>
        </w:rPr>
        <w:t xml:space="preserve">4) </w:t>
      </w:r>
      <w:r w:rsidRPr="009B76A8">
        <w:rPr>
          <w:rFonts w:eastAsia="Times New Roman"/>
          <w:kern w:val="0"/>
        </w:rPr>
        <w:t xml:space="preserve">К 1 сентября 2023 года обновить программы по русскому языку, литературе под требования ФООП, </w:t>
      </w:r>
      <w:proofErr w:type="gramStart"/>
      <w:r w:rsidRPr="009B76A8">
        <w:rPr>
          <w:rFonts w:eastAsia="Times New Roman"/>
          <w:kern w:val="0"/>
        </w:rPr>
        <w:t>утвержденным</w:t>
      </w:r>
      <w:proofErr w:type="gramEnd"/>
      <w:r w:rsidRPr="009B76A8">
        <w:rPr>
          <w:rFonts w:eastAsia="Times New Roman"/>
          <w:kern w:val="0"/>
        </w:rPr>
        <w:t xml:space="preserve"> 1 января 2023 года.</w:t>
      </w:r>
    </w:p>
    <w:p w:rsidR="000B07FF" w:rsidRPr="009B76A8" w:rsidRDefault="000B07FF" w:rsidP="009B76A8">
      <w:pPr>
        <w:shd w:val="clear" w:color="auto" w:fill="FFFFFF"/>
        <w:jc w:val="both"/>
        <w:rPr>
          <w:rFonts w:eastAsia="Times New Roman"/>
          <w:color w:val="000000"/>
          <w:kern w:val="0"/>
        </w:rPr>
      </w:pPr>
      <w:r w:rsidRPr="009B76A8">
        <w:rPr>
          <w:rFonts w:eastAsia="Times New Roman"/>
          <w:b/>
          <w:bCs/>
          <w:color w:val="000000"/>
          <w:kern w:val="0"/>
        </w:rPr>
        <w:t>Формы организации методической работы:</w:t>
      </w:r>
    </w:p>
    <w:p w:rsidR="000B07FF" w:rsidRPr="009B76A8" w:rsidRDefault="000B07FF" w:rsidP="009B76A8">
      <w:pPr>
        <w:widowControl/>
        <w:numPr>
          <w:ilvl w:val="0"/>
          <w:numId w:val="42"/>
        </w:numPr>
        <w:shd w:val="clear" w:color="auto" w:fill="FFFFFF"/>
        <w:suppressAutoHyphens w:val="0"/>
        <w:jc w:val="both"/>
        <w:rPr>
          <w:rFonts w:eastAsia="Times New Roman"/>
          <w:color w:val="000000"/>
          <w:kern w:val="0"/>
        </w:rPr>
      </w:pPr>
      <w:r w:rsidRPr="009B76A8">
        <w:rPr>
          <w:rFonts w:eastAsia="Times New Roman"/>
          <w:color w:val="000000"/>
          <w:kern w:val="0"/>
        </w:rPr>
        <w:lastRenderedPageBreak/>
        <w:t>заседание ШМО;</w:t>
      </w:r>
    </w:p>
    <w:p w:rsidR="000B07FF" w:rsidRPr="009B76A8" w:rsidRDefault="000B07FF" w:rsidP="009B76A8">
      <w:pPr>
        <w:widowControl/>
        <w:numPr>
          <w:ilvl w:val="0"/>
          <w:numId w:val="42"/>
        </w:numPr>
        <w:shd w:val="clear" w:color="auto" w:fill="FFFFFF"/>
        <w:suppressAutoHyphens w:val="0"/>
        <w:jc w:val="both"/>
        <w:rPr>
          <w:rFonts w:eastAsia="Times New Roman"/>
          <w:color w:val="000000"/>
          <w:kern w:val="0"/>
        </w:rPr>
      </w:pPr>
      <w:r w:rsidRPr="009B76A8">
        <w:rPr>
          <w:rFonts w:eastAsia="Times New Roman"/>
          <w:color w:val="000000"/>
          <w:kern w:val="0"/>
        </w:rPr>
        <w:t>работа творческих групп;</w:t>
      </w:r>
    </w:p>
    <w:p w:rsidR="000B07FF" w:rsidRPr="009B76A8" w:rsidRDefault="000B07FF" w:rsidP="009B76A8">
      <w:pPr>
        <w:widowControl/>
        <w:numPr>
          <w:ilvl w:val="0"/>
          <w:numId w:val="42"/>
        </w:numPr>
        <w:shd w:val="clear" w:color="auto" w:fill="FFFFFF"/>
        <w:suppressAutoHyphens w:val="0"/>
        <w:jc w:val="both"/>
        <w:rPr>
          <w:rFonts w:eastAsia="Times New Roman"/>
          <w:color w:val="000000"/>
          <w:kern w:val="0"/>
        </w:rPr>
      </w:pPr>
      <w:r w:rsidRPr="009B76A8">
        <w:rPr>
          <w:rFonts w:eastAsia="Times New Roman"/>
          <w:color w:val="000000"/>
          <w:kern w:val="0"/>
        </w:rPr>
        <w:t>семинары-практикумы;</w:t>
      </w:r>
    </w:p>
    <w:p w:rsidR="000B07FF" w:rsidRPr="009B76A8" w:rsidRDefault="000B07FF" w:rsidP="009B76A8">
      <w:pPr>
        <w:widowControl/>
        <w:numPr>
          <w:ilvl w:val="0"/>
          <w:numId w:val="42"/>
        </w:numPr>
        <w:shd w:val="clear" w:color="auto" w:fill="FFFFFF"/>
        <w:suppressAutoHyphens w:val="0"/>
        <w:jc w:val="both"/>
        <w:rPr>
          <w:rFonts w:eastAsia="Times New Roman"/>
          <w:color w:val="000000"/>
          <w:kern w:val="0"/>
        </w:rPr>
      </w:pPr>
      <w:r w:rsidRPr="009B76A8">
        <w:rPr>
          <w:rFonts w:eastAsia="Times New Roman"/>
          <w:color w:val="000000"/>
          <w:kern w:val="0"/>
        </w:rPr>
        <w:t>круглые столы;</w:t>
      </w:r>
    </w:p>
    <w:p w:rsidR="000B07FF" w:rsidRPr="009B76A8" w:rsidRDefault="000B07FF" w:rsidP="009B76A8">
      <w:pPr>
        <w:widowControl/>
        <w:numPr>
          <w:ilvl w:val="0"/>
          <w:numId w:val="42"/>
        </w:numPr>
        <w:shd w:val="clear" w:color="auto" w:fill="FFFFFF"/>
        <w:suppressAutoHyphens w:val="0"/>
        <w:jc w:val="both"/>
        <w:rPr>
          <w:rFonts w:eastAsia="Times New Roman"/>
          <w:color w:val="000000"/>
          <w:kern w:val="0"/>
        </w:rPr>
      </w:pPr>
      <w:r w:rsidRPr="009B76A8">
        <w:rPr>
          <w:rFonts w:eastAsia="Times New Roman"/>
          <w:color w:val="000000"/>
          <w:kern w:val="0"/>
        </w:rPr>
        <w:t>мониторинг результативной деятельности педагогов;</w:t>
      </w:r>
    </w:p>
    <w:p w:rsidR="000B07FF" w:rsidRPr="009B76A8" w:rsidRDefault="000B07FF" w:rsidP="009B76A8">
      <w:pPr>
        <w:widowControl/>
        <w:numPr>
          <w:ilvl w:val="0"/>
          <w:numId w:val="42"/>
        </w:numPr>
        <w:shd w:val="clear" w:color="auto" w:fill="FFFFFF"/>
        <w:suppressAutoHyphens w:val="0"/>
        <w:jc w:val="both"/>
        <w:rPr>
          <w:rFonts w:eastAsia="Times New Roman"/>
          <w:color w:val="000000"/>
          <w:kern w:val="0"/>
        </w:rPr>
      </w:pPr>
      <w:r w:rsidRPr="009B76A8">
        <w:rPr>
          <w:rFonts w:eastAsia="Times New Roman"/>
          <w:color w:val="000000"/>
          <w:kern w:val="0"/>
        </w:rPr>
        <w:t>мастер-классы;</w:t>
      </w:r>
    </w:p>
    <w:p w:rsidR="000B07FF" w:rsidRPr="009B76A8" w:rsidRDefault="000B07FF" w:rsidP="009B76A8">
      <w:pPr>
        <w:widowControl/>
        <w:numPr>
          <w:ilvl w:val="0"/>
          <w:numId w:val="42"/>
        </w:numPr>
        <w:shd w:val="clear" w:color="auto" w:fill="FFFFFF"/>
        <w:suppressAutoHyphens w:val="0"/>
        <w:jc w:val="both"/>
        <w:rPr>
          <w:rFonts w:eastAsia="Times New Roman"/>
          <w:color w:val="000000"/>
          <w:kern w:val="0"/>
        </w:rPr>
      </w:pPr>
      <w:r w:rsidRPr="009B76A8">
        <w:rPr>
          <w:rFonts w:eastAsia="Times New Roman"/>
          <w:color w:val="000000"/>
          <w:kern w:val="0"/>
        </w:rPr>
        <w:t>методические декады;</w:t>
      </w:r>
    </w:p>
    <w:p w:rsidR="000B07FF" w:rsidRPr="009B76A8" w:rsidRDefault="000B07FF" w:rsidP="009B76A8">
      <w:pPr>
        <w:widowControl/>
        <w:numPr>
          <w:ilvl w:val="0"/>
          <w:numId w:val="42"/>
        </w:numPr>
        <w:shd w:val="clear" w:color="auto" w:fill="FFFFFF"/>
        <w:suppressAutoHyphens w:val="0"/>
        <w:jc w:val="both"/>
        <w:rPr>
          <w:rFonts w:eastAsia="Times New Roman"/>
          <w:color w:val="000000"/>
          <w:kern w:val="0"/>
        </w:rPr>
      </w:pPr>
      <w:r w:rsidRPr="009B76A8">
        <w:rPr>
          <w:rFonts w:eastAsia="Times New Roman"/>
          <w:color w:val="000000"/>
          <w:kern w:val="0"/>
        </w:rPr>
        <w:t>педагогические чтения;</w:t>
      </w:r>
    </w:p>
    <w:p w:rsidR="000B07FF" w:rsidRPr="009B76A8" w:rsidRDefault="000B07FF" w:rsidP="009B76A8">
      <w:pPr>
        <w:widowControl/>
        <w:numPr>
          <w:ilvl w:val="0"/>
          <w:numId w:val="42"/>
        </w:numPr>
        <w:shd w:val="clear" w:color="auto" w:fill="FFFFFF"/>
        <w:suppressAutoHyphens w:val="0"/>
        <w:jc w:val="both"/>
        <w:rPr>
          <w:rFonts w:eastAsia="Times New Roman"/>
          <w:color w:val="000000"/>
          <w:kern w:val="0"/>
        </w:rPr>
      </w:pPr>
      <w:r w:rsidRPr="009B76A8">
        <w:rPr>
          <w:rFonts w:eastAsia="Times New Roman"/>
          <w:color w:val="000000"/>
          <w:kern w:val="0"/>
        </w:rPr>
        <w:t>индивидуально-педагогическое самообразование.</w:t>
      </w:r>
    </w:p>
    <w:p w:rsidR="000B07FF" w:rsidRPr="009B76A8" w:rsidRDefault="000B07FF" w:rsidP="009B76A8">
      <w:pPr>
        <w:shd w:val="clear" w:color="auto" w:fill="FFFFFF"/>
        <w:jc w:val="both"/>
        <w:rPr>
          <w:rFonts w:eastAsia="Times New Roman"/>
          <w:color w:val="000000"/>
          <w:kern w:val="0"/>
        </w:rPr>
      </w:pPr>
    </w:p>
    <w:p w:rsidR="000B07FF" w:rsidRPr="009B76A8" w:rsidRDefault="000B07FF" w:rsidP="009B76A8">
      <w:pPr>
        <w:shd w:val="clear" w:color="auto" w:fill="FFFFFF"/>
        <w:jc w:val="both"/>
        <w:rPr>
          <w:rFonts w:eastAsia="Times New Roman"/>
          <w:color w:val="181818"/>
          <w:kern w:val="0"/>
        </w:rPr>
      </w:pPr>
      <w:r w:rsidRPr="009B76A8">
        <w:rPr>
          <w:rFonts w:eastAsia="Times New Roman"/>
          <w:color w:val="000000"/>
          <w:kern w:val="0"/>
        </w:rPr>
        <w:t>        </w:t>
      </w:r>
      <w:r w:rsidRPr="009B76A8">
        <w:rPr>
          <w:rFonts w:eastAsia="Times New Roman"/>
          <w:b/>
          <w:bCs/>
          <w:color w:val="000000"/>
          <w:kern w:val="0"/>
        </w:rPr>
        <w:t>Общая оценка работы по выполнению задач, поставленных перед МО</w:t>
      </w:r>
    </w:p>
    <w:p w:rsidR="000B07FF" w:rsidRPr="009B76A8" w:rsidRDefault="000B07FF" w:rsidP="009B76A8">
      <w:pPr>
        <w:jc w:val="both"/>
        <w:rPr>
          <w:rFonts w:eastAsia="Times New Roman"/>
        </w:rPr>
      </w:pPr>
      <w:r w:rsidRPr="009B76A8">
        <w:rPr>
          <w:rFonts w:eastAsia="Times New Roman"/>
        </w:rPr>
        <w:t>Анализируя образовательную деятельность, можно отметить следующие аспекты:</w:t>
      </w:r>
    </w:p>
    <w:p w:rsidR="000B07FF" w:rsidRPr="009B76A8" w:rsidRDefault="000B07FF" w:rsidP="009B76A8">
      <w:pPr>
        <w:widowControl/>
        <w:numPr>
          <w:ilvl w:val="0"/>
          <w:numId w:val="26"/>
        </w:numPr>
        <w:suppressAutoHyphens w:val="0"/>
        <w:ind w:left="0"/>
        <w:contextualSpacing/>
        <w:jc w:val="both"/>
        <w:rPr>
          <w:rFonts w:eastAsia="Times New Roman"/>
        </w:rPr>
      </w:pPr>
      <w:r w:rsidRPr="009B76A8">
        <w:rPr>
          <w:rFonts w:eastAsia="Times New Roman"/>
        </w:rPr>
        <w:t>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муниципальных уровней, была направлена на защиту прав и интересов обучаемых;</w:t>
      </w:r>
    </w:p>
    <w:p w:rsidR="000B07FF" w:rsidRPr="009B76A8" w:rsidRDefault="000B07FF" w:rsidP="009B76A8">
      <w:pPr>
        <w:widowControl/>
        <w:numPr>
          <w:ilvl w:val="0"/>
          <w:numId w:val="26"/>
        </w:numPr>
        <w:suppressAutoHyphens w:val="0"/>
        <w:ind w:left="0"/>
        <w:contextualSpacing/>
        <w:jc w:val="both"/>
        <w:rPr>
          <w:rFonts w:eastAsia="Times New Roman"/>
        </w:rPr>
      </w:pPr>
      <w:r w:rsidRPr="009B76A8">
        <w:rPr>
          <w:rFonts w:eastAsia="Times New Roman"/>
        </w:rPr>
        <w:t>все учителя работали по программам, за основу которых взята программа Министерства образования РФ для общеобразовательных школ 5-11 классов. </w:t>
      </w:r>
    </w:p>
    <w:p w:rsidR="000B07FF" w:rsidRPr="009B76A8" w:rsidRDefault="000B07FF" w:rsidP="009B76A8">
      <w:pPr>
        <w:widowControl/>
        <w:numPr>
          <w:ilvl w:val="0"/>
          <w:numId w:val="35"/>
        </w:numPr>
        <w:suppressAutoHyphens w:val="0"/>
        <w:ind w:left="0"/>
        <w:contextualSpacing/>
        <w:jc w:val="both"/>
        <w:rPr>
          <w:rFonts w:eastAsia="Times New Roman"/>
        </w:rPr>
      </w:pPr>
      <w:r w:rsidRPr="009B76A8">
        <w:rPr>
          <w:rFonts w:eastAsia="Times New Roman"/>
        </w:rPr>
        <w:t>С учетом федерального перечня учебников, допущенных и рекомендованных Министерством образования РФ и Министерством образования Краснодарского края, учителя работают по следующим учебно-методическим комплектам:</w:t>
      </w:r>
    </w:p>
    <w:p w:rsidR="000B07FF" w:rsidRPr="009B76A8" w:rsidRDefault="000B07FF" w:rsidP="009B76A8">
      <w:pPr>
        <w:widowControl/>
        <w:numPr>
          <w:ilvl w:val="0"/>
          <w:numId w:val="35"/>
        </w:numPr>
        <w:suppressAutoHyphens w:val="0"/>
        <w:ind w:left="0"/>
        <w:contextualSpacing/>
        <w:rPr>
          <w:rFonts w:eastAsia="Times New Roman"/>
        </w:rPr>
      </w:pPr>
      <w:r w:rsidRPr="009B76A8">
        <w:rPr>
          <w:rFonts w:eastAsia="Times New Roman"/>
        </w:rPr>
        <w:t xml:space="preserve">Русский язык: 5 – 9 </w:t>
      </w:r>
      <w:proofErr w:type="spellStart"/>
      <w:r w:rsidRPr="009B76A8">
        <w:rPr>
          <w:rFonts w:eastAsia="Times New Roman"/>
        </w:rPr>
        <w:t>кл</w:t>
      </w:r>
      <w:proofErr w:type="spellEnd"/>
      <w:r w:rsidRPr="009B76A8">
        <w:rPr>
          <w:rFonts w:eastAsia="Times New Roman"/>
        </w:rPr>
        <w:t xml:space="preserve">. программа  </w:t>
      </w:r>
      <w:proofErr w:type="spellStart"/>
      <w:r w:rsidRPr="009B76A8">
        <w:rPr>
          <w:rFonts w:eastAsia="Times New Roman"/>
        </w:rPr>
        <w:t>М.М.Разумовской</w:t>
      </w:r>
      <w:proofErr w:type="spellEnd"/>
      <w:r w:rsidRPr="009B76A8">
        <w:rPr>
          <w:rFonts w:eastAsia="Times New Roman"/>
        </w:rPr>
        <w:t xml:space="preserve"> , 10-11 клас</w:t>
      </w:r>
      <w:proofErr w:type="gramStart"/>
      <w:r w:rsidRPr="009B76A8">
        <w:rPr>
          <w:rFonts w:eastAsia="Times New Roman"/>
        </w:rPr>
        <w:t>с-</w:t>
      </w:r>
      <w:proofErr w:type="gramEnd"/>
      <w:r w:rsidRPr="009B76A8">
        <w:rPr>
          <w:rFonts w:eastAsia="Times New Roman"/>
        </w:rPr>
        <w:t xml:space="preserve"> программа  </w:t>
      </w:r>
      <w:proofErr w:type="spellStart"/>
      <w:r w:rsidRPr="009B76A8">
        <w:rPr>
          <w:rFonts w:eastAsia="Times New Roman"/>
        </w:rPr>
        <w:t>С.И.Львовой</w:t>
      </w:r>
      <w:proofErr w:type="spellEnd"/>
      <w:r w:rsidRPr="009B76A8">
        <w:rPr>
          <w:rFonts w:eastAsia="Times New Roman"/>
        </w:rPr>
        <w:t xml:space="preserve">, </w:t>
      </w:r>
      <w:proofErr w:type="spellStart"/>
      <w:r w:rsidRPr="009B76A8">
        <w:rPr>
          <w:rFonts w:eastAsia="Times New Roman"/>
        </w:rPr>
        <w:t>В.В.Львова</w:t>
      </w:r>
      <w:proofErr w:type="spellEnd"/>
    </w:p>
    <w:p w:rsidR="000B07FF" w:rsidRPr="009B76A8" w:rsidRDefault="000B07FF" w:rsidP="009B76A8">
      <w:pPr>
        <w:widowControl/>
        <w:numPr>
          <w:ilvl w:val="0"/>
          <w:numId w:val="35"/>
        </w:numPr>
        <w:suppressAutoHyphens w:val="0"/>
        <w:ind w:left="0"/>
        <w:contextualSpacing/>
        <w:jc w:val="both"/>
        <w:rPr>
          <w:rFonts w:eastAsia="Times New Roman"/>
        </w:rPr>
      </w:pPr>
      <w:r w:rsidRPr="009B76A8">
        <w:rPr>
          <w:rFonts w:eastAsia="Times New Roman"/>
        </w:rPr>
        <w:t xml:space="preserve">Литература: 5 – 9 классы программа   </w:t>
      </w:r>
      <w:proofErr w:type="spellStart"/>
      <w:r w:rsidRPr="009B76A8">
        <w:rPr>
          <w:rFonts w:eastAsia="Times New Roman"/>
        </w:rPr>
        <w:t>Г.С.Меркина</w:t>
      </w:r>
      <w:proofErr w:type="spellEnd"/>
      <w:r w:rsidRPr="009B76A8">
        <w:rPr>
          <w:rFonts w:eastAsia="Times New Roman"/>
        </w:rPr>
        <w:t xml:space="preserve">, </w:t>
      </w:r>
      <w:proofErr w:type="spellStart"/>
      <w:r w:rsidRPr="009B76A8">
        <w:rPr>
          <w:rFonts w:eastAsia="Times New Roman"/>
        </w:rPr>
        <w:t>С.А.Зинина</w:t>
      </w:r>
      <w:proofErr w:type="spellEnd"/>
      <w:r w:rsidRPr="009B76A8">
        <w:rPr>
          <w:rFonts w:eastAsia="Times New Roman"/>
        </w:rPr>
        <w:t xml:space="preserve">; 5 – 9 классы программа </w:t>
      </w:r>
      <w:proofErr w:type="spellStart"/>
      <w:r w:rsidRPr="009B76A8">
        <w:rPr>
          <w:rFonts w:eastAsia="Times New Roman"/>
        </w:rPr>
        <w:t>В.Ф.Чертова</w:t>
      </w:r>
      <w:proofErr w:type="spellEnd"/>
      <w:r w:rsidRPr="009B76A8">
        <w:rPr>
          <w:rFonts w:eastAsia="Times New Roman"/>
        </w:rPr>
        <w:t xml:space="preserve">; 10-11 </w:t>
      </w:r>
      <w:proofErr w:type="spellStart"/>
      <w:r w:rsidRPr="009B76A8">
        <w:rPr>
          <w:rFonts w:eastAsia="Times New Roman"/>
        </w:rPr>
        <w:t>кл</w:t>
      </w:r>
      <w:proofErr w:type="spellEnd"/>
      <w:r w:rsidRPr="009B76A8">
        <w:rPr>
          <w:rFonts w:eastAsia="Times New Roman"/>
        </w:rPr>
        <w:t xml:space="preserve">. программа </w:t>
      </w:r>
      <w:proofErr w:type="spellStart"/>
      <w:r w:rsidRPr="009B76A8">
        <w:rPr>
          <w:rFonts w:eastAsia="Times New Roman"/>
        </w:rPr>
        <w:t>В.Ф.Чертова</w:t>
      </w:r>
      <w:proofErr w:type="spellEnd"/>
    </w:p>
    <w:p w:rsidR="000B07FF" w:rsidRPr="009B76A8" w:rsidRDefault="000B07FF" w:rsidP="009B76A8">
      <w:pPr>
        <w:widowControl/>
        <w:numPr>
          <w:ilvl w:val="0"/>
          <w:numId w:val="28"/>
        </w:numPr>
        <w:suppressAutoHyphens w:val="0"/>
        <w:ind w:left="0"/>
        <w:contextualSpacing/>
        <w:jc w:val="both"/>
        <w:rPr>
          <w:rFonts w:eastAsia="Times New Roman"/>
        </w:rPr>
      </w:pPr>
      <w:r w:rsidRPr="009B76A8">
        <w:rPr>
          <w:rFonts w:eastAsia="Times New Roman"/>
        </w:rPr>
        <w:t>Используются  авторские программы по проведению элективных курсов и курсов по выбору.  </w:t>
      </w:r>
    </w:p>
    <w:p w:rsidR="000B07FF" w:rsidRPr="009B76A8" w:rsidRDefault="000B07FF" w:rsidP="009B76A8">
      <w:pPr>
        <w:ind w:firstLine="360"/>
        <w:jc w:val="both"/>
        <w:rPr>
          <w:rFonts w:eastAsia="Times New Roman"/>
        </w:rPr>
      </w:pPr>
      <w:r w:rsidRPr="009B76A8">
        <w:rPr>
          <w:rFonts w:eastAsia="Times New Roman"/>
        </w:rPr>
        <w:t xml:space="preserve">В течение года учителя-предметники проводили различные внеклассные мероприятия. </w:t>
      </w:r>
      <w:proofErr w:type="gramStart"/>
      <w:r w:rsidRPr="009B76A8">
        <w:rPr>
          <w:rFonts w:eastAsia="Times New Roman"/>
        </w:rPr>
        <w:t xml:space="preserve">Бутакова В.В. – литературные гостиные в 10 «Б», 11 «А» классах, посвященные творчеству русских писателей-классиков; </w:t>
      </w:r>
      <w:proofErr w:type="spellStart"/>
      <w:r w:rsidRPr="009B76A8">
        <w:rPr>
          <w:rFonts w:eastAsia="Times New Roman"/>
        </w:rPr>
        <w:t>флешмоб</w:t>
      </w:r>
      <w:proofErr w:type="spellEnd"/>
      <w:r w:rsidRPr="009B76A8">
        <w:rPr>
          <w:rFonts w:eastAsia="Times New Roman"/>
        </w:rPr>
        <w:t xml:space="preserve">, посвященный Дню русского языка; Курильская И.А. – литературный салон, посвященный 130-летнему юбилею </w:t>
      </w:r>
      <w:proofErr w:type="spellStart"/>
      <w:r w:rsidRPr="009B76A8">
        <w:rPr>
          <w:rFonts w:eastAsia="Times New Roman"/>
        </w:rPr>
        <w:t>В.В.Маяковского</w:t>
      </w:r>
      <w:proofErr w:type="spellEnd"/>
      <w:r w:rsidRPr="009B76A8">
        <w:rPr>
          <w:rFonts w:eastAsia="Times New Roman"/>
        </w:rPr>
        <w:t xml:space="preserve">; литературный </w:t>
      </w:r>
      <w:proofErr w:type="spellStart"/>
      <w:r w:rsidRPr="009B76A8">
        <w:rPr>
          <w:rFonts w:eastAsia="Times New Roman"/>
        </w:rPr>
        <w:t>брейн</w:t>
      </w:r>
      <w:proofErr w:type="spellEnd"/>
      <w:r w:rsidRPr="009B76A8">
        <w:rPr>
          <w:rFonts w:eastAsia="Times New Roman"/>
        </w:rPr>
        <w:t xml:space="preserve">-ринг, посвященный 225-летию </w:t>
      </w:r>
      <w:proofErr w:type="spellStart"/>
      <w:r w:rsidRPr="009B76A8">
        <w:rPr>
          <w:rFonts w:eastAsia="Times New Roman"/>
        </w:rPr>
        <w:t>А.С.Пушкина</w:t>
      </w:r>
      <w:proofErr w:type="spellEnd"/>
      <w:r w:rsidRPr="009B76A8">
        <w:rPr>
          <w:rFonts w:eastAsia="Times New Roman"/>
        </w:rPr>
        <w:t xml:space="preserve">; </w:t>
      </w:r>
      <w:proofErr w:type="spellStart"/>
      <w:r w:rsidRPr="009B76A8">
        <w:rPr>
          <w:rFonts w:eastAsia="Times New Roman"/>
        </w:rPr>
        <w:t>Касумова</w:t>
      </w:r>
      <w:proofErr w:type="spellEnd"/>
      <w:r w:rsidRPr="009B76A8">
        <w:rPr>
          <w:rFonts w:eastAsia="Times New Roman"/>
        </w:rPr>
        <w:t xml:space="preserve"> Е.А. с 7 «Б» и 8 «А» классами «путешествовала» по произведениям </w:t>
      </w:r>
      <w:proofErr w:type="spellStart"/>
      <w:r w:rsidRPr="009B76A8">
        <w:rPr>
          <w:rFonts w:eastAsia="Times New Roman"/>
        </w:rPr>
        <w:t>А.С.Пушкина</w:t>
      </w:r>
      <w:proofErr w:type="spellEnd"/>
      <w:r w:rsidRPr="009B76A8">
        <w:rPr>
          <w:rFonts w:eastAsia="Times New Roman"/>
        </w:rPr>
        <w:t>;</w:t>
      </w:r>
      <w:proofErr w:type="gramEnd"/>
      <w:r w:rsidRPr="009B76A8">
        <w:rPr>
          <w:rFonts w:eastAsia="Times New Roman"/>
        </w:rPr>
        <w:t xml:space="preserve"> </w:t>
      </w:r>
      <w:proofErr w:type="spellStart"/>
      <w:r w:rsidRPr="009B76A8">
        <w:rPr>
          <w:rFonts w:eastAsia="Times New Roman"/>
        </w:rPr>
        <w:t>Котышева</w:t>
      </w:r>
      <w:proofErr w:type="spellEnd"/>
      <w:r w:rsidRPr="009B76A8">
        <w:rPr>
          <w:rFonts w:eastAsia="Times New Roman"/>
        </w:rPr>
        <w:t xml:space="preserve"> С.Г. провела театрализованное представление, посвященное юбилею </w:t>
      </w:r>
      <w:proofErr w:type="spellStart"/>
      <w:r w:rsidRPr="009B76A8">
        <w:rPr>
          <w:rFonts w:eastAsia="Times New Roman"/>
        </w:rPr>
        <w:t>А.С.Пушкина</w:t>
      </w:r>
      <w:proofErr w:type="spellEnd"/>
      <w:r w:rsidRPr="009B76A8">
        <w:rPr>
          <w:rFonts w:eastAsia="Times New Roman"/>
        </w:rPr>
        <w:t xml:space="preserve"> (8 «В», 6 «А» классы). 09.04 – 10.04.2024 учащиеся 6 «Г» класса стали участниками серии онлайн-уроков по литературе, посвященных сказкам (занятия проводила преподаватель Краснодарской школы одаренных детей). Шестиклассники активно включились в работу, оперативно трудились, показали отличные результаты.</w:t>
      </w:r>
    </w:p>
    <w:p w:rsidR="000B07FF" w:rsidRPr="009B76A8" w:rsidRDefault="000B07FF" w:rsidP="009B76A8">
      <w:pPr>
        <w:ind w:firstLine="360"/>
        <w:jc w:val="both"/>
        <w:rPr>
          <w:bCs/>
          <w:color w:val="FF0000"/>
        </w:rPr>
      </w:pPr>
      <w:r w:rsidRPr="009B76A8">
        <w:rPr>
          <w:bCs/>
        </w:rPr>
        <w:t xml:space="preserve">Ученица 10-А класса </w:t>
      </w:r>
      <w:proofErr w:type="spellStart"/>
      <w:r w:rsidRPr="009B76A8">
        <w:rPr>
          <w:bCs/>
        </w:rPr>
        <w:t>Ловцова</w:t>
      </w:r>
      <w:proofErr w:type="spellEnd"/>
      <w:r w:rsidRPr="009B76A8">
        <w:rPr>
          <w:bCs/>
        </w:rPr>
        <w:t xml:space="preserve"> Ксения (учитель </w:t>
      </w:r>
      <w:proofErr w:type="spellStart"/>
      <w:r w:rsidRPr="009B76A8">
        <w:rPr>
          <w:bCs/>
        </w:rPr>
        <w:t>И.А.Курильская</w:t>
      </w:r>
      <w:proofErr w:type="spellEnd"/>
      <w:r w:rsidRPr="009B76A8">
        <w:rPr>
          <w:bCs/>
        </w:rPr>
        <w:t xml:space="preserve">) приняла участие во Всероссийском творческом конкурсе «Проба пера», в номинации «Проза», став призером и получив диплом </w:t>
      </w:r>
      <w:r w:rsidRPr="009B76A8">
        <w:rPr>
          <w:bCs/>
          <w:lang w:val="en-GB"/>
        </w:rPr>
        <w:t>II</w:t>
      </w:r>
      <w:r w:rsidRPr="009B76A8">
        <w:rPr>
          <w:bCs/>
        </w:rPr>
        <w:t xml:space="preserve"> степени за работу «Рождество – время чудес». Также Ксения приняла участие во Всероссийском конкурсе эссе 2023, посвященном Дню финансиста, получила сертификат «Участника».</w:t>
      </w:r>
    </w:p>
    <w:p w:rsidR="000B07FF" w:rsidRPr="009B76A8" w:rsidRDefault="000B07FF" w:rsidP="009B76A8">
      <w:pPr>
        <w:ind w:firstLine="360"/>
        <w:jc w:val="both"/>
        <w:rPr>
          <w:rFonts w:eastAsia="Times New Roman"/>
          <w:bCs/>
        </w:rPr>
      </w:pPr>
      <w:r w:rsidRPr="009B76A8">
        <w:rPr>
          <w:rFonts w:eastAsia="Times New Roman"/>
          <w:bCs/>
        </w:rPr>
        <w:t xml:space="preserve">  В 2023/2024 учебном году были представлена 1 научная работа на  секции «Языкознание» в рамках научно-практической конференции «Эврика»  (2019/2020 2 человека, 2020/2021 не участвовали, 2021/2022 2 человека, 2022/2023 – 3 человека). </w:t>
      </w:r>
      <w:proofErr w:type="spellStart"/>
      <w:r w:rsidRPr="009B76A8">
        <w:rPr>
          <w:rFonts w:eastAsia="Times New Roman"/>
          <w:bCs/>
        </w:rPr>
        <w:t>Ловцова</w:t>
      </w:r>
      <w:proofErr w:type="spellEnd"/>
      <w:r w:rsidRPr="009B76A8">
        <w:rPr>
          <w:rFonts w:eastAsia="Times New Roman"/>
          <w:bCs/>
        </w:rPr>
        <w:t xml:space="preserve"> Ксения, ученица 10-А класса (учитель </w:t>
      </w:r>
      <w:proofErr w:type="spellStart"/>
      <w:r w:rsidRPr="009B76A8">
        <w:rPr>
          <w:rFonts w:eastAsia="Times New Roman"/>
          <w:bCs/>
        </w:rPr>
        <w:t>И.А.Курильская</w:t>
      </w:r>
      <w:proofErr w:type="spellEnd"/>
      <w:r w:rsidRPr="009B76A8">
        <w:rPr>
          <w:rFonts w:eastAsia="Times New Roman"/>
          <w:bCs/>
        </w:rPr>
        <w:t>), защитив работу заочно, стала «участницей».</w:t>
      </w:r>
    </w:p>
    <w:p w:rsidR="000B07FF" w:rsidRPr="009B76A8" w:rsidRDefault="000B07FF" w:rsidP="009B76A8">
      <w:pPr>
        <w:jc w:val="both"/>
        <w:rPr>
          <w:rFonts w:eastAsia="Times New Roman"/>
          <w:bCs/>
        </w:rPr>
      </w:pPr>
      <w:r w:rsidRPr="009B76A8">
        <w:rPr>
          <w:rFonts w:eastAsia="Times New Roman"/>
          <w:bCs/>
        </w:rPr>
        <w:t xml:space="preserve">     В 2023/2024 учебном году 12 учеников 9-10 классов (в 2019/2020 8 человек, 2020/2021 2 ученика, 10 человек в 2021/2022,  в 2022/2023 учебном году 5 учеников) представляли свои проекты по лингвистическому направлению. Под руководством учителей русского языка и </w:t>
      </w:r>
      <w:r w:rsidRPr="009B76A8">
        <w:rPr>
          <w:rFonts w:eastAsia="Times New Roman"/>
          <w:bCs/>
        </w:rPr>
        <w:lastRenderedPageBreak/>
        <w:t xml:space="preserve">литературы: Бутаковой В.В., Курильской И.А. - ребята  успешно выступили со своими работами на защите.   </w:t>
      </w:r>
    </w:p>
    <w:p w:rsidR="000B07FF" w:rsidRPr="009B76A8" w:rsidRDefault="000B07FF" w:rsidP="009B76A8">
      <w:pPr>
        <w:jc w:val="both"/>
        <w:rPr>
          <w:rFonts w:eastAsia="Times New Roman"/>
          <w:bCs/>
        </w:rPr>
      </w:pPr>
      <w:r w:rsidRPr="009B76A8">
        <w:rPr>
          <w:rFonts w:eastAsia="Times New Roman"/>
          <w:bCs/>
        </w:rPr>
        <w:t xml:space="preserve">      В этом учебном году наши ученики приняли участие в ежегодном конкурсе «Живая классика». На школьном этапе выступили 12 человек (2020/2021 8 человек, 2021/2022 22 ученика, 2022-2023 42 человека). На районный этап вышли ученицы 10-Б класса </w:t>
      </w:r>
      <w:proofErr w:type="spellStart"/>
      <w:r w:rsidRPr="009B76A8">
        <w:rPr>
          <w:rFonts w:eastAsia="Times New Roman"/>
          <w:bCs/>
        </w:rPr>
        <w:t>Масияди</w:t>
      </w:r>
      <w:proofErr w:type="spellEnd"/>
      <w:r w:rsidRPr="009B76A8">
        <w:rPr>
          <w:rFonts w:eastAsia="Times New Roman"/>
          <w:bCs/>
        </w:rPr>
        <w:t xml:space="preserve"> К. и </w:t>
      </w:r>
      <w:proofErr w:type="spellStart"/>
      <w:r w:rsidRPr="009B76A8">
        <w:rPr>
          <w:rFonts w:eastAsia="Times New Roman"/>
          <w:bCs/>
        </w:rPr>
        <w:t>Болатова</w:t>
      </w:r>
      <w:proofErr w:type="spellEnd"/>
      <w:r w:rsidRPr="009B76A8">
        <w:rPr>
          <w:rFonts w:eastAsia="Times New Roman"/>
          <w:bCs/>
        </w:rPr>
        <w:t xml:space="preserve"> Э. (учитель Бутакова В.В.) и ученица 7-В класс </w:t>
      </w:r>
      <w:proofErr w:type="spellStart"/>
      <w:r w:rsidRPr="009B76A8">
        <w:rPr>
          <w:rFonts w:eastAsia="Times New Roman"/>
          <w:bCs/>
        </w:rPr>
        <w:t>Симонянц</w:t>
      </w:r>
      <w:proofErr w:type="spellEnd"/>
      <w:r w:rsidRPr="009B76A8">
        <w:rPr>
          <w:rFonts w:eastAsia="Times New Roman"/>
          <w:bCs/>
        </w:rPr>
        <w:t xml:space="preserve"> Л. (учитель </w:t>
      </w:r>
      <w:proofErr w:type="spellStart"/>
      <w:r w:rsidRPr="009B76A8">
        <w:rPr>
          <w:rFonts w:eastAsia="Times New Roman"/>
          <w:bCs/>
        </w:rPr>
        <w:t>Бурганова</w:t>
      </w:r>
      <w:proofErr w:type="spellEnd"/>
      <w:r w:rsidRPr="009B76A8">
        <w:rPr>
          <w:rFonts w:eastAsia="Times New Roman"/>
          <w:bCs/>
        </w:rPr>
        <w:t xml:space="preserve"> С.С.). Все девочки стали «участницами».</w:t>
      </w:r>
    </w:p>
    <w:p w:rsidR="000B07FF" w:rsidRPr="009B76A8" w:rsidRDefault="000B07FF" w:rsidP="009B76A8">
      <w:pPr>
        <w:jc w:val="both"/>
        <w:rPr>
          <w:rFonts w:eastAsia="Times New Roman"/>
          <w:bCs/>
        </w:rPr>
      </w:pPr>
      <w:r w:rsidRPr="009B76A8">
        <w:rPr>
          <w:rFonts w:eastAsia="Times New Roman"/>
          <w:bCs/>
        </w:rPr>
        <w:t xml:space="preserve">     В 2023/2024 учебном году на</w:t>
      </w:r>
      <w:r w:rsidRPr="009B76A8">
        <w:t xml:space="preserve"> муниципальном этапе Всероссийской олимпиады школьников</w:t>
      </w:r>
      <w:r w:rsidRPr="009B76A8">
        <w:rPr>
          <w:rFonts w:eastAsia="Times New Roman"/>
          <w:bCs/>
        </w:rPr>
        <w:t xml:space="preserve"> по литературе </w:t>
      </w:r>
      <w:proofErr w:type="spellStart"/>
      <w:r w:rsidRPr="009B76A8">
        <w:rPr>
          <w:rFonts w:eastAsia="Times New Roman"/>
          <w:bCs/>
        </w:rPr>
        <w:t>Собещакина</w:t>
      </w:r>
      <w:proofErr w:type="spellEnd"/>
      <w:r w:rsidRPr="009B76A8">
        <w:rPr>
          <w:rFonts w:eastAsia="Times New Roman"/>
          <w:bCs/>
        </w:rPr>
        <w:t xml:space="preserve"> С., ученица 9-В класса, стала победителем (учитель </w:t>
      </w:r>
      <w:proofErr w:type="spellStart"/>
      <w:r w:rsidRPr="009B76A8">
        <w:rPr>
          <w:rFonts w:eastAsia="Times New Roman"/>
          <w:bCs/>
        </w:rPr>
        <w:t>И.А.Курильская</w:t>
      </w:r>
      <w:proofErr w:type="spellEnd"/>
      <w:r w:rsidRPr="009B76A8">
        <w:rPr>
          <w:rFonts w:eastAsia="Times New Roman"/>
          <w:bCs/>
        </w:rPr>
        <w:t xml:space="preserve">), а ученица 11-А класса Качура Т. (учитель </w:t>
      </w:r>
      <w:proofErr w:type="spellStart"/>
      <w:r w:rsidRPr="009B76A8">
        <w:rPr>
          <w:rFonts w:eastAsia="Times New Roman"/>
          <w:bCs/>
        </w:rPr>
        <w:t>В.В</w:t>
      </w:r>
      <w:proofErr w:type="gramStart"/>
      <w:r w:rsidRPr="009B76A8">
        <w:rPr>
          <w:rFonts w:eastAsia="Times New Roman"/>
          <w:bCs/>
        </w:rPr>
        <w:t>,Б</w:t>
      </w:r>
      <w:proofErr w:type="gramEnd"/>
      <w:r w:rsidRPr="009B76A8">
        <w:rPr>
          <w:rFonts w:eastAsia="Times New Roman"/>
          <w:bCs/>
        </w:rPr>
        <w:t>утакова</w:t>
      </w:r>
      <w:proofErr w:type="spellEnd"/>
      <w:r w:rsidRPr="009B76A8">
        <w:rPr>
          <w:rFonts w:eastAsia="Times New Roman"/>
          <w:bCs/>
        </w:rPr>
        <w:t xml:space="preserve">) – призером.  По русскому языку </w:t>
      </w:r>
      <w:proofErr w:type="spellStart"/>
      <w:r w:rsidRPr="009B76A8">
        <w:rPr>
          <w:rFonts w:eastAsia="Times New Roman"/>
          <w:bCs/>
        </w:rPr>
        <w:t>Абибуллаева</w:t>
      </w:r>
      <w:proofErr w:type="spellEnd"/>
      <w:r w:rsidRPr="009B76A8">
        <w:rPr>
          <w:rFonts w:eastAsia="Times New Roman"/>
          <w:bCs/>
        </w:rPr>
        <w:t xml:space="preserve"> Т., ученица 10-А (учитель </w:t>
      </w:r>
      <w:proofErr w:type="spellStart"/>
      <w:r w:rsidRPr="009B76A8">
        <w:rPr>
          <w:rFonts w:eastAsia="Times New Roman"/>
          <w:bCs/>
        </w:rPr>
        <w:t>И.А.Курильская</w:t>
      </w:r>
      <w:proofErr w:type="spellEnd"/>
      <w:r w:rsidRPr="009B76A8">
        <w:rPr>
          <w:rFonts w:eastAsia="Times New Roman"/>
          <w:bCs/>
        </w:rPr>
        <w:t xml:space="preserve">) и Лыкова П., ученица 10-Б (учитель </w:t>
      </w:r>
      <w:proofErr w:type="spellStart"/>
      <w:r w:rsidRPr="009B76A8">
        <w:rPr>
          <w:rFonts w:eastAsia="Times New Roman"/>
          <w:bCs/>
        </w:rPr>
        <w:t>В.В.Бутакова</w:t>
      </w:r>
      <w:proofErr w:type="spellEnd"/>
      <w:r w:rsidRPr="009B76A8">
        <w:rPr>
          <w:rFonts w:eastAsia="Times New Roman"/>
          <w:bCs/>
        </w:rPr>
        <w:t>) стали призерами.</w:t>
      </w:r>
    </w:p>
    <w:p w:rsidR="000B07FF" w:rsidRPr="009B76A8" w:rsidRDefault="000B07FF" w:rsidP="009B76A8">
      <w:pPr>
        <w:ind w:firstLine="360"/>
        <w:jc w:val="center"/>
        <w:rPr>
          <w:rFonts w:eastAsia="Times New Roman"/>
          <w:b/>
          <w:i/>
        </w:rPr>
      </w:pPr>
      <w:r w:rsidRPr="009B76A8">
        <w:rPr>
          <w:rFonts w:eastAsia="Times New Roman"/>
          <w:b/>
          <w:bCs/>
          <w:i/>
        </w:rPr>
        <w:t>Данные об учителях-словесниках</w:t>
      </w:r>
    </w:p>
    <w:p w:rsidR="000B07FF" w:rsidRPr="009B76A8" w:rsidRDefault="000B07FF" w:rsidP="009B76A8">
      <w:pPr>
        <w:pStyle w:val="ae"/>
        <w:widowControl/>
        <w:numPr>
          <w:ilvl w:val="0"/>
          <w:numId w:val="45"/>
        </w:numPr>
        <w:suppressAutoHyphens w:val="0"/>
        <w:contextualSpacing/>
        <w:jc w:val="both"/>
        <w:rPr>
          <w:rFonts w:eastAsia="Times New Roman"/>
        </w:rPr>
      </w:pPr>
      <w:r w:rsidRPr="009B76A8">
        <w:rPr>
          <w:rFonts w:eastAsia="Times New Roman"/>
        </w:rPr>
        <w:t>Бутакова Вера Владимировна, стаж работы </w:t>
      </w:r>
      <w:r w:rsidRPr="009B76A8">
        <w:rPr>
          <w:rFonts w:eastAsia="Times New Roman"/>
          <w:b/>
          <w:bCs/>
        </w:rPr>
        <w:t>– </w:t>
      </w:r>
      <w:r w:rsidRPr="009B76A8">
        <w:rPr>
          <w:rFonts w:eastAsia="Times New Roman"/>
        </w:rPr>
        <w:t>25 лет, учитель высшей квалификационной категории,</w:t>
      </w:r>
      <w:r w:rsidRPr="009B76A8">
        <w:rPr>
          <w:rFonts w:eastAsia="Times New Roman"/>
          <w:color w:val="FF0000"/>
        </w:rPr>
        <w:t>  </w:t>
      </w:r>
      <w:r w:rsidRPr="009B76A8">
        <w:rPr>
          <w:rFonts w:eastAsia="Times New Roman"/>
        </w:rPr>
        <w:t>дата аттестации – апрель 2020 года.  </w:t>
      </w:r>
    </w:p>
    <w:p w:rsidR="000B07FF" w:rsidRPr="009B76A8" w:rsidRDefault="000B07FF" w:rsidP="009B76A8">
      <w:pPr>
        <w:pStyle w:val="ae"/>
        <w:widowControl/>
        <w:numPr>
          <w:ilvl w:val="0"/>
          <w:numId w:val="45"/>
        </w:numPr>
        <w:suppressAutoHyphens w:val="0"/>
        <w:contextualSpacing/>
      </w:pPr>
      <w:proofErr w:type="spellStart"/>
      <w:r w:rsidRPr="009B76A8">
        <w:rPr>
          <w:rFonts w:eastAsia="Times New Roman"/>
        </w:rPr>
        <w:t>Дерий</w:t>
      </w:r>
      <w:proofErr w:type="spellEnd"/>
      <w:r w:rsidRPr="009B76A8">
        <w:rPr>
          <w:rFonts w:eastAsia="Times New Roman"/>
        </w:rPr>
        <w:t xml:space="preserve"> Полина Вячеславовна, стаж работы – 1 год, студентка </w:t>
      </w:r>
      <w:r w:rsidRPr="009B76A8">
        <w:t xml:space="preserve">3-го курса Кубанского Государственного университета (филологический факультет, педагогическое образование с двумя профилями подготовки «Русский язык», «Литература») </w:t>
      </w:r>
    </w:p>
    <w:p w:rsidR="000B07FF" w:rsidRPr="009B76A8" w:rsidRDefault="000B07FF" w:rsidP="009B76A8">
      <w:pPr>
        <w:jc w:val="both"/>
        <w:rPr>
          <w:rFonts w:eastAsia="Times New Roman"/>
        </w:rPr>
      </w:pPr>
      <w:r w:rsidRPr="009B76A8">
        <w:rPr>
          <w:rFonts w:eastAsia="Times New Roman"/>
        </w:rPr>
        <w:t>3.    </w:t>
      </w:r>
      <w:proofErr w:type="spellStart"/>
      <w:r w:rsidRPr="009B76A8">
        <w:rPr>
          <w:rFonts w:eastAsia="Times New Roman"/>
        </w:rPr>
        <w:t>Касумова</w:t>
      </w:r>
      <w:proofErr w:type="spellEnd"/>
      <w:r w:rsidRPr="009B76A8">
        <w:rPr>
          <w:rFonts w:eastAsia="Times New Roman"/>
        </w:rPr>
        <w:t xml:space="preserve"> Елена </w:t>
      </w:r>
      <w:proofErr w:type="spellStart"/>
      <w:r w:rsidRPr="009B76A8">
        <w:rPr>
          <w:rFonts w:eastAsia="Times New Roman"/>
        </w:rPr>
        <w:t>Акифовна</w:t>
      </w:r>
      <w:proofErr w:type="spellEnd"/>
      <w:r w:rsidRPr="009B76A8">
        <w:rPr>
          <w:rFonts w:eastAsia="Times New Roman"/>
        </w:rPr>
        <w:t xml:space="preserve">, стаж работы – </w:t>
      </w:r>
      <w:r w:rsidRPr="009B76A8">
        <w:rPr>
          <w:rFonts w:eastAsia="Times New Roman"/>
          <w:bCs/>
        </w:rPr>
        <w:t>25 лет,</w:t>
      </w:r>
      <w:r w:rsidRPr="009B76A8">
        <w:rPr>
          <w:rFonts w:eastAsia="Times New Roman"/>
        </w:rPr>
        <w:t> первая квалификационная категория, дата аттестаци</w:t>
      </w:r>
      <w:proofErr w:type="gramStart"/>
      <w:r w:rsidRPr="009B76A8">
        <w:rPr>
          <w:rFonts w:eastAsia="Times New Roman"/>
        </w:rPr>
        <w:t>и–</w:t>
      </w:r>
      <w:proofErr w:type="gramEnd"/>
      <w:r w:rsidRPr="009B76A8">
        <w:rPr>
          <w:rFonts w:eastAsia="Times New Roman"/>
        </w:rPr>
        <w:t xml:space="preserve"> январь 2019 года.</w:t>
      </w:r>
    </w:p>
    <w:p w:rsidR="000B07FF" w:rsidRPr="009B76A8" w:rsidRDefault="000B07FF" w:rsidP="009B76A8">
      <w:pPr>
        <w:jc w:val="both"/>
        <w:rPr>
          <w:rFonts w:eastAsia="Times New Roman"/>
        </w:rPr>
      </w:pPr>
      <w:r w:rsidRPr="009B76A8">
        <w:rPr>
          <w:rFonts w:eastAsia="Times New Roman"/>
        </w:rPr>
        <w:t>4. Коврижных Ольга Михайловна, стаж работы – 40 лет, в 2017 году подтвердила «соответствие» занимаемой должности.</w:t>
      </w:r>
    </w:p>
    <w:p w:rsidR="000B07FF" w:rsidRPr="009B76A8" w:rsidRDefault="000B07FF" w:rsidP="009B76A8">
      <w:pPr>
        <w:jc w:val="both"/>
        <w:rPr>
          <w:rFonts w:eastAsia="Times New Roman"/>
        </w:rPr>
      </w:pPr>
      <w:r w:rsidRPr="009B76A8">
        <w:rPr>
          <w:rFonts w:eastAsia="Times New Roman"/>
        </w:rPr>
        <w:t xml:space="preserve">5.  </w:t>
      </w:r>
      <w:proofErr w:type="spellStart"/>
      <w:r w:rsidRPr="009B76A8">
        <w:rPr>
          <w:rFonts w:eastAsia="Times New Roman"/>
        </w:rPr>
        <w:t>Котышева</w:t>
      </w:r>
      <w:proofErr w:type="spellEnd"/>
      <w:r w:rsidRPr="009B76A8">
        <w:rPr>
          <w:rFonts w:eastAsia="Times New Roman"/>
        </w:rPr>
        <w:t xml:space="preserve"> Светлана Геннадьевна, стаж работы </w:t>
      </w:r>
      <w:r w:rsidRPr="009B76A8">
        <w:rPr>
          <w:rFonts w:eastAsia="Times New Roman"/>
          <w:b/>
          <w:bCs/>
        </w:rPr>
        <w:t>– </w:t>
      </w:r>
      <w:r w:rsidRPr="009B76A8">
        <w:rPr>
          <w:rFonts w:eastAsia="Times New Roman"/>
        </w:rPr>
        <w:t>33 года, первая квалификационная категория, дата аттестаци</w:t>
      </w:r>
      <w:proofErr w:type="gramStart"/>
      <w:r w:rsidRPr="009B76A8">
        <w:rPr>
          <w:rFonts w:eastAsia="Times New Roman"/>
        </w:rPr>
        <w:t>и–</w:t>
      </w:r>
      <w:proofErr w:type="gramEnd"/>
      <w:r w:rsidRPr="009B76A8">
        <w:rPr>
          <w:rFonts w:eastAsia="Times New Roman"/>
        </w:rPr>
        <w:t xml:space="preserve"> ноябрь 2020 года.</w:t>
      </w:r>
    </w:p>
    <w:p w:rsidR="000B07FF" w:rsidRPr="009B76A8" w:rsidRDefault="000B07FF" w:rsidP="009B76A8">
      <w:pPr>
        <w:jc w:val="both"/>
        <w:rPr>
          <w:rFonts w:eastAsia="Times New Roman"/>
        </w:rPr>
      </w:pPr>
      <w:r w:rsidRPr="009B76A8">
        <w:rPr>
          <w:rFonts w:eastAsia="Times New Roman"/>
        </w:rPr>
        <w:t>6.   Курильская Ирина Александровна, стаж работы – 24 года, высшая квалификационная категория, дата аттестации декабрь 2021 года.</w:t>
      </w:r>
    </w:p>
    <w:p w:rsidR="000B07FF" w:rsidRPr="009B76A8" w:rsidRDefault="000B07FF" w:rsidP="009B76A8">
      <w:pPr>
        <w:jc w:val="both"/>
        <w:rPr>
          <w:rFonts w:eastAsia="Times New Roman"/>
        </w:rPr>
      </w:pPr>
      <w:r w:rsidRPr="009B76A8">
        <w:rPr>
          <w:rFonts w:eastAsia="Times New Roman"/>
        </w:rPr>
        <w:t xml:space="preserve">7.   </w:t>
      </w:r>
      <w:proofErr w:type="spellStart"/>
      <w:r w:rsidRPr="009B76A8">
        <w:rPr>
          <w:rFonts w:eastAsia="Times New Roman"/>
        </w:rPr>
        <w:t>Бурганова</w:t>
      </w:r>
      <w:proofErr w:type="spellEnd"/>
      <w:r w:rsidRPr="009B76A8">
        <w:rPr>
          <w:rFonts w:eastAsia="Times New Roman"/>
        </w:rPr>
        <w:t xml:space="preserve"> Светлана Сергеевна, стаж работы - 4 года, первая квалификационная категория, дата аттестации – октябрь 2020 года.</w:t>
      </w:r>
    </w:p>
    <w:p w:rsidR="000B07FF" w:rsidRPr="009B76A8" w:rsidRDefault="000B07FF" w:rsidP="009B76A8">
      <w:pPr>
        <w:jc w:val="both"/>
        <w:rPr>
          <w:rFonts w:eastAsia="Times New Roman"/>
        </w:rPr>
      </w:pPr>
      <w:r w:rsidRPr="009B76A8">
        <w:rPr>
          <w:rFonts w:eastAsia="Times New Roman"/>
        </w:rPr>
        <w:t xml:space="preserve">8. </w:t>
      </w:r>
      <w:proofErr w:type="spellStart"/>
      <w:r w:rsidRPr="009B76A8">
        <w:rPr>
          <w:rFonts w:eastAsia="Times New Roman"/>
        </w:rPr>
        <w:t>Полхова</w:t>
      </w:r>
      <w:proofErr w:type="spellEnd"/>
      <w:r w:rsidRPr="009B76A8">
        <w:rPr>
          <w:rFonts w:eastAsia="Times New Roman"/>
        </w:rPr>
        <w:t xml:space="preserve"> Екатерина Владимировна, стаж работы – 2 года</w:t>
      </w:r>
    </w:p>
    <w:p w:rsidR="000B07FF" w:rsidRPr="009B76A8" w:rsidRDefault="000B07FF" w:rsidP="009B76A8">
      <w:pPr>
        <w:rPr>
          <w:rFonts w:eastAsia="Times New Roman"/>
          <w:bCs/>
        </w:rPr>
      </w:pPr>
      <w:r w:rsidRPr="009B76A8">
        <w:rPr>
          <w:rFonts w:eastAsia="Times New Roman"/>
        </w:rPr>
        <w:t xml:space="preserve">В </w:t>
      </w:r>
      <w:r w:rsidRPr="009B76A8">
        <w:rPr>
          <w:rFonts w:eastAsia="Times New Roman"/>
          <w:bCs/>
        </w:rPr>
        <w:t>течение года работа ШМО велась в соответствии с планом.</w:t>
      </w:r>
    </w:p>
    <w:p w:rsidR="000B07FF" w:rsidRPr="009B76A8" w:rsidRDefault="000B07FF" w:rsidP="009B76A8">
      <w:pPr>
        <w:ind w:hanging="360"/>
        <w:rPr>
          <w:rFonts w:eastAsia="Times New Roman"/>
          <w:bCs/>
        </w:rPr>
      </w:pPr>
      <w:r w:rsidRPr="009B76A8">
        <w:rPr>
          <w:rFonts w:eastAsia="Times New Roman"/>
          <w:bCs/>
        </w:rPr>
        <w:t xml:space="preserve">Работа в </w:t>
      </w:r>
      <w:proofErr w:type="spellStart"/>
      <w:r w:rsidRPr="009B76A8">
        <w:rPr>
          <w:rFonts w:eastAsia="Times New Roman"/>
          <w:bCs/>
        </w:rPr>
        <w:t>межсекционный</w:t>
      </w:r>
      <w:proofErr w:type="spellEnd"/>
      <w:r w:rsidRPr="009B76A8">
        <w:rPr>
          <w:rFonts w:eastAsia="Times New Roman"/>
          <w:bCs/>
        </w:rPr>
        <w:t xml:space="preserve"> период: </w:t>
      </w:r>
    </w:p>
    <w:p w:rsidR="000B07FF" w:rsidRPr="009B76A8" w:rsidRDefault="000B07FF" w:rsidP="009B76A8">
      <w:pPr>
        <w:ind w:hanging="360"/>
        <w:rPr>
          <w:rFonts w:eastAsia="Times New Roman"/>
        </w:rPr>
      </w:pPr>
      <w:proofErr w:type="spellStart"/>
      <w:r w:rsidRPr="009B76A8">
        <w:rPr>
          <w:rFonts w:eastAsia="Times New Roman"/>
          <w:bCs/>
        </w:rPr>
        <w:t>Уверждение</w:t>
      </w:r>
      <w:proofErr w:type="spellEnd"/>
      <w:r w:rsidRPr="009B76A8">
        <w:rPr>
          <w:rFonts w:eastAsia="Times New Roman"/>
          <w:bCs/>
        </w:rPr>
        <w:t xml:space="preserve"> плана работы ШМО</w:t>
      </w:r>
    </w:p>
    <w:p w:rsidR="000B07FF" w:rsidRPr="009B76A8" w:rsidRDefault="000B07FF" w:rsidP="009B76A8">
      <w:pPr>
        <w:jc w:val="both"/>
        <w:rPr>
          <w:rFonts w:eastAsia="Times New Roman"/>
        </w:rPr>
      </w:pPr>
      <w:r w:rsidRPr="009B76A8">
        <w:rPr>
          <w:rFonts w:eastAsia="Times New Roman"/>
          <w:bCs/>
        </w:rPr>
        <w:t xml:space="preserve">      а)</w:t>
      </w:r>
      <w:r w:rsidRPr="009B76A8">
        <w:rPr>
          <w:rFonts w:eastAsia="Times New Roman"/>
        </w:rPr>
        <w:t>  </w:t>
      </w:r>
      <w:r w:rsidRPr="009B76A8">
        <w:rPr>
          <w:rFonts w:eastAsia="Times New Roman"/>
          <w:bCs/>
        </w:rPr>
        <w:t>итоги олимпиады (школьной и муниципальной) по русскому языку и литературе;</w:t>
      </w:r>
    </w:p>
    <w:p w:rsidR="000B07FF" w:rsidRPr="009B76A8" w:rsidRDefault="000B07FF" w:rsidP="009B76A8">
      <w:pPr>
        <w:jc w:val="both"/>
        <w:rPr>
          <w:rFonts w:eastAsia="Times New Roman"/>
        </w:rPr>
      </w:pPr>
      <w:r w:rsidRPr="009B76A8">
        <w:rPr>
          <w:rFonts w:eastAsia="Times New Roman"/>
          <w:bCs/>
        </w:rPr>
        <w:t xml:space="preserve">      б) анализ контрольных, административных работ, срезов по итогам полугодий, года; </w:t>
      </w:r>
    </w:p>
    <w:p w:rsidR="000B07FF" w:rsidRPr="009B76A8" w:rsidRDefault="000B07FF" w:rsidP="009B76A8">
      <w:pPr>
        <w:rPr>
          <w:rFonts w:eastAsia="Times New Roman"/>
        </w:rPr>
      </w:pPr>
      <w:r w:rsidRPr="009B76A8">
        <w:rPr>
          <w:rFonts w:eastAsia="Times New Roman"/>
          <w:bCs/>
        </w:rPr>
        <w:t xml:space="preserve">      в) мониторинг уровня языковой компетенции;</w:t>
      </w:r>
    </w:p>
    <w:p w:rsidR="000B07FF" w:rsidRPr="009B76A8" w:rsidRDefault="000B07FF" w:rsidP="009B76A8">
      <w:pPr>
        <w:rPr>
          <w:rFonts w:eastAsia="Times New Roman"/>
        </w:rPr>
      </w:pPr>
      <w:r w:rsidRPr="009B76A8">
        <w:rPr>
          <w:rFonts w:eastAsia="Times New Roman"/>
          <w:bCs/>
        </w:rPr>
        <w:t xml:space="preserve">      г) посещение открытых уроков коллег.</w:t>
      </w:r>
    </w:p>
    <w:p w:rsidR="000B07FF" w:rsidRPr="009B76A8" w:rsidRDefault="000B07FF" w:rsidP="009B76A8">
      <w:pPr>
        <w:ind w:firstLine="708"/>
        <w:jc w:val="center"/>
        <w:rPr>
          <w:rFonts w:eastAsia="Times New Roman"/>
          <w:b/>
          <w:i/>
        </w:rPr>
      </w:pPr>
      <w:r w:rsidRPr="009B76A8">
        <w:rPr>
          <w:rFonts w:eastAsia="Times New Roman"/>
          <w:b/>
          <w:i/>
        </w:rPr>
        <w:t>Работа по подготовке к ГИА</w:t>
      </w:r>
    </w:p>
    <w:p w:rsidR="000B07FF" w:rsidRPr="009B76A8" w:rsidRDefault="000B07FF" w:rsidP="009B76A8">
      <w:pPr>
        <w:ind w:firstLine="708"/>
        <w:jc w:val="both"/>
        <w:rPr>
          <w:rFonts w:eastAsia="Times New Roman"/>
        </w:rPr>
      </w:pPr>
      <w:r w:rsidRPr="009B76A8">
        <w:rPr>
          <w:rFonts w:eastAsia="Times New Roman"/>
        </w:rPr>
        <w:t> С сентября  2023 года велась подготовка к ЕГЭ и ОГЭ, начиная с 5  класса. На уроках русского языка при закреплении и повторении материала использовались тренировочные и контрольные тесты, онлайн-тестирование.  Итоговые контрольные, административные работы проводились в формате ЕГЭ и ГИА.</w:t>
      </w:r>
    </w:p>
    <w:p w:rsidR="000B07FF" w:rsidRPr="009B76A8" w:rsidRDefault="000B07FF" w:rsidP="009B76A8">
      <w:pPr>
        <w:ind w:firstLine="708"/>
        <w:jc w:val="both"/>
        <w:rPr>
          <w:rFonts w:eastAsia="Times New Roman"/>
        </w:rPr>
      </w:pPr>
      <w:r w:rsidRPr="009B76A8">
        <w:rPr>
          <w:rFonts w:eastAsia="Times New Roman"/>
        </w:rPr>
        <w:t>В 10-11 классах ведётся целенаправленная подготовка учащихся к итоговой аттестации в форме ЕГЭ:</w:t>
      </w:r>
    </w:p>
    <w:p w:rsidR="000B07FF" w:rsidRPr="009B76A8" w:rsidRDefault="000B07FF" w:rsidP="009B76A8">
      <w:pPr>
        <w:widowControl/>
        <w:numPr>
          <w:ilvl w:val="0"/>
          <w:numId w:val="29"/>
        </w:numPr>
        <w:suppressAutoHyphens w:val="0"/>
        <w:ind w:left="0"/>
        <w:contextualSpacing/>
        <w:jc w:val="both"/>
        <w:rPr>
          <w:rFonts w:eastAsia="Times New Roman"/>
        </w:rPr>
      </w:pPr>
      <w:r w:rsidRPr="009B76A8">
        <w:rPr>
          <w:rFonts w:eastAsia="Times New Roman"/>
        </w:rPr>
        <w:t>диагностика уровня знаний по предмету в начале 10 класса; </w:t>
      </w:r>
    </w:p>
    <w:p w:rsidR="000B07FF" w:rsidRPr="009B76A8" w:rsidRDefault="000B07FF" w:rsidP="009B76A8">
      <w:pPr>
        <w:widowControl/>
        <w:numPr>
          <w:ilvl w:val="0"/>
          <w:numId w:val="29"/>
        </w:numPr>
        <w:suppressAutoHyphens w:val="0"/>
        <w:ind w:left="0"/>
        <w:contextualSpacing/>
        <w:jc w:val="both"/>
        <w:rPr>
          <w:rFonts w:eastAsia="Times New Roman"/>
        </w:rPr>
      </w:pPr>
      <w:r w:rsidRPr="009B76A8">
        <w:rPr>
          <w:rFonts w:eastAsia="Times New Roman"/>
        </w:rPr>
        <w:t>выявление наиболее характерных ошибок и работа по их устранению в ходе тематического повторения; </w:t>
      </w:r>
    </w:p>
    <w:p w:rsidR="000B07FF" w:rsidRPr="009B76A8" w:rsidRDefault="000B07FF" w:rsidP="009B76A8">
      <w:pPr>
        <w:widowControl/>
        <w:numPr>
          <w:ilvl w:val="0"/>
          <w:numId w:val="29"/>
        </w:numPr>
        <w:suppressAutoHyphens w:val="0"/>
        <w:ind w:left="0"/>
        <w:contextualSpacing/>
        <w:jc w:val="both"/>
        <w:rPr>
          <w:rFonts w:eastAsia="Times New Roman"/>
        </w:rPr>
      </w:pPr>
      <w:r w:rsidRPr="009B76A8">
        <w:rPr>
          <w:rFonts w:eastAsia="Times New Roman"/>
        </w:rPr>
        <w:t>обобщение и систематизация учебного материала; углубление полученных ранее знаний; </w:t>
      </w:r>
    </w:p>
    <w:p w:rsidR="000B07FF" w:rsidRPr="009B76A8" w:rsidRDefault="000B07FF" w:rsidP="009B76A8">
      <w:pPr>
        <w:widowControl/>
        <w:numPr>
          <w:ilvl w:val="0"/>
          <w:numId w:val="29"/>
        </w:numPr>
        <w:suppressAutoHyphens w:val="0"/>
        <w:ind w:left="0"/>
        <w:contextualSpacing/>
        <w:jc w:val="both"/>
        <w:rPr>
          <w:rFonts w:eastAsia="Times New Roman"/>
        </w:rPr>
      </w:pPr>
      <w:r w:rsidRPr="009B76A8">
        <w:rPr>
          <w:rFonts w:eastAsia="Times New Roman"/>
        </w:rPr>
        <w:t>отработка практического материала при помощи тестовой методики (диагностирующие, обучающие, контролирующие тесты);</w:t>
      </w:r>
    </w:p>
    <w:p w:rsidR="000B07FF" w:rsidRPr="009B76A8" w:rsidRDefault="000B07FF" w:rsidP="009B76A8">
      <w:pPr>
        <w:widowControl/>
        <w:numPr>
          <w:ilvl w:val="0"/>
          <w:numId w:val="29"/>
        </w:numPr>
        <w:suppressAutoHyphens w:val="0"/>
        <w:ind w:left="0"/>
        <w:contextualSpacing/>
        <w:jc w:val="both"/>
        <w:rPr>
          <w:rFonts w:eastAsia="Times New Roman"/>
        </w:rPr>
      </w:pPr>
      <w:r w:rsidRPr="009B76A8">
        <w:rPr>
          <w:rFonts w:eastAsia="Times New Roman"/>
        </w:rPr>
        <w:t>формирование умения создавать сочинение; </w:t>
      </w:r>
    </w:p>
    <w:p w:rsidR="000B07FF" w:rsidRPr="009B76A8" w:rsidRDefault="000B07FF" w:rsidP="009B76A8">
      <w:pPr>
        <w:widowControl/>
        <w:numPr>
          <w:ilvl w:val="0"/>
          <w:numId w:val="29"/>
        </w:numPr>
        <w:suppressAutoHyphens w:val="0"/>
        <w:ind w:left="0"/>
        <w:contextualSpacing/>
        <w:jc w:val="both"/>
        <w:rPr>
          <w:rFonts w:eastAsia="Times New Roman"/>
        </w:rPr>
      </w:pPr>
      <w:r w:rsidRPr="009B76A8">
        <w:rPr>
          <w:rFonts w:eastAsia="Times New Roman"/>
        </w:rPr>
        <w:lastRenderedPageBreak/>
        <w:t xml:space="preserve">постоянный мониторинг </w:t>
      </w:r>
      <w:proofErr w:type="spellStart"/>
      <w:r w:rsidRPr="009B76A8">
        <w:rPr>
          <w:rFonts w:eastAsia="Times New Roman"/>
        </w:rPr>
        <w:t>обученности</w:t>
      </w:r>
      <w:proofErr w:type="spellEnd"/>
      <w:r w:rsidRPr="009B76A8">
        <w:rPr>
          <w:rFonts w:eastAsia="Times New Roman"/>
        </w:rPr>
        <w:t xml:space="preserve"> русскому языку.</w:t>
      </w:r>
    </w:p>
    <w:p w:rsidR="000B07FF" w:rsidRPr="009B76A8" w:rsidRDefault="000B07FF" w:rsidP="009B76A8">
      <w:pPr>
        <w:ind w:firstLine="708"/>
        <w:jc w:val="both"/>
        <w:rPr>
          <w:rFonts w:eastAsia="Times New Roman"/>
        </w:rPr>
      </w:pPr>
      <w:r w:rsidRPr="009B76A8">
        <w:rPr>
          <w:rFonts w:eastAsia="Times New Roman"/>
        </w:rPr>
        <w:t>Подготовка к ГИА и ЕГЭ проходит по нескольким направлениям: уроки русского языка; индивидуальные и групповые консультации, элективные курсы, помогающие ликвидировать пробелы в знаниях каждого ученика; самостоятельная работа учащихся. </w:t>
      </w:r>
    </w:p>
    <w:p w:rsidR="000B07FF" w:rsidRPr="009B76A8" w:rsidRDefault="000B07FF" w:rsidP="009B76A8">
      <w:pPr>
        <w:ind w:firstLine="708"/>
        <w:jc w:val="both"/>
        <w:rPr>
          <w:rFonts w:eastAsia="Times New Roman"/>
        </w:rPr>
      </w:pPr>
      <w:r w:rsidRPr="009B76A8">
        <w:rPr>
          <w:rFonts w:eastAsia="Times New Roman"/>
        </w:rPr>
        <w:t>В ходе подготовки к экзамену используются базовые учебники для старших классов; различные дидактические пособия: «Система подготовки к ЕГЭ» под редакцией Т.Б. Трошевой, «Готовимся к единому государственному экзамену» под редакцией Р.А. </w:t>
      </w:r>
      <w:proofErr w:type="spellStart"/>
      <w:r w:rsidRPr="009B76A8">
        <w:rPr>
          <w:rFonts w:eastAsia="Times New Roman"/>
        </w:rPr>
        <w:t>Дощинского</w:t>
      </w:r>
      <w:proofErr w:type="spellEnd"/>
      <w:r w:rsidRPr="009B76A8">
        <w:rPr>
          <w:rFonts w:eastAsia="Times New Roman"/>
        </w:rPr>
        <w:t xml:space="preserve">, «Типовые варианты реальных заданий ЕГЭ» под редакцией </w:t>
      </w:r>
      <w:proofErr w:type="spellStart"/>
      <w:r w:rsidRPr="009B76A8">
        <w:rPr>
          <w:rFonts w:eastAsia="Times New Roman"/>
        </w:rPr>
        <w:t>Л.А.Мальцевой</w:t>
      </w:r>
      <w:proofErr w:type="spellEnd"/>
      <w:r w:rsidRPr="009B76A8">
        <w:rPr>
          <w:rFonts w:eastAsia="Times New Roman"/>
        </w:rPr>
        <w:t>.</w:t>
      </w:r>
    </w:p>
    <w:p w:rsidR="000B07FF" w:rsidRPr="009B76A8" w:rsidRDefault="000B07FF" w:rsidP="009B76A8">
      <w:pPr>
        <w:ind w:firstLine="708"/>
        <w:jc w:val="both"/>
        <w:rPr>
          <w:rFonts w:eastAsia="Times New Roman"/>
        </w:rPr>
      </w:pPr>
      <w:r w:rsidRPr="009B76A8">
        <w:rPr>
          <w:rFonts w:eastAsia="Times New Roman"/>
        </w:rPr>
        <w:t> Занятия по этим книгам помогают   учащимся рационально использовать время при выполнении заданий.</w:t>
      </w:r>
    </w:p>
    <w:p w:rsidR="000B07FF" w:rsidRPr="009B76A8" w:rsidRDefault="000B07FF" w:rsidP="009B76A8">
      <w:pPr>
        <w:ind w:firstLine="708"/>
        <w:jc w:val="both"/>
        <w:rPr>
          <w:rFonts w:eastAsia="Times New Roman"/>
        </w:rPr>
      </w:pPr>
      <w:r w:rsidRPr="009B76A8">
        <w:rPr>
          <w:rFonts w:eastAsia="Times New Roman"/>
        </w:rPr>
        <w:t>Одним из аспектов модернизации содержания обучения русскому языку и литературе является включение в школьные программы   новой содержательной линии. Содержание курса соответствует перспективным направлениям развития обучения русскому языку и литературе. В школе осуществляется переход на работу по новым учебным программам и стандартам.</w:t>
      </w:r>
    </w:p>
    <w:p w:rsidR="000B07FF" w:rsidRPr="009B76A8" w:rsidRDefault="000B07FF" w:rsidP="009B76A8">
      <w:pPr>
        <w:ind w:firstLine="708"/>
        <w:jc w:val="both"/>
        <w:rPr>
          <w:rFonts w:eastAsia="Times New Roman"/>
        </w:rPr>
      </w:pPr>
      <w:r w:rsidRPr="009B76A8">
        <w:rPr>
          <w:rFonts w:eastAsia="Times New Roman"/>
        </w:rPr>
        <w:t> </w:t>
      </w:r>
      <w:r w:rsidRPr="009B76A8">
        <w:rPr>
          <w:rFonts w:eastAsia="Times New Roman"/>
          <w:b/>
          <w:bCs/>
          <w:u w:val="single"/>
        </w:rPr>
        <w:t>Общие выводы</w:t>
      </w:r>
    </w:p>
    <w:p w:rsidR="000B07FF" w:rsidRPr="009B76A8" w:rsidRDefault="000B07FF" w:rsidP="009B76A8">
      <w:pPr>
        <w:shd w:val="clear" w:color="auto" w:fill="FFFFFF"/>
        <w:jc w:val="both"/>
        <w:rPr>
          <w:rFonts w:eastAsia="Times New Roman"/>
        </w:rPr>
      </w:pPr>
      <w:r w:rsidRPr="009B76A8">
        <w:rPr>
          <w:rFonts w:eastAsia="Times New Roman"/>
        </w:rPr>
        <w:t>          Анализ итогов работы показал, что поставленные задачи в основном выполнены.</w:t>
      </w:r>
    </w:p>
    <w:p w:rsidR="000B07FF" w:rsidRPr="009B76A8" w:rsidRDefault="000B07FF" w:rsidP="009B76A8">
      <w:pPr>
        <w:shd w:val="clear" w:color="auto" w:fill="FFFFFF"/>
        <w:jc w:val="both"/>
        <w:rPr>
          <w:rFonts w:eastAsia="Times New Roman"/>
        </w:rPr>
      </w:pPr>
      <w:r w:rsidRPr="009B76A8">
        <w:rPr>
          <w:rFonts w:eastAsia="Times New Roman"/>
        </w:rPr>
        <w:t>          Рекомендации по работе в следующем учебном году:</w:t>
      </w:r>
    </w:p>
    <w:p w:rsidR="000B07FF" w:rsidRPr="009B76A8" w:rsidRDefault="000B07FF" w:rsidP="009B76A8">
      <w:pPr>
        <w:shd w:val="clear" w:color="auto" w:fill="FFFFFF"/>
        <w:jc w:val="both"/>
        <w:rPr>
          <w:rFonts w:eastAsia="Times New Roman"/>
        </w:rPr>
      </w:pPr>
      <w:r w:rsidRPr="009B76A8">
        <w:rPr>
          <w:rFonts w:eastAsia="Times New Roman"/>
        </w:rPr>
        <w:t>- конкретно планировать работу по изучению, освоению и внедрению в практику передового опыта;</w:t>
      </w:r>
    </w:p>
    <w:p w:rsidR="000B07FF" w:rsidRPr="009B76A8" w:rsidRDefault="000B07FF" w:rsidP="009B76A8">
      <w:pPr>
        <w:shd w:val="clear" w:color="auto" w:fill="FFFFFF"/>
        <w:jc w:val="both"/>
        <w:rPr>
          <w:rFonts w:eastAsia="Times New Roman"/>
        </w:rPr>
      </w:pPr>
      <w:r w:rsidRPr="009B76A8">
        <w:rPr>
          <w:rFonts w:eastAsia="Times New Roman"/>
        </w:rPr>
        <w:t>- планировать проектную и исследовательскую деятельность индивидуально или совместно с учащимися;</w:t>
      </w:r>
    </w:p>
    <w:p w:rsidR="000B07FF" w:rsidRPr="009B76A8" w:rsidRDefault="000B07FF" w:rsidP="009B76A8">
      <w:pPr>
        <w:shd w:val="clear" w:color="auto" w:fill="FFFFFF"/>
        <w:jc w:val="both"/>
        <w:rPr>
          <w:rFonts w:eastAsia="Times New Roman"/>
        </w:rPr>
      </w:pPr>
      <w:r w:rsidRPr="009B76A8">
        <w:rPr>
          <w:rFonts w:eastAsia="Times New Roman"/>
        </w:rPr>
        <w:t>- уделять особое внимание внеклассной работе по предмету;</w:t>
      </w:r>
    </w:p>
    <w:p w:rsidR="000B07FF" w:rsidRPr="009B76A8" w:rsidRDefault="000B07FF" w:rsidP="009B76A8">
      <w:pPr>
        <w:shd w:val="clear" w:color="auto" w:fill="FFFFFF"/>
        <w:jc w:val="both"/>
        <w:rPr>
          <w:rFonts w:eastAsia="Times New Roman"/>
        </w:rPr>
      </w:pPr>
      <w:r w:rsidRPr="009B76A8">
        <w:rPr>
          <w:rFonts w:eastAsia="Times New Roman"/>
        </w:rPr>
        <w:t>- анализировать и обобщать опыт педагогов в виде статей и рецензий на методические разработки, полученные от учреждений науки   и культуры посредством сетевого взаимодействия;</w:t>
      </w:r>
    </w:p>
    <w:p w:rsidR="000B07FF" w:rsidRPr="009B76A8" w:rsidRDefault="000B07FF" w:rsidP="009B76A8">
      <w:pPr>
        <w:shd w:val="clear" w:color="auto" w:fill="FFFFFF"/>
        <w:jc w:val="both"/>
        <w:rPr>
          <w:rFonts w:eastAsia="Times New Roman"/>
        </w:rPr>
      </w:pPr>
      <w:r w:rsidRPr="009B76A8">
        <w:rPr>
          <w:rFonts w:eastAsia="Times New Roman"/>
        </w:rPr>
        <w:t>- активно принимать участие в профессиональных конкурсах</w:t>
      </w:r>
    </w:p>
    <w:p w:rsidR="000B07FF" w:rsidRPr="009B76A8" w:rsidRDefault="000B07FF" w:rsidP="009B76A8">
      <w:pPr>
        <w:shd w:val="clear" w:color="auto" w:fill="FFFFFF"/>
        <w:jc w:val="both"/>
        <w:rPr>
          <w:rFonts w:eastAsia="Times New Roman"/>
        </w:rPr>
      </w:pPr>
      <w:r w:rsidRPr="009B76A8">
        <w:rPr>
          <w:rFonts w:eastAsia="Times New Roman"/>
        </w:rPr>
        <w:t>          Показателями успешной работы ШМО учителей русского языка и литературы являются:</w:t>
      </w:r>
    </w:p>
    <w:p w:rsidR="000B07FF" w:rsidRPr="009B76A8" w:rsidRDefault="000B07FF" w:rsidP="009B76A8">
      <w:pPr>
        <w:shd w:val="clear" w:color="auto" w:fill="FFFFFF"/>
        <w:jc w:val="both"/>
        <w:rPr>
          <w:rFonts w:eastAsia="Times New Roman"/>
        </w:rPr>
      </w:pPr>
      <w:r w:rsidRPr="009B76A8">
        <w:rPr>
          <w:rFonts w:eastAsia="Times New Roman"/>
        </w:rPr>
        <w:t>- увеличение числа учащихся – участников олимпиад;</w:t>
      </w:r>
    </w:p>
    <w:p w:rsidR="000B07FF" w:rsidRPr="009B76A8" w:rsidRDefault="000B07FF" w:rsidP="009B76A8">
      <w:pPr>
        <w:shd w:val="clear" w:color="auto" w:fill="FFFFFF"/>
        <w:jc w:val="both"/>
        <w:rPr>
          <w:rFonts w:eastAsia="Times New Roman"/>
        </w:rPr>
      </w:pPr>
      <w:r w:rsidRPr="009B76A8">
        <w:rPr>
          <w:rFonts w:eastAsia="Times New Roman"/>
        </w:rPr>
        <w:t>- сохранение положительной мотивации учащихся;</w:t>
      </w:r>
    </w:p>
    <w:p w:rsidR="000B07FF" w:rsidRPr="009B76A8" w:rsidRDefault="000B07FF" w:rsidP="009B76A8">
      <w:pPr>
        <w:shd w:val="clear" w:color="auto" w:fill="FFFFFF"/>
        <w:jc w:val="both"/>
        <w:rPr>
          <w:rFonts w:eastAsia="Times New Roman"/>
        </w:rPr>
      </w:pPr>
      <w:r w:rsidRPr="009B76A8">
        <w:rPr>
          <w:rFonts w:eastAsia="Times New Roman"/>
        </w:rPr>
        <w:t>- системный подход к анализу и планированию своей деятельности;</w:t>
      </w:r>
    </w:p>
    <w:p w:rsidR="000B07FF" w:rsidRPr="009B76A8" w:rsidRDefault="000B07FF" w:rsidP="009B76A8">
      <w:pPr>
        <w:shd w:val="clear" w:color="auto" w:fill="FFFFFF"/>
        <w:jc w:val="both"/>
        <w:rPr>
          <w:rFonts w:eastAsia="Times New Roman"/>
        </w:rPr>
      </w:pPr>
      <w:r w:rsidRPr="009B76A8">
        <w:rPr>
          <w:rFonts w:eastAsia="Times New Roman"/>
        </w:rPr>
        <w:t>- использование различных видов проверочных работ на уроках как средство ликвидации пробелов учащихся.</w:t>
      </w:r>
    </w:p>
    <w:p w:rsidR="000B07FF" w:rsidRPr="009B76A8" w:rsidRDefault="000B07FF" w:rsidP="009B76A8">
      <w:pPr>
        <w:shd w:val="clear" w:color="auto" w:fill="FFFFFF"/>
        <w:jc w:val="center"/>
        <w:rPr>
          <w:rFonts w:eastAsia="Times New Roman"/>
          <w:b/>
          <w:u w:val="single"/>
        </w:rPr>
      </w:pPr>
      <w:r w:rsidRPr="009B76A8">
        <w:rPr>
          <w:rFonts w:eastAsia="Times New Roman"/>
          <w:b/>
          <w:u w:val="single"/>
        </w:rPr>
        <w:t>Перспективные задачи на 2024/2025 учебный год</w:t>
      </w:r>
    </w:p>
    <w:p w:rsidR="000B07FF" w:rsidRPr="009B76A8" w:rsidRDefault="000B07FF" w:rsidP="009B76A8">
      <w:pPr>
        <w:shd w:val="clear" w:color="auto" w:fill="FFFFFF"/>
        <w:jc w:val="both"/>
        <w:rPr>
          <w:rFonts w:eastAsia="Times New Roman"/>
        </w:rPr>
      </w:pPr>
      <w:r w:rsidRPr="009B76A8">
        <w:rPr>
          <w:rFonts w:eastAsia="Times New Roman"/>
        </w:rPr>
        <w:t> 1. Ориентировать педагогов на повышение квалификационной категории. </w:t>
      </w:r>
    </w:p>
    <w:p w:rsidR="000B07FF" w:rsidRPr="009B76A8" w:rsidRDefault="000B07FF" w:rsidP="009B76A8">
      <w:pPr>
        <w:shd w:val="clear" w:color="auto" w:fill="FFFFFF"/>
        <w:jc w:val="both"/>
        <w:rPr>
          <w:rFonts w:eastAsia="Times New Roman"/>
        </w:rPr>
      </w:pPr>
      <w:r w:rsidRPr="009B76A8">
        <w:rPr>
          <w:rFonts w:eastAsia="Times New Roman"/>
        </w:rPr>
        <w:t>  2. Способствовать распространению передового педагогического опыта учителей посредством участия в семинарах, открытых уроках, мастер-классах.</w:t>
      </w:r>
    </w:p>
    <w:p w:rsidR="000B07FF" w:rsidRPr="009B76A8" w:rsidRDefault="000B07FF" w:rsidP="009B76A8">
      <w:pPr>
        <w:shd w:val="clear" w:color="auto" w:fill="FFFFFF"/>
        <w:jc w:val="both"/>
        <w:rPr>
          <w:rFonts w:eastAsia="Times New Roman"/>
        </w:rPr>
      </w:pPr>
      <w:r w:rsidRPr="009B76A8">
        <w:rPr>
          <w:rFonts w:eastAsia="Times New Roman"/>
        </w:rPr>
        <w:t xml:space="preserve"> 3. Развивать профессионализм педагогов, формировать современные профессиональные компетенции через овладение и внедрение современных образовательных технологий</w:t>
      </w:r>
    </w:p>
    <w:p w:rsidR="000B07FF" w:rsidRPr="009B76A8" w:rsidRDefault="000B07FF" w:rsidP="009B76A8">
      <w:pPr>
        <w:shd w:val="clear" w:color="auto" w:fill="FFFFFF"/>
        <w:jc w:val="both"/>
        <w:rPr>
          <w:rFonts w:eastAsia="Times New Roman"/>
        </w:rPr>
      </w:pPr>
      <w:r w:rsidRPr="009B76A8">
        <w:rPr>
          <w:rFonts w:eastAsia="Times New Roman"/>
          <w:b/>
          <w:bCs/>
        </w:rPr>
        <w:t xml:space="preserve"> </w:t>
      </w:r>
      <w:r w:rsidRPr="009B76A8">
        <w:rPr>
          <w:rFonts w:eastAsia="Times New Roman"/>
          <w:bCs/>
        </w:rPr>
        <w:t>4.</w:t>
      </w:r>
      <w:r w:rsidRPr="009B76A8">
        <w:rPr>
          <w:rFonts w:eastAsia="Times New Roman"/>
          <w:b/>
          <w:bCs/>
        </w:rPr>
        <w:t> </w:t>
      </w:r>
      <w:r w:rsidRPr="009B76A8">
        <w:rPr>
          <w:rFonts w:eastAsia="Times New Roman"/>
        </w:rPr>
        <w:t>Создавать оптимальные условия для развития основных компетенций учащихся сообразно с их интересами, способностями и возможностями.</w:t>
      </w:r>
    </w:p>
    <w:p w:rsidR="000B07FF" w:rsidRPr="009B76A8" w:rsidRDefault="000B07FF" w:rsidP="009B76A8">
      <w:pPr>
        <w:shd w:val="clear" w:color="auto" w:fill="FFFFFF"/>
        <w:jc w:val="both"/>
        <w:rPr>
          <w:rFonts w:eastAsia="Times New Roman"/>
        </w:rPr>
      </w:pPr>
      <w:r w:rsidRPr="009B76A8">
        <w:rPr>
          <w:rFonts w:eastAsia="Times New Roman"/>
        </w:rPr>
        <w:t>5. Создавать условия, позволяющие   обучающимся реализовывать и развивать свои индивидуальные способности.</w:t>
      </w:r>
    </w:p>
    <w:p w:rsidR="000B07FF" w:rsidRPr="009B76A8" w:rsidRDefault="000B07FF" w:rsidP="009B76A8">
      <w:pPr>
        <w:shd w:val="clear" w:color="auto" w:fill="FFFFFF"/>
        <w:jc w:val="both"/>
        <w:rPr>
          <w:rFonts w:eastAsia="Times New Roman"/>
        </w:rPr>
      </w:pPr>
      <w:r w:rsidRPr="009B76A8">
        <w:rPr>
          <w:rFonts w:eastAsia="Times New Roman"/>
        </w:rPr>
        <w:t>6. Внедрять в практику работы педагогов новые формы организации и проведения мониторинговых исследований.</w:t>
      </w:r>
    </w:p>
    <w:p w:rsidR="000B07FF" w:rsidRPr="009B76A8" w:rsidRDefault="000B07FF" w:rsidP="009B76A8">
      <w:pPr>
        <w:shd w:val="clear" w:color="auto" w:fill="FFFFFF"/>
        <w:jc w:val="both"/>
        <w:rPr>
          <w:rFonts w:eastAsia="Times New Roman"/>
        </w:rPr>
      </w:pPr>
      <w:r w:rsidRPr="009B76A8">
        <w:rPr>
          <w:rFonts w:eastAsia="Times New Roman"/>
        </w:rPr>
        <w:t>8. Осуществлять психолого-педагогическую поддержку слабоуспевающих учащихся.</w:t>
      </w:r>
    </w:p>
    <w:p w:rsidR="000B07FF" w:rsidRPr="009B76A8" w:rsidRDefault="000B07FF" w:rsidP="009B76A8">
      <w:pPr>
        <w:shd w:val="clear" w:color="auto" w:fill="FFFFFF"/>
        <w:jc w:val="both"/>
        <w:rPr>
          <w:rFonts w:eastAsia="Times New Roman"/>
        </w:rPr>
      </w:pPr>
      <w:r w:rsidRPr="009B76A8">
        <w:rPr>
          <w:rFonts w:eastAsia="Times New Roman"/>
        </w:rPr>
        <w:t>9. Реализовывать принципы </w:t>
      </w:r>
      <w:proofErr w:type="spellStart"/>
      <w:r w:rsidRPr="009B76A8">
        <w:rPr>
          <w:rFonts w:eastAsia="Times New Roman"/>
        </w:rPr>
        <w:t>здоровьесбережения</w:t>
      </w:r>
      <w:proofErr w:type="spellEnd"/>
      <w:r w:rsidRPr="009B76A8">
        <w:rPr>
          <w:rFonts w:eastAsia="Times New Roman"/>
        </w:rPr>
        <w:t xml:space="preserve"> при проведении уроков.</w:t>
      </w:r>
    </w:p>
    <w:p w:rsidR="000B07FF" w:rsidRPr="009B76A8" w:rsidRDefault="000B07FF" w:rsidP="009B76A8">
      <w:pPr>
        <w:shd w:val="clear" w:color="auto" w:fill="FFFFFF"/>
        <w:jc w:val="both"/>
        <w:rPr>
          <w:rFonts w:eastAsia="Times New Roman"/>
        </w:rPr>
      </w:pPr>
      <w:r w:rsidRPr="009B76A8">
        <w:rPr>
          <w:rFonts w:eastAsia="Times New Roman"/>
        </w:rPr>
        <w:t>10. Активно и системно работать с одаренными детьми.</w:t>
      </w:r>
    </w:p>
    <w:p w:rsidR="000B07FF" w:rsidRPr="009B76A8" w:rsidRDefault="000B07FF" w:rsidP="009B76A8">
      <w:pPr>
        <w:shd w:val="clear" w:color="auto" w:fill="FFFFFF"/>
        <w:jc w:val="both"/>
        <w:rPr>
          <w:rFonts w:eastAsia="Times New Roman"/>
        </w:rPr>
      </w:pPr>
      <w:r w:rsidRPr="009B76A8">
        <w:rPr>
          <w:rFonts w:eastAsia="Times New Roman"/>
          <w:b/>
          <w:bCs/>
        </w:rPr>
        <w:t>Ожидаемые результаты работы:</w:t>
      </w:r>
    </w:p>
    <w:p w:rsidR="000B07FF" w:rsidRPr="009B76A8" w:rsidRDefault="000B07FF" w:rsidP="009B76A8">
      <w:pPr>
        <w:shd w:val="clear" w:color="auto" w:fill="FFFFFF"/>
        <w:jc w:val="both"/>
        <w:rPr>
          <w:rFonts w:eastAsia="Times New Roman"/>
        </w:rPr>
      </w:pPr>
      <w:r w:rsidRPr="009B76A8">
        <w:rPr>
          <w:rFonts w:eastAsia="Times New Roman"/>
        </w:rPr>
        <w:lastRenderedPageBreak/>
        <w:t>- рост качества знаний обучающихся; овладение учителями МО современными педагогическими технологиями;</w:t>
      </w:r>
    </w:p>
    <w:p w:rsidR="000B07FF" w:rsidRPr="009B76A8" w:rsidRDefault="000B07FF" w:rsidP="009B76A8">
      <w:pPr>
        <w:shd w:val="clear" w:color="auto" w:fill="FFFFFF"/>
        <w:jc w:val="both"/>
        <w:rPr>
          <w:rFonts w:eastAsia="Times New Roman"/>
        </w:rPr>
      </w:pPr>
      <w:r w:rsidRPr="009B76A8">
        <w:rPr>
          <w:rFonts w:eastAsia="Times New Roman"/>
        </w:rPr>
        <w:t>- овладение учителями МО системой преподавания предметов в соответствии с ФГОС ОО;</w:t>
      </w:r>
    </w:p>
    <w:p w:rsidR="000B07FF" w:rsidRPr="009B76A8" w:rsidRDefault="000B07FF" w:rsidP="009B76A8">
      <w:pPr>
        <w:shd w:val="clear" w:color="auto" w:fill="FFFFFF"/>
        <w:jc w:val="both"/>
        <w:rPr>
          <w:rFonts w:eastAsia="Times New Roman"/>
        </w:rPr>
      </w:pPr>
      <w:r w:rsidRPr="009B76A8">
        <w:rPr>
          <w:rFonts w:eastAsia="Times New Roman"/>
        </w:rPr>
        <w:t>- создание условий в процессе обучения для формирования у обучающихся ключевых компетентностей, УУД;</w:t>
      </w:r>
    </w:p>
    <w:p w:rsidR="000B07FF" w:rsidRPr="009B76A8" w:rsidRDefault="000B07FF" w:rsidP="009B76A8">
      <w:pPr>
        <w:shd w:val="clear" w:color="auto" w:fill="FFFFFF"/>
        <w:jc w:val="both"/>
        <w:rPr>
          <w:rFonts w:eastAsia="Times New Roman"/>
        </w:rPr>
      </w:pPr>
      <w:r w:rsidRPr="009B76A8">
        <w:rPr>
          <w:rFonts w:eastAsia="Times New Roman"/>
        </w:rPr>
        <w:t>- победы в конкурсах различного уровня.</w:t>
      </w:r>
    </w:p>
    <w:p w:rsidR="000B07FF" w:rsidRPr="009B76A8" w:rsidRDefault="000B07FF" w:rsidP="009B76A8">
      <w:pPr>
        <w:shd w:val="clear" w:color="auto" w:fill="FFFFFF"/>
        <w:rPr>
          <w:rFonts w:eastAsia="Times New Roman"/>
          <w:b/>
          <w:bCs/>
          <w:color w:val="000000"/>
          <w:kern w:val="0"/>
        </w:rPr>
      </w:pPr>
    </w:p>
    <w:p w:rsidR="000B07FF" w:rsidRPr="009B76A8" w:rsidRDefault="000B07FF" w:rsidP="009B76A8">
      <w:pPr>
        <w:shd w:val="clear" w:color="auto" w:fill="FFFFFF"/>
        <w:rPr>
          <w:rFonts w:eastAsia="Times New Roman"/>
          <w:color w:val="000000"/>
          <w:kern w:val="0"/>
        </w:rPr>
      </w:pPr>
      <w:r w:rsidRPr="009B76A8">
        <w:rPr>
          <w:rFonts w:eastAsia="Times New Roman"/>
          <w:b/>
          <w:bCs/>
          <w:color w:val="000000"/>
          <w:kern w:val="0"/>
        </w:rPr>
        <w:t>Кадровый состав ШМО на 2024/2025 учебный год:</w:t>
      </w:r>
    </w:p>
    <w:tbl>
      <w:tblPr>
        <w:tblW w:w="5000" w:type="pct"/>
        <w:tblCellMar>
          <w:top w:w="70" w:type="dxa"/>
          <w:left w:w="70" w:type="dxa"/>
          <w:bottom w:w="70" w:type="dxa"/>
          <w:right w:w="70" w:type="dxa"/>
        </w:tblCellMar>
        <w:tblLook w:val="04A0" w:firstRow="1" w:lastRow="0" w:firstColumn="1" w:lastColumn="0" w:noHBand="0" w:noVBand="1"/>
      </w:tblPr>
      <w:tblGrid>
        <w:gridCol w:w="459"/>
        <w:gridCol w:w="1799"/>
        <w:gridCol w:w="1029"/>
        <w:gridCol w:w="2216"/>
        <w:gridCol w:w="1692"/>
        <w:gridCol w:w="2674"/>
      </w:tblGrid>
      <w:tr w:rsidR="000B07FF" w:rsidRPr="009B76A8" w:rsidTr="009B76A8">
        <w:tc>
          <w:tcPr>
            <w:tcW w:w="2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w:t>
            </w:r>
          </w:p>
        </w:tc>
        <w:tc>
          <w:tcPr>
            <w:tcW w:w="9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b/>
                <w:bCs/>
                <w:color w:val="000000"/>
                <w:kern w:val="0"/>
              </w:rPr>
              <w:t>ФИО</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b/>
                <w:bCs/>
                <w:color w:val="000000"/>
                <w:kern w:val="0"/>
              </w:rPr>
              <w:t>Стаж работы</w:t>
            </w:r>
          </w:p>
        </w:tc>
        <w:tc>
          <w:tcPr>
            <w:tcW w:w="11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Квалификационная</w:t>
            </w:r>
          </w:p>
          <w:p w:rsidR="000B07FF" w:rsidRPr="009B76A8" w:rsidRDefault="000B07FF" w:rsidP="009B76A8">
            <w:pPr>
              <w:jc w:val="center"/>
              <w:rPr>
                <w:rFonts w:eastAsia="Times New Roman"/>
                <w:color w:val="000000"/>
                <w:kern w:val="0"/>
              </w:rPr>
            </w:pPr>
            <w:r w:rsidRPr="009B76A8">
              <w:rPr>
                <w:rFonts w:eastAsia="Times New Roman"/>
                <w:color w:val="000000"/>
                <w:kern w:val="0"/>
              </w:rPr>
              <w:t>категория, год присвоения</w:t>
            </w: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r w:rsidRPr="009B76A8">
              <w:rPr>
                <w:rFonts w:eastAsia="Times New Roman"/>
                <w:b/>
                <w:bCs/>
                <w:color w:val="000000"/>
                <w:kern w:val="0"/>
              </w:rPr>
              <w:t>Классы</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r w:rsidRPr="009B76A8">
              <w:rPr>
                <w:rFonts w:eastAsia="Times New Roman"/>
                <w:b/>
                <w:bCs/>
                <w:color w:val="000000"/>
                <w:kern w:val="0"/>
              </w:rPr>
              <w:t>Тема по самообразованию</w:t>
            </w:r>
          </w:p>
        </w:tc>
      </w:tr>
      <w:tr w:rsidR="000B07FF" w:rsidRPr="009B76A8" w:rsidTr="009B76A8">
        <w:tc>
          <w:tcPr>
            <w:tcW w:w="2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1</w:t>
            </w:r>
          </w:p>
        </w:tc>
        <w:tc>
          <w:tcPr>
            <w:tcW w:w="9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proofErr w:type="spellStart"/>
            <w:r w:rsidRPr="009B76A8">
              <w:rPr>
                <w:rFonts w:eastAsia="Times New Roman"/>
                <w:color w:val="000000"/>
                <w:kern w:val="0"/>
              </w:rPr>
              <w:t>Бурганова</w:t>
            </w:r>
            <w:proofErr w:type="spellEnd"/>
            <w:r w:rsidRPr="009B76A8">
              <w:rPr>
                <w:rFonts w:eastAsia="Times New Roman"/>
                <w:color w:val="000000"/>
                <w:kern w:val="0"/>
              </w:rPr>
              <w:t xml:space="preserve"> Светлана Сергеевна</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4 года</w:t>
            </w:r>
          </w:p>
        </w:tc>
        <w:tc>
          <w:tcPr>
            <w:tcW w:w="11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 xml:space="preserve">    первая квалификационная категория 2020 г.</w:t>
            </w:r>
          </w:p>
          <w:p w:rsidR="000B07FF" w:rsidRPr="009B76A8" w:rsidRDefault="000B07FF" w:rsidP="009B76A8">
            <w:pPr>
              <w:rPr>
                <w:rFonts w:eastAsia="Times New Roman"/>
                <w:color w:val="000000"/>
                <w:kern w:val="0"/>
              </w:rPr>
            </w:pPr>
            <w:r w:rsidRPr="009B76A8">
              <w:rPr>
                <w:rFonts w:eastAsia="Times New Roman"/>
                <w:color w:val="000000"/>
                <w:kern w:val="0"/>
              </w:rPr>
              <w:t xml:space="preserve">          </w:t>
            </w: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kern w:val="0"/>
              </w:rPr>
            </w:pPr>
            <w:r w:rsidRPr="009B76A8">
              <w:rPr>
                <w:rFonts w:eastAsia="Times New Roman"/>
                <w:kern w:val="0"/>
              </w:rPr>
              <w:t xml:space="preserve">7 «Б» </w:t>
            </w:r>
            <w:proofErr w:type="gramStart"/>
            <w:r w:rsidRPr="009B76A8">
              <w:rPr>
                <w:rFonts w:eastAsia="Times New Roman"/>
                <w:kern w:val="0"/>
              </w:rPr>
              <w:t>-р</w:t>
            </w:r>
            <w:proofErr w:type="gramEnd"/>
            <w:r w:rsidRPr="009B76A8">
              <w:rPr>
                <w:rFonts w:eastAsia="Times New Roman"/>
                <w:kern w:val="0"/>
              </w:rPr>
              <w:t>усский язык, литература,</w:t>
            </w:r>
          </w:p>
          <w:p w:rsidR="000B07FF" w:rsidRPr="009B76A8" w:rsidRDefault="000B07FF" w:rsidP="009B76A8">
            <w:pPr>
              <w:rPr>
                <w:rFonts w:eastAsia="Times New Roman"/>
                <w:kern w:val="0"/>
              </w:rPr>
            </w:pPr>
            <w:r w:rsidRPr="009B76A8">
              <w:rPr>
                <w:rFonts w:eastAsia="Times New Roman"/>
                <w:kern w:val="0"/>
              </w:rPr>
              <w:t>8 «В» - русский язык, литература,</w:t>
            </w:r>
          </w:p>
          <w:p w:rsidR="000B07FF" w:rsidRPr="009B76A8" w:rsidRDefault="000B07FF" w:rsidP="009B76A8">
            <w:pPr>
              <w:rPr>
                <w:rFonts w:eastAsia="Times New Roman"/>
                <w:kern w:val="0"/>
              </w:rPr>
            </w:pPr>
            <w:r w:rsidRPr="009B76A8">
              <w:rPr>
                <w:rFonts w:eastAsia="Times New Roman"/>
                <w:kern w:val="0"/>
              </w:rPr>
              <w:t xml:space="preserve">8 «Г» </w:t>
            </w:r>
            <w:proofErr w:type="gramStart"/>
            <w:r w:rsidRPr="009B76A8">
              <w:rPr>
                <w:rFonts w:eastAsia="Times New Roman"/>
                <w:kern w:val="0"/>
              </w:rPr>
              <w:t>-р</w:t>
            </w:r>
            <w:proofErr w:type="gramEnd"/>
            <w:r w:rsidRPr="009B76A8">
              <w:rPr>
                <w:rFonts w:eastAsia="Times New Roman"/>
                <w:kern w:val="0"/>
              </w:rPr>
              <w:t>усский язык, литература,</w:t>
            </w:r>
          </w:p>
          <w:p w:rsidR="000B07FF" w:rsidRPr="009B76A8" w:rsidRDefault="000B07FF" w:rsidP="009B76A8">
            <w:pPr>
              <w:rPr>
                <w:rFonts w:eastAsia="Times New Roman"/>
                <w:kern w:val="0"/>
              </w:rPr>
            </w:pPr>
            <w:r w:rsidRPr="009B76A8">
              <w:rPr>
                <w:rFonts w:eastAsia="Times New Roman"/>
                <w:kern w:val="0"/>
              </w:rPr>
              <w:t>5 «В» русский язык</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kern w:val="0"/>
              </w:rPr>
            </w:pPr>
            <w:r w:rsidRPr="009B76A8">
              <w:rPr>
                <w:rFonts w:eastAsia="Times New Roman"/>
                <w:kern w:val="0"/>
              </w:rPr>
              <w:t xml:space="preserve">«Роль </w:t>
            </w:r>
            <w:proofErr w:type="spellStart"/>
            <w:r w:rsidRPr="009B76A8">
              <w:rPr>
                <w:rFonts w:eastAsia="Times New Roman"/>
                <w:kern w:val="0"/>
              </w:rPr>
              <w:t>критериального</w:t>
            </w:r>
            <w:proofErr w:type="spellEnd"/>
            <w:r w:rsidRPr="009B76A8">
              <w:rPr>
                <w:rFonts w:eastAsia="Times New Roman"/>
                <w:kern w:val="0"/>
              </w:rPr>
              <w:t xml:space="preserve"> подхода в повышении эффективности обучения»</w:t>
            </w:r>
          </w:p>
        </w:tc>
      </w:tr>
      <w:tr w:rsidR="000B07FF" w:rsidRPr="009B76A8" w:rsidTr="009B76A8">
        <w:tc>
          <w:tcPr>
            <w:tcW w:w="2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2</w:t>
            </w:r>
          </w:p>
        </w:tc>
        <w:tc>
          <w:tcPr>
            <w:tcW w:w="9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r w:rsidRPr="009B76A8">
              <w:rPr>
                <w:rFonts w:eastAsia="Times New Roman"/>
                <w:color w:val="000000"/>
                <w:kern w:val="0"/>
              </w:rPr>
              <w:t>Бутакова Вера</w:t>
            </w:r>
          </w:p>
          <w:p w:rsidR="000B07FF" w:rsidRPr="009B76A8" w:rsidRDefault="000B07FF" w:rsidP="009B76A8">
            <w:pPr>
              <w:rPr>
                <w:rFonts w:eastAsia="Times New Roman"/>
                <w:color w:val="000000"/>
                <w:kern w:val="0"/>
              </w:rPr>
            </w:pPr>
            <w:r w:rsidRPr="009B76A8">
              <w:rPr>
                <w:rFonts w:eastAsia="Times New Roman"/>
                <w:color w:val="000000"/>
                <w:kern w:val="0"/>
              </w:rPr>
              <w:t>Владимировна</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kern w:val="0"/>
              </w:rPr>
              <w:t>25 лет</w:t>
            </w:r>
          </w:p>
        </w:tc>
        <w:tc>
          <w:tcPr>
            <w:tcW w:w="11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FF0000"/>
                <w:kern w:val="0"/>
              </w:rPr>
            </w:pPr>
            <w:r w:rsidRPr="009B76A8">
              <w:rPr>
                <w:rFonts w:eastAsia="Times New Roman"/>
                <w:color w:val="000000"/>
                <w:kern w:val="0"/>
              </w:rPr>
              <w:t xml:space="preserve">высшая квалификационная категория в </w:t>
            </w:r>
            <w:r w:rsidRPr="009B76A8">
              <w:rPr>
                <w:rFonts w:eastAsia="Times New Roman"/>
                <w:kern w:val="0"/>
              </w:rPr>
              <w:t>2021 г.</w:t>
            </w:r>
          </w:p>
          <w:p w:rsidR="000B07FF" w:rsidRPr="009B76A8" w:rsidRDefault="000B07FF" w:rsidP="009B76A8">
            <w:pPr>
              <w:jc w:val="center"/>
              <w:rPr>
                <w:rFonts w:eastAsia="Times New Roman"/>
                <w:color w:val="000000"/>
                <w:kern w:val="0"/>
              </w:rPr>
            </w:pP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kern w:val="0"/>
              </w:rPr>
            </w:pPr>
            <w:r w:rsidRPr="009B76A8">
              <w:rPr>
                <w:rFonts w:eastAsia="Times New Roman"/>
                <w:kern w:val="0"/>
              </w:rPr>
              <w:t>11 «Б» - русский язык, литература,</w:t>
            </w:r>
          </w:p>
          <w:p w:rsidR="000B07FF" w:rsidRPr="009B76A8" w:rsidRDefault="000B07FF" w:rsidP="009B76A8">
            <w:pPr>
              <w:rPr>
                <w:rFonts w:eastAsia="Times New Roman"/>
                <w:kern w:val="0"/>
              </w:rPr>
            </w:pPr>
            <w:r w:rsidRPr="009B76A8">
              <w:rPr>
                <w:rFonts w:eastAsia="Times New Roman"/>
                <w:kern w:val="0"/>
              </w:rPr>
              <w:t>10 «А» - русский язык, литература, проектная деятельность (6 часов)</w:t>
            </w:r>
          </w:p>
          <w:p w:rsidR="000B07FF" w:rsidRPr="009B76A8" w:rsidRDefault="000B07FF" w:rsidP="009B76A8">
            <w:pPr>
              <w:rPr>
                <w:rFonts w:eastAsia="Times New Roman"/>
                <w:color w:val="000000"/>
                <w:kern w:val="0"/>
              </w:rPr>
            </w:pP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FF0000"/>
                <w:kern w:val="0"/>
              </w:rPr>
            </w:pPr>
            <w:r w:rsidRPr="009B76A8">
              <w:t>«Инновационные решения в преподавании русского языка и литературы»</w:t>
            </w:r>
          </w:p>
        </w:tc>
      </w:tr>
      <w:tr w:rsidR="000B07FF" w:rsidRPr="009B76A8" w:rsidTr="009B76A8">
        <w:tc>
          <w:tcPr>
            <w:tcW w:w="2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3</w:t>
            </w:r>
          </w:p>
        </w:tc>
        <w:tc>
          <w:tcPr>
            <w:tcW w:w="9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proofErr w:type="spellStart"/>
            <w:r w:rsidRPr="009B76A8">
              <w:rPr>
                <w:rFonts w:eastAsia="Times New Roman"/>
                <w:color w:val="000000"/>
                <w:kern w:val="0"/>
              </w:rPr>
              <w:t>Дерий</w:t>
            </w:r>
            <w:proofErr w:type="spellEnd"/>
            <w:r w:rsidRPr="009B76A8">
              <w:rPr>
                <w:rFonts w:eastAsia="Times New Roman"/>
                <w:color w:val="000000"/>
                <w:kern w:val="0"/>
              </w:rPr>
              <w:t xml:space="preserve"> Полина Вячеславовна</w:t>
            </w:r>
          </w:p>
          <w:p w:rsidR="000B07FF" w:rsidRPr="009B76A8" w:rsidRDefault="000B07FF" w:rsidP="009B76A8">
            <w:pPr>
              <w:rPr>
                <w:rFonts w:eastAsia="Times New Roman"/>
                <w:color w:val="000000"/>
                <w:kern w:val="0"/>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1 год</w:t>
            </w:r>
          </w:p>
        </w:tc>
        <w:tc>
          <w:tcPr>
            <w:tcW w:w="11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без категории, студентка-заочница</w:t>
            </w: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kern w:val="0"/>
              </w:rPr>
            </w:pPr>
            <w:r w:rsidRPr="009B76A8">
              <w:rPr>
                <w:rFonts w:eastAsia="Times New Roman"/>
                <w:kern w:val="0"/>
              </w:rPr>
              <w:t xml:space="preserve"> 6 «Б» - русский язык, литература,</w:t>
            </w:r>
          </w:p>
          <w:p w:rsidR="000B07FF" w:rsidRPr="009B76A8" w:rsidRDefault="000B07FF" w:rsidP="009B76A8">
            <w:pPr>
              <w:rPr>
                <w:rFonts w:eastAsia="Times New Roman"/>
                <w:kern w:val="0"/>
              </w:rPr>
            </w:pPr>
            <w:r w:rsidRPr="009B76A8">
              <w:rPr>
                <w:rFonts w:eastAsia="Times New Roman"/>
                <w:kern w:val="0"/>
              </w:rPr>
              <w:t xml:space="preserve"> 7 «В» - русский язык, литература</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07FF" w:rsidRPr="009B76A8" w:rsidRDefault="000B07FF" w:rsidP="009B76A8">
            <w:pPr>
              <w:jc w:val="both"/>
            </w:pPr>
            <w:r w:rsidRPr="009B76A8">
              <w:t>«Современные технологии как средство повышения качества образования»</w:t>
            </w:r>
          </w:p>
          <w:p w:rsidR="000B07FF" w:rsidRPr="009B76A8" w:rsidRDefault="000B07FF" w:rsidP="009B76A8">
            <w:pPr>
              <w:rPr>
                <w:rFonts w:eastAsia="Times New Roman"/>
                <w:color w:val="FF0000"/>
                <w:kern w:val="0"/>
              </w:rPr>
            </w:pPr>
          </w:p>
        </w:tc>
      </w:tr>
      <w:tr w:rsidR="000B07FF" w:rsidRPr="009B76A8" w:rsidTr="009B76A8">
        <w:trPr>
          <w:trHeight w:val="900"/>
        </w:trPr>
        <w:tc>
          <w:tcPr>
            <w:tcW w:w="2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4</w:t>
            </w:r>
          </w:p>
        </w:tc>
        <w:tc>
          <w:tcPr>
            <w:tcW w:w="9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proofErr w:type="spellStart"/>
            <w:r w:rsidRPr="009B76A8">
              <w:rPr>
                <w:rFonts w:eastAsia="Times New Roman"/>
                <w:color w:val="000000"/>
                <w:kern w:val="0"/>
              </w:rPr>
              <w:t>Касумова</w:t>
            </w:r>
            <w:proofErr w:type="spellEnd"/>
            <w:r w:rsidRPr="009B76A8">
              <w:rPr>
                <w:rFonts w:eastAsia="Times New Roman"/>
                <w:color w:val="000000"/>
                <w:kern w:val="0"/>
              </w:rPr>
              <w:t xml:space="preserve"> Елена </w:t>
            </w:r>
            <w:proofErr w:type="spellStart"/>
            <w:r w:rsidRPr="009B76A8">
              <w:rPr>
                <w:rFonts w:eastAsia="Times New Roman"/>
                <w:color w:val="000000"/>
                <w:kern w:val="0"/>
              </w:rPr>
              <w:t>Акифовна</w:t>
            </w:r>
            <w:proofErr w:type="spellEnd"/>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kern w:val="0"/>
              </w:rPr>
              <w:t>25 лет</w:t>
            </w:r>
          </w:p>
        </w:tc>
        <w:tc>
          <w:tcPr>
            <w:tcW w:w="11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первая квалификационная категория 2019 г.</w:t>
            </w:r>
          </w:p>
          <w:p w:rsidR="000B07FF" w:rsidRPr="009B76A8" w:rsidRDefault="000B07FF" w:rsidP="009B76A8">
            <w:pPr>
              <w:jc w:val="center"/>
              <w:rPr>
                <w:rFonts w:eastAsia="Times New Roman"/>
                <w:color w:val="000000"/>
                <w:kern w:val="0"/>
              </w:rPr>
            </w:pPr>
            <w:r w:rsidRPr="009B76A8">
              <w:rPr>
                <w:rFonts w:eastAsia="Times New Roman"/>
                <w:color w:val="000000"/>
                <w:kern w:val="0"/>
              </w:rPr>
              <w:t xml:space="preserve">Аттестация в 2023-2024 </w:t>
            </w:r>
            <w:proofErr w:type="spellStart"/>
            <w:r w:rsidRPr="009B76A8">
              <w:rPr>
                <w:rFonts w:eastAsia="Times New Roman"/>
                <w:color w:val="000000"/>
                <w:kern w:val="0"/>
              </w:rPr>
              <w:t>уч</w:t>
            </w:r>
            <w:proofErr w:type="gramStart"/>
            <w:r w:rsidRPr="009B76A8">
              <w:rPr>
                <w:rFonts w:eastAsia="Times New Roman"/>
                <w:color w:val="000000"/>
                <w:kern w:val="0"/>
              </w:rPr>
              <w:t>.г</w:t>
            </w:r>
            <w:proofErr w:type="spellEnd"/>
            <w:proofErr w:type="gramEnd"/>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r w:rsidRPr="009B76A8">
              <w:rPr>
                <w:rFonts w:eastAsia="Times New Roman"/>
                <w:color w:val="000000"/>
                <w:kern w:val="0"/>
              </w:rPr>
              <w:t>6 «А» - русский язык, литература</w:t>
            </w:r>
          </w:p>
          <w:p w:rsidR="000B07FF" w:rsidRPr="009B76A8" w:rsidRDefault="000B07FF" w:rsidP="009B76A8">
            <w:pPr>
              <w:rPr>
                <w:rFonts w:eastAsia="Times New Roman"/>
                <w:color w:val="000000"/>
                <w:kern w:val="0"/>
              </w:rPr>
            </w:pPr>
            <w:r w:rsidRPr="009B76A8">
              <w:rPr>
                <w:rFonts w:eastAsia="Times New Roman"/>
                <w:color w:val="000000"/>
                <w:kern w:val="0"/>
              </w:rPr>
              <w:t>8 «А», «Б» - русский язык, литература,</w:t>
            </w:r>
          </w:p>
          <w:p w:rsidR="000B07FF" w:rsidRPr="009B76A8" w:rsidRDefault="000B07FF" w:rsidP="009B76A8">
            <w:pPr>
              <w:rPr>
                <w:rFonts w:eastAsia="Times New Roman"/>
                <w:color w:val="000000"/>
                <w:kern w:val="0"/>
              </w:rPr>
            </w:pPr>
            <w:r w:rsidRPr="009B76A8">
              <w:rPr>
                <w:rFonts w:eastAsia="Times New Roman"/>
                <w:color w:val="000000"/>
                <w:kern w:val="0"/>
              </w:rPr>
              <w:t>9 «А»- русский язык, литература</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07FF" w:rsidRPr="009B76A8" w:rsidRDefault="000B07FF" w:rsidP="009B76A8">
            <w:pPr>
              <w:jc w:val="both"/>
            </w:pPr>
            <w:r w:rsidRPr="009B76A8">
              <w:t>«Способы запоминания словарных слов»</w:t>
            </w:r>
          </w:p>
          <w:p w:rsidR="000B07FF" w:rsidRPr="009B76A8" w:rsidRDefault="000B07FF" w:rsidP="009B76A8">
            <w:pPr>
              <w:rPr>
                <w:rFonts w:eastAsia="Times New Roman"/>
                <w:color w:val="000000"/>
                <w:kern w:val="0"/>
              </w:rPr>
            </w:pPr>
          </w:p>
        </w:tc>
      </w:tr>
      <w:tr w:rsidR="000B07FF" w:rsidRPr="009B76A8" w:rsidTr="009B76A8">
        <w:trPr>
          <w:trHeight w:val="330"/>
        </w:trPr>
        <w:tc>
          <w:tcPr>
            <w:tcW w:w="2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5.</w:t>
            </w:r>
          </w:p>
        </w:tc>
        <w:tc>
          <w:tcPr>
            <w:tcW w:w="9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proofErr w:type="gramStart"/>
            <w:r w:rsidRPr="009B76A8">
              <w:rPr>
                <w:rFonts w:eastAsia="Times New Roman"/>
                <w:color w:val="000000"/>
                <w:kern w:val="0"/>
              </w:rPr>
              <w:t>Коврижных</w:t>
            </w:r>
            <w:proofErr w:type="gramEnd"/>
            <w:r w:rsidRPr="009B76A8">
              <w:rPr>
                <w:rFonts w:eastAsia="Times New Roman"/>
                <w:color w:val="000000"/>
                <w:kern w:val="0"/>
              </w:rPr>
              <w:t xml:space="preserve"> Ольга Михайловна</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40 лет</w:t>
            </w:r>
          </w:p>
        </w:tc>
        <w:tc>
          <w:tcPr>
            <w:tcW w:w="11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 xml:space="preserve">соответствие </w:t>
            </w:r>
          </w:p>
          <w:p w:rsidR="000B07FF" w:rsidRPr="009B76A8" w:rsidRDefault="000B07FF" w:rsidP="009B76A8">
            <w:pPr>
              <w:jc w:val="center"/>
              <w:rPr>
                <w:rFonts w:eastAsia="Times New Roman"/>
                <w:color w:val="000000"/>
                <w:kern w:val="0"/>
              </w:rPr>
            </w:pPr>
            <w:r w:rsidRPr="009B76A8">
              <w:rPr>
                <w:rFonts w:eastAsia="Times New Roman"/>
                <w:color w:val="000000"/>
                <w:kern w:val="0"/>
              </w:rPr>
              <w:t xml:space="preserve">Аттестация в 2023-2024 </w:t>
            </w:r>
            <w:proofErr w:type="spellStart"/>
            <w:r w:rsidRPr="009B76A8">
              <w:rPr>
                <w:rFonts w:eastAsia="Times New Roman"/>
                <w:color w:val="000000"/>
                <w:kern w:val="0"/>
              </w:rPr>
              <w:t>уч.г</w:t>
            </w:r>
            <w:proofErr w:type="spellEnd"/>
            <w:r w:rsidRPr="009B76A8">
              <w:rPr>
                <w:rFonts w:eastAsia="Times New Roman"/>
                <w:color w:val="000000"/>
                <w:kern w:val="0"/>
              </w:rPr>
              <w:t>.</w:t>
            </w: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r w:rsidRPr="009B76A8">
              <w:rPr>
                <w:rFonts w:eastAsia="Times New Roman"/>
                <w:color w:val="000000"/>
                <w:kern w:val="0"/>
              </w:rPr>
              <w:t>9 «Б», «В» - русский язык, литература</w:t>
            </w:r>
          </w:p>
          <w:p w:rsidR="000B07FF" w:rsidRPr="009B76A8" w:rsidRDefault="000B07FF" w:rsidP="009B76A8">
            <w:pPr>
              <w:rPr>
                <w:rFonts w:eastAsia="Times New Roman"/>
                <w:color w:val="000000"/>
                <w:kern w:val="0"/>
              </w:rPr>
            </w:pPr>
            <w:r w:rsidRPr="009B76A8">
              <w:rPr>
                <w:rFonts w:eastAsia="Times New Roman"/>
                <w:color w:val="000000"/>
                <w:kern w:val="0"/>
              </w:rPr>
              <w:t xml:space="preserve">5 «В», «Г» - </w:t>
            </w:r>
            <w:r w:rsidRPr="009B76A8">
              <w:rPr>
                <w:rFonts w:eastAsia="Times New Roman"/>
                <w:color w:val="000000"/>
                <w:kern w:val="0"/>
              </w:rPr>
              <w:lastRenderedPageBreak/>
              <w:t>литература</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both"/>
            </w:pPr>
            <w:r w:rsidRPr="009B76A8">
              <w:rPr>
                <w:b/>
                <w:i/>
              </w:rPr>
              <w:lastRenderedPageBreak/>
              <w:t xml:space="preserve"> </w:t>
            </w:r>
            <w:r w:rsidRPr="009B76A8">
              <w:t>«Трудные случаи постановки знаков препинания в предложении»</w:t>
            </w:r>
          </w:p>
          <w:p w:rsidR="000B07FF" w:rsidRPr="009B76A8" w:rsidRDefault="000B07FF" w:rsidP="009B76A8">
            <w:pPr>
              <w:rPr>
                <w:rFonts w:eastAsia="Times New Roman"/>
                <w:color w:val="000000"/>
                <w:kern w:val="0"/>
              </w:rPr>
            </w:pPr>
          </w:p>
        </w:tc>
      </w:tr>
      <w:tr w:rsidR="000B07FF" w:rsidRPr="009B76A8" w:rsidTr="009B76A8">
        <w:trPr>
          <w:trHeight w:val="900"/>
        </w:trPr>
        <w:tc>
          <w:tcPr>
            <w:tcW w:w="2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lastRenderedPageBreak/>
              <w:t>6</w:t>
            </w:r>
          </w:p>
        </w:tc>
        <w:tc>
          <w:tcPr>
            <w:tcW w:w="9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proofErr w:type="spellStart"/>
            <w:r w:rsidRPr="009B76A8">
              <w:rPr>
                <w:rFonts w:eastAsia="Times New Roman"/>
                <w:color w:val="000000"/>
                <w:kern w:val="0"/>
              </w:rPr>
              <w:t>Котышева</w:t>
            </w:r>
            <w:proofErr w:type="spellEnd"/>
            <w:r w:rsidRPr="009B76A8">
              <w:rPr>
                <w:rFonts w:eastAsia="Times New Roman"/>
                <w:color w:val="000000"/>
                <w:kern w:val="0"/>
              </w:rPr>
              <w:t xml:space="preserve"> Светлана Геннадьевна</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color w:val="000000"/>
                <w:kern w:val="0"/>
              </w:rPr>
            </w:pPr>
            <w:r w:rsidRPr="009B76A8">
              <w:rPr>
                <w:rFonts w:eastAsia="Times New Roman"/>
                <w:color w:val="000000"/>
                <w:kern w:val="0"/>
              </w:rPr>
              <w:t>33 года</w:t>
            </w:r>
          </w:p>
        </w:tc>
        <w:tc>
          <w:tcPr>
            <w:tcW w:w="11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07FF" w:rsidRPr="009B76A8" w:rsidRDefault="000B07FF" w:rsidP="009B76A8">
            <w:pPr>
              <w:jc w:val="center"/>
              <w:rPr>
                <w:rFonts w:eastAsia="Times New Roman"/>
                <w:color w:val="000000"/>
                <w:kern w:val="0"/>
              </w:rPr>
            </w:pPr>
            <w:r w:rsidRPr="009B76A8">
              <w:rPr>
                <w:rFonts w:eastAsia="Times New Roman"/>
                <w:color w:val="000000"/>
                <w:kern w:val="0"/>
              </w:rPr>
              <w:t>первая квалификационная категория в 2020 г.</w:t>
            </w:r>
          </w:p>
          <w:p w:rsidR="000B07FF" w:rsidRPr="009B76A8" w:rsidRDefault="000B07FF" w:rsidP="009B76A8">
            <w:pPr>
              <w:jc w:val="center"/>
              <w:rPr>
                <w:rFonts w:eastAsia="Times New Roman"/>
                <w:color w:val="000000"/>
                <w:kern w:val="0"/>
              </w:rPr>
            </w:pP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color w:val="000000"/>
                <w:kern w:val="0"/>
              </w:rPr>
            </w:pPr>
            <w:r w:rsidRPr="009B76A8">
              <w:rPr>
                <w:rFonts w:eastAsia="Times New Roman"/>
                <w:color w:val="000000"/>
                <w:kern w:val="0"/>
              </w:rPr>
              <w:t xml:space="preserve">7 «А»- русский язык, литература </w:t>
            </w:r>
          </w:p>
          <w:p w:rsidR="000B07FF" w:rsidRPr="009B76A8" w:rsidRDefault="000B07FF" w:rsidP="009B76A8">
            <w:pPr>
              <w:rPr>
                <w:rFonts w:eastAsia="Times New Roman"/>
                <w:color w:val="000000"/>
                <w:kern w:val="0"/>
              </w:rPr>
            </w:pPr>
            <w:r w:rsidRPr="009B76A8">
              <w:rPr>
                <w:rFonts w:eastAsia="Times New Roman"/>
                <w:color w:val="000000"/>
                <w:kern w:val="0"/>
              </w:rPr>
              <w:t xml:space="preserve">9 «В» - русский язык, литература, </w:t>
            </w:r>
          </w:p>
          <w:p w:rsidR="000B07FF" w:rsidRPr="009B76A8" w:rsidRDefault="000B07FF" w:rsidP="009B76A8">
            <w:pPr>
              <w:rPr>
                <w:rFonts w:eastAsia="Times New Roman"/>
                <w:color w:val="000000"/>
                <w:kern w:val="0"/>
              </w:rPr>
            </w:pPr>
            <w:r w:rsidRPr="009B76A8">
              <w:rPr>
                <w:rFonts w:eastAsia="Times New Roman"/>
                <w:color w:val="000000"/>
                <w:kern w:val="0"/>
              </w:rPr>
              <w:t>5 «Г» - русский язык</w:t>
            </w:r>
          </w:p>
          <w:p w:rsidR="000B07FF" w:rsidRPr="009B76A8" w:rsidRDefault="000B07FF" w:rsidP="009B76A8">
            <w:pPr>
              <w:rPr>
                <w:rFonts w:eastAsia="Times New Roman"/>
                <w:color w:val="000000"/>
                <w:kern w:val="0"/>
              </w:rPr>
            </w:pPr>
          </w:p>
          <w:p w:rsidR="000B07FF" w:rsidRPr="009B76A8" w:rsidRDefault="000B07FF" w:rsidP="009B76A8">
            <w:pPr>
              <w:rPr>
                <w:rFonts w:eastAsia="Times New Roman"/>
                <w:color w:val="000000"/>
                <w:kern w:val="0"/>
              </w:rPr>
            </w:pP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both"/>
            </w:pPr>
            <w:r w:rsidRPr="009B76A8">
              <w:t>«Дифференцированный подход в обучении русскому языку»</w:t>
            </w:r>
          </w:p>
          <w:p w:rsidR="000B07FF" w:rsidRPr="009B76A8" w:rsidRDefault="000B07FF" w:rsidP="009B76A8">
            <w:pPr>
              <w:rPr>
                <w:rFonts w:eastAsia="Times New Roman"/>
                <w:color w:val="000000"/>
                <w:kern w:val="0"/>
              </w:rPr>
            </w:pPr>
          </w:p>
        </w:tc>
      </w:tr>
      <w:tr w:rsidR="000B07FF" w:rsidRPr="009B76A8" w:rsidTr="009B76A8">
        <w:trPr>
          <w:trHeight w:val="890"/>
        </w:trPr>
        <w:tc>
          <w:tcPr>
            <w:tcW w:w="2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kern w:val="0"/>
              </w:rPr>
            </w:pPr>
            <w:r w:rsidRPr="009B76A8">
              <w:rPr>
                <w:rFonts w:eastAsia="Times New Roman"/>
                <w:kern w:val="0"/>
              </w:rPr>
              <w:t>7</w:t>
            </w:r>
          </w:p>
        </w:tc>
        <w:tc>
          <w:tcPr>
            <w:tcW w:w="9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kern w:val="0"/>
              </w:rPr>
            </w:pPr>
            <w:r w:rsidRPr="009B76A8">
              <w:rPr>
                <w:rFonts w:eastAsia="Times New Roman"/>
                <w:kern w:val="0"/>
              </w:rPr>
              <w:t>Курильская Ирина Александровна</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kern w:val="0"/>
              </w:rPr>
            </w:pPr>
            <w:r w:rsidRPr="009B76A8">
              <w:rPr>
                <w:rFonts w:eastAsia="Times New Roman"/>
                <w:kern w:val="0"/>
              </w:rPr>
              <w:t>24 года</w:t>
            </w:r>
          </w:p>
        </w:tc>
        <w:tc>
          <w:tcPr>
            <w:tcW w:w="11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jc w:val="center"/>
              <w:rPr>
                <w:rFonts w:eastAsia="Times New Roman"/>
                <w:kern w:val="0"/>
              </w:rPr>
            </w:pPr>
            <w:r w:rsidRPr="009B76A8">
              <w:rPr>
                <w:rFonts w:eastAsia="Times New Roman"/>
                <w:kern w:val="0"/>
              </w:rPr>
              <w:t xml:space="preserve">Высшая квалификационная категория в 2021 </w:t>
            </w:r>
          </w:p>
          <w:p w:rsidR="000B07FF" w:rsidRPr="009B76A8" w:rsidRDefault="000B07FF" w:rsidP="009B76A8">
            <w:pPr>
              <w:jc w:val="center"/>
              <w:rPr>
                <w:rFonts w:eastAsia="Times New Roman"/>
                <w:kern w:val="0"/>
              </w:rPr>
            </w:pP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kern w:val="0"/>
              </w:rPr>
            </w:pPr>
            <w:r w:rsidRPr="009B76A8">
              <w:rPr>
                <w:rFonts w:eastAsia="Times New Roman"/>
                <w:kern w:val="0"/>
              </w:rPr>
              <w:t>5 «А» - русский язык,                   7 «Г»- русский язык, литература</w:t>
            </w:r>
          </w:p>
          <w:p w:rsidR="000B07FF" w:rsidRPr="009B76A8" w:rsidRDefault="000B07FF" w:rsidP="009B76A8">
            <w:pPr>
              <w:rPr>
                <w:rFonts w:eastAsia="Times New Roman"/>
                <w:kern w:val="0"/>
              </w:rPr>
            </w:pPr>
            <w:r w:rsidRPr="009B76A8">
              <w:rPr>
                <w:rFonts w:eastAsia="Times New Roman"/>
                <w:kern w:val="0"/>
              </w:rPr>
              <w:t>11 «А» - русский язык, литература</w:t>
            </w:r>
          </w:p>
          <w:p w:rsidR="000B07FF" w:rsidRPr="009B76A8" w:rsidRDefault="000B07FF" w:rsidP="009B76A8">
            <w:pPr>
              <w:rPr>
                <w:rFonts w:eastAsia="Times New Roman"/>
                <w:kern w:val="0"/>
              </w:rPr>
            </w:pPr>
            <w:r w:rsidRPr="009B76A8">
              <w:rPr>
                <w:rFonts w:eastAsia="Times New Roman"/>
                <w:kern w:val="0"/>
              </w:rPr>
              <w:t>10 «Б» - русский язык, литература</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B07FF" w:rsidRPr="009B76A8" w:rsidRDefault="000B07FF" w:rsidP="009B76A8">
            <w:pPr>
              <w:rPr>
                <w:rFonts w:eastAsia="Times New Roman"/>
                <w:kern w:val="0"/>
              </w:rPr>
            </w:pPr>
            <w:r w:rsidRPr="009B76A8">
              <w:t xml:space="preserve">«Формирование речевой культуры </w:t>
            </w:r>
            <w:proofErr w:type="gramStart"/>
            <w:r w:rsidRPr="009B76A8">
              <w:t>обучающихся</w:t>
            </w:r>
            <w:proofErr w:type="gramEnd"/>
            <w:r w:rsidRPr="009B76A8">
              <w:t>»</w:t>
            </w:r>
          </w:p>
        </w:tc>
      </w:tr>
      <w:tr w:rsidR="000B07FF" w:rsidRPr="009B76A8" w:rsidTr="009B76A8">
        <w:trPr>
          <w:trHeight w:val="890"/>
        </w:trPr>
        <w:tc>
          <w:tcPr>
            <w:tcW w:w="2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07FF" w:rsidRPr="009B76A8" w:rsidRDefault="000B07FF" w:rsidP="009B76A8">
            <w:pPr>
              <w:jc w:val="center"/>
              <w:rPr>
                <w:rFonts w:eastAsia="Times New Roman"/>
                <w:kern w:val="0"/>
              </w:rPr>
            </w:pPr>
            <w:r w:rsidRPr="009B76A8">
              <w:rPr>
                <w:rFonts w:eastAsia="Times New Roman"/>
                <w:kern w:val="0"/>
              </w:rPr>
              <w:t>8</w:t>
            </w:r>
          </w:p>
        </w:tc>
        <w:tc>
          <w:tcPr>
            <w:tcW w:w="9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07FF" w:rsidRPr="009B76A8" w:rsidRDefault="000B07FF" w:rsidP="009B76A8">
            <w:pPr>
              <w:rPr>
                <w:rFonts w:eastAsia="Times New Roman"/>
                <w:kern w:val="0"/>
              </w:rPr>
            </w:pPr>
            <w:proofErr w:type="spellStart"/>
            <w:r w:rsidRPr="009B76A8">
              <w:rPr>
                <w:rFonts w:eastAsia="Times New Roman"/>
                <w:kern w:val="0"/>
              </w:rPr>
              <w:t>Полхова</w:t>
            </w:r>
            <w:proofErr w:type="spellEnd"/>
            <w:r w:rsidRPr="009B76A8">
              <w:rPr>
                <w:rFonts w:eastAsia="Times New Roman"/>
                <w:kern w:val="0"/>
              </w:rPr>
              <w:t xml:space="preserve"> Екатерина Владимировна</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07FF" w:rsidRPr="009B76A8" w:rsidRDefault="000B07FF" w:rsidP="009B76A8">
            <w:pPr>
              <w:jc w:val="center"/>
              <w:rPr>
                <w:rFonts w:eastAsia="Times New Roman"/>
                <w:kern w:val="0"/>
              </w:rPr>
            </w:pPr>
            <w:r w:rsidRPr="009B76A8">
              <w:rPr>
                <w:rFonts w:eastAsia="Times New Roman"/>
                <w:kern w:val="0"/>
              </w:rPr>
              <w:t>2 года</w:t>
            </w:r>
          </w:p>
        </w:tc>
        <w:tc>
          <w:tcPr>
            <w:tcW w:w="11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07FF" w:rsidRPr="009B76A8" w:rsidRDefault="000B07FF" w:rsidP="009B76A8">
            <w:pPr>
              <w:jc w:val="center"/>
              <w:rPr>
                <w:rFonts w:eastAsia="Times New Roman"/>
                <w:kern w:val="0"/>
              </w:rPr>
            </w:pPr>
            <w:r w:rsidRPr="009B76A8">
              <w:rPr>
                <w:rFonts w:eastAsia="Times New Roman"/>
                <w:kern w:val="0"/>
              </w:rPr>
              <w:t>-</w:t>
            </w: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07FF" w:rsidRPr="009B76A8" w:rsidRDefault="000B07FF" w:rsidP="009B76A8">
            <w:pPr>
              <w:rPr>
                <w:rFonts w:eastAsia="Times New Roman"/>
                <w:color w:val="000000"/>
                <w:kern w:val="0"/>
              </w:rPr>
            </w:pPr>
            <w:r w:rsidRPr="009B76A8">
              <w:rPr>
                <w:rFonts w:eastAsia="Times New Roman"/>
                <w:color w:val="000000"/>
                <w:kern w:val="0"/>
              </w:rPr>
              <w:t>6 «В» - русский язык, литература</w:t>
            </w:r>
          </w:p>
          <w:p w:rsidR="000B07FF" w:rsidRPr="009B76A8" w:rsidRDefault="000B07FF" w:rsidP="009B76A8">
            <w:pPr>
              <w:rPr>
                <w:rFonts w:eastAsia="Times New Roman"/>
                <w:color w:val="000000"/>
                <w:kern w:val="0"/>
              </w:rPr>
            </w:pPr>
            <w:r w:rsidRPr="009B76A8">
              <w:rPr>
                <w:rFonts w:eastAsia="Times New Roman"/>
                <w:color w:val="000000"/>
                <w:kern w:val="0"/>
              </w:rPr>
              <w:t xml:space="preserve">5 «Б» - русский язык, литература, </w:t>
            </w:r>
          </w:p>
          <w:p w:rsidR="000B07FF" w:rsidRPr="009B76A8" w:rsidRDefault="000B07FF" w:rsidP="009B76A8">
            <w:pPr>
              <w:rPr>
                <w:rFonts w:eastAsia="Times New Roman"/>
                <w:color w:val="000000"/>
                <w:kern w:val="0"/>
              </w:rPr>
            </w:pPr>
            <w:r w:rsidRPr="009B76A8">
              <w:rPr>
                <w:rFonts w:eastAsia="Times New Roman"/>
                <w:color w:val="000000"/>
                <w:kern w:val="0"/>
              </w:rPr>
              <w:t xml:space="preserve">5 «А» - литература, </w:t>
            </w:r>
          </w:p>
          <w:p w:rsidR="000B07FF" w:rsidRPr="009B76A8" w:rsidRDefault="000B07FF" w:rsidP="009B76A8">
            <w:pPr>
              <w:rPr>
                <w:rFonts w:eastAsia="Times New Roman"/>
                <w:color w:val="000000"/>
                <w:kern w:val="0"/>
              </w:rPr>
            </w:pPr>
            <w:r w:rsidRPr="009B76A8">
              <w:rPr>
                <w:rFonts w:eastAsia="Times New Roman"/>
                <w:color w:val="000000"/>
                <w:kern w:val="0"/>
              </w:rPr>
              <w:t>ОДНКР (7 часов)</w:t>
            </w:r>
          </w:p>
          <w:p w:rsidR="000B07FF" w:rsidRPr="009B76A8" w:rsidRDefault="000B07FF" w:rsidP="009B76A8">
            <w:pPr>
              <w:rPr>
                <w:rFonts w:eastAsia="Times New Roman"/>
                <w:color w:val="000000"/>
                <w:kern w:val="0"/>
              </w:rPr>
            </w:pPr>
          </w:p>
          <w:p w:rsidR="000B07FF" w:rsidRPr="009B76A8" w:rsidRDefault="000B07FF" w:rsidP="009B76A8">
            <w:pPr>
              <w:rPr>
                <w:rFonts w:eastAsia="Times New Roman"/>
                <w:kern w:val="0"/>
              </w:rPr>
            </w:pP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07FF" w:rsidRPr="009B76A8" w:rsidRDefault="000B07FF" w:rsidP="009B76A8">
            <w:pPr>
              <w:rPr>
                <w:rFonts w:eastAsia="Times New Roman"/>
                <w:kern w:val="0"/>
              </w:rPr>
            </w:pPr>
            <w:r w:rsidRPr="009B76A8">
              <w:t>«Формирование читательской грамотности на уроках русского языка и литературы средствами развития эмоционального интеллекта»</w:t>
            </w:r>
          </w:p>
        </w:tc>
      </w:tr>
    </w:tbl>
    <w:p w:rsidR="000B07FF" w:rsidRPr="009B76A8" w:rsidRDefault="000B07FF" w:rsidP="009B76A8">
      <w:pPr>
        <w:shd w:val="clear" w:color="auto" w:fill="FFFFFF"/>
        <w:jc w:val="center"/>
        <w:rPr>
          <w:rFonts w:eastAsia="Times New Roman"/>
          <w:b/>
          <w:bCs/>
          <w:i/>
          <w:iCs/>
          <w:kern w:val="0"/>
        </w:rPr>
      </w:pPr>
    </w:p>
    <w:p w:rsidR="000B07FF" w:rsidRPr="009B76A8" w:rsidRDefault="000B07FF" w:rsidP="009B76A8">
      <w:pPr>
        <w:shd w:val="clear" w:color="auto" w:fill="FFFFFF"/>
        <w:rPr>
          <w:rFonts w:eastAsia="Times New Roman"/>
          <w:color w:val="000000"/>
          <w:kern w:val="0"/>
        </w:rPr>
      </w:pPr>
      <w:r w:rsidRPr="009B76A8">
        <w:rPr>
          <w:rFonts w:eastAsia="Times New Roman"/>
          <w:color w:val="000000"/>
          <w:kern w:val="0"/>
        </w:rPr>
        <w:br/>
      </w:r>
    </w:p>
    <w:p w:rsidR="005A0A2F" w:rsidRPr="009B76A8" w:rsidRDefault="005A0A2F" w:rsidP="009B76A8">
      <w:pPr>
        <w:shd w:val="clear" w:color="auto" w:fill="FFFFFF"/>
        <w:jc w:val="right"/>
        <w:rPr>
          <w:rFonts w:eastAsia="Times New Roman"/>
          <w:b/>
        </w:rPr>
      </w:pPr>
      <w:r w:rsidRPr="009B76A8">
        <w:rPr>
          <w:rFonts w:eastAsia="Times New Roman"/>
          <w:b/>
        </w:rPr>
        <w:t xml:space="preserve">                 Руководитель ШМО учителей русского языка и литературы                              </w:t>
      </w:r>
      <w:proofErr w:type="spellStart"/>
      <w:r w:rsidRPr="009B76A8">
        <w:rPr>
          <w:rFonts w:eastAsia="Times New Roman"/>
          <w:b/>
        </w:rPr>
        <w:t>И.А.Курильская</w:t>
      </w:r>
      <w:proofErr w:type="spellEnd"/>
    </w:p>
    <w:p w:rsidR="005A0A2F" w:rsidRPr="009B76A8" w:rsidRDefault="005A0A2F" w:rsidP="009B76A8">
      <w:pPr>
        <w:ind w:firstLine="708"/>
        <w:jc w:val="center"/>
        <w:rPr>
          <w:rFonts w:eastAsia="Times New Roman"/>
          <w:b/>
          <w:bCs/>
          <w:i/>
          <w:iCs/>
        </w:rPr>
      </w:pPr>
    </w:p>
    <w:p w:rsidR="005A0A2F" w:rsidRPr="009B76A8" w:rsidRDefault="005A0A2F" w:rsidP="009B76A8">
      <w:pPr>
        <w:shd w:val="clear" w:color="auto" w:fill="FFFFFF"/>
        <w:rPr>
          <w:rFonts w:eastAsia="Times New Roman"/>
          <w:b/>
          <w:bCs/>
          <w:color w:val="000000"/>
          <w:kern w:val="0"/>
        </w:rPr>
      </w:pPr>
    </w:p>
    <w:p w:rsidR="00D514F7" w:rsidRPr="009B76A8" w:rsidRDefault="00D514F7" w:rsidP="00D514F7">
      <w:pPr>
        <w:shd w:val="clear" w:color="auto" w:fill="FFFFFF"/>
        <w:jc w:val="center"/>
        <w:rPr>
          <w:rFonts w:eastAsia="Times New Roman"/>
          <w:color w:val="000000"/>
          <w:kern w:val="0"/>
        </w:rPr>
      </w:pPr>
      <w:r w:rsidRPr="009B76A8">
        <w:rPr>
          <w:rFonts w:eastAsia="Times New Roman"/>
          <w:b/>
          <w:bCs/>
          <w:color w:val="000000"/>
          <w:kern w:val="0"/>
        </w:rPr>
        <w:t xml:space="preserve">АНАЛИЗ РАБОТЫ ШМО УЧИТЕЛЕЙ </w:t>
      </w:r>
      <w:r>
        <w:rPr>
          <w:rFonts w:eastAsia="Times New Roman"/>
          <w:b/>
          <w:bCs/>
          <w:color w:val="000000"/>
          <w:kern w:val="0"/>
        </w:rPr>
        <w:t>АНГЛИЙСК</w:t>
      </w:r>
      <w:r w:rsidRPr="009B76A8">
        <w:rPr>
          <w:rFonts w:eastAsia="Times New Roman"/>
          <w:b/>
          <w:bCs/>
          <w:color w:val="000000"/>
          <w:kern w:val="0"/>
        </w:rPr>
        <w:t>ОГО ЯЗЫКА И ЛИТЕРАТУРЫ</w:t>
      </w:r>
    </w:p>
    <w:p w:rsidR="00D514F7" w:rsidRPr="009B76A8" w:rsidRDefault="00D514F7" w:rsidP="00D514F7">
      <w:pPr>
        <w:shd w:val="clear" w:color="auto" w:fill="FFFFFF"/>
        <w:jc w:val="center"/>
        <w:rPr>
          <w:rFonts w:eastAsia="Times New Roman"/>
          <w:color w:val="000000"/>
          <w:kern w:val="0"/>
        </w:rPr>
      </w:pPr>
      <w:r w:rsidRPr="009B76A8">
        <w:rPr>
          <w:rFonts w:eastAsia="Times New Roman"/>
          <w:b/>
          <w:bCs/>
          <w:color w:val="000000"/>
          <w:kern w:val="0"/>
        </w:rPr>
        <w:t>МБОУ СОШ №1 за 2023-2024 УЧЕБНЫЙ ГОД</w:t>
      </w:r>
    </w:p>
    <w:p w:rsidR="005A0A2F" w:rsidRPr="009B76A8" w:rsidRDefault="005A0A2F" w:rsidP="009B76A8">
      <w:pPr>
        <w:rPr>
          <w:color w:val="FF0000"/>
        </w:rPr>
      </w:pPr>
    </w:p>
    <w:p w:rsidR="00037B03" w:rsidRPr="009B76A8" w:rsidRDefault="00037B03" w:rsidP="009B76A8">
      <w:pPr>
        <w:contextualSpacing/>
        <w:rPr>
          <w:rFonts w:eastAsia="Times New Roman"/>
          <w:b/>
          <w:vanish/>
          <w:color w:val="FF0000"/>
        </w:rPr>
      </w:pPr>
    </w:p>
    <w:p w:rsidR="00D514F7" w:rsidRPr="00D35790" w:rsidRDefault="00D514F7" w:rsidP="00D514F7">
      <w:pPr>
        <w:ind w:firstLine="708"/>
        <w:contextualSpacing/>
        <w:jc w:val="both"/>
        <w:rPr>
          <w:lang w:eastAsia="ar-SA"/>
        </w:rPr>
      </w:pPr>
      <w:proofErr w:type="gramStart"/>
      <w:r w:rsidRPr="00D35790">
        <w:rPr>
          <w:rFonts w:eastAsia="Times New Roman"/>
          <w:b/>
          <w:bCs/>
          <w:color w:val="000000"/>
          <w:kern w:val="0"/>
        </w:rPr>
        <w:t xml:space="preserve">Цель: </w:t>
      </w:r>
      <w:r w:rsidRPr="00D35790">
        <w:t xml:space="preserve">формирование единого информационного пакета научно – методического обеспечения введения ФГОС,  внедрение новых педагогических  технологий обучения и воспитания, формирование системы повышения квалификации и самообразования педагогов,  работа над единой методической темой,  обобщение и пропаганда  педагогического опыта, овладение навыками научно – исследовательской деятельности педагогами и обучающимися, </w:t>
      </w:r>
      <w:r w:rsidRPr="00D35790">
        <w:rPr>
          <w:lang w:eastAsia="ar-SA"/>
        </w:rPr>
        <w:t xml:space="preserve"> а также  создание  условий  для  достижения соответствия функционирования и развития педагогического процесса в школе требованиям государственного стандарта образования</w:t>
      </w:r>
      <w:proofErr w:type="gramEnd"/>
      <w:r w:rsidRPr="00D35790">
        <w:rPr>
          <w:lang w:eastAsia="ar-SA"/>
        </w:rPr>
        <w:t xml:space="preserve"> с </w:t>
      </w:r>
      <w:r w:rsidRPr="00D35790">
        <w:rPr>
          <w:lang w:eastAsia="ar-SA"/>
        </w:rPr>
        <w:lastRenderedPageBreak/>
        <w:t>выходом на причинно-следственные связи, позволяющие сформулировать выводы и рекомендации по дальнейшему развитию школы.</w:t>
      </w:r>
    </w:p>
    <w:p w:rsidR="00D514F7" w:rsidRPr="00D35790" w:rsidRDefault="00D514F7" w:rsidP="00D514F7">
      <w:pPr>
        <w:shd w:val="clear" w:color="auto" w:fill="FFFFFF"/>
        <w:spacing w:after="150"/>
        <w:ind w:firstLine="708"/>
        <w:jc w:val="both"/>
        <w:rPr>
          <w:rFonts w:eastAsia="Times New Roman"/>
          <w:color w:val="000000"/>
          <w:kern w:val="0"/>
        </w:rPr>
      </w:pPr>
      <w:r w:rsidRPr="00D35790">
        <w:rPr>
          <w:rFonts w:eastAsia="Times New Roman"/>
          <w:b/>
          <w:bCs/>
          <w:color w:val="000000"/>
          <w:kern w:val="0"/>
        </w:rPr>
        <w:t>Задачи:</w:t>
      </w:r>
    </w:p>
    <w:p w:rsidR="00D514F7" w:rsidRPr="00D35790" w:rsidRDefault="00D514F7" w:rsidP="00D514F7">
      <w:pPr>
        <w:tabs>
          <w:tab w:val="left" w:pos="0"/>
        </w:tabs>
        <w:contextualSpacing/>
        <w:jc w:val="both"/>
        <w:rPr>
          <w:lang w:eastAsia="ar-SA"/>
        </w:rPr>
      </w:pPr>
      <w:r w:rsidRPr="00D35790">
        <w:rPr>
          <w:rFonts w:eastAsia="Times New Roman"/>
          <w:kern w:val="0"/>
        </w:rPr>
        <w:t xml:space="preserve">1. </w:t>
      </w:r>
      <w:r w:rsidRPr="00D35790">
        <w:rPr>
          <w:lang w:eastAsia="ar-SA"/>
        </w:rPr>
        <w:t xml:space="preserve">Освоение Федерального государственного образовательного стандарта НОО, ООО, СОО.  </w:t>
      </w:r>
    </w:p>
    <w:p w:rsidR="00D514F7" w:rsidRPr="00D35790" w:rsidRDefault="00D514F7" w:rsidP="00D514F7">
      <w:pPr>
        <w:tabs>
          <w:tab w:val="left" w:pos="0"/>
        </w:tabs>
        <w:contextualSpacing/>
        <w:jc w:val="both"/>
        <w:rPr>
          <w:lang w:eastAsia="ar-SA"/>
        </w:rPr>
      </w:pPr>
      <w:r w:rsidRPr="00D35790">
        <w:rPr>
          <w:lang w:eastAsia="ar-SA"/>
        </w:rPr>
        <w:t xml:space="preserve">2. Обеспечение готовности всех участников образовательного процесса к независимой оценке и экспертизе качества образования на всех ступенях обучения. </w:t>
      </w:r>
    </w:p>
    <w:p w:rsidR="00D514F7" w:rsidRPr="00D35790" w:rsidRDefault="00D514F7" w:rsidP="00D514F7">
      <w:pPr>
        <w:tabs>
          <w:tab w:val="left" w:pos="0"/>
        </w:tabs>
        <w:contextualSpacing/>
        <w:jc w:val="both"/>
        <w:rPr>
          <w:lang w:eastAsia="ar-SA"/>
        </w:rPr>
      </w:pPr>
      <w:r w:rsidRPr="00D35790">
        <w:rPr>
          <w:lang w:eastAsia="ar-SA"/>
        </w:rPr>
        <w:t>3. Создание системы мониторинга развития каждого ребенка с учетом личностного подхода к обучению и воспитанию.</w:t>
      </w:r>
    </w:p>
    <w:p w:rsidR="00D514F7" w:rsidRPr="00D35790" w:rsidRDefault="00D514F7" w:rsidP="00D514F7">
      <w:pPr>
        <w:tabs>
          <w:tab w:val="left" w:pos="0"/>
        </w:tabs>
        <w:contextualSpacing/>
        <w:jc w:val="both"/>
        <w:rPr>
          <w:bCs/>
          <w:lang w:eastAsia="ar-SA"/>
        </w:rPr>
      </w:pPr>
      <w:r w:rsidRPr="00D35790">
        <w:rPr>
          <w:bCs/>
          <w:lang w:eastAsia="ar-SA"/>
        </w:rPr>
        <w:t>4. Систематизация диагностики развития учащихся социально - психологической службой школы с целью индивидуализации образования и психологической поддержки различных контингентов детей и успешной подготовки к итоговой аттестации в разных формах, а также независимых диагностических процедур, таких как ВПР и других.</w:t>
      </w:r>
    </w:p>
    <w:p w:rsidR="00D514F7" w:rsidRPr="00D35790" w:rsidRDefault="00D514F7" w:rsidP="00D514F7">
      <w:pPr>
        <w:contextualSpacing/>
        <w:jc w:val="both"/>
        <w:rPr>
          <w:lang w:eastAsia="ar-SA"/>
        </w:rPr>
      </w:pPr>
      <w:r w:rsidRPr="00D35790">
        <w:rPr>
          <w:lang w:eastAsia="ar-SA"/>
        </w:rPr>
        <w:t>5. Совершенствование научно-исследовательской деятельности с учащимися.</w:t>
      </w:r>
    </w:p>
    <w:p w:rsidR="00D514F7" w:rsidRPr="00D35790" w:rsidRDefault="00D514F7" w:rsidP="00D514F7">
      <w:pPr>
        <w:contextualSpacing/>
        <w:jc w:val="both"/>
        <w:rPr>
          <w:lang w:eastAsia="ar-SA"/>
        </w:rPr>
      </w:pPr>
      <w:r w:rsidRPr="00D35790">
        <w:rPr>
          <w:lang w:eastAsia="ar-SA"/>
        </w:rPr>
        <w:t>6. Преодоление профессиональных затруднений учителей, выявленных в результате диагностики.</w:t>
      </w:r>
    </w:p>
    <w:p w:rsidR="00D514F7" w:rsidRPr="00D35790" w:rsidRDefault="00D514F7" w:rsidP="00D514F7">
      <w:pPr>
        <w:contextualSpacing/>
        <w:jc w:val="both"/>
        <w:rPr>
          <w:lang w:eastAsia="ar-SA"/>
        </w:rPr>
      </w:pPr>
      <w:r w:rsidRPr="00D35790">
        <w:rPr>
          <w:lang w:eastAsia="ar-SA"/>
        </w:rPr>
        <w:t>7. Использование современных цифровых образовательных технологий, в том числе в дистанционном обучении.</w:t>
      </w:r>
    </w:p>
    <w:p w:rsidR="00D514F7" w:rsidRPr="00D35790" w:rsidRDefault="00D514F7" w:rsidP="00D514F7">
      <w:pPr>
        <w:contextualSpacing/>
        <w:jc w:val="both"/>
        <w:rPr>
          <w:lang w:eastAsia="ar-SA"/>
        </w:rPr>
      </w:pPr>
      <w:r w:rsidRPr="00D35790">
        <w:rPr>
          <w:lang w:eastAsia="ar-SA"/>
        </w:rPr>
        <w:t>8. Обобщение продуктивного педагогического опыта  работы.</w:t>
      </w:r>
    </w:p>
    <w:p w:rsidR="00D514F7" w:rsidRPr="00D35790" w:rsidRDefault="00D514F7" w:rsidP="00D514F7">
      <w:pPr>
        <w:shd w:val="clear" w:color="auto" w:fill="FFFFFF"/>
        <w:spacing w:after="150"/>
        <w:jc w:val="both"/>
        <w:rPr>
          <w:rFonts w:eastAsia="Times New Roman"/>
          <w:color w:val="000000"/>
          <w:kern w:val="0"/>
        </w:rPr>
      </w:pPr>
    </w:p>
    <w:p w:rsidR="00D514F7" w:rsidRPr="00D35790" w:rsidRDefault="00D514F7" w:rsidP="00D514F7">
      <w:pPr>
        <w:ind w:firstLine="708"/>
        <w:contextualSpacing/>
        <w:jc w:val="both"/>
        <w:rPr>
          <w:rFonts w:eastAsia="Times New Roman"/>
        </w:rPr>
      </w:pPr>
      <w:r w:rsidRPr="00D35790">
        <w:rPr>
          <w:rFonts w:eastAsia="Times New Roman"/>
          <w:b/>
          <w:bCs/>
          <w:color w:val="000000"/>
          <w:kern w:val="0"/>
        </w:rPr>
        <w:t>Методическая тема ШМО учителей английского языка</w:t>
      </w:r>
      <w:r w:rsidRPr="00D35790">
        <w:rPr>
          <w:rFonts w:eastAsia="Times New Roman"/>
          <w:color w:val="000000"/>
          <w:kern w:val="0"/>
        </w:rPr>
        <w:t xml:space="preserve">: </w:t>
      </w:r>
      <w:r w:rsidRPr="00D35790">
        <w:rPr>
          <w:rFonts w:eastAsia="Times New Roman"/>
          <w:b/>
          <w:bCs/>
          <w:i/>
        </w:rPr>
        <w:t>«Развитие познавательных и творческих способностей учащихся в свете концепции развития модернизации школы».</w:t>
      </w:r>
    </w:p>
    <w:p w:rsidR="00D514F7" w:rsidRPr="00D35790" w:rsidRDefault="00D514F7" w:rsidP="00D514F7">
      <w:pPr>
        <w:contextualSpacing/>
        <w:jc w:val="both"/>
        <w:rPr>
          <w:rFonts w:eastAsia="Times New Roman"/>
        </w:rPr>
      </w:pPr>
      <w:r w:rsidRPr="00D35790">
        <w:rPr>
          <w:rFonts w:eastAsia="Times New Roman"/>
          <w:b/>
          <w:bCs/>
          <w:i/>
        </w:rPr>
        <w:t>Цели работы методического объединения</w:t>
      </w:r>
      <w:r w:rsidRPr="00D35790">
        <w:rPr>
          <w:rFonts w:eastAsia="Times New Roman"/>
          <w:b/>
          <w:i/>
        </w:rPr>
        <w:t xml:space="preserve">: </w:t>
      </w:r>
      <w:r w:rsidRPr="00D35790">
        <w:rPr>
          <w:rFonts w:eastAsia="Times New Roman"/>
        </w:rPr>
        <w:t>продолжить работу над методической темой; повышать педагогическое мастерство учителей английского языка в процессе обсуждения актуальных проблем преподавания.</w:t>
      </w:r>
    </w:p>
    <w:p w:rsidR="00D514F7" w:rsidRPr="00D35790" w:rsidRDefault="00D514F7" w:rsidP="00D514F7">
      <w:pPr>
        <w:shd w:val="clear" w:color="auto" w:fill="FFFFFF"/>
        <w:spacing w:after="150"/>
        <w:jc w:val="both"/>
        <w:rPr>
          <w:rFonts w:eastAsia="Times New Roman"/>
          <w:color w:val="000000"/>
          <w:kern w:val="0"/>
        </w:rPr>
      </w:pPr>
      <w:r w:rsidRPr="00D35790">
        <w:rPr>
          <w:rFonts w:eastAsia="Times New Roman"/>
          <w:b/>
          <w:bCs/>
          <w:color w:val="000000"/>
          <w:kern w:val="0"/>
        </w:rPr>
        <w:t>Задачи:</w:t>
      </w:r>
    </w:p>
    <w:p w:rsidR="00D514F7" w:rsidRPr="00D35790" w:rsidRDefault="00D514F7" w:rsidP="00D514F7">
      <w:pPr>
        <w:shd w:val="clear" w:color="auto" w:fill="FFFFFF"/>
        <w:spacing w:after="150"/>
        <w:jc w:val="both"/>
        <w:rPr>
          <w:rFonts w:eastAsia="Times New Roman"/>
          <w:color w:val="000000"/>
          <w:kern w:val="0"/>
        </w:rPr>
      </w:pPr>
      <w:r w:rsidRPr="00D35790">
        <w:rPr>
          <w:rFonts w:eastAsia="Times New Roman"/>
          <w:color w:val="000000"/>
          <w:kern w:val="0"/>
        </w:rPr>
        <w:t xml:space="preserve">1)совершенствовать систему </w:t>
      </w:r>
      <w:proofErr w:type="spellStart"/>
      <w:r w:rsidRPr="00D35790">
        <w:rPr>
          <w:rFonts w:eastAsia="Times New Roman"/>
          <w:color w:val="000000"/>
          <w:kern w:val="0"/>
        </w:rPr>
        <w:t>внутришкольного</w:t>
      </w:r>
      <w:proofErr w:type="spellEnd"/>
      <w:r w:rsidRPr="00D35790">
        <w:rPr>
          <w:rFonts w:eastAsia="Times New Roman"/>
          <w:color w:val="000000"/>
          <w:kern w:val="0"/>
        </w:rPr>
        <w:t xml:space="preserve"> контроля и мониторинга – ВСОКО (построить модель работы с </w:t>
      </w:r>
      <w:proofErr w:type="spellStart"/>
      <w:r w:rsidRPr="00D35790">
        <w:rPr>
          <w:rFonts w:eastAsia="Times New Roman"/>
          <w:color w:val="000000"/>
          <w:kern w:val="0"/>
        </w:rPr>
        <w:t>низкомотивированными</w:t>
      </w:r>
      <w:proofErr w:type="spellEnd"/>
      <w:r w:rsidRPr="00D35790">
        <w:rPr>
          <w:rFonts w:eastAsia="Times New Roman"/>
          <w:color w:val="000000"/>
          <w:kern w:val="0"/>
        </w:rPr>
        <w:t xml:space="preserve"> </w:t>
      </w:r>
      <w:proofErr w:type="gramStart"/>
      <w:r w:rsidRPr="00D35790">
        <w:rPr>
          <w:rFonts w:eastAsia="Times New Roman"/>
          <w:color w:val="000000"/>
          <w:kern w:val="0"/>
        </w:rPr>
        <w:t>обучающимися</w:t>
      </w:r>
      <w:proofErr w:type="gramEnd"/>
      <w:r w:rsidRPr="00D35790">
        <w:rPr>
          <w:rFonts w:eastAsia="Times New Roman"/>
          <w:color w:val="000000"/>
          <w:kern w:val="0"/>
        </w:rPr>
        <w:t>, чтобы повысить результаты ВПР; участие во внешних оценочных процедурах);</w:t>
      </w:r>
    </w:p>
    <w:p w:rsidR="00D514F7" w:rsidRPr="00D35790" w:rsidRDefault="00D514F7" w:rsidP="00D514F7">
      <w:pPr>
        <w:shd w:val="clear" w:color="auto" w:fill="FFFFFF"/>
        <w:spacing w:after="150"/>
        <w:jc w:val="both"/>
        <w:rPr>
          <w:rFonts w:eastAsia="Times New Roman"/>
          <w:color w:val="000000"/>
          <w:kern w:val="0"/>
        </w:rPr>
      </w:pPr>
      <w:r w:rsidRPr="00D35790">
        <w:rPr>
          <w:rFonts w:eastAsia="Times New Roman"/>
          <w:color w:val="000000"/>
          <w:kern w:val="0"/>
        </w:rPr>
        <w:t>2) выявить, обобщить и транслировать педагогического опыта в условиях подготовки к реализации ФГОС ООО третьего поколения;</w:t>
      </w:r>
    </w:p>
    <w:p w:rsidR="00D514F7" w:rsidRPr="00D35790" w:rsidRDefault="00D514F7" w:rsidP="00D514F7">
      <w:pPr>
        <w:shd w:val="clear" w:color="auto" w:fill="FFFFFF"/>
        <w:spacing w:after="150"/>
        <w:jc w:val="both"/>
        <w:rPr>
          <w:rFonts w:eastAsia="Times New Roman"/>
          <w:color w:val="000000"/>
          <w:kern w:val="0"/>
        </w:rPr>
      </w:pPr>
      <w:r w:rsidRPr="00D35790">
        <w:rPr>
          <w:rFonts w:eastAsia="Times New Roman"/>
          <w:color w:val="000000"/>
          <w:kern w:val="0"/>
        </w:rPr>
        <w:t>3) повышать уровень профессиональной компетентности педагогов путем внедрения в педагогическую практику современных методик и технологий (технологии формирующего оценивания и дистанционные технологии)</w:t>
      </w:r>
    </w:p>
    <w:p w:rsidR="00D514F7" w:rsidRPr="00D35790" w:rsidRDefault="00D514F7" w:rsidP="00D514F7">
      <w:pPr>
        <w:shd w:val="clear" w:color="auto" w:fill="FFFFFF"/>
        <w:spacing w:after="150"/>
        <w:jc w:val="both"/>
        <w:rPr>
          <w:rFonts w:eastAsia="Times New Roman"/>
          <w:color w:val="000000"/>
          <w:kern w:val="0"/>
        </w:rPr>
      </w:pPr>
      <w:r w:rsidRPr="00D35790">
        <w:rPr>
          <w:rFonts w:eastAsia="Times New Roman"/>
          <w:color w:val="000000"/>
          <w:kern w:val="0"/>
        </w:rPr>
        <w:t>4) Освоить работу электронного ресурса «Конструктора рабочих программ» в соответствии с ФООП;</w:t>
      </w:r>
    </w:p>
    <w:p w:rsidR="00D514F7" w:rsidRPr="00D514F7" w:rsidRDefault="00D514F7" w:rsidP="00D514F7">
      <w:pPr>
        <w:shd w:val="clear" w:color="auto" w:fill="FFFFFF"/>
        <w:spacing w:after="150"/>
        <w:jc w:val="both"/>
        <w:rPr>
          <w:rFonts w:eastAsia="Times New Roman"/>
          <w:color w:val="000000"/>
          <w:kern w:val="0"/>
        </w:rPr>
      </w:pPr>
      <w:r w:rsidRPr="00D35790">
        <w:rPr>
          <w:rFonts w:eastAsia="Times New Roman"/>
          <w:color w:val="000000"/>
          <w:kern w:val="0"/>
        </w:rPr>
        <w:t>5</w:t>
      </w:r>
      <w:r w:rsidRPr="00D514F7">
        <w:rPr>
          <w:rFonts w:eastAsia="Times New Roman"/>
          <w:color w:val="000000"/>
          <w:kern w:val="0"/>
        </w:rPr>
        <w:t xml:space="preserve">) К 1 сентября 2024 года обновить программы по английскому языку под требования ФООП, </w:t>
      </w:r>
      <w:proofErr w:type="gramStart"/>
      <w:r w:rsidRPr="00D514F7">
        <w:rPr>
          <w:rFonts w:eastAsia="Times New Roman"/>
          <w:color w:val="000000"/>
          <w:kern w:val="0"/>
        </w:rPr>
        <w:t>утвержденным</w:t>
      </w:r>
      <w:proofErr w:type="gramEnd"/>
      <w:r w:rsidRPr="00D514F7">
        <w:rPr>
          <w:rFonts w:eastAsia="Times New Roman"/>
          <w:color w:val="000000"/>
          <w:kern w:val="0"/>
        </w:rPr>
        <w:t xml:space="preserve"> 1 января 2023 года.</w:t>
      </w:r>
    </w:p>
    <w:p w:rsidR="00D514F7" w:rsidRPr="00D35790" w:rsidRDefault="00D514F7" w:rsidP="00D514F7">
      <w:pPr>
        <w:shd w:val="clear" w:color="auto" w:fill="FFFFFF"/>
        <w:jc w:val="both"/>
        <w:rPr>
          <w:rFonts w:eastAsia="Times New Roman"/>
          <w:color w:val="000000"/>
          <w:kern w:val="0"/>
        </w:rPr>
      </w:pPr>
      <w:r w:rsidRPr="00D35790">
        <w:rPr>
          <w:rFonts w:eastAsia="Times New Roman"/>
          <w:b/>
          <w:bCs/>
          <w:color w:val="000000"/>
          <w:kern w:val="0"/>
        </w:rPr>
        <w:t>Формы организации методической работы:</w:t>
      </w:r>
    </w:p>
    <w:p w:rsidR="00D514F7" w:rsidRPr="00D35790" w:rsidRDefault="00D514F7" w:rsidP="00D514F7">
      <w:pPr>
        <w:widowControl/>
        <w:numPr>
          <w:ilvl w:val="0"/>
          <w:numId w:val="42"/>
        </w:numPr>
        <w:shd w:val="clear" w:color="auto" w:fill="FFFFFF"/>
        <w:suppressAutoHyphens w:val="0"/>
        <w:jc w:val="both"/>
        <w:rPr>
          <w:rFonts w:eastAsia="Times New Roman"/>
          <w:color w:val="000000"/>
          <w:kern w:val="0"/>
        </w:rPr>
      </w:pPr>
      <w:r w:rsidRPr="00D35790">
        <w:rPr>
          <w:rFonts w:eastAsia="Times New Roman"/>
          <w:color w:val="000000"/>
          <w:kern w:val="0"/>
        </w:rPr>
        <w:t>заседание ШМО;</w:t>
      </w:r>
    </w:p>
    <w:p w:rsidR="00D514F7" w:rsidRPr="00D35790" w:rsidRDefault="00D514F7" w:rsidP="00D514F7">
      <w:pPr>
        <w:widowControl/>
        <w:numPr>
          <w:ilvl w:val="0"/>
          <w:numId w:val="42"/>
        </w:numPr>
        <w:shd w:val="clear" w:color="auto" w:fill="FFFFFF"/>
        <w:suppressAutoHyphens w:val="0"/>
        <w:jc w:val="both"/>
        <w:rPr>
          <w:rFonts w:eastAsia="Times New Roman"/>
          <w:color w:val="000000"/>
          <w:kern w:val="0"/>
        </w:rPr>
      </w:pPr>
      <w:r w:rsidRPr="00D35790">
        <w:rPr>
          <w:rFonts w:eastAsia="Times New Roman"/>
          <w:color w:val="000000"/>
          <w:kern w:val="0"/>
        </w:rPr>
        <w:t>работа творческих групп;</w:t>
      </w:r>
    </w:p>
    <w:p w:rsidR="00D514F7" w:rsidRPr="00D35790" w:rsidRDefault="00D514F7" w:rsidP="00D514F7">
      <w:pPr>
        <w:widowControl/>
        <w:numPr>
          <w:ilvl w:val="0"/>
          <w:numId w:val="42"/>
        </w:numPr>
        <w:shd w:val="clear" w:color="auto" w:fill="FFFFFF"/>
        <w:suppressAutoHyphens w:val="0"/>
        <w:jc w:val="both"/>
        <w:rPr>
          <w:rFonts w:eastAsia="Times New Roman"/>
          <w:color w:val="000000"/>
          <w:kern w:val="0"/>
        </w:rPr>
      </w:pPr>
      <w:r w:rsidRPr="00D35790">
        <w:rPr>
          <w:rFonts w:eastAsia="Times New Roman"/>
          <w:color w:val="000000"/>
          <w:kern w:val="0"/>
        </w:rPr>
        <w:t>семинары-практикумы;</w:t>
      </w:r>
    </w:p>
    <w:p w:rsidR="00D514F7" w:rsidRPr="00D35790" w:rsidRDefault="00D514F7" w:rsidP="00D514F7">
      <w:pPr>
        <w:widowControl/>
        <w:numPr>
          <w:ilvl w:val="0"/>
          <w:numId w:val="42"/>
        </w:numPr>
        <w:shd w:val="clear" w:color="auto" w:fill="FFFFFF"/>
        <w:suppressAutoHyphens w:val="0"/>
        <w:jc w:val="both"/>
        <w:rPr>
          <w:rFonts w:eastAsia="Times New Roman"/>
          <w:color w:val="000000"/>
          <w:kern w:val="0"/>
        </w:rPr>
      </w:pPr>
      <w:r w:rsidRPr="00D35790">
        <w:rPr>
          <w:rFonts w:eastAsia="Times New Roman"/>
          <w:color w:val="000000"/>
          <w:kern w:val="0"/>
        </w:rPr>
        <w:t>круглые столы;</w:t>
      </w:r>
    </w:p>
    <w:p w:rsidR="00D514F7" w:rsidRPr="00D35790" w:rsidRDefault="00D514F7" w:rsidP="00D514F7">
      <w:pPr>
        <w:widowControl/>
        <w:numPr>
          <w:ilvl w:val="0"/>
          <w:numId w:val="42"/>
        </w:numPr>
        <w:shd w:val="clear" w:color="auto" w:fill="FFFFFF"/>
        <w:suppressAutoHyphens w:val="0"/>
        <w:jc w:val="both"/>
        <w:rPr>
          <w:rFonts w:eastAsia="Times New Roman"/>
          <w:color w:val="000000"/>
          <w:kern w:val="0"/>
        </w:rPr>
      </w:pPr>
      <w:r w:rsidRPr="00D35790">
        <w:rPr>
          <w:rFonts w:eastAsia="Times New Roman"/>
          <w:color w:val="000000"/>
          <w:kern w:val="0"/>
        </w:rPr>
        <w:t>мониторинг результативной деятельности педагогов;</w:t>
      </w:r>
    </w:p>
    <w:p w:rsidR="00D514F7" w:rsidRPr="00D35790" w:rsidRDefault="00D514F7" w:rsidP="00D514F7">
      <w:pPr>
        <w:widowControl/>
        <w:numPr>
          <w:ilvl w:val="0"/>
          <w:numId w:val="42"/>
        </w:numPr>
        <w:shd w:val="clear" w:color="auto" w:fill="FFFFFF"/>
        <w:suppressAutoHyphens w:val="0"/>
        <w:jc w:val="both"/>
        <w:rPr>
          <w:rFonts w:eastAsia="Times New Roman"/>
          <w:color w:val="000000"/>
          <w:kern w:val="0"/>
        </w:rPr>
      </w:pPr>
      <w:r w:rsidRPr="00D35790">
        <w:rPr>
          <w:rFonts w:eastAsia="Times New Roman"/>
          <w:color w:val="000000"/>
          <w:kern w:val="0"/>
        </w:rPr>
        <w:t>мастер-классы;</w:t>
      </w:r>
    </w:p>
    <w:p w:rsidR="00D514F7" w:rsidRPr="00D35790" w:rsidRDefault="00D514F7" w:rsidP="00D514F7">
      <w:pPr>
        <w:widowControl/>
        <w:numPr>
          <w:ilvl w:val="0"/>
          <w:numId w:val="42"/>
        </w:numPr>
        <w:shd w:val="clear" w:color="auto" w:fill="FFFFFF"/>
        <w:suppressAutoHyphens w:val="0"/>
        <w:jc w:val="both"/>
        <w:rPr>
          <w:rFonts w:eastAsia="Times New Roman"/>
          <w:color w:val="000000"/>
          <w:kern w:val="0"/>
        </w:rPr>
      </w:pPr>
      <w:r w:rsidRPr="00D35790">
        <w:rPr>
          <w:rFonts w:eastAsia="Times New Roman"/>
          <w:color w:val="000000"/>
          <w:kern w:val="0"/>
        </w:rPr>
        <w:t>индивидуально-педагогическое самообразование.</w:t>
      </w:r>
    </w:p>
    <w:p w:rsidR="00D514F7" w:rsidRPr="00D35790" w:rsidRDefault="00D514F7" w:rsidP="00D514F7">
      <w:pPr>
        <w:shd w:val="clear" w:color="auto" w:fill="FFFFFF"/>
        <w:jc w:val="both"/>
        <w:rPr>
          <w:rFonts w:eastAsia="Times New Roman"/>
          <w:color w:val="000000"/>
          <w:kern w:val="0"/>
        </w:rPr>
      </w:pPr>
    </w:p>
    <w:p w:rsidR="00D514F7" w:rsidRPr="00D35790" w:rsidRDefault="00D514F7" w:rsidP="00D514F7">
      <w:pPr>
        <w:shd w:val="clear" w:color="auto" w:fill="FFFFFF"/>
        <w:spacing w:line="360" w:lineRule="auto"/>
        <w:jc w:val="both"/>
        <w:rPr>
          <w:rFonts w:eastAsia="Times New Roman"/>
          <w:color w:val="181818"/>
          <w:kern w:val="0"/>
        </w:rPr>
      </w:pPr>
      <w:r w:rsidRPr="00D35790">
        <w:rPr>
          <w:rFonts w:eastAsia="Times New Roman"/>
          <w:color w:val="000000"/>
          <w:kern w:val="0"/>
        </w:rPr>
        <w:lastRenderedPageBreak/>
        <w:t>        </w:t>
      </w:r>
      <w:r w:rsidRPr="00D35790">
        <w:rPr>
          <w:rFonts w:eastAsia="Times New Roman"/>
          <w:b/>
          <w:bCs/>
          <w:color w:val="000000"/>
          <w:kern w:val="0"/>
        </w:rPr>
        <w:t>Общая оценка работы по выполнению задач, поставленных перед МО</w:t>
      </w:r>
    </w:p>
    <w:p w:rsidR="00D514F7" w:rsidRPr="00D35790" w:rsidRDefault="00D514F7" w:rsidP="00D514F7">
      <w:pPr>
        <w:jc w:val="both"/>
        <w:rPr>
          <w:rFonts w:eastAsia="Times New Roman"/>
        </w:rPr>
      </w:pPr>
      <w:r w:rsidRPr="00D35790">
        <w:rPr>
          <w:rFonts w:eastAsia="Times New Roman"/>
        </w:rPr>
        <w:t>Анализируя образовательную деятельность, можно отметить следующие аспекты:</w:t>
      </w:r>
    </w:p>
    <w:p w:rsidR="00D514F7" w:rsidRPr="00D35790" w:rsidRDefault="00D514F7" w:rsidP="00D514F7">
      <w:pPr>
        <w:widowControl/>
        <w:numPr>
          <w:ilvl w:val="0"/>
          <w:numId w:val="26"/>
        </w:numPr>
        <w:suppressAutoHyphens w:val="0"/>
        <w:ind w:left="0"/>
        <w:contextualSpacing/>
        <w:jc w:val="both"/>
        <w:rPr>
          <w:rFonts w:eastAsia="Times New Roman"/>
        </w:rPr>
      </w:pPr>
      <w:r w:rsidRPr="00D35790">
        <w:rPr>
          <w:rFonts w:eastAsia="Times New Roman"/>
        </w:rPr>
        <w:t>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муниципальных уровней, была направлена на защиту прав и интересов обучаемых;</w:t>
      </w:r>
    </w:p>
    <w:p w:rsidR="00D514F7" w:rsidRPr="00D35790" w:rsidRDefault="00D514F7" w:rsidP="00D514F7">
      <w:pPr>
        <w:widowControl/>
        <w:numPr>
          <w:ilvl w:val="0"/>
          <w:numId w:val="26"/>
        </w:numPr>
        <w:suppressAutoHyphens w:val="0"/>
        <w:ind w:left="0"/>
        <w:contextualSpacing/>
        <w:jc w:val="both"/>
        <w:rPr>
          <w:rFonts w:eastAsia="Times New Roman"/>
        </w:rPr>
      </w:pPr>
      <w:r w:rsidRPr="00D35790">
        <w:rPr>
          <w:rFonts w:eastAsia="Times New Roman"/>
        </w:rPr>
        <w:t>все учителя работали по программам, за основу которых взята программа Министерства образования РФ для общеобразовательных школ 5-11 классов. </w:t>
      </w:r>
    </w:p>
    <w:p w:rsidR="00D514F7" w:rsidRPr="001C7188" w:rsidRDefault="00D514F7" w:rsidP="00D514F7">
      <w:pPr>
        <w:widowControl/>
        <w:numPr>
          <w:ilvl w:val="0"/>
          <w:numId w:val="35"/>
        </w:numPr>
        <w:suppressAutoHyphens w:val="0"/>
        <w:ind w:left="0"/>
        <w:contextualSpacing/>
        <w:jc w:val="both"/>
        <w:rPr>
          <w:rFonts w:eastAsia="Times New Roman"/>
        </w:rPr>
      </w:pPr>
      <w:r w:rsidRPr="00D35790">
        <w:rPr>
          <w:rFonts w:eastAsia="Times New Roman"/>
        </w:rPr>
        <w:t xml:space="preserve">С учетом федерального перечня учебников, допущенных и рекомендованных Министерством образования РФ и Министерством образования Краснодарского края, учителя работают по </w:t>
      </w:r>
      <w:r>
        <w:rPr>
          <w:rFonts w:eastAsia="Times New Roman"/>
        </w:rPr>
        <w:t xml:space="preserve">единому </w:t>
      </w:r>
      <w:r w:rsidRPr="001C7188">
        <w:rPr>
          <w:rFonts w:eastAsia="Times New Roman"/>
        </w:rPr>
        <w:t xml:space="preserve"> </w:t>
      </w:r>
      <w:r>
        <w:rPr>
          <w:rFonts w:eastAsia="Times New Roman"/>
        </w:rPr>
        <w:t>учебно-методическому</w:t>
      </w:r>
      <w:r w:rsidRPr="001C7188">
        <w:rPr>
          <w:rFonts w:eastAsia="Times New Roman"/>
        </w:rPr>
        <w:t xml:space="preserve"> комплект</w:t>
      </w:r>
      <w:r>
        <w:rPr>
          <w:rFonts w:eastAsia="Times New Roman"/>
        </w:rPr>
        <w:t>у</w:t>
      </w:r>
      <w:r w:rsidRPr="001C7188">
        <w:rPr>
          <w:rFonts w:eastAsia="Times New Roman"/>
        </w:rPr>
        <w:t xml:space="preserve"> по английскому языку "Английский в фокусе"</w:t>
      </w:r>
    </w:p>
    <w:p w:rsidR="00D514F7" w:rsidRPr="00D35790" w:rsidRDefault="00D514F7" w:rsidP="00D514F7">
      <w:pPr>
        <w:contextualSpacing/>
        <w:jc w:val="both"/>
        <w:rPr>
          <w:rFonts w:eastAsia="Times New Roman"/>
        </w:rPr>
      </w:pPr>
    </w:p>
    <w:p w:rsidR="00D514F7" w:rsidRDefault="00D514F7" w:rsidP="00D514F7">
      <w:pPr>
        <w:ind w:firstLine="360"/>
        <w:jc w:val="both"/>
        <w:rPr>
          <w:rFonts w:eastAsia="Times New Roman"/>
        </w:rPr>
      </w:pPr>
      <w:r w:rsidRPr="00D35790">
        <w:rPr>
          <w:rFonts w:eastAsia="Times New Roman"/>
        </w:rPr>
        <w:t xml:space="preserve">В течение года учителя-предметники проводили различные внеклассные мероприятия. </w:t>
      </w:r>
      <w:proofErr w:type="spellStart"/>
      <w:proofErr w:type="gramStart"/>
      <w:r w:rsidRPr="00D35790">
        <w:rPr>
          <w:rFonts w:eastAsia="Times New Roman"/>
        </w:rPr>
        <w:t>Баун</w:t>
      </w:r>
      <w:proofErr w:type="spellEnd"/>
      <w:r w:rsidRPr="00D35790">
        <w:rPr>
          <w:rFonts w:eastAsia="Times New Roman"/>
        </w:rPr>
        <w:t xml:space="preserve"> В.В. – Грамматический </w:t>
      </w:r>
      <w:proofErr w:type="spellStart"/>
      <w:r w:rsidRPr="00D35790">
        <w:rPr>
          <w:rFonts w:eastAsia="Times New Roman"/>
        </w:rPr>
        <w:t>квест</w:t>
      </w:r>
      <w:proofErr w:type="spellEnd"/>
      <w:r w:rsidRPr="00D35790">
        <w:rPr>
          <w:rFonts w:eastAsia="Times New Roman"/>
        </w:rPr>
        <w:t xml:space="preserve">  в 9 «Б», 9 «А»; в 9 «Б» классе театрализованное представление по пьесе «Венецианский купец»; Морозова Ю.В. – «Своя игра» традиции Великобритании (10 «А» класс); Демиденко Н.А с 6 «А» и «Б» классом «путешествовала» по стране «Чудеса и Алиса»;</w:t>
      </w:r>
      <w:proofErr w:type="gramEnd"/>
      <w:r w:rsidRPr="00D35790">
        <w:rPr>
          <w:rFonts w:eastAsia="Times New Roman"/>
        </w:rPr>
        <w:t xml:space="preserve"> Ноздря К. В. провела урок </w:t>
      </w:r>
      <w:r>
        <w:rPr>
          <w:rFonts w:eastAsia="Times New Roman"/>
        </w:rPr>
        <w:t>Создание историй через текст-стимул и изображение</w:t>
      </w:r>
      <w:r w:rsidRPr="00D35790">
        <w:rPr>
          <w:rFonts w:eastAsia="Times New Roman"/>
        </w:rPr>
        <w:t xml:space="preserve"> (11 «А» и 11 "Б" классы).</w:t>
      </w:r>
    </w:p>
    <w:p w:rsidR="00D514F7" w:rsidRDefault="00D514F7" w:rsidP="00D514F7">
      <w:pPr>
        <w:ind w:firstLine="360"/>
        <w:jc w:val="both"/>
        <w:rPr>
          <w:rFonts w:eastAsia="Times New Roman"/>
        </w:rPr>
      </w:pPr>
      <w:proofErr w:type="gramStart"/>
      <w:r>
        <w:rPr>
          <w:rFonts w:eastAsia="Times New Roman"/>
        </w:rPr>
        <w:t xml:space="preserve">Ноздря Ксения Владимировна провела мастер-класс на районном методическом </w:t>
      </w:r>
      <w:proofErr w:type="spellStart"/>
      <w:r>
        <w:rPr>
          <w:rFonts w:eastAsia="Times New Roman"/>
        </w:rPr>
        <w:t>обьединении</w:t>
      </w:r>
      <w:proofErr w:type="spellEnd"/>
      <w:r>
        <w:rPr>
          <w:rFonts w:eastAsia="Times New Roman"/>
        </w:rPr>
        <w:t xml:space="preserve"> </w:t>
      </w:r>
      <w:r w:rsidRPr="006A5448">
        <w:rPr>
          <w:rFonts w:eastAsia="Times New Roman"/>
        </w:rPr>
        <w:t xml:space="preserve">"Развитие творческого потенциала ребёнка на уроке через создание </w:t>
      </w:r>
      <w:proofErr w:type="spellStart"/>
      <w:r w:rsidRPr="006A5448">
        <w:rPr>
          <w:rFonts w:eastAsia="Times New Roman"/>
        </w:rPr>
        <w:t>флеш</w:t>
      </w:r>
      <w:proofErr w:type="spellEnd"/>
      <w:r w:rsidRPr="006A5448">
        <w:rPr>
          <w:rFonts w:eastAsia="Times New Roman"/>
        </w:rPr>
        <w:t xml:space="preserve"> карточек к учебнику. 7 способов работы  с    карточками."</w:t>
      </w:r>
      <w:r>
        <w:rPr>
          <w:rFonts w:eastAsia="Times New Roman"/>
        </w:rPr>
        <w:t xml:space="preserve"> (октябрь 2023)</w:t>
      </w:r>
      <w:proofErr w:type="gramEnd"/>
    </w:p>
    <w:p w:rsidR="00D514F7" w:rsidRPr="00D35790" w:rsidRDefault="00D514F7" w:rsidP="00D514F7">
      <w:pPr>
        <w:ind w:firstLine="360"/>
        <w:jc w:val="both"/>
        <w:rPr>
          <w:rFonts w:eastAsia="Times New Roman"/>
        </w:rPr>
      </w:pPr>
      <w:proofErr w:type="spellStart"/>
      <w:r>
        <w:rPr>
          <w:rFonts w:eastAsia="Times New Roman"/>
        </w:rPr>
        <w:t>Коробейниковаа</w:t>
      </w:r>
      <w:proofErr w:type="spellEnd"/>
      <w:r>
        <w:rPr>
          <w:rFonts w:eastAsia="Times New Roman"/>
        </w:rPr>
        <w:t xml:space="preserve"> Дарья Алексеевна участвовала в муниципальном этапе краевого  конкурса "Педагогический дебют",  награждена дипломом участника</w:t>
      </w:r>
    </w:p>
    <w:p w:rsidR="00D514F7" w:rsidRPr="00D514F7" w:rsidRDefault="00D514F7" w:rsidP="00D514F7">
      <w:pPr>
        <w:jc w:val="both"/>
        <w:rPr>
          <w:rFonts w:eastAsia="Times New Roman"/>
          <w:b/>
          <w:bCs/>
          <w:color w:val="000000"/>
        </w:rPr>
      </w:pPr>
      <w:r w:rsidRPr="00D35790">
        <w:rPr>
          <w:rFonts w:eastAsia="Times New Roman"/>
          <w:bCs/>
        </w:rPr>
        <w:t>В 2023/2024 учебном году</w:t>
      </w:r>
      <w:r w:rsidRPr="00D35790">
        <w:rPr>
          <w:rFonts w:eastAsia="Times New Roman"/>
          <w:bCs/>
          <w:color w:val="FF0000"/>
        </w:rPr>
        <w:t xml:space="preserve"> </w:t>
      </w:r>
      <w:r w:rsidRPr="00D514F7">
        <w:rPr>
          <w:rFonts w:eastAsia="Times New Roman"/>
          <w:bCs/>
          <w:color w:val="000000"/>
        </w:rPr>
        <w:t>учащиеся</w:t>
      </w:r>
      <w:r w:rsidRPr="00D35790">
        <w:rPr>
          <w:rFonts w:eastAsia="Times New Roman"/>
          <w:bCs/>
          <w:color w:val="FF0000"/>
        </w:rPr>
        <w:t xml:space="preserve"> </w:t>
      </w:r>
      <w:r w:rsidRPr="00D35790">
        <w:rPr>
          <w:rFonts w:eastAsia="Times New Roman"/>
          <w:bCs/>
        </w:rPr>
        <w:t xml:space="preserve">9-10 классов представляли свои </w:t>
      </w:r>
      <w:r w:rsidRPr="00D514F7">
        <w:rPr>
          <w:rFonts w:eastAsia="Times New Roman"/>
          <w:b/>
          <w:bCs/>
          <w:color w:val="000000"/>
        </w:rPr>
        <w:t>проекты по лингвистическому направлению.</w:t>
      </w:r>
    </w:p>
    <w:p w:rsidR="00D514F7" w:rsidRPr="00D35790" w:rsidRDefault="00D514F7" w:rsidP="00D514F7">
      <w:pPr>
        <w:jc w:val="both"/>
        <w:rPr>
          <w:rFonts w:eastAsia="Times New Roman"/>
          <w:bCs/>
        </w:rPr>
      </w:pPr>
      <w:r w:rsidRPr="00D35790">
        <w:rPr>
          <w:rFonts w:eastAsia="Times New Roman"/>
          <w:bCs/>
        </w:rPr>
        <w:t>Мельник Александра 9 Г класс "Способы самостоятельного изучения английского языка"</w:t>
      </w:r>
    </w:p>
    <w:p w:rsidR="00D514F7" w:rsidRDefault="00D514F7" w:rsidP="00D514F7">
      <w:pPr>
        <w:jc w:val="both"/>
        <w:rPr>
          <w:rFonts w:eastAsia="Times New Roman"/>
          <w:bCs/>
        </w:rPr>
      </w:pPr>
      <w:r w:rsidRPr="00D35790">
        <w:rPr>
          <w:rFonts w:eastAsia="Times New Roman"/>
          <w:bCs/>
        </w:rPr>
        <w:t>Комендантов Кирилл 10</w:t>
      </w:r>
      <w:proofErr w:type="gramStart"/>
      <w:r w:rsidRPr="00D35790">
        <w:rPr>
          <w:rFonts w:eastAsia="Times New Roman"/>
          <w:bCs/>
        </w:rPr>
        <w:t xml:space="preserve"> А</w:t>
      </w:r>
      <w:proofErr w:type="gramEnd"/>
      <w:r w:rsidRPr="00D35790">
        <w:rPr>
          <w:rFonts w:eastAsia="Times New Roman"/>
          <w:bCs/>
        </w:rPr>
        <w:t xml:space="preserve"> класс  "Способы быстрого изучения английского языка"   учитель </w:t>
      </w:r>
      <w:proofErr w:type="spellStart"/>
      <w:r w:rsidRPr="00D35790">
        <w:rPr>
          <w:rFonts w:eastAsia="Times New Roman"/>
          <w:bCs/>
        </w:rPr>
        <w:t>Баун</w:t>
      </w:r>
      <w:proofErr w:type="spellEnd"/>
      <w:r w:rsidRPr="00D35790">
        <w:rPr>
          <w:rFonts w:eastAsia="Times New Roman"/>
          <w:bCs/>
        </w:rPr>
        <w:t xml:space="preserve"> Г.В.</w:t>
      </w:r>
    </w:p>
    <w:p w:rsidR="00D514F7" w:rsidRPr="00D35790" w:rsidRDefault="00D514F7" w:rsidP="00D514F7">
      <w:pPr>
        <w:jc w:val="both"/>
        <w:rPr>
          <w:rFonts w:eastAsia="Times New Roman"/>
          <w:bCs/>
        </w:rPr>
      </w:pPr>
      <w:proofErr w:type="spellStart"/>
      <w:r>
        <w:rPr>
          <w:rFonts w:eastAsia="Times New Roman"/>
          <w:bCs/>
        </w:rPr>
        <w:t>Коробейникова</w:t>
      </w:r>
      <w:proofErr w:type="spellEnd"/>
      <w:r>
        <w:rPr>
          <w:rFonts w:eastAsia="Times New Roman"/>
          <w:bCs/>
        </w:rPr>
        <w:t xml:space="preserve"> Дарья Алексеевна подготовила победителя  </w:t>
      </w:r>
      <w:proofErr w:type="spellStart"/>
      <w:r>
        <w:rPr>
          <w:rFonts w:eastAsia="Times New Roman"/>
          <w:bCs/>
        </w:rPr>
        <w:t>Овакян</w:t>
      </w:r>
      <w:proofErr w:type="spellEnd"/>
      <w:r>
        <w:rPr>
          <w:rFonts w:eastAsia="Times New Roman"/>
          <w:bCs/>
        </w:rPr>
        <w:t xml:space="preserve"> Жасмин (3 класс) во Всероссийской онлайн-олимпиаде "</w:t>
      </w:r>
      <w:proofErr w:type="spellStart"/>
      <w:r>
        <w:rPr>
          <w:rFonts w:eastAsia="Times New Roman"/>
          <w:bCs/>
        </w:rPr>
        <w:t>Учи</w:t>
      </w:r>
      <w:proofErr w:type="gramStart"/>
      <w:r>
        <w:rPr>
          <w:rFonts w:eastAsia="Times New Roman"/>
          <w:bCs/>
        </w:rPr>
        <w:t>.р</w:t>
      </w:r>
      <w:proofErr w:type="gramEnd"/>
      <w:r>
        <w:rPr>
          <w:rFonts w:eastAsia="Times New Roman"/>
          <w:bCs/>
        </w:rPr>
        <w:t>у</w:t>
      </w:r>
      <w:proofErr w:type="spellEnd"/>
      <w:r>
        <w:rPr>
          <w:rFonts w:eastAsia="Times New Roman"/>
          <w:bCs/>
        </w:rPr>
        <w:t xml:space="preserve">" </w:t>
      </w:r>
    </w:p>
    <w:p w:rsidR="00D514F7" w:rsidRPr="00D35790" w:rsidRDefault="00D514F7" w:rsidP="00D514F7">
      <w:pPr>
        <w:jc w:val="both"/>
        <w:rPr>
          <w:rFonts w:eastAsia="Times New Roman"/>
          <w:bCs/>
        </w:rPr>
      </w:pPr>
      <w:r w:rsidRPr="00D35790">
        <w:rPr>
          <w:rFonts w:eastAsia="Times New Roman"/>
          <w:bCs/>
        </w:rPr>
        <w:t xml:space="preserve"> </w:t>
      </w:r>
    </w:p>
    <w:p w:rsidR="00D514F7" w:rsidRDefault="00D514F7" w:rsidP="00D514F7">
      <w:pPr>
        <w:jc w:val="both"/>
        <w:rPr>
          <w:rFonts w:eastAsia="Times New Roman"/>
          <w:bCs/>
        </w:rPr>
      </w:pPr>
      <w:r w:rsidRPr="00D35790">
        <w:rPr>
          <w:rFonts w:eastAsia="Times New Roman"/>
          <w:bCs/>
        </w:rPr>
        <w:t xml:space="preserve">      В 2022/2023 учебном году на</w:t>
      </w:r>
      <w:r w:rsidRPr="00D35790">
        <w:t xml:space="preserve"> муниципальном этапе Всероссийской олимпиады школьников</w:t>
      </w:r>
      <w:r w:rsidRPr="00D35790">
        <w:rPr>
          <w:rFonts w:eastAsia="Times New Roman"/>
          <w:bCs/>
        </w:rPr>
        <w:t xml:space="preserve"> по </w:t>
      </w:r>
      <w:r>
        <w:rPr>
          <w:rFonts w:eastAsia="Times New Roman"/>
          <w:bCs/>
        </w:rPr>
        <w:t xml:space="preserve">английскому языку два результативных участника (учитель Ю.В. Морозова) </w:t>
      </w:r>
    </w:p>
    <w:p w:rsidR="00D514F7" w:rsidRDefault="00D514F7" w:rsidP="00D514F7">
      <w:pPr>
        <w:jc w:val="both"/>
        <w:rPr>
          <w:rFonts w:eastAsia="Times New Roman"/>
          <w:bCs/>
        </w:rPr>
      </w:pPr>
      <w:r w:rsidRPr="00FA1EB3">
        <w:rPr>
          <w:rFonts w:eastAsia="Times New Roman"/>
          <w:bCs/>
        </w:rPr>
        <w:t>Лыкова Полина , 10 класс</w:t>
      </w:r>
      <w:r>
        <w:rPr>
          <w:rFonts w:eastAsia="Times New Roman"/>
          <w:bCs/>
        </w:rPr>
        <w:t xml:space="preserve"> (</w:t>
      </w:r>
      <w:r w:rsidRPr="00FA1EB3">
        <w:rPr>
          <w:rFonts w:eastAsia="Times New Roman"/>
          <w:bCs/>
        </w:rPr>
        <w:t>Победитель</w:t>
      </w:r>
      <w:r>
        <w:rPr>
          <w:rFonts w:eastAsia="Times New Roman"/>
          <w:bCs/>
        </w:rPr>
        <w:t>)</w:t>
      </w:r>
    </w:p>
    <w:p w:rsidR="00D514F7" w:rsidRPr="00D35790" w:rsidRDefault="00D514F7" w:rsidP="00D514F7">
      <w:pPr>
        <w:jc w:val="both"/>
        <w:rPr>
          <w:rFonts w:eastAsia="Times New Roman"/>
          <w:bCs/>
        </w:rPr>
      </w:pPr>
      <w:r w:rsidRPr="00FA1EB3">
        <w:rPr>
          <w:rFonts w:eastAsia="Times New Roman"/>
          <w:bCs/>
        </w:rPr>
        <w:t>Яковенко Павел ,10 класс</w:t>
      </w:r>
      <w:r>
        <w:rPr>
          <w:rFonts w:eastAsia="Times New Roman"/>
          <w:bCs/>
        </w:rPr>
        <w:t xml:space="preserve"> (П</w:t>
      </w:r>
      <w:r w:rsidRPr="00FA1EB3">
        <w:rPr>
          <w:rFonts w:eastAsia="Times New Roman"/>
          <w:bCs/>
        </w:rPr>
        <w:t>ризер</w:t>
      </w:r>
      <w:r>
        <w:rPr>
          <w:rFonts w:eastAsia="Times New Roman"/>
          <w:bCs/>
        </w:rPr>
        <w:t>)</w:t>
      </w:r>
    </w:p>
    <w:p w:rsidR="00D514F7" w:rsidRPr="00D35790" w:rsidRDefault="00D514F7" w:rsidP="00D514F7">
      <w:pPr>
        <w:rPr>
          <w:rFonts w:eastAsia="Times New Roman"/>
          <w:bCs/>
        </w:rPr>
      </w:pPr>
      <w:r w:rsidRPr="00D35790">
        <w:rPr>
          <w:rFonts w:eastAsia="Times New Roman"/>
        </w:rPr>
        <w:t xml:space="preserve">В </w:t>
      </w:r>
      <w:r w:rsidRPr="00D35790">
        <w:rPr>
          <w:rFonts w:eastAsia="Times New Roman"/>
          <w:bCs/>
        </w:rPr>
        <w:t>течение года работа ШМО велась в соответствии с планом.</w:t>
      </w:r>
    </w:p>
    <w:p w:rsidR="00D514F7" w:rsidRPr="00D35790" w:rsidRDefault="00D514F7" w:rsidP="00D514F7">
      <w:pPr>
        <w:ind w:hanging="360"/>
        <w:rPr>
          <w:rFonts w:eastAsia="Times New Roman"/>
          <w:bCs/>
        </w:rPr>
      </w:pPr>
      <w:r w:rsidRPr="00FA1EB3">
        <w:rPr>
          <w:rFonts w:eastAsia="Times New Roman"/>
          <w:b/>
          <w:bCs/>
        </w:rPr>
        <w:t xml:space="preserve">Работа в </w:t>
      </w:r>
      <w:proofErr w:type="spellStart"/>
      <w:r w:rsidRPr="00FA1EB3">
        <w:rPr>
          <w:rFonts w:eastAsia="Times New Roman"/>
          <w:b/>
          <w:bCs/>
        </w:rPr>
        <w:t>межсекционный</w:t>
      </w:r>
      <w:proofErr w:type="spellEnd"/>
      <w:r w:rsidRPr="00FA1EB3">
        <w:rPr>
          <w:rFonts w:eastAsia="Times New Roman"/>
          <w:b/>
          <w:bCs/>
        </w:rPr>
        <w:t xml:space="preserve"> период</w:t>
      </w:r>
      <w:r w:rsidRPr="00D35790">
        <w:rPr>
          <w:rFonts w:eastAsia="Times New Roman"/>
          <w:bCs/>
        </w:rPr>
        <w:t xml:space="preserve">: </w:t>
      </w:r>
    </w:p>
    <w:p w:rsidR="00D514F7" w:rsidRPr="00D35790" w:rsidRDefault="00D514F7" w:rsidP="00D514F7">
      <w:pPr>
        <w:ind w:hanging="360"/>
        <w:rPr>
          <w:rFonts w:eastAsia="Times New Roman"/>
        </w:rPr>
      </w:pPr>
      <w:proofErr w:type="spellStart"/>
      <w:r w:rsidRPr="00D35790">
        <w:rPr>
          <w:rFonts w:eastAsia="Times New Roman"/>
          <w:bCs/>
        </w:rPr>
        <w:t>Уверждение</w:t>
      </w:r>
      <w:proofErr w:type="spellEnd"/>
      <w:r w:rsidRPr="00D35790">
        <w:rPr>
          <w:rFonts w:eastAsia="Times New Roman"/>
          <w:bCs/>
        </w:rPr>
        <w:t xml:space="preserve"> плана работы ШМО</w:t>
      </w:r>
    </w:p>
    <w:p w:rsidR="00D514F7" w:rsidRPr="00D35790" w:rsidRDefault="00D514F7" w:rsidP="00D514F7">
      <w:pPr>
        <w:jc w:val="both"/>
        <w:rPr>
          <w:rFonts w:eastAsia="Times New Roman"/>
        </w:rPr>
      </w:pPr>
      <w:r w:rsidRPr="00D35790">
        <w:rPr>
          <w:rFonts w:eastAsia="Times New Roman"/>
          <w:bCs/>
        </w:rPr>
        <w:t>а)</w:t>
      </w:r>
      <w:r w:rsidRPr="00D35790">
        <w:rPr>
          <w:rFonts w:eastAsia="Times New Roman"/>
        </w:rPr>
        <w:t>   </w:t>
      </w:r>
      <w:r w:rsidRPr="00D35790">
        <w:rPr>
          <w:rFonts w:eastAsia="Times New Roman"/>
          <w:bCs/>
        </w:rPr>
        <w:t>итоги олимпиады (школьной и муниципальной) по английскому языку и литературе;</w:t>
      </w:r>
    </w:p>
    <w:p w:rsidR="00D514F7" w:rsidRPr="00D35790" w:rsidRDefault="00D514F7" w:rsidP="00D514F7">
      <w:pPr>
        <w:jc w:val="both"/>
        <w:rPr>
          <w:rFonts w:eastAsia="Times New Roman"/>
        </w:rPr>
      </w:pPr>
      <w:r w:rsidRPr="00D35790">
        <w:rPr>
          <w:rFonts w:eastAsia="Times New Roman"/>
          <w:bCs/>
        </w:rPr>
        <w:t xml:space="preserve">б) анализ контрольных, административных работ, срезов по итогам полугодий, года; </w:t>
      </w:r>
    </w:p>
    <w:p w:rsidR="00D514F7" w:rsidRPr="00D35790" w:rsidRDefault="00D514F7" w:rsidP="00D514F7">
      <w:pPr>
        <w:rPr>
          <w:rFonts w:eastAsia="Times New Roman"/>
        </w:rPr>
      </w:pPr>
      <w:r w:rsidRPr="00D35790">
        <w:rPr>
          <w:rFonts w:eastAsia="Times New Roman"/>
          <w:bCs/>
        </w:rPr>
        <w:t xml:space="preserve">      в) мониторинг уровня языковой компетенции;</w:t>
      </w:r>
    </w:p>
    <w:p w:rsidR="00D514F7" w:rsidRPr="00D35790" w:rsidRDefault="00D514F7" w:rsidP="00D514F7">
      <w:pPr>
        <w:rPr>
          <w:rFonts w:eastAsia="Times New Roman"/>
        </w:rPr>
      </w:pPr>
      <w:r w:rsidRPr="00D35790">
        <w:rPr>
          <w:rFonts w:eastAsia="Times New Roman"/>
          <w:bCs/>
        </w:rPr>
        <w:t xml:space="preserve">      г) посещение открытых уроков коллег.</w:t>
      </w:r>
    </w:p>
    <w:p w:rsidR="00D514F7" w:rsidRPr="00D35790" w:rsidRDefault="00D514F7" w:rsidP="00D514F7">
      <w:pPr>
        <w:ind w:firstLine="708"/>
        <w:jc w:val="center"/>
        <w:rPr>
          <w:rFonts w:eastAsia="Times New Roman"/>
          <w:b/>
          <w:i/>
        </w:rPr>
      </w:pPr>
      <w:r w:rsidRPr="00D35790">
        <w:rPr>
          <w:rFonts w:eastAsia="Times New Roman"/>
          <w:b/>
          <w:i/>
        </w:rPr>
        <w:t>Работа по подготовке к ГИА</w:t>
      </w:r>
    </w:p>
    <w:p w:rsidR="00D514F7" w:rsidRPr="00D35790" w:rsidRDefault="00D514F7" w:rsidP="00D514F7">
      <w:pPr>
        <w:ind w:firstLine="708"/>
        <w:jc w:val="both"/>
        <w:rPr>
          <w:rFonts w:eastAsia="Times New Roman"/>
        </w:rPr>
      </w:pPr>
      <w:r w:rsidRPr="00D35790">
        <w:rPr>
          <w:rFonts w:eastAsia="Times New Roman"/>
        </w:rPr>
        <w:t> С сентября  2024 года велась подготовка к ЕГЭ и ОГЭ. На уроках английского языка при закреплении и повторении материала использовались тренировочные и контрольные тесты, онлайн-тестирование.  Итоговые контрольные, административные работы проводились в формате ЕГЭ и ГИА.</w:t>
      </w:r>
    </w:p>
    <w:p w:rsidR="00D514F7" w:rsidRPr="00D35790" w:rsidRDefault="00D514F7" w:rsidP="00D514F7">
      <w:pPr>
        <w:ind w:firstLine="708"/>
        <w:jc w:val="both"/>
        <w:rPr>
          <w:rFonts w:eastAsia="Times New Roman"/>
        </w:rPr>
      </w:pPr>
      <w:r w:rsidRPr="00D35790">
        <w:rPr>
          <w:rFonts w:eastAsia="Times New Roman"/>
        </w:rPr>
        <w:t>В 10-11 классах ведётся целенаправленная подготовка учащихся к итоговой аттестации в форме ЕГЭ:</w:t>
      </w:r>
    </w:p>
    <w:p w:rsidR="00D514F7" w:rsidRPr="00D35790" w:rsidRDefault="00D514F7" w:rsidP="00D514F7">
      <w:pPr>
        <w:widowControl/>
        <w:numPr>
          <w:ilvl w:val="0"/>
          <w:numId w:val="29"/>
        </w:numPr>
        <w:suppressAutoHyphens w:val="0"/>
        <w:ind w:left="0"/>
        <w:contextualSpacing/>
        <w:jc w:val="both"/>
        <w:rPr>
          <w:rFonts w:eastAsia="Times New Roman"/>
        </w:rPr>
      </w:pPr>
      <w:r w:rsidRPr="00D35790">
        <w:rPr>
          <w:rFonts w:eastAsia="Times New Roman"/>
        </w:rPr>
        <w:t>диагностика уровня знаний по предмету в начале 10 класса; </w:t>
      </w:r>
    </w:p>
    <w:p w:rsidR="00D514F7" w:rsidRPr="00D35790" w:rsidRDefault="00D514F7" w:rsidP="00D514F7">
      <w:pPr>
        <w:widowControl/>
        <w:numPr>
          <w:ilvl w:val="0"/>
          <w:numId w:val="29"/>
        </w:numPr>
        <w:suppressAutoHyphens w:val="0"/>
        <w:ind w:left="0"/>
        <w:contextualSpacing/>
        <w:jc w:val="both"/>
        <w:rPr>
          <w:rFonts w:eastAsia="Times New Roman"/>
        </w:rPr>
      </w:pPr>
      <w:r w:rsidRPr="00D35790">
        <w:rPr>
          <w:rFonts w:eastAsia="Times New Roman"/>
        </w:rPr>
        <w:lastRenderedPageBreak/>
        <w:t>выявление наиболее характерных ошибок и работа по их устранению в ходе тематического повторения; </w:t>
      </w:r>
    </w:p>
    <w:p w:rsidR="00D514F7" w:rsidRPr="00D35790" w:rsidRDefault="00D514F7" w:rsidP="00D514F7">
      <w:pPr>
        <w:widowControl/>
        <w:numPr>
          <w:ilvl w:val="0"/>
          <w:numId w:val="29"/>
        </w:numPr>
        <w:suppressAutoHyphens w:val="0"/>
        <w:ind w:left="0"/>
        <w:contextualSpacing/>
        <w:jc w:val="both"/>
        <w:rPr>
          <w:rFonts w:eastAsia="Times New Roman"/>
        </w:rPr>
      </w:pPr>
      <w:r w:rsidRPr="00D35790">
        <w:rPr>
          <w:rFonts w:eastAsia="Times New Roman"/>
        </w:rPr>
        <w:t>обобщение и систематизация учебного материала; углубление полученных ранее знаний; </w:t>
      </w:r>
    </w:p>
    <w:p w:rsidR="00D514F7" w:rsidRPr="00D35790" w:rsidRDefault="00D514F7" w:rsidP="00D514F7">
      <w:pPr>
        <w:widowControl/>
        <w:numPr>
          <w:ilvl w:val="0"/>
          <w:numId w:val="29"/>
        </w:numPr>
        <w:suppressAutoHyphens w:val="0"/>
        <w:ind w:left="0"/>
        <w:contextualSpacing/>
        <w:jc w:val="both"/>
        <w:rPr>
          <w:rFonts w:eastAsia="Times New Roman"/>
        </w:rPr>
      </w:pPr>
      <w:r w:rsidRPr="00D35790">
        <w:rPr>
          <w:rFonts w:eastAsia="Times New Roman"/>
        </w:rPr>
        <w:t>отработка практического материала при помощи тестовой методики (диагностирующие, обучающие, контролирующие тесты);</w:t>
      </w:r>
    </w:p>
    <w:p w:rsidR="00D514F7" w:rsidRPr="00D35790" w:rsidRDefault="00D514F7" w:rsidP="00D514F7">
      <w:pPr>
        <w:widowControl/>
        <w:numPr>
          <w:ilvl w:val="0"/>
          <w:numId w:val="29"/>
        </w:numPr>
        <w:suppressAutoHyphens w:val="0"/>
        <w:ind w:left="0"/>
        <w:contextualSpacing/>
        <w:jc w:val="both"/>
        <w:rPr>
          <w:rFonts w:eastAsia="Times New Roman"/>
        </w:rPr>
      </w:pPr>
      <w:r w:rsidRPr="00D35790">
        <w:rPr>
          <w:rFonts w:eastAsia="Times New Roman"/>
        </w:rPr>
        <w:t>формирование умения выполнять сочинение; </w:t>
      </w:r>
    </w:p>
    <w:p w:rsidR="00D514F7" w:rsidRPr="00D35790" w:rsidRDefault="00D514F7" w:rsidP="00D514F7">
      <w:pPr>
        <w:widowControl/>
        <w:numPr>
          <w:ilvl w:val="0"/>
          <w:numId w:val="29"/>
        </w:numPr>
        <w:suppressAutoHyphens w:val="0"/>
        <w:ind w:left="0"/>
        <w:contextualSpacing/>
        <w:jc w:val="both"/>
        <w:rPr>
          <w:rFonts w:eastAsia="Times New Roman"/>
        </w:rPr>
      </w:pPr>
      <w:r w:rsidRPr="00D35790">
        <w:rPr>
          <w:rFonts w:eastAsia="Times New Roman"/>
        </w:rPr>
        <w:t xml:space="preserve">постоянный мониторинг </w:t>
      </w:r>
      <w:proofErr w:type="spellStart"/>
      <w:r w:rsidRPr="00D35790">
        <w:rPr>
          <w:rFonts w:eastAsia="Times New Roman"/>
        </w:rPr>
        <w:t>обученности</w:t>
      </w:r>
      <w:proofErr w:type="spellEnd"/>
      <w:r w:rsidRPr="00D35790">
        <w:rPr>
          <w:rFonts w:eastAsia="Times New Roman"/>
        </w:rPr>
        <w:t xml:space="preserve"> английскому языку.</w:t>
      </w:r>
    </w:p>
    <w:p w:rsidR="00D514F7" w:rsidRPr="00D35790" w:rsidRDefault="00D514F7" w:rsidP="00D514F7">
      <w:pPr>
        <w:ind w:firstLine="708"/>
        <w:jc w:val="both"/>
        <w:rPr>
          <w:rFonts w:eastAsia="Times New Roman"/>
        </w:rPr>
      </w:pPr>
      <w:r w:rsidRPr="00D35790">
        <w:rPr>
          <w:rFonts w:eastAsia="Times New Roman"/>
        </w:rPr>
        <w:t>Подготовка к ГИА и ЕГЭ проходит по нескольким направлениям: уроки английского языка; индивидуальные и групповые консультации, элективные курсы, помогающие ликвидировать пробелы в знаниях каждого ученика; самостоятельная работа учащихся. </w:t>
      </w:r>
    </w:p>
    <w:p w:rsidR="00D514F7" w:rsidRPr="00D35790" w:rsidRDefault="00D514F7" w:rsidP="00D514F7">
      <w:pPr>
        <w:ind w:firstLine="708"/>
        <w:jc w:val="both"/>
        <w:rPr>
          <w:rFonts w:eastAsia="Times New Roman"/>
        </w:rPr>
      </w:pPr>
      <w:r w:rsidRPr="00D35790">
        <w:rPr>
          <w:rFonts w:eastAsia="Times New Roman"/>
        </w:rPr>
        <w:t xml:space="preserve">В ходе подготовки к экзамену используются базовые учебники для старших классов; различные дидактические пособия: </w:t>
      </w:r>
      <w:r w:rsidRPr="00D35790">
        <w:rPr>
          <w:rFonts w:eastAsia="Times New Roman"/>
          <w:b/>
          <w:bCs/>
        </w:rPr>
        <w:t>Мишин А.В. Эффективные приемы подготовки к ЕГЭ по английскому языку. 11 класс</w:t>
      </w:r>
      <w:r w:rsidRPr="00D35790">
        <w:rPr>
          <w:rFonts w:eastAsia="Times New Roman"/>
        </w:rPr>
        <w:t xml:space="preserve">, "ЕГЭ-2024. Английский язык. 10 тренировочных вариантов экзаменационных работ для подготовки к ЕГЭ", </w:t>
      </w:r>
      <w:proofErr w:type="spellStart"/>
      <w:r w:rsidRPr="00D35790">
        <w:rPr>
          <w:rFonts w:eastAsia="Times New Roman"/>
        </w:rPr>
        <w:t>Музланова</w:t>
      </w:r>
      <w:proofErr w:type="spellEnd"/>
      <w:r w:rsidRPr="00D35790">
        <w:rPr>
          <w:rFonts w:eastAsia="Times New Roman"/>
        </w:rPr>
        <w:t xml:space="preserve"> Елена Сергеевна, Елена </w:t>
      </w:r>
      <w:proofErr w:type="spellStart"/>
      <w:r w:rsidRPr="00D35790">
        <w:rPr>
          <w:rFonts w:eastAsia="Times New Roman"/>
        </w:rPr>
        <w:t>Музланова</w:t>
      </w:r>
      <w:proofErr w:type="spellEnd"/>
      <w:r w:rsidRPr="00D35790">
        <w:rPr>
          <w:rFonts w:eastAsia="Times New Roman"/>
        </w:rPr>
        <w:t>: ЕГЭ. Английский язык. Новый полный справочник для подготовки к ЕГЭ</w:t>
      </w:r>
    </w:p>
    <w:p w:rsidR="00D514F7" w:rsidRPr="00D35790" w:rsidRDefault="00D514F7" w:rsidP="00D514F7">
      <w:pPr>
        <w:ind w:firstLine="708"/>
        <w:jc w:val="both"/>
        <w:rPr>
          <w:rFonts w:eastAsia="Times New Roman"/>
        </w:rPr>
      </w:pPr>
      <w:r w:rsidRPr="00D35790">
        <w:rPr>
          <w:rFonts w:eastAsia="Times New Roman"/>
        </w:rPr>
        <w:t> Занятия по этим книгам помогают  учащимся  рационально использовать время при  выполнении заданий.</w:t>
      </w:r>
    </w:p>
    <w:p w:rsidR="00D514F7" w:rsidRPr="00D35790" w:rsidRDefault="00D514F7" w:rsidP="00D514F7">
      <w:pPr>
        <w:ind w:firstLine="708"/>
        <w:jc w:val="both"/>
        <w:rPr>
          <w:rFonts w:eastAsia="Times New Roman"/>
        </w:rPr>
      </w:pPr>
      <w:r w:rsidRPr="00D35790">
        <w:rPr>
          <w:rFonts w:eastAsia="Times New Roman"/>
        </w:rPr>
        <w:t>Одним из аспектов модернизации содержания обучения английскому языку  является включение в школьные программы  изменений формата сдачи ЕГЭ и ОГЭ включение проектных заданий с  описание диаграммы и картинок (устная часть). Содержание курса соответствует перспективным направлениям развития обучения английскому языку. В школе осуществляется переход на работу по новым учебным программам и стандартам.</w:t>
      </w:r>
    </w:p>
    <w:p w:rsidR="00D514F7" w:rsidRPr="00D35790" w:rsidRDefault="00D514F7" w:rsidP="00D514F7">
      <w:pPr>
        <w:jc w:val="both"/>
        <w:rPr>
          <w:rFonts w:eastAsia="Times New Roman"/>
        </w:rPr>
      </w:pPr>
      <w:r w:rsidRPr="00D35790">
        <w:rPr>
          <w:rFonts w:eastAsia="Times New Roman"/>
        </w:rPr>
        <w:t xml:space="preserve">Итоги сдачи </w:t>
      </w:r>
      <w:r w:rsidRPr="00D35790">
        <w:rPr>
          <w:rFonts w:eastAsia="Times New Roman"/>
          <w:b/>
        </w:rPr>
        <w:t>ЕГЭ в 11-х классах</w:t>
      </w:r>
      <w:r w:rsidRPr="00D35790">
        <w:rPr>
          <w:rFonts w:eastAsia="Times New Roman"/>
        </w:rPr>
        <w:t>:</w:t>
      </w:r>
    </w:p>
    <w:p w:rsidR="00D514F7" w:rsidRPr="00D35790" w:rsidRDefault="00D514F7" w:rsidP="00D514F7">
      <w:pPr>
        <w:rPr>
          <w:rFonts w:eastAsia="Times New Roman"/>
          <w:bCs/>
        </w:rPr>
      </w:pPr>
      <w:r w:rsidRPr="00D35790">
        <w:rPr>
          <w:rFonts w:eastAsia="Times New Roman"/>
          <w:bCs/>
        </w:rPr>
        <w:t xml:space="preserve"> 2023/2024   баллы по английскому языку:  (учитель К.В. Ноздря)</w:t>
      </w:r>
    </w:p>
    <w:p w:rsidR="00D514F7" w:rsidRPr="00D35790" w:rsidRDefault="00D514F7" w:rsidP="00D514F7">
      <w:pPr>
        <w:rPr>
          <w:rFonts w:eastAsia="Times New Roman"/>
          <w:bCs/>
        </w:rPr>
      </w:pPr>
      <w:proofErr w:type="spellStart"/>
      <w:r w:rsidRPr="00D35790">
        <w:rPr>
          <w:rFonts w:eastAsia="Times New Roman"/>
          <w:bCs/>
        </w:rPr>
        <w:t>Мисюк</w:t>
      </w:r>
      <w:proofErr w:type="spellEnd"/>
      <w:r w:rsidRPr="00D35790">
        <w:rPr>
          <w:rFonts w:eastAsia="Times New Roman"/>
          <w:bCs/>
        </w:rPr>
        <w:t xml:space="preserve"> Кирилл 76, </w:t>
      </w:r>
    </w:p>
    <w:p w:rsidR="00D514F7" w:rsidRPr="00D35790" w:rsidRDefault="00D514F7" w:rsidP="00D514F7">
      <w:pPr>
        <w:rPr>
          <w:rFonts w:eastAsia="Times New Roman"/>
          <w:bCs/>
        </w:rPr>
      </w:pPr>
      <w:r w:rsidRPr="00D35790">
        <w:rPr>
          <w:rFonts w:eastAsia="Times New Roman"/>
          <w:bCs/>
        </w:rPr>
        <w:t xml:space="preserve"> Левашова Кира 49 </w:t>
      </w:r>
    </w:p>
    <w:p w:rsidR="00D514F7" w:rsidRPr="00D35790" w:rsidRDefault="00D514F7" w:rsidP="00D514F7">
      <w:pPr>
        <w:rPr>
          <w:rFonts w:eastAsia="Times New Roman"/>
          <w:bCs/>
        </w:rPr>
      </w:pPr>
      <w:proofErr w:type="spellStart"/>
      <w:r w:rsidRPr="00D35790">
        <w:rPr>
          <w:rFonts w:eastAsia="Times New Roman"/>
          <w:bCs/>
        </w:rPr>
        <w:t>Мухтеремова</w:t>
      </w:r>
      <w:proofErr w:type="spellEnd"/>
      <w:r w:rsidRPr="00D35790">
        <w:rPr>
          <w:rFonts w:eastAsia="Times New Roman"/>
          <w:bCs/>
        </w:rPr>
        <w:t xml:space="preserve"> Алина 40 б </w:t>
      </w:r>
    </w:p>
    <w:p w:rsidR="00D514F7" w:rsidRPr="00D35790" w:rsidRDefault="00D514F7" w:rsidP="00D514F7">
      <w:pPr>
        <w:rPr>
          <w:rFonts w:eastAsia="Times New Roman"/>
          <w:bCs/>
        </w:rPr>
      </w:pPr>
      <w:proofErr w:type="spellStart"/>
      <w:r w:rsidRPr="00D35790">
        <w:rPr>
          <w:rFonts w:eastAsia="Times New Roman"/>
          <w:bCs/>
        </w:rPr>
        <w:t>Агосян</w:t>
      </w:r>
      <w:proofErr w:type="spellEnd"/>
      <w:r w:rsidRPr="00D35790">
        <w:rPr>
          <w:rFonts w:eastAsia="Times New Roman"/>
          <w:bCs/>
        </w:rPr>
        <w:t xml:space="preserve">  Виолетта  20 б </w:t>
      </w:r>
      <w:proofErr w:type="gramStart"/>
      <w:r w:rsidRPr="00D35790">
        <w:rPr>
          <w:rFonts w:eastAsia="Times New Roman"/>
          <w:bCs/>
        </w:rPr>
        <w:t xml:space="preserve">( </w:t>
      </w:r>
      <w:proofErr w:type="gramEnd"/>
      <w:r w:rsidRPr="00D35790">
        <w:rPr>
          <w:rFonts w:eastAsia="Times New Roman"/>
          <w:bCs/>
        </w:rPr>
        <w:t>не прошла порог успешности)</w:t>
      </w:r>
    </w:p>
    <w:p w:rsidR="00D514F7" w:rsidRPr="00D35790" w:rsidRDefault="00D514F7" w:rsidP="00D514F7">
      <w:pPr>
        <w:rPr>
          <w:rFonts w:eastAsia="Times New Roman"/>
          <w:bCs/>
        </w:rPr>
      </w:pPr>
      <w:r w:rsidRPr="00D35790">
        <w:rPr>
          <w:rFonts w:eastAsia="Times New Roman"/>
          <w:bCs/>
        </w:rPr>
        <w:t>Ли Родион 9 б (не прошёл порог успешности)</w:t>
      </w:r>
    </w:p>
    <w:p w:rsidR="00D514F7" w:rsidRPr="00D35790" w:rsidRDefault="00D514F7" w:rsidP="00D514F7">
      <w:r w:rsidRPr="00D35790">
        <w:t>Проводя анализ ошибок на экзамене в 2024 году  можно выделить один ключевой момент</w:t>
      </w:r>
      <w:r>
        <w:t>,</w:t>
      </w:r>
      <w:r w:rsidRPr="00D35790">
        <w:t xml:space="preserve"> не позволивший учащимся набрать высокие баллы или набрать минимальные проходные баллы, это ошибки лексико-грамматического характера. </w:t>
      </w:r>
    </w:p>
    <w:p w:rsidR="00D514F7" w:rsidRPr="00D35790" w:rsidRDefault="00D514F7" w:rsidP="00D514F7">
      <w:r w:rsidRPr="00D35790">
        <w:t xml:space="preserve">В задании 38 «Письмо»  учащиеся теряли баллы за решение коммуникативной задачи, так как не знали грамматику построения вопроса, например  </w:t>
      </w:r>
    </w:p>
    <w:p w:rsidR="00D514F7" w:rsidRPr="00D35790" w:rsidRDefault="00D514F7" w:rsidP="00D514F7">
      <w:proofErr w:type="spellStart"/>
      <w:r w:rsidRPr="00D35790">
        <w:t>What</w:t>
      </w:r>
      <w:proofErr w:type="spellEnd"/>
      <w:r w:rsidRPr="00D35790">
        <w:t xml:space="preserve"> </w:t>
      </w:r>
      <w:proofErr w:type="spellStart"/>
      <w:r w:rsidRPr="00D35790">
        <w:t>is</w:t>
      </w:r>
      <w:proofErr w:type="spellEnd"/>
      <w:r w:rsidRPr="00D35790">
        <w:t xml:space="preserve"> </w:t>
      </w:r>
      <w:proofErr w:type="spellStart"/>
      <w:r w:rsidRPr="00D35790">
        <w:t>this</w:t>
      </w:r>
      <w:proofErr w:type="spellEnd"/>
      <w:r w:rsidRPr="00D35790">
        <w:t xml:space="preserve"> </w:t>
      </w:r>
      <w:proofErr w:type="spellStart"/>
      <w:r w:rsidRPr="00D35790">
        <w:t>present</w:t>
      </w:r>
      <w:proofErr w:type="spellEnd"/>
      <w:r w:rsidRPr="00D35790">
        <w:t xml:space="preserve">? " Этот вопрос калька с русского "Что за подарок?" </w:t>
      </w:r>
    </w:p>
    <w:p w:rsidR="00D514F7" w:rsidRPr="00D35790" w:rsidRDefault="00D514F7" w:rsidP="00D514F7">
      <w:r w:rsidRPr="00D35790">
        <w:t xml:space="preserve">На английском правильнее было бы сформулировать </w:t>
      </w:r>
      <w:proofErr w:type="gramStart"/>
      <w:r w:rsidRPr="00D35790">
        <w:t>вопрос</w:t>
      </w:r>
      <w:proofErr w:type="gramEnd"/>
      <w:r w:rsidRPr="00D35790">
        <w:t xml:space="preserve"> используя прошедшее время и полным предложением: </w:t>
      </w:r>
    </w:p>
    <w:p w:rsidR="00D514F7" w:rsidRPr="00D35790" w:rsidRDefault="00D514F7" w:rsidP="00D514F7">
      <w:pPr>
        <w:rPr>
          <w:lang w:val="en-US"/>
        </w:rPr>
      </w:pPr>
      <w:r w:rsidRPr="00D35790">
        <w:rPr>
          <w:lang w:val="en-US"/>
        </w:rPr>
        <w:t>"What gift did your friend receive?"</w:t>
      </w:r>
    </w:p>
    <w:p w:rsidR="00D514F7" w:rsidRPr="00D35790" w:rsidRDefault="00D514F7" w:rsidP="00D514F7">
      <w:r w:rsidRPr="00D35790">
        <w:t>Учащиеся, слабо владеющие лексикой и грамматикой показали плохой результат во все видах речевой деятельности</w:t>
      </w:r>
      <w:proofErr w:type="gramStart"/>
      <w:r w:rsidRPr="00D35790">
        <w:t xml:space="preserve"> ,</w:t>
      </w:r>
      <w:proofErr w:type="gramEnd"/>
      <w:r w:rsidRPr="00D35790">
        <w:t xml:space="preserve"> а именно: задания по </w:t>
      </w:r>
      <w:proofErr w:type="spellStart"/>
      <w:r w:rsidRPr="00D35790">
        <w:t>аудированию</w:t>
      </w:r>
      <w:proofErr w:type="spellEnd"/>
      <w:r w:rsidRPr="00D35790">
        <w:t xml:space="preserve"> , чтению, лексико-грамматики и письма.</w:t>
      </w:r>
    </w:p>
    <w:p w:rsidR="00D514F7" w:rsidRPr="00D35790" w:rsidRDefault="00D514F7" w:rsidP="00D514F7">
      <w:proofErr w:type="gramStart"/>
      <w:r w:rsidRPr="00D35790">
        <w:t xml:space="preserve">Так,   в задании 39, которое является заданием высокого уровня сложности и требует хорошо развитых как предметных, так и </w:t>
      </w:r>
      <w:proofErr w:type="spellStart"/>
      <w:r w:rsidRPr="00D35790">
        <w:t>метапредметных</w:t>
      </w:r>
      <w:proofErr w:type="spellEnd"/>
      <w:r w:rsidRPr="00D35790">
        <w:t xml:space="preserve"> умений и навыков, а также знанием  лексики  и грамматики на уровне не ниже среднего (</w:t>
      </w:r>
      <w:proofErr w:type="spellStart"/>
      <w:r w:rsidRPr="00D35790">
        <w:rPr>
          <w:lang w:val="en-US"/>
        </w:rPr>
        <w:t>Intermidiate</w:t>
      </w:r>
      <w:proofErr w:type="spellEnd"/>
      <w:r w:rsidRPr="00D35790">
        <w:t xml:space="preserve">  </w:t>
      </w:r>
      <w:r w:rsidRPr="00D35790">
        <w:rPr>
          <w:lang w:val="en-US"/>
        </w:rPr>
        <w:t>B</w:t>
      </w:r>
      <w:r w:rsidRPr="00D35790">
        <w:t>1-</w:t>
      </w:r>
      <w:r w:rsidRPr="00D35790">
        <w:rPr>
          <w:lang w:val="en-US"/>
        </w:rPr>
        <w:t>B</w:t>
      </w:r>
      <w:r w:rsidRPr="00D35790">
        <w:t>2  по общеевропейской шкале), у учащихся, не набравших минимальное количество баллов наблюдается большое количество лексико-грамматических и орфографических ошибок, а также неумение решить коммуникативную задачу с имеющимся</w:t>
      </w:r>
      <w:proofErr w:type="gramEnd"/>
      <w:r w:rsidRPr="00D35790">
        <w:t xml:space="preserve"> лексико-грамматическим запасом, что не  позволило двум  экзаменуемым получить удовлетворительные баллы  по данному заданию. </w:t>
      </w:r>
    </w:p>
    <w:p w:rsidR="00D514F7" w:rsidRPr="00D35790" w:rsidRDefault="00D514F7" w:rsidP="00D514F7">
      <w:r w:rsidRPr="00D35790">
        <w:t xml:space="preserve">Требуют более пристального внимания развитие  навыков  употребления слов и </w:t>
      </w:r>
      <w:r w:rsidRPr="00D35790">
        <w:lastRenderedPageBreak/>
        <w:t xml:space="preserve">словосочетаний в контексте, фразовых глаголов, а также употребления видовременных форм, форм пассивного залога и согласования времен, </w:t>
      </w:r>
      <w:r w:rsidRPr="00D35790">
        <w:rPr>
          <w:b/>
        </w:rPr>
        <w:t>произношение и написание слов</w:t>
      </w:r>
      <w:r w:rsidRPr="00D35790">
        <w:t xml:space="preserve">, что позволит учащимся быть успешными не только в </w:t>
      </w:r>
      <w:proofErr w:type="gramStart"/>
      <w:r w:rsidRPr="00D35790">
        <w:t>письме</w:t>
      </w:r>
      <w:proofErr w:type="gramEnd"/>
      <w:r w:rsidRPr="00D35790">
        <w:t xml:space="preserve"> но и в понимании речи на слух и говорении.</w:t>
      </w:r>
    </w:p>
    <w:p w:rsidR="00D514F7" w:rsidRPr="00D35790" w:rsidRDefault="00D514F7" w:rsidP="00D514F7">
      <w:r w:rsidRPr="00D35790">
        <w:t xml:space="preserve">Тем не </w:t>
      </w:r>
      <w:proofErr w:type="gramStart"/>
      <w:r w:rsidRPr="00D35790">
        <w:t>менее</w:t>
      </w:r>
      <w:proofErr w:type="gramEnd"/>
      <w:r w:rsidRPr="00D35790">
        <w:t xml:space="preserve"> структура экзамена,  нормы написания письма всеми учащимися хорошо усвоена и по критериям структура письма все  учащиеся набирают близкие к максимальным баллам, хорошая динамика в  овладении оформлением личного письма согласно нормам страны изучаемого языка, соблюдении деления на абзацы, употреблении средств логической связи. </w:t>
      </w:r>
    </w:p>
    <w:p w:rsidR="00D514F7" w:rsidRPr="00D35790" w:rsidRDefault="00D514F7" w:rsidP="00D514F7">
      <w:pPr>
        <w:rPr>
          <w:rFonts w:eastAsia="Times New Roman"/>
          <w:bCs/>
        </w:rPr>
      </w:pPr>
    </w:p>
    <w:p w:rsidR="00D514F7" w:rsidRPr="00D35790" w:rsidRDefault="00D514F7" w:rsidP="00D514F7">
      <w:pPr>
        <w:jc w:val="center"/>
        <w:rPr>
          <w:rFonts w:eastAsia="Times New Roman"/>
          <w:b/>
          <w:bCs/>
          <w:i/>
        </w:rPr>
      </w:pPr>
      <w:r w:rsidRPr="00D35790">
        <w:rPr>
          <w:rFonts w:eastAsia="Times New Roman"/>
          <w:b/>
          <w:bCs/>
          <w:i/>
        </w:rPr>
        <w:t>Итоги ГИА в 9-х  классах</w:t>
      </w:r>
    </w:p>
    <w:p w:rsidR="00D514F7" w:rsidRPr="00D35790" w:rsidRDefault="00D514F7" w:rsidP="00D514F7">
      <w:pPr>
        <w:jc w:val="both"/>
        <w:rPr>
          <w:rFonts w:eastAsia="Times New Roman"/>
        </w:rPr>
      </w:pPr>
      <w:r w:rsidRPr="00D35790">
        <w:rPr>
          <w:rFonts w:eastAsia="Times New Roman"/>
        </w:rPr>
        <w:t xml:space="preserve">В 9-х классах в 2023-2024  11 выбрали экзамен по  английскому языку </w:t>
      </w:r>
      <w:proofErr w:type="gramStart"/>
      <w:r w:rsidRPr="00D35790">
        <w:rPr>
          <w:rFonts w:eastAsia="Times New Roman"/>
        </w:rPr>
        <w:t xml:space="preserve">( </w:t>
      </w:r>
      <w:proofErr w:type="gramEnd"/>
      <w:r w:rsidRPr="00D35790">
        <w:rPr>
          <w:rFonts w:eastAsia="Times New Roman"/>
        </w:rPr>
        <w:t xml:space="preserve">учителя  </w:t>
      </w:r>
      <w:proofErr w:type="spellStart"/>
      <w:r w:rsidRPr="00D35790">
        <w:rPr>
          <w:rFonts w:eastAsia="Times New Roman"/>
        </w:rPr>
        <w:t>Баун</w:t>
      </w:r>
      <w:proofErr w:type="spellEnd"/>
      <w:r w:rsidRPr="00D35790">
        <w:rPr>
          <w:rFonts w:eastAsia="Times New Roman"/>
        </w:rPr>
        <w:t xml:space="preserve"> Г.В.  и Ноздря К. В. ) все ребята успешно сдали экзамен, Степанян </w:t>
      </w:r>
      <w:proofErr w:type="spellStart"/>
      <w:r w:rsidRPr="00D35790">
        <w:rPr>
          <w:rFonts w:eastAsia="Times New Roman"/>
        </w:rPr>
        <w:t>Полинаа</w:t>
      </w:r>
      <w:proofErr w:type="spellEnd"/>
      <w:r w:rsidRPr="00D35790">
        <w:rPr>
          <w:rFonts w:eastAsia="Times New Roman"/>
        </w:rPr>
        <w:t xml:space="preserve"> сдала на максимальный балл, 6 человек получили пятёрки.</w:t>
      </w:r>
    </w:p>
    <w:p w:rsidR="00D514F7" w:rsidRPr="00D35790" w:rsidRDefault="00D514F7" w:rsidP="00D514F7">
      <w:pPr>
        <w:jc w:val="both"/>
        <w:rPr>
          <w:rFonts w:eastAsia="Times New Roman"/>
        </w:rPr>
      </w:pPr>
      <w:r w:rsidRPr="00D35790">
        <w:rPr>
          <w:rFonts w:eastAsia="Times New Roman"/>
        </w:rPr>
        <w:t>Черных Екатерина Евгеньевна- 63 б.</w:t>
      </w:r>
    </w:p>
    <w:p w:rsidR="00D514F7" w:rsidRPr="00D35790" w:rsidRDefault="00D514F7" w:rsidP="00D514F7">
      <w:pPr>
        <w:jc w:val="both"/>
        <w:rPr>
          <w:rFonts w:eastAsia="Times New Roman"/>
        </w:rPr>
      </w:pPr>
      <w:r w:rsidRPr="00D35790">
        <w:rPr>
          <w:rFonts w:eastAsia="Times New Roman"/>
        </w:rPr>
        <w:t>Головачева Диана Витальевна -62 б.</w:t>
      </w:r>
    </w:p>
    <w:p w:rsidR="00D514F7" w:rsidRPr="00D35790" w:rsidRDefault="00D514F7" w:rsidP="00D514F7">
      <w:pPr>
        <w:jc w:val="both"/>
        <w:rPr>
          <w:rFonts w:eastAsia="Times New Roman"/>
        </w:rPr>
      </w:pPr>
      <w:r w:rsidRPr="00D35790">
        <w:rPr>
          <w:rFonts w:eastAsia="Times New Roman"/>
        </w:rPr>
        <w:t>Зверева Ирина Дмитриевна-57 б.</w:t>
      </w:r>
    </w:p>
    <w:p w:rsidR="00D514F7" w:rsidRPr="00D35790" w:rsidRDefault="00D514F7" w:rsidP="00D514F7">
      <w:pPr>
        <w:jc w:val="both"/>
        <w:rPr>
          <w:rFonts w:eastAsia="Times New Roman"/>
        </w:rPr>
      </w:pPr>
      <w:r w:rsidRPr="00D35790">
        <w:rPr>
          <w:rFonts w:eastAsia="Times New Roman"/>
        </w:rPr>
        <w:t>Власова Анфиса Алексеевна -55 б.</w:t>
      </w:r>
    </w:p>
    <w:p w:rsidR="00D514F7" w:rsidRPr="00D35790" w:rsidRDefault="00D514F7" w:rsidP="00D514F7">
      <w:pPr>
        <w:jc w:val="both"/>
        <w:rPr>
          <w:rFonts w:eastAsia="Times New Roman"/>
        </w:rPr>
      </w:pPr>
      <w:r w:rsidRPr="00D35790">
        <w:rPr>
          <w:rFonts w:eastAsia="Times New Roman"/>
        </w:rPr>
        <w:t>Родионов Лев Сергеевич- 47 б.</w:t>
      </w:r>
    </w:p>
    <w:p w:rsidR="00D514F7" w:rsidRPr="00D35790" w:rsidRDefault="00D514F7" w:rsidP="00D514F7">
      <w:pPr>
        <w:jc w:val="both"/>
        <w:rPr>
          <w:rFonts w:eastAsia="Times New Roman"/>
        </w:rPr>
      </w:pPr>
      <w:r w:rsidRPr="00D35790">
        <w:rPr>
          <w:rFonts w:eastAsia="Times New Roman"/>
        </w:rPr>
        <w:t>Мельник Александра Александровна -43 б.</w:t>
      </w:r>
    </w:p>
    <w:p w:rsidR="00D514F7" w:rsidRPr="00D35790" w:rsidRDefault="00D514F7" w:rsidP="00D514F7">
      <w:pPr>
        <w:jc w:val="both"/>
        <w:rPr>
          <w:rFonts w:eastAsia="Times New Roman"/>
        </w:rPr>
      </w:pPr>
      <w:r w:rsidRPr="00D35790">
        <w:rPr>
          <w:rFonts w:eastAsia="Times New Roman"/>
        </w:rPr>
        <w:t>Степанян Полина 68 б.</w:t>
      </w:r>
    </w:p>
    <w:p w:rsidR="00D514F7" w:rsidRPr="00D35790" w:rsidRDefault="00D514F7" w:rsidP="00D514F7">
      <w:pPr>
        <w:jc w:val="both"/>
        <w:rPr>
          <w:rFonts w:eastAsia="Times New Roman"/>
        </w:rPr>
      </w:pPr>
      <w:proofErr w:type="spellStart"/>
      <w:r w:rsidRPr="00D35790">
        <w:rPr>
          <w:rFonts w:eastAsia="Times New Roman"/>
        </w:rPr>
        <w:t>Лучинина</w:t>
      </w:r>
      <w:proofErr w:type="spellEnd"/>
      <w:r w:rsidRPr="00D35790">
        <w:rPr>
          <w:rFonts w:eastAsia="Times New Roman"/>
        </w:rPr>
        <w:t xml:space="preserve"> Ева 64 б.</w:t>
      </w:r>
    </w:p>
    <w:p w:rsidR="00D514F7" w:rsidRPr="00D35790" w:rsidRDefault="00D514F7" w:rsidP="00D514F7">
      <w:pPr>
        <w:jc w:val="both"/>
        <w:rPr>
          <w:rFonts w:eastAsia="Times New Roman"/>
        </w:rPr>
      </w:pPr>
      <w:proofErr w:type="spellStart"/>
      <w:r w:rsidRPr="00D35790">
        <w:rPr>
          <w:rFonts w:eastAsia="Times New Roman"/>
        </w:rPr>
        <w:t>Пацюк</w:t>
      </w:r>
      <w:proofErr w:type="spellEnd"/>
      <w:r w:rsidRPr="00D35790">
        <w:rPr>
          <w:rFonts w:eastAsia="Times New Roman"/>
        </w:rPr>
        <w:t xml:space="preserve"> Светлана 61 б</w:t>
      </w:r>
    </w:p>
    <w:p w:rsidR="00D514F7" w:rsidRPr="00D35790" w:rsidRDefault="00D514F7" w:rsidP="00D514F7">
      <w:pPr>
        <w:jc w:val="both"/>
        <w:rPr>
          <w:rFonts w:eastAsia="Times New Roman"/>
        </w:rPr>
      </w:pPr>
      <w:proofErr w:type="spellStart"/>
      <w:r w:rsidRPr="00D35790">
        <w:rPr>
          <w:rFonts w:eastAsia="Times New Roman"/>
        </w:rPr>
        <w:t>Спиридониди</w:t>
      </w:r>
      <w:proofErr w:type="spellEnd"/>
      <w:r w:rsidRPr="00D35790">
        <w:rPr>
          <w:rFonts w:eastAsia="Times New Roman"/>
        </w:rPr>
        <w:t xml:space="preserve"> Яна 60 б.</w:t>
      </w:r>
    </w:p>
    <w:p w:rsidR="00D514F7" w:rsidRPr="00D35790" w:rsidRDefault="00D514F7" w:rsidP="00D514F7">
      <w:pPr>
        <w:jc w:val="both"/>
        <w:rPr>
          <w:rFonts w:eastAsia="Times New Roman"/>
        </w:rPr>
      </w:pPr>
      <w:proofErr w:type="spellStart"/>
      <w:r w:rsidRPr="00D35790">
        <w:rPr>
          <w:rFonts w:eastAsia="Times New Roman"/>
        </w:rPr>
        <w:t>Касумов</w:t>
      </w:r>
      <w:proofErr w:type="spellEnd"/>
      <w:r w:rsidRPr="00D35790">
        <w:rPr>
          <w:rFonts w:eastAsia="Times New Roman"/>
        </w:rPr>
        <w:t xml:space="preserve"> </w:t>
      </w:r>
      <w:proofErr w:type="spellStart"/>
      <w:r w:rsidRPr="00D35790">
        <w:rPr>
          <w:rFonts w:eastAsia="Times New Roman"/>
        </w:rPr>
        <w:t>Сахладар</w:t>
      </w:r>
      <w:proofErr w:type="spellEnd"/>
      <w:r w:rsidRPr="00D35790">
        <w:rPr>
          <w:rFonts w:eastAsia="Times New Roman"/>
        </w:rPr>
        <w:t xml:space="preserve"> 39 б.</w:t>
      </w:r>
    </w:p>
    <w:p w:rsidR="00D514F7" w:rsidRPr="00D35790" w:rsidRDefault="00D514F7" w:rsidP="00D514F7">
      <w:pPr>
        <w:jc w:val="both"/>
        <w:rPr>
          <w:rFonts w:eastAsia="Times New Roman"/>
        </w:rPr>
      </w:pPr>
    </w:p>
    <w:p w:rsidR="00D514F7" w:rsidRPr="00D35790" w:rsidRDefault="00D514F7" w:rsidP="00D514F7">
      <w:pPr>
        <w:ind w:firstLine="708"/>
        <w:jc w:val="both"/>
        <w:rPr>
          <w:rFonts w:eastAsia="Times New Roman"/>
        </w:rPr>
      </w:pPr>
      <w:r w:rsidRPr="00D35790">
        <w:rPr>
          <w:rFonts w:eastAsia="Times New Roman"/>
        </w:rPr>
        <w:t> </w:t>
      </w:r>
      <w:r w:rsidRPr="00D35790">
        <w:rPr>
          <w:rFonts w:eastAsia="Times New Roman"/>
          <w:b/>
          <w:bCs/>
          <w:u w:val="single"/>
        </w:rPr>
        <w:t>Общие выводы</w:t>
      </w:r>
    </w:p>
    <w:p w:rsidR="00D514F7" w:rsidRPr="00D35790" w:rsidRDefault="00D514F7" w:rsidP="00D514F7">
      <w:pPr>
        <w:shd w:val="clear" w:color="auto" w:fill="FFFFFF"/>
        <w:jc w:val="both"/>
        <w:rPr>
          <w:rFonts w:eastAsia="Times New Roman"/>
        </w:rPr>
      </w:pPr>
      <w:r w:rsidRPr="00D35790">
        <w:rPr>
          <w:rFonts w:eastAsia="Times New Roman"/>
        </w:rPr>
        <w:t>          Анализ итогов работы показал, что поставленные задачи в основном выполнены.</w:t>
      </w:r>
    </w:p>
    <w:p w:rsidR="00D514F7" w:rsidRPr="00D35790" w:rsidRDefault="00D514F7" w:rsidP="00D514F7">
      <w:pPr>
        <w:shd w:val="clear" w:color="auto" w:fill="FFFFFF"/>
        <w:jc w:val="both"/>
        <w:rPr>
          <w:rFonts w:eastAsia="Times New Roman"/>
        </w:rPr>
      </w:pPr>
      <w:r w:rsidRPr="00D35790">
        <w:rPr>
          <w:rFonts w:eastAsia="Times New Roman"/>
        </w:rPr>
        <w:t>          Рекомендации по работе в следующем учебном году:</w:t>
      </w:r>
    </w:p>
    <w:p w:rsidR="00D514F7" w:rsidRPr="00D35790" w:rsidRDefault="00D514F7" w:rsidP="00D514F7">
      <w:pPr>
        <w:shd w:val="clear" w:color="auto" w:fill="FFFFFF"/>
        <w:jc w:val="both"/>
        <w:rPr>
          <w:rFonts w:eastAsia="Times New Roman"/>
        </w:rPr>
      </w:pPr>
      <w:r w:rsidRPr="00D35790">
        <w:rPr>
          <w:rFonts w:eastAsia="Times New Roman"/>
        </w:rPr>
        <w:t>- конкретно планировать работу по изучению, освоению и внедрению в практику передового опыта;</w:t>
      </w:r>
    </w:p>
    <w:p w:rsidR="00D514F7" w:rsidRPr="00D35790" w:rsidRDefault="00D514F7" w:rsidP="00D514F7">
      <w:pPr>
        <w:shd w:val="clear" w:color="auto" w:fill="FFFFFF"/>
        <w:jc w:val="both"/>
        <w:rPr>
          <w:rFonts w:eastAsia="Times New Roman"/>
        </w:rPr>
      </w:pPr>
      <w:r w:rsidRPr="00D35790">
        <w:rPr>
          <w:rFonts w:eastAsia="Times New Roman"/>
        </w:rPr>
        <w:t>- планировать проектную и исследовательскую деятельность индивидуально или совместно с учащимися;</w:t>
      </w:r>
    </w:p>
    <w:p w:rsidR="00D514F7" w:rsidRPr="00D35790" w:rsidRDefault="00D514F7" w:rsidP="00D514F7">
      <w:pPr>
        <w:shd w:val="clear" w:color="auto" w:fill="FFFFFF"/>
        <w:jc w:val="both"/>
        <w:rPr>
          <w:rFonts w:eastAsia="Times New Roman"/>
        </w:rPr>
      </w:pPr>
      <w:r w:rsidRPr="00D35790">
        <w:rPr>
          <w:rFonts w:eastAsia="Times New Roman"/>
        </w:rPr>
        <w:t>- уделять особое внимание внеклассной работе по предмету;</w:t>
      </w:r>
    </w:p>
    <w:p w:rsidR="00D514F7" w:rsidRPr="00D35790" w:rsidRDefault="00D514F7" w:rsidP="00D514F7">
      <w:pPr>
        <w:shd w:val="clear" w:color="auto" w:fill="FFFFFF"/>
        <w:jc w:val="both"/>
        <w:rPr>
          <w:rFonts w:eastAsia="Times New Roman"/>
        </w:rPr>
      </w:pPr>
      <w:r w:rsidRPr="00D35790">
        <w:rPr>
          <w:rFonts w:eastAsia="Times New Roman"/>
        </w:rPr>
        <w:t>- анализировать и обобщать опыт педагогов  в виде статей и рецензий на методические разработки, полученные от учреждений науки   и культуры посредством сетевого взаимодействия;</w:t>
      </w:r>
    </w:p>
    <w:p w:rsidR="00D514F7" w:rsidRPr="00D35790" w:rsidRDefault="00D514F7" w:rsidP="00D514F7">
      <w:pPr>
        <w:shd w:val="clear" w:color="auto" w:fill="FFFFFF"/>
        <w:jc w:val="both"/>
        <w:rPr>
          <w:rFonts w:eastAsia="Times New Roman"/>
        </w:rPr>
      </w:pPr>
      <w:r w:rsidRPr="00D35790">
        <w:rPr>
          <w:rFonts w:eastAsia="Times New Roman"/>
        </w:rPr>
        <w:t>- активно принимать участие в профессиональных конкурсах</w:t>
      </w:r>
    </w:p>
    <w:p w:rsidR="00D514F7" w:rsidRPr="00D35790" w:rsidRDefault="00D514F7" w:rsidP="00D514F7">
      <w:pPr>
        <w:shd w:val="clear" w:color="auto" w:fill="FFFFFF"/>
        <w:jc w:val="both"/>
        <w:rPr>
          <w:rFonts w:eastAsia="Times New Roman"/>
        </w:rPr>
      </w:pPr>
      <w:r w:rsidRPr="00D35790">
        <w:rPr>
          <w:rFonts w:eastAsia="Times New Roman"/>
        </w:rPr>
        <w:t>          Показателями успешной работы ШМО учителей английского языка являются:</w:t>
      </w:r>
    </w:p>
    <w:p w:rsidR="00D514F7" w:rsidRPr="00D35790" w:rsidRDefault="00D514F7" w:rsidP="00D514F7">
      <w:pPr>
        <w:shd w:val="clear" w:color="auto" w:fill="FFFFFF"/>
        <w:jc w:val="both"/>
        <w:rPr>
          <w:rFonts w:eastAsia="Times New Roman"/>
        </w:rPr>
      </w:pPr>
      <w:r w:rsidRPr="00D35790">
        <w:rPr>
          <w:rFonts w:eastAsia="Times New Roman"/>
        </w:rPr>
        <w:t>-выбор предмета в качестве сдачи экзамена</w:t>
      </w:r>
    </w:p>
    <w:p w:rsidR="00D514F7" w:rsidRPr="00D35790" w:rsidRDefault="00D514F7" w:rsidP="00D514F7">
      <w:pPr>
        <w:shd w:val="clear" w:color="auto" w:fill="FFFFFF"/>
        <w:jc w:val="both"/>
        <w:rPr>
          <w:rFonts w:eastAsia="Times New Roman"/>
        </w:rPr>
      </w:pPr>
      <w:r w:rsidRPr="00D35790">
        <w:rPr>
          <w:rFonts w:eastAsia="Times New Roman"/>
        </w:rPr>
        <w:t>- сохранение положительной мотивации учащихся;</w:t>
      </w:r>
    </w:p>
    <w:p w:rsidR="00D514F7" w:rsidRPr="00D35790" w:rsidRDefault="00D514F7" w:rsidP="00D514F7">
      <w:pPr>
        <w:shd w:val="clear" w:color="auto" w:fill="FFFFFF"/>
        <w:jc w:val="both"/>
        <w:rPr>
          <w:rFonts w:eastAsia="Times New Roman"/>
        </w:rPr>
      </w:pPr>
      <w:r w:rsidRPr="00D35790">
        <w:rPr>
          <w:rFonts w:eastAsia="Times New Roman"/>
        </w:rPr>
        <w:t>- системный подход к анализу и планированию своей деятельности;</w:t>
      </w:r>
    </w:p>
    <w:p w:rsidR="00D514F7" w:rsidRPr="00D35790" w:rsidRDefault="00D514F7" w:rsidP="00D514F7">
      <w:pPr>
        <w:shd w:val="clear" w:color="auto" w:fill="FFFFFF"/>
        <w:jc w:val="both"/>
        <w:rPr>
          <w:rFonts w:eastAsia="Times New Roman"/>
        </w:rPr>
      </w:pPr>
      <w:r w:rsidRPr="00D35790">
        <w:rPr>
          <w:rFonts w:eastAsia="Times New Roman"/>
        </w:rPr>
        <w:t>- использование различных видов проверочных работ на уроках как средство ликвидации пробелов учащихся.</w:t>
      </w:r>
    </w:p>
    <w:p w:rsidR="00D514F7" w:rsidRPr="00D35790" w:rsidRDefault="00D514F7" w:rsidP="00D514F7">
      <w:pPr>
        <w:shd w:val="clear" w:color="auto" w:fill="FFFFFF"/>
        <w:jc w:val="center"/>
        <w:rPr>
          <w:rFonts w:eastAsia="Times New Roman"/>
          <w:b/>
          <w:u w:val="single"/>
        </w:rPr>
      </w:pPr>
      <w:r w:rsidRPr="00D35790">
        <w:rPr>
          <w:rFonts w:eastAsia="Times New Roman"/>
          <w:b/>
          <w:u w:val="single"/>
        </w:rPr>
        <w:t>Перспективные задачи на 2024/2025 учебный год</w:t>
      </w:r>
    </w:p>
    <w:p w:rsidR="00D514F7" w:rsidRPr="00D35790" w:rsidRDefault="00D514F7" w:rsidP="00D514F7">
      <w:pPr>
        <w:shd w:val="clear" w:color="auto" w:fill="FFFFFF"/>
        <w:jc w:val="both"/>
        <w:rPr>
          <w:rFonts w:eastAsia="Times New Roman"/>
        </w:rPr>
      </w:pPr>
      <w:r w:rsidRPr="00D35790">
        <w:rPr>
          <w:rFonts w:eastAsia="Times New Roman"/>
        </w:rPr>
        <w:t> 1. Ориентировать педагогов на повышение квалификационной категории. </w:t>
      </w:r>
    </w:p>
    <w:p w:rsidR="00D514F7" w:rsidRPr="00D35790" w:rsidRDefault="00D514F7" w:rsidP="00D514F7">
      <w:pPr>
        <w:shd w:val="clear" w:color="auto" w:fill="FFFFFF"/>
        <w:jc w:val="both"/>
        <w:rPr>
          <w:rFonts w:eastAsia="Times New Roman"/>
        </w:rPr>
      </w:pPr>
      <w:r w:rsidRPr="00D35790">
        <w:rPr>
          <w:rFonts w:eastAsia="Times New Roman"/>
        </w:rPr>
        <w:t>  2. Способствовать распространению передового педагогического опыта учителей посредством участия в семинарах, открытых уроках, мастер-классах.</w:t>
      </w:r>
    </w:p>
    <w:p w:rsidR="00D514F7" w:rsidRPr="00D35790" w:rsidRDefault="00D514F7" w:rsidP="00D514F7">
      <w:pPr>
        <w:shd w:val="clear" w:color="auto" w:fill="FFFFFF"/>
        <w:jc w:val="both"/>
        <w:rPr>
          <w:rFonts w:eastAsia="Times New Roman"/>
        </w:rPr>
      </w:pPr>
      <w:r w:rsidRPr="00D35790">
        <w:rPr>
          <w:rFonts w:eastAsia="Times New Roman"/>
        </w:rPr>
        <w:t xml:space="preserve"> 3. Развивать  профессионализм педагогов, формировать современные  профессиональные компетенции через овладение и внедрение современных образовательных технологий</w:t>
      </w:r>
    </w:p>
    <w:p w:rsidR="00D514F7" w:rsidRPr="00D35790" w:rsidRDefault="00D514F7" w:rsidP="00D514F7">
      <w:pPr>
        <w:shd w:val="clear" w:color="auto" w:fill="FFFFFF"/>
        <w:jc w:val="both"/>
        <w:rPr>
          <w:rFonts w:eastAsia="Times New Roman"/>
        </w:rPr>
      </w:pPr>
      <w:r w:rsidRPr="00D35790">
        <w:rPr>
          <w:rFonts w:eastAsia="Times New Roman"/>
          <w:bCs/>
        </w:rPr>
        <w:t>4.</w:t>
      </w:r>
      <w:r w:rsidRPr="00D35790">
        <w:rPr>
          <w:rFonts w:eastAsia="Times New Roman"/>
          <w:b/>
          <w:bCs/>
        </w:rPr>
        <w:t> </w:t>
      </w:r>
      <w:r w:rsidRPr="00D35790">
        <w:rPr>
          <w:rFonts w:eastAsia="Times New Roman"/>
        </w:rPr>
        <w:t xml:space="preserve">Создавать оптимальные условия для развития основных компетенций учащихся сообразно </w:t>
      </w:r>
      <w:r w:rsidRPr="00D35790">
        <w:rPr>
          <w:rFonts w:eastAsia="Times New Roman"/>
        </w:rPr>
        <w:lastRenderedPageBreak/>
        <w:t>с их интересами, способностями и возможностями.</w:t>
      </w:r>
    </w:p>
    <w:p w:rsidR="00D514F7" w:rsidRPr="00D35790" w:rsidRDefault="00D514F7" w:rsidP="00D514F7">
      <w:pPr>
        <w:shd w:val="clear" w:color="auto" w:fill="FFFFFF"/>
        <w:jc w:val="both"/>
        <w:rPr>
          <w:rFonts w:eastAsia="Times New Roman"/>
        </w:rPr>
      </w:pPr>
      <w:r w:rsidRPr="00D35790">
        <w:rPr>
          <w:rFonts w:eastAsia="Times New Roman"/>
        </w:rPr>
        <w:t>5. Создавать  условия, позволяющие   обучающимся  реализовывать и развивать  свои индивидуальные  способности.</w:t>
      </w:r>
    </w:p>
    <w:p w:rsidR="00D514F7" w:rsidRPr="00D35790" w:rsidRDefault="00D514F7" w:rsidP="00D514F7">
      <w:pPr>
        <w:shd w:val="clear" w:color="auto" w:fill="FFFFFF"/>
        <w:jc w:val="both"/>
        <w:rPr>
          <w:rFonts w:eastAsia="Times New Roman"/>
        </w:rPr>
      </w:pPr>
      <w:r w:rsidRPr="00D35790">
        <w:rPr>
          <w:rFonts w:eastAsia="Times New Roman"/>
        </w:rPr>
        <w:t>6. Внедрять в практику работы педагогов новые формы организации и проведения мониторинговых исследований.</w:t>
      </w:r>
    </w:p>
    <w:p w:rsidR="00D514F7" w:rsidRPr="00D35790" w:rsidRDefault="00D514F7" w:rsidP="00D514F7">
      <w:pPr>
        <w:shd w:val="clear" w:color="auto" w:fill="FFFFFF"/>
        <w:jc w:val="both"/>
        <w:rPr>
          <w:rFonts w:eastAsia="Times New Roman"/>
        </w:rPr>
      </w:pPr>
      <w:r w:rsidRPr="00D35790">
        <w:rPr>
          <w:rFonts w:eastAsia="Times New Roman"/>
        </w:rPr>
        <w:t>8. Осуществлять психолого-педагогическую поддержку слабоуспевающих учащихся.</w:t>
      </w:r>
    </w:p>
    <w:p w:rsidR="00D514F7" w:rsidRPr="00D35790" w:rsidRDefault="00D514F7" w:rsidP="00D514F7">
      <w:pPr>
        <w:shd w:val="clear" w:color="auto" w:fill="FFFFFF"/>
        <w:jc w:val="both"/>
        <w:rPr>
          <w:rFonts w:eastAsia="Times New Roman"/>
        </w:rPr>
      </w:pPr>
      <w:r w:rsidRPr="00D35790">
        <w:rPr>
          <w:rFonts w:eastAsia="Times New Roman"/>
        </w:rPr>
        <w:t xml:space="preserve">9. Реализовывать  принципы  </w:t>
      </w:r>
      <w:proofErr w:type="spellStart"/>
      <w:r w:rsidRPr="00D35790">
        <w:rPr>
          <w:rFonts w:eastAsia="Times New Roman"/>
        </w:rPr>
        <w:t>здоровьесбережения</w:t>
      </w:r>
      <w:proofErr w:type="spellEnd"/>
      <w:r w:rsidRPr="00D35790">
        <w:rPr>
          <w:rFonts w:eastAsia="Times New Roman"/>
        </w:rPr>
        <w:t xml:space="preserve"> при проведении уроков.</w:t>
      </w:r>
    </w:p>
    <w:p w:rsidR="00D514F7" w:rsidRPr="00D35790" w:rsidRDefault="00D514F7" w:rsidP="00D514F7">
      <w:pPr>
        <w:shd w:val="clear" w:color="auto" w:fill="FFFFFF"/>
        <w:jc w:val="both"/>
        <w:rPr>
          <w:rFonts w:eastAsia="Times New Roman"/>
        </w:rPr>
      </w:pPr>
      <w:r w:rsidRPr="00D35790">
        <w:rPr>
          <w:rFonts w:eastAsia="Times New Roman"/>
          <w:b/>
          <w:bCs/>
        </w:rPr>
        <w:t>Ожидаемые результаты работы:</w:t>
      </w:r>
    </w:p>
    <w:p w:rsidR="00D514F7" w:rsidRPr="00D35790" w:rsidRDefault="00D514F7" w:rsidP="00D514F7">
      <w:pPr>
        <w:shd w:val="clear" w:color="auto" w:fill="FFFFFF"/>
        <w:jc w:val="both"/>
        <w:rPr>
          <w:rFonts w:eastAsia="Times New Roman"/>
        </w:rPr>
      </w:pPr>
      <w:r w:rsidRPr="00D35790">
        <w:rPr>
          <w:rFonts w:eastAsia="Times New Roman"/>
        </w:rPr>
        <w:t>-рост качества знаний обучающихся; овладение учителями МО  современными педагогическими технологиями;</w:t>
      </w:r>
    </w:p>
    <w:p w:rsidR="00D514F7" w:rsidRPr="00D35790" w:rsidRDefault="00D514F7" w:rsidP="00D514F7">
      <w:pPr>
        <w:shd w:val="clear" w:color="auto" w:fill="FFFFFF"/>
        <w:jc w:val="both"/>
        <w:rPr>
          <w:rFonts w:eastAsia="Times New Roman"/>
        </w:rPr>
      </w:pPr>
      <w:r w:rsidRPr="00D35790">
        <w:rPr>
          <w:rFonts w:eastAsia="Times New Roman"/>
        </w:rPr>
        <w:t>- овладение учителями МО системой преподавания предметов в соответствии с ФГОС ОО;</w:t>
      </w:r>
    </w:p>
    <w:p w:rsidR="00D514F7" w:rsidRDefault="00D514F7" w:rsidP="00D514F7">
      <w:pPr>
        <w:shd w:val="clear" w:color="auto" w:fill="FFFFFF"/>
        <w:jc w:val="both"/>
        <w:rPr>
          <w:rFonts w:eastAsia="Times New Roman"/>
        </w:rPr>
      </w:pPr>
      <w:r w:rsidRPr="00D35790">
        <w:rPr>
          <w:rFonts w:eastAsia="Times New Roman"/>
        </w:rPr>
        <w:t>- создание условий в процессе обучения для формирования у обучающихся ключевых компетентностей, УУД.</w:t>
      </w:r>
    </w:p>
    <w:p w:rsidR="00D514F7" w:rsidRPr="00D35790" w:rsidRDefault="00D514F7" w:rsidP="00D514F7">
      <w:pPr>
        <w:shd w:val="clear" w:color="auto" w:fill="FFFFFF"/>
        <w:spacing w:after="150"/>
        <w:rPr>
          <w:rFonts w:eastAsia="Times New Roman"/>
          <w:color w:val="000000"/>
          <w:kern w:val="0"/>
        </w:rPr>
      </w:pPr>
      <w:r w:rsidRPr="00D35790">
        <w:rPr>
          <w:rFonts w:eastAsia="Times New Roman"/>
          <w:b/>
          <w:bCs/>
          <w:color w:val="000000"/>
          <w:kern w:val="0"/>
        </w:rPr>
        <w:t>Кадровый состав ШМО на 2023/2024 учебный год:</w:t>
      </w:r>
    </w:p>
    <w:tbl>
      <w:tblPr>
        <w:tblW w:w="5000" w:type="pct"/>
        <w:tblCellMar>
          <w:top w:w="70" w:type="dxa"/>
          <w:left w:w="70" w:type="dxa"/>
          <w:bottom w:w="70" w:type="dxa"/>
          <w:right w:w="70" w:type="dxa"/>
        </w:tblCellMar>
        <w:tblLook w:val="04A0" w:firstRow="1" w:lastRow="0" w:firstColumn="1" w:lastColumn="0" w:noHBand="0" w:noVBand="1"/>
      </w:tblPr>
      <w:tblGrid>
        <w:gridCol w:w="468"/>
        <w:gridCol w:w="1889"/>
        <w:gridCol w:w="1060"/>
        <w:gridCol w:w="2244"/>
        <w:gridCol w:w="1826"/>
        <w:gridCol w:w="2382"/>
      </w:tblGrid>
      <w:tr w:rsidR="00D514F7" w:rsidRPr="00D35790" w:rsidTr="00D514F7">
        <w:tc>
          <w:tcPr>
            <w:tcW w:w="2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w:t>
            </w:r>
          </w:p>
        </w:tc>
        <w:tc>
          <w:tcPr>
            <w:tcW w:w="95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b/>
                <w:bCs/>
                <w:color w:val="000000"/>
                <w:kern w:val="0"/>
              </w:rPr>
              <w:t>ФИО</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b/>
                <w:bCs/>
                <w:color w:val="000000"/>
                <w:kern w:val="0"/>
              </w:rPr>
              <w:t>Стаж работы</w:t>
            </w:r>
          </w:p>
        </w:tc>
        <w:tc>
          <w:tcPr>
            <w:tcW w:w="11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Квалификационная</w:t>
            </w:r>
          </w:p>
          <w:p w:rsidR="00D514F7" w:rsidRPr="00D35790" w:rsidRDefault="00D514F7" w:rsidP="00D514F7">
            <w:pPr>
              <w:jc w:val="center"/>
              <w:rPr>
                <w:rFonts w:eastAsia="Times New Roman"/>
                <w:color w:val="000000"/>
                <w:kern w:val="0"/>
              </w:rPr>
            </w:pPr>
            <w:r w:rsidRPr="00D35790">
              <w:rPr>
                <w:rFonts w:eastAsia="Times New Roman"/>
                <w:color w:val="000000"/>
                <w:kern w:val="0"/>
              </w:rPr>
              <w:t>категория, год присвоения, дата и номер приказа</w:t>
            </w:r>
          </w:p>
        </w:tc>
        <w:tc>
          <w:tcPr>
            <w:tcW w:w="925"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b/>
                <w:bCs/>
                <w:color w:val="000000"/>
                <w:kern w:val="0"/>
              </w:rPr>
              <w:t>Классы</w:t>
            </w:r>
          </w:p>
        </w:tc>
        <w:tc>
          <w:tcPr>
            <w:tcW w:w="120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b/>
                <w:bCs/>
                <w:color w:val="000000"/>
                <w:kern w:val="0"/>
              </w:rPr>
              <w:t>Тема по самообразованию</w:t>
            </w:r>
          </w:p>
        </w:tc>
      </w:tr>
      <w:tr w:rsidR="00D514F7" w:rsidRPr="00D35790" w:rsidTr="00D514F7">
        <w:tc>
          <w:tcPr>
            <w:tcW w:w="2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1</w:t>
            </w:r>
          </w:p>
        </w:tc>
        <w:tc>
          <w:tcPr>
            <w:tcW w:w="95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color w:val="000000"/>
                <w:kern w:val="0"/>
              </w:rPr>
              <w:t>Ноздря Ксения Владимировна</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17 лет</w:t>
            </w:r>
          </w:p>
        </w:tc>
        <w:tc>
          <w:tcPr>
            <w:tcW w:w="11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color w:val="000000"/>
                <w:kern w:val="0"/>
              </w:rPr>
              <w:t>без категории</w:t>
            </w:r>
          </w:p>
        </w:tc>
        <w:tc>
          <w:tcPr>
            <w:tcW w:w="925"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kern w:val="0"/>
              </w:rPr>
            </w:pPr>
            <w:r w:rsidRPr="00D35790">
              <w:rPr>
                <w:rFonts w:eastAsia="Times New Roman"/>
                <w:kern w:val="0"/>
              </w:rPr>
              <w:t>9, 11 классы</w:t>
            </w:r>
          </w:p>
        </w:tc>
        <w:tc>
          <w:tcPr>
            <w:tcW w:w="120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kern w:val="0"/>
              </w:rPr>
            </w:pPr>
            <w:r w:rsidRPr="00D35790">
              <w:rPr>
                <w:rFonts w:eastAsia="Times New Roman"/>
                <w:kern w:val="0"/>
              </w:rPr>
              <w:t>"Развитие творческого потенциала учащихся через приёмы визуализации на уроке</w:t>
            </w:r>
            <w:proofErr w:type="gramStart"/>
            <w:r w:rsidRPr="00D35790">
              <w:rPr>
                <w:rFonts w:eastAsia="Times New Roman"/>
                <w:kern w:val="0"/>
              </w:rPr>
              <w:t>."</w:t>
            </w:r>
            <w:proofErr w:type="gramEnd"/>
          </w:p>
        </w:tc>
      </w:tr>
      <w:tr w:rsidR="00D514F7" w:rsidRPr="00D35790" w:rsidTr="00D514F7">
        <w:tc>
          <w:tcPr>
            <w:tcW w:w="2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2</w:t>
            </w:r>
          </w:p>
        </w:tc>
        <w:tc>
          <w:tcPr>
            <w:tcW w:w="95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color w:val="000000"/>
                <w:kern w:val="0"/>
              </w:rPr>
              <w:t xml:space="preserve">Морозова Юлия </w:t>
            </w:r>
            <w:proofErr w:type="spellStart"/>
            <w:r w:rsidRPr="00D35790">
              <w:rPr>
                <w:rFonts w:eastAsia="Times New Roman"/>
                <w:color w:val="000000"/>
                <w:kern w:val="0"/>
              </w:rPr>
              <w:t>вячеславовна</w:t>
            </w:r>
            <w:proofErr w:type="spellEnd"/>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kern w:val="0"/>
              </w:rPr>
              <w:t>24 года</w:t>
            </w:r>
          </w:p>
        </w:tc>
        <w:tc>
          <w:tcPr>
            <w:tcW w:w="11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без категории</w:t>
            </w:r>
            <w:r w:rsidRPr="00D35790">
              <w:rPr>
                <w:rFonts w:eastAsia="Times New Roman"/>
                <w:color w:val="FF0000"/>
                <w:kern w:val="0"/>
              </w:rPr>
              <w:t xml:space="preserve"> </w:t>
            </w:r>
          </w:p>
        </w:tc>
        <w:tc>
          <w:tcPr>
            <w:tcW w:w="925"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kern w:val="0"/>
              </w:rPr>
            </w:pPr>
            <w:r w:rsidRPr="00D35790">
              <w:rPr>
                <w:rFonts w:eastAsia="Times New Roman"/>
                <w:kern w:val="0"/>
              </w:rPr>
              <w:t>10-11 классы</w:t>
            </w:r>
          </w:p>
          <w:p w:rsidR="00D514F7" w:rsidRPr="00D35790" w:rsidRDefault="00D514F7" w:rsidP="00D514F7">
            <w:pPr>
              <w:rPr>
                <w:rFonts w:eastAsia="Times New Roman"/>
                <w:color w:val="000000"/>
                <w:kern w:val="0"/>
              </w:rPr>
            </w:pPr>
          </w:p>
        </w:tc>
        <w:tc>
          <w:tcPr>
            <w:tcW w:w="120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514F7" w:rsidRDefault="00D514F7" w:rsidP="00D514F7">
            <w:pPr>
              <w:rPr>
                <w:rFonts w:eastAsia="Times New Roman"/>
                <w:color w:val="000000"/>
                <w:kern w:val="0"/>
              </w:rPr>
            </w:pPr>
            <w:r w:rsidRPr="00D514F7">
              <w:rPr>
                <w:rFonts w:eastAsia="Times New Roman"/>
                <w:color w:val="000000"/>
                <w:kern w:val="0"/>
              </w:rPr>
              <w:t>«Развитие читательской грамотности как средство формирования УУД на уроках английского языка»</w:t>
            </w:r>
          </w:p>
        </w:tc>
      </w:tr>
      <w:tr w:rsidR="00D514F7" w:rsidRPr="00D35790" w:rsidTr="00D514F7">
        <w:tc>
          <w:tcPr>
            <w:tcW w:w="2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3</w:t>
            </w:r>
          </w:p>
        </w:tc>
        <w:tc>
          <w:tcPr>
            <w:tcW w:w="95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proofErr w:type="spellStart"/>
            <w:r w:rsidRPr="00D35790">
              <w:rPr>
                <w:rFonts w:eastAsia="Times New Roman"/>
                <w:color w:val="000000"/>
                <w:kern w:val="0"/>
              </w:rPr>
              <w:t>Баун</w:t>
            </w:r>
            <w:proofErr w:type="spellEnd"/>
            <w:r w:rsidRPr="00D35790">
              <w:rPr>
                <w:rFonts w:eastAsia="Times New Roman"/>
                <w:color w:val="000000"/>
                <w:kern w:val="0"/>
              </w:rPr>
              <w:t xml:space="preserve"> Галина </w:t>
            </w:r>
            <w:proofErr w:type="spellStart"/>
            <w:r w:rsidRPr="00D35790">
              <w:rPr>
                <w:rFonts w:eastAsia="Times New Roman"/>
                <w:color w:val="000000"/>
                <w:kern w:val="0"/>
              </w:rPr>
              <w:t>Владиммировна</w:t>
            </w:r>
            <w:proofErr w:type="spellEnd"/>
          </w:p>
          <w:p w:rsidR="00D514F7" w:rsidRPr="00D35790" w:rsidRDefault="00D514F7" w:rsidP="00D514F7">
            <w:pPr>
              <w:rPr>
                <w:rFonts w:eastAsia="Times New Roman"/>
                <w:color w:val="000000"/>
                <w:kern w:val="0"/>
              </w:rPr>
            </w:pP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7 лет</w:t>
            </w:r>
          </w:p>
        </w:tc>
        <w:tc>
          <w:tcPr>
            <w:tcW w:w="11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без категории</w:t>
            </w:r>
          </w:p>
        </w:tc>
        <w:tc>
          <w:tcPr>
            <w:tcW w:w="925"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kern w:val="0"/>
              </w:rPr>
            </w:pPr>
            <w:r w:rsidRPr="00D35790">
              <w:rPr>
                <w:rFonts w:eastAsia="Times New Roman"/>
                <w:kern w:val="0"/>
              </w:rPr>
              <w:t>5,6,8,9,10 классы</w:t>
            </w:r>
          </w:p>
        </w:tc>
        <w:tc>
          <w:tcPr>
            <w:tcW w:w="120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514F7" w:rsidRDefault="00D514F7" w:rsidP="00D514F7">
            <w:pPr>
              <w:rPr>
                <w:rFonts w:eastAsia="Times New Roman"/>
                <w:color w:val="000000"/>
                <w:kern w:val="0"/>
              </w:rPr>
            </w:pPr>
            <w:r w:rsidRPr="00D514F7">
              <w:rPr>
                <w:rFonts w:eastAsia="Times New Roman"/>
                <w:color w:val="000000"/>
                <w:kern w:val="0"/>
              </w:rPr>
              <w:t>«Игровая деятельность на уроках английского языка»</w:t>
            </w:r>
          </w:p>
        </w:tc>
      </w:tr>
      <w:tr w:rsidR="00D514F7" w:rsidRPr="00D35790" w:rsidTr="00D514F7">
        <w:trPr>
          <w:trHeight w:val="900"/>
        </w:trPr>
        <w:tc>
          <w:tcPr>
            <w:tcW w:w="2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4</w:t>
            </w:r>
          </w:p>
        </w:tc>
        <w:tc>
          <w:tcPr>
            <w:tcW w:w="95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proofErr w:type="spellStart"/>
            <w:r w:rsidRPr="00D35790">
              <w:rPr>
                <w:rFonts w:eastAsia="Times New Roman"/>
                <w:color w:val="000000"/>
                <w:kern w:val="0"/>
              </w:rPr>
              <w:t>Коробейникова</w:t>
            </w:r>
            <w:proofErr w:type="spellEnd"/>
            <w:r w:rsidRPr="00D35790">
              <w:rPr>
                <w:rFonts w:eastAsia="Times New Roman"/>
                <w:color w:val="000000"/>
                <w:kern w:val="0"/>
              </w:rPr>
              <w:t xml:space="preserve"> Дарья Алексеевна</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514F7" w:rsidRDefault="00D514F7" w:rsidP="00D514F7">
            <w:pPr>
              <w:jc w:val="center"/>
              <w:rPr>
                <w:rFonts w:eastAsia="Times New Roman"/>
                <w:color w:val="000000"/>
                <w:kern w:val="0"/>
              </w:rPr>
            </w:pPr>
            <w:r w:rsidRPr="00D514F7">
              <w:rPr>
                <w:rFonts w:eastAsia="Times New Roman"/>
                <w:color w:val="000000"/>
                <w:kern w:val="0"/>
              </w:rPr>
              <w:t>3 года</w:t>
            </w:r>
          </w:p>
        </w:tc>
        <w:tc>
          <w:tcPr>
            <w:tcW w:w="11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Без категории, молодой специалист</w:t>
            </w:r>
          </w:p>
        </w:tc>
        <w:tc>
          <w:tcPr>
            <w:tcW w:w="925"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color w:val="000000"/>
                <w:kern w:val="0"/>
              </w:rPr>
              <w:t>3,4,6,7 классы</w:t>
            </w:r>
          </w:p>
        </w:tc>
        <w:tc>
          <w:tcPr>
            <w:tcW w:w="120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color w:val="000000"/>
                <w:kern w:val="0"/>
              </w:rPr>
              <w:t xml:space="preserve">«Применение современных технологий при обучении английскому языку </w:t>
            </w:r>
            <w:proofErr w:type="gramStart"/>
            <w:r w:rsidRPr="00D35790">
              <w:rPr>
                <w:rFonts w:eastAsia="Times New Roman"/>
                <w:color w:val="000000"/>
                <w:kern w:val="0"/>
              </w:rPr>
              <w:t>для</w:t>
            </w:r>
            <w:proofErr w:type="gramEnd"/>
            <w:r w:rsidRPr="00D35790">
              <w:rPr>
                <w:rFonts w:eastAsia="Times New Roman"/>
                <w:color w:val="000000"/>
                <w:kern w:val="0"/>
              </w:rPr>
              <w:t xml:space="preserve"> </w:t>
            </w:r>
            <w:proofErr w:type="gramStart"/>
            <w:r w:rsidRPr="00D35790">
              <w:rPr>
                <w:rFonts w:eastAsia="Times New Roman"/>
                <w:color w:val="000000"/>
                <w:kern w:val="0"/>
              </w:rPr>
              <w:t>повышении</w:t>
            </w:r>
            <w:proofErr w:type="gramEnd"/>
            <w:r w:rsidRPr="00D35790">
              <w:rPr>
                <w:rFonts w:eastAsia="Times New Roman"/>
                <w:color w:val="000000"/>
                <w:kern w:val="0"/>
              </w:rPr>
              <w:t xml:space="preserve"> мотивации к предмету и качеству образования»</w:t>
            </w:r>
          </w:p>
          <w:p w:rsidR="00D514F7" w:rsidRPr="00D35790" w:rsidRDefault="00D514F7" w:rsidP="00D514F7">
            <w:pPr>
              <w:rPr>
                <w:rFonts w:eastAsia="Times New Roman"/>
                <w:color w:val="000000"/>
                <w:kern w:val="0"/>
              </w:rPr>
            </w:pPr>
          </w:p>
        </w:tc>
      </w:tr>
      <w:tr w:rsidR="00D514F7" w:rsidRPr="00D35790" w:rsidTr="00D514F7">
        <w:trPr>
          <w:trHeight w:val="330"/>
        </w:trPr>
        <w:tc>
          <w:tcPr>
            <w:tcW w:w="2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5.</w:t>
            </w:r>
          </w:p>
        </w:tc>
        <w:tc>
          <w:tcPr>
            <w:tcW w:w="95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proofErr w:type="spellStart"/>
            <w:r w:rsidRPr="00D35790">
              <w:rPr>
                <w:rFonts w:eastAsia="Times New Roman"/>
                <w:color w:val="000000"/>
                <w:kern w:val="0"/>
              </w:rPr>
              <w:t>Циглевкина</w:t>
            </w:r>
            <w:proofErr w:type="spellEnd"/>
            <w:r w:rsidRPr="00D35790">
              <w:rPr>
                <w:rFonts w:eastAsia="Times New Roman"/>
                <w:color w:val="000000"/>
                <w:kern w:val="0"/>
              </w:rPr>
              <w:t xml:space="preserve"> Наталья Алексеевна</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15 лет</w:t>
            </w:r>
          </w:p>
        </w:tc>
        <w:tc>
          <w:tcPr>
            <w:tcW w:w="11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Первая категория</w:t>
            </w:r>
          </w:p>
        </w:tc>
        <w:tc>
          <w:tcPr>
            <w:tcW w:w="925"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color w:val="000000"/>
                <w:kern w:val="0"/>
              </w:rPr>
              <w:t>3-6,8 классы</w:t>
            </w:r>
          </w:p>
        </w:tc>
        <w:tc>
          <w:tcPr>
            <w:tcW w:w="120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color w:val="000000"/>
                <w:kern w:val="0"/>
              </w:rPr>
              <w:t xml:space="preserve">Использование </w:t>
            </w:r>
            <w:proofErr w:type="spellStart"/>
            <w:r w:rsidRPr="00D35790">
              <w:rPr>
                <w:rFonts w:eastAsia="Times New Roman"/>
                <w:color w:val="000000"/>
                <w:kern w:val="0"/>
              </w:rPr>
              <w:t>подкастов</w:t>
            </w:r>
            <w:proofErr w:type="spellEnd"/>
            <w:r w:rsidRPr="00D35790">
              <w:rPr>
                <w:rFonts w:eastAsia="Times New Roman"/>
                <w:color w:val="000000"/>
                <w:kern w:val="0"/>
              </w:rPr>
              <w:t xml:space="preserve"> (видео) в обучении английскому языку.</w:t>
            </w:r>
          </w:p>
        </w:tc>
      </w:tr>
      <w:tr w:rsidR="00D514F7" w:rsidRPr="00D35790" w:rsidTr="00D514F7">
        <w:trPr>
          <w:trHeight w:val="900"/>
        </w:trPr>
        <w:tc>
          <w:tcPr>
            <w:tcW w:w="2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lastRenderedPageBreak/>
              <w:t>6</w:t>
            </w:r>
          </w:p>
        </w:tc>
        <w:tc>
          <w:tcPr>
            <w:tcW w:w="95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proofErr w:type="spellStart"/>
            <w:r w:rsidRPr="00D35790">
              <w:rPr>
                <w:rFonts w:eastAsia="Times New Roman"/>
                <w:color w:val="000000"/>
                <w:kern w:val="0"/>
              </w:rPr>
              <w:t>Реизова</w:t>
            </w:r>
            <w:proofErr w:type="spellEnd"/>
            <w:r w:rsidRPr="00D35790">
              <w:rPr>
                <w:rFonts w:eastAsia="Times New Roman"/>
                <w:color w:val="000000"/>
                <w:kern w:val="0"/>
              </w:rPr>
              <w:t xml:space="preserve"> Лилия </w:t>
            </w:r>
            <w:proofErr w:type="spellStart"/>
            <w:r w:rsidRPr="00D35790">
              <w:rPr>
                <w:rFonts w:eastAsia="Times New Roman"/>
                <w:color w:val="000000"/>
                <w:kern w:val="0"/>
              </w:rPr>
              <w:t>Бекировна</w:t>
            </w:r>
            <w:proofErr w:type="spellEnd"/>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jc w:val="center"/>
              <w:rPr>
                <w:rFonts w:eastAsia="Times New Roman"/>
                <w:color w:val="000000"/>
                <w:kern w:val="0"/>
              </w:rPr>
            </w:pPr>
            <w:r w:rsidRPr="00D35790">
              <w:rPr>
                <w:rFonts w:eastAsia="Times New Roman"/>
                <w:color w:val="000000"/>
                <w:kern w:val="0"/>
              </w:rPr>
              <w:t>1 год</w:t>
            </w:r>
          </w:p>
        </w:tc>
        <w:tc>
          <w:tcPr>
            <w:tcW w:w="11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514F7" w:rsidRPr="00D35790" w:rsidRDefault="00D514F7" w:rsidP="00D514F7">
            <w:pPr>
              <w:jc w:val="center"/>
              <w:rPr>
                <w:rFonts w:eastAsia="Times New Roman"/>
                <w:color w:val="000000"/>
                <w:kern w:val="0"/>
              </w:rPr>
            </w:pPr>
            <w:r w:rsidRPr="00D35790">
              <w:rPr>
                <w:rFonts w:eastAsia="Times New Roman"/>
                <w:color w:val="000000"/>
                <w:kern w:val="0"/>
              </w:rPr>
              <w:t xml:space="preserve">Без категории, молодой специалист </w:t>
            </w:r>
          </w:p>
        </w:tc>
        <w:tc>
          <w:tcPr>
            <w:tcW w:w="925"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r w:rsidRPr="00D35790">
              <w:rPr>
                <w:rFonts w:eastAsia="Times New Roman"/>
                <w:color w:val="000000"/>
                <w:kern w:val="0"/>
              </w:rPr>
              <w:t xml:space="preserve">2-6, 8 классы </w:t>
            </w:r>
          </w:p>
          <w:p w:rsidR="00D514F7" w:rsidRPr="00D35790" w:rsidRDefault="00D514F7" w:rsidP="00D514F7">
            <w:pPr>
              <w:rPr>
                <w:rFonts w:eastAsia="Times New Roman"/>
                <w:color w:val="000000"/>
                <w:kern w:val="0"/>
              </w:rPr>
            </w:pPr>
          </w:p>
        </w:tc>
        <w:tc>
          <w:tcPr>
            <w:tcW w:w="120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D514F7">
            <w:pPr>
              <w:rPr>
                <w:rFonts w:eastAsia="Times New Roman"/>
                <w:color w:val="000000"/>
                <w:kern w:val="0"/>
              </w:rPr>
            </w:pPr>
            <w:proofErr w:type="gramStart"/>
            <w:r w:rsidRPr="00D35790">
              <w:rPr>
                <w:rFonts w:eastAsia="Times New Roman"/>
                <w:color w:val="000000"/>
                <w:kern w:val="0"/>
              </w:rPr>
              <w:t>«Формирование читательской грамотности как средство создания ситуации успешности обучающихся на уроках и во внеурочной деятельности»</w:t>
            </w:r>
            <w:proofErr w:type="gramEnd"/>
          </w:p>
        </w:tc>
      </w:tr>
    </w:tbl>
    <w:p w:rsidR="00D514F7" w:rsidRPr="00D35790" w:rsidRDefault="00D514F7" w:rsidP="00D514F7">
      <w:pPr>
        <w:shd w:val="clear" w:color="auto" w:fill="FFFFFF"/>
        <w:spacing w:after="150"/>
        <w:jc w:val="center"/>
        <w:rPr>
          <w:rFonts w:eastAsia="Times New Roman"/>
          <w:b/>
          <w:bCs/>
          <w:i/>
          <w:iCs/>
          <w:kern w:val="0"/>
        </w:rPr>
      </w:pPr>
      <w:r w:rsidRPr="00D35790">
        <w:rPr>
          <w:rFonts w:eastAsia="Times New Roman"/>
          <w:b/>
          <w:bCs/>
          <w:i/>
          <w:iCs/>
          <w:kern w:val="0"/>
        </w:rPr>
        <w:t>Тематика заседаний ШМО</w:t>
      </w:r>
    </w:p>
    <w:tbl>
      <w:tblPr>
        <w:tblW w:w="5000" w:type="pct"/>
        <w:tblCellMar>
          <w:top w:w="70" w:type="dxa"/>
          <w:left w:w="70" w:type="dxa"/>
          <w:bottom w:w="70" w:type="dxa"/>
          <w:right w:w="70" w:type="dxa"/>
        </w:tblCellMar>
        <w:tblLook w:val="04A0" w:firstRow="1" w:lastRow="0" w:firstColumn="1" w:lastColumn="0" w:noHBand="0" w:noVBand="1"/>
      </w:tblPr>
      <w:tblGrid>
        <w:gridCol w:w="863"/>
        <w:gridCol w:w="3282"/>
        <w:gridCol w:w="1703"/>
        <w:gridCol w:w="1921"/>
        <w:gridCol w:w="2100"/>
      </w:tblGrid>
      <w:tr w:rsidR="00D514F7" w:rsidRPr="00D35790" w:rsidTr="00D514F7">
        <w:trPr>
          <w:trHeight w:val="230"/>
        </w:trPr>
        <w:tc>
          <w:tcPr>
            <w:tcW w:w="4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D514F7" w:rsidRPr="00D35790" w:rsidRDefault="00D514F7" w:rsidP="00AE45CC">
            <w:pPr>
              <w:spacing w:after="150"/>
              <w:jc w:val="center"/>
              <w:rPr>
                <w:rFonts w:eastAsia="Times New Roman"/>
                <w:color w:val="000000"/>
                <w:kern w:val="0"/>
              </w:rPr>
            </w:pPr>
            <w:r w:rsidRPr="00D35790">
              <w:rPr>
                <w:rFonts w:eastAsia="Times New Roman"/>
                <w:color w:val="000000"/>
                <w:kern w:val="0"/>
              </w:rPr>
              <w:t>№ </w:t>
            </w:r>
            <w:proofErr w:type="gramStart"/>
            <w:r w:rsidRPr="00D35790">
              <w:rPr>
                <w:rFonts w:eastAsia="Times New Roman"/>
                <w:b/>
                <w:bCs/>
                <w:color w:val="000000"/>
                <w:kern w:val="0"/>
              </w:rPr>
              <w:t>п</w:t>
            </w:r>
            <w:proofErr w:type="gramEnd"/>
            <w:r w:rsidRPr="00D35790">
              <w:rPr>
                <w:rFonts w:eastAsia="Times New Roman"/>
                <w:b/>
                <w:bCs/>
                <w:color w:val="000000"/>
                <w:kern w:val="0"/>
              </w:rPr>
              <w:t>/п</w:t>
            </w:r>
          </w:p>
        </w:tc>
        <w:tc>
          <w:tcPr>
            <w:tcW w:w="16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D514F7" w:rsidRPr="00D35790" w:rsidRDefault="00D514F7" w:rsidP="00AE45CC">
            <w:pPr>
              <w:spacing w:after="150"/>
              <w:jc w:val="center"/>
              <w:rPr>
                <w:rFonts w:eastAsia="Times New Roman"/>
                <w:color w:val="000000"/>
                <w:kern w:val="0"/>
              </w:rPr>
            </w:pPr>
            <w:r w:rsidRPr="00D35790">
              <w:rPr>
                <w:rFonts w:eastAsia="Times New Roman"/>
                <w:b/>
                <w:bCs/>
                <w:color w:val="000000"/>
                <w:kern w:val="0"/>
              </w:rPr>
              <w:t>Наименование мероприятия</w:t>
            </w:r>
          </w:p>
        </w:tc>
        <w:tc>
          <w:tcPr>
            <w:tcW w:w="8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D514F7" w:rsidRPr="00D35790" w:rsidRDefault="00D514F7" w:rsidP="00AE45CC">
            <w:pPr>
              <w:spacing w:after="150"/>
              <w:jc w:val="center"/>
              <w:rPr>
                <w:rFonts w:eastAsia="Times New Roman"/>
                <w:color w:val="000000"/>
                <w:kern w:val="0"/>
              </w:rPr>
            </w:pPr>
            <w:r w:rsidRPr="00D35790">
              <w:rPr>
                <w:rFonts w:eastAsia="Times New Roman"/>
                <w:b/>
                <w:bCs/>
                <w:color w:val="000000"/>
                <w:kern w:val="0"/>
              </w:rPr>
              <w:t>Сроки проведения</w:t>
            </w:r>
          </w:p>
        </w:tc>
        <w:tc>
          <w:tcPr>
            <w:tcW w:w="97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jc w:val="center"/>
              <w:rPr>
                <w:rFonts w:eastAsia="Times New Roman"/>
                <w:color w:val="000000"/>
                <w:kern w:val="0"/>
              </w:rPr>
            </w:pPr>
            <w:r w:rsidRPr="00D35790">
              <w:rPr>
                <w:rFonts w:eastAsia="Times New Roman"/>
                <w:b/>
                <w:bCs/>
                <w:color w:val="000000"/>
                <w:kern w:val="0"/>
              </w:rPr>
              <w:t>Ответственные</w:t>
            </w:r>
          </w:p>
        </w:tc>
        <w:tc>
          <w:tcPr>
            <w:tcW w:w="10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D514F7" w:rsidRPr="00D35790" w:rsidRDefault="00D514F7" w:rsidP="00AE45CC">
            <w:pPr>
              <w:spacing w:after="150"/>
              <w:jc w:val="center"/>
              <w:rPr>
                <w:rFonts w:eastAsia="Times New Roman"/>
                <w:color w:val="000000"/>
                <w:kern w:val="0"/>
              </w:rPr>
            </w:pPr>
            <w:r w:rsidRPr="00D35790">
              <w:rPr>
                <w:rFonts w:eastAsia="Times New Roman"/>
                <w:b/>
                <w:bCs/>
                <w:color w:val="000000"/>
                <w:kern w:val="0"/>
              </w:rPr>
              <w:t>Ожидаемый результат</w:t>
            </w:r>
            <w:r w:rsidRPr="00D35790">
              <w:rPr>
                <w:rFonts w:eastAsia="Times New Roman"/>
                <w:b/>
                <w:bCs/>
                <w:color w:val="000000"/>
                <w:kern w:val="0"/>
              </w:rPr>
              <w:br/>
              <w:t>реализации мероприятия</w:t>
            </w:r>
          </w:p>
        </w:tc>
      </w:tr>
      <w:tr w:rsidR="00D514F7" w:rsidRPr="00D35790" w:rsidTr="00AE45CC">
        <w:trPr>
          <w:trHeight w:val="24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D514F7" w:rsidRPr="00D35790" w:rsidRDefault="00D514F7" w:rsidP="00AE45CC">
            <w:pPr>
              <w:spacing w:after="150"/>
              <w:rPr>
                <w:rFonts w:eastAsia="Times New Roman"/>
                <w:color w:val="000000"/>
                <w:kern w:val="0"/>
              </w:rPr>
            </w:pPr>
            <w:r w:rsidRPr="00D35790">
              <w:rPr>
                <w:rFonts w:eastAsia="Times New Roman"/>
                <w:i/>
                <w:iCs/>
                <w:color w:val="000000"/>
                <w:kern w:val="0"/>
              </w:rPr>
              <w:t>Заседание МО №1</w:t>
            </w:r>
          </w:p>
        </w:tc>
      </w:tr>
      <w:tr w:rsidR="00D514F7" w:rsidRPr="00D35790" w:rsidTr="00D514F7">
        <w:trPr>
          <w:trHeight w:val="240"/>
        </w:trPr>
        <w:tc>
          <w:tcPr>
            <w:tcW w:w="4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1.</w:t>
            </w:r>
          </w:p>
        </w:tc>
        <w:tc>
          <w:tcPr>
            <w:tcW w:w="16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1. Анализ работы МО за 2022-2023 учебный год.</w:t>
            </w:r>
          </w:p>
          <w:p w:rsidR="00D514F7" w:rsidRPr="00D35790" w:rsidRDefault="00D514F7" w:rsidP="00AE45CC">
            <w:pPr>
              <w:spacing w:after="150"/>
              <w:rPr>
                <w:rFonts w:eastAsia="Times New Roman"/>
                <w:color w:val="000000"/>
                <w:kern w:val="0"/>
              </w:rPr>
            </w:pPr>
            <w:r w:rsidRPr="00D35790">
              <w:rPr>
                <w:rFonts w:eastAsia="Times New Roman"/>
                <w:color w:val="000000"/>
                <w:kern w:val="0"/>
              </w:rPr>
              <w:t>2. Формирование банка данных о кадровом потенциале учителей МО.</w:t>
            </w:r>
          </w:p>
          <w:p w:rsidR="00D514F7" w:rsidRPr="00D35790" w:rsidRDefault="00D514F7" w:rsidP="00AE45CC">
            <w:pPr>
              <w:spacing w:after="150"/>
              <w:rPr>
                <w:rFonts w:eastAsia="Times New Roman"/>
                <w:color w:val="000000"/>
                <w:kern w:val="0"/>
              </w:rPr>
            </w:pPr>
            <w:r w:rsidRPr="00D35790">
              <w:rPr>
                <w:rFonts w:eastAsia="Times New Roman"/>
                <w:color w:val="000000"/>
                <w:kern w:val="0"/>
              </w:rPr>
              <w:t>3. Утверждение графика промежуточной аттестации по предметам учебного плана</w:t>
            </w:r>
          </w:p>
          <w:p w:rsidR="00D514F7" w:rsidRPr="00D35790" w:rsidRDefault="00D514F7" w:rsidP="00AE45CC">
            <w:pPr>
              <w:spacing w:after="150"/>
              <w:rPr>
                <w:rFonts w:eastAsia="Times New Roman"/>
                <w:color w:val="000000"/>
                <w:kern w:val="0"/>
              </w:rPr>
            </w:pPr>
            <w:r w:rsidRPr="00D35790">
              <w:rPr>
                <w:rFonts w:eastAsia="Times New Roman"/>
                <w:color w:val="000000"/>
                <w:kern w:val="0"/>
              </w:rPr>
              <w:t>4. Обсуждение и утверждение плана работы</w:t>
            </w:r>
          </w:p>
          <w:p w:rsidR="00D514F7" w:rsidRPr="00D35790" w:rsidRDefault="00D514F7" w:rsidP="00AE45CC">
            <w:pPr>
              <w:spacing w:after="150"/>
              <w:rPr>
                <w:rFonts w:eastAsia="Times New Roman"/>
                <w:color w:val="000000"/>
                <w:kern w:val="0"/>
              </w:rPr>
            </w:pPr>
            <w:r w:rsidRPr="00D35790">
              <w:rPr>
                <w:rFonts w:eastAsia="Times New Roman"/>
                <w:color w:val="000000"/>
                <w:kern w:val="0"/>
              </w:rPr>
              <w:t>методического объединения учителей английского языка на 2023 - 2024 учебный год.</w:t>
            </w:r>
          </w:p>
          <w:p w:rsidR="00D514F7" w:rsidRPr="00D35790" w:rsidRDefault="00D514F7" w:rsidP="00AE45CC">
            <w:pPr>
              <w:spacing w:after="150"/>
              <w:rPr>
                <w:rFonts w:eastAsia="Times New Roman"/>
                <w:color w:val="000000"/>
                <w:kern w:val="0"/>
              </w:rPr>
            </w:pPr>
            <w:r w:rsidRPr="00D35790">
              <w:rPr>
                <w:rFonts w:eastAsia="Times New Roman"/>
                <w:color w:val="000000"/>
                <w:kern w:val="0"/>
              </w:rPr>
              <w:t>5. Требования к рабочей программе по учебному предмету как основному механизму реализации основной образовательной</w:t>
            </w:r>
          </w:p>
          <w:p w:rsidR="00D514F7" w:rsidRPr="00D35790" w:rsidRDefault="00D514F7" w:rsidP="00AE45CC">
            <w:pPr>
              <w:spacing w:after="150"/>
              <w:rPr>
                <w:rFonts w:eastAsia="Times New Roman"/>
                <w:color w:val="000000"/>
                <w:kern w:val="0"/>
              </w:rPr>
            </w:pPr>
            <w:r w:rsidRPr="00D35790">
              <w:rPr>
                <w:rFonts w:eastAsia="Times New Roman"/>
                <w:color w:val="000000"/>
                <w:kern w:val="0"/>
              </w:rPr>
              <w:t xml:space="preserve">программы (в соответствии с требованиями </w:t>
            </w:r>
            <w:proofErr w:type="gramStart"/>
            <w:r w:rsidRPr="00D35790">
              <w:rPr>
                <w:rFonts w:eastAsia="Times New Roman"/>
                <w:color w:val="000000"/>
                <w:kern w:val="0"/>
              </w:rPr>
              <w:t>обновленных</w:t>
            </w:r>
            <w:proofErr w:type="gramEnd"/>
            <w:r w:rsidRPr="00D35790">
              <w:rPr>
                <w:rFonts w:eastAsia="Times New Roman"/>
                <w:color w:val="000000"/>
                <w:kern w:val="0"/>
              </w:rPr>
              <w:t xml:space="preserve"> ФГОС).</w:t>
            </w:r>
          </w:p>
          <w:p w:rsidR="00D514F7" w:rsidRPr="00D35790" w:rsidRDefault="00D514F7" w:rsidP="00AE45CC">
            <w:pPr>
              <w:spacing w:after="150"/>
              <w:rPr>
                <w:rFonts w:eastAsia="Times New Roman"/>
                <w:color w:val="000000"/>
                <w:kern w:val="0"/>
              </w:rPr>
            </w:pPr>
            <w:r w:rsidRPr="00D35790">
              <w:rPr>
                <w:rFonts w:eastAsia="Times New Roman"/>
                <w:color w:val="000000"/>
                <w:kern w:val="0"/>
              </w:rPr>
              <w:t>6 Обеспечение динамики образовательных достижений обучающихся в логике ФГОС и успешности выпускников в условиях ГИА в форме ЕГЭ в 2023 – 2024 учебном году.</w:t>
            </w:r>
          </w:p>
          <w:p w:rsidR="00D514F7" w:rsidRPr="00D35790" w:rsidRDefault="00D514F7" w:rsidP="00AE45CC">
            <w:pPr>
              <w:spacing w:after="150"/>
              <w:rPr>
                <w:rFonts w:eastAsia="Times New Roman"/>
                <w:color w:val="000000"/>
                <w:kern w:val="0"/>
              </w:rPr>
            </w:pPr>
            <w:r w:rsidRPr="00D35790">
              <w:rPr>
                <w:rFonts w:eastAsia="Times New Roman"/>
                <w:color w:val="000000"/>
                <w:kern w:val="0"/>
              </w:rPr>
              <w:lastRenderedPageBreak/>
              <w:t>7. Обсуждение участия учителей и учащихся в различных конкурсах.</w:t>
            </w:r>
          </w:p>
        </w:tc>
        <w:tc>
          <w:tcPr>
            <w:tcW w:w="8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proofErr w:type="gramStart"/>
            <w:r w:rsidRPr="00D35790">
              <w:rPr>
                <w:rFonts w:eastAsia="Times New Roman"/>
                <w:color w:val="000000"/>
                <w:kern w:val="0"/>
              </w:rPr>
              <w:lastRenderedPageBreak/>
              <w:t>а</w:t>
            </w:r>
            <w:proofErr w:type="gramEnd"/>
            <w:r w:rsidRPr="00D35790">
              <w:rPr>
                <w:rFonts w:eastAsia="Times New Roman"/>
                <w:color w:val="000000"/>
                <w:kern w:val="0"/>
              </w:rPr>
              <w:t>вгуст 2023 г.</w:t>
            </w:r>
          </w:p>
        </w:tc>
        <w:tc>
          <w:tcPr>
            <w:tcW w:w="97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Руководитель и участники</w:t>
            </w:r>
          </w:p>
          <w:p w:rsidR="00D514F7" w:rsidRPr="00D35790" w:rsidRDefault="00D514F7" w:rsidP="00AE45CC">
            <w:pPr>
              <w:spacing w:after="150"/>
              <w:rPr>
                <w:rFonts w:eastAsia="Times New Roman"/>
                <w:color w:val="000000"/>
                <w:kern w:val="0"/>
              </w:rPr>
            </w:pPr>
            <w:r w:rsidRPr="00D35790">
              <w:rPr>
                <w:rFonts w:eastAsia="Times New Roman"/>
                <w:color w:val="000000"/>
                <w:kern w:val="0"/>
              </w:rPr>
              <w:t>ШМО</w:t>
            </w:r>
          </w:p>
        </w:tc>
        <w:tc>
          <w:tcPr>
            <w:tcW w:w="10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Составление (коррекция) плана МО учителей английского языка на 2023-2024 учебный год.</w:t>
            </w:r>
          </w:p>
        </w:tc>
      </w:tr>
      <w:tr w:rsidR="00D514F7" w:rsidRPr="00D35790" w:rsidTr="00AE45CC">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i/>
                <w:iCs/>
                <w:color w:val="000000"/>
                <w:kern w:val="0"/>
              </w:rPr>
              <w:lastRenderedPageBreak/>
              <w:t>Заседание МО №2</w:t>
            </w:r>
          </w:p>
        </w:tc>
      </w:tr>
      <w:tr w:rsidR="00D514F7" w:rsidRPr="00D35790" w:rsidTr="00D514F7">
        <w:trPr>
          <w:trHeight w:val="240"/>
        </w:trPr>
        <w:tc>
          <w:tcPr>
            <w:tcW w:w="4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2.</w:t>
            </w:r>
          </w:p>
        </w:tc>
        <w:tc>
          <w:tcPr>
            <w:tcW w:w="16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Организация и проведение заседания МО № 2 по теме </w:t>
            </w:r>
            <w:r w:rsidRPr="00D35790">
              <w:rPr>
                <w:rFonts w:eastAsia="Times New Roman"/>
                <w:b/>
                <w:bCs/>
                <w:color w:val="000000"/>
                <w:kern w:val="0"/>
              </w:rPr>
              <w:t>«Совершенствования уровня педагогического мастерства учителей гуманитарного цикла, их компетентности в условиях обновления содержания образования в соответствии с требованиями обновленных ФГОС».</w:t>
            </w:r>
          </w:p>
          <w:p w:rsidR="00D514F7" w:rsidRPr="00D35790" w:rsidRDefault="00D514F7" w:rsidP="00AE45CC">
            <w:pPr>
              <w:spacing w:after="150"/>
              <w:rPr>
                <w:rFonts w:eastAsia="Times New Roman"/>
                <w:color w:val="000000"/>
                <w:kern w:val="0"/>
              </w:rPr>
            </w:pPr>
            <w:r w:rsidRPr="00D35790">
              <w:rPr>
                <w:rFonts w:eastAsia="Times New Roman"/>
                <w:color w:val="000000"/>
                <w:kern w:val="0"/>
              </w:rPr>
              <w:t>1.Способы моделирования современного урока в контексте профессиональной деятельности учителя, необходимые для реализации ФГОС.</w:t>
            </w:r>
          </w:p>
          <w:p w:rsidR="00D514F7" w:rsidRPr="00D35790" w:rsidRDefault="00D514F7" w:rsidP="00AE45CC">
            <w:pPr>
              <w:spacing w:after="150"/>
              <w:rPr>
                <w:rFonts w:eastAsia="Times New Roman"/>
                <w:color w:val="000000"/>
                <w:kern w:val="0"/>
              </w:rPr>
            </w:pPr>
            <w:r w:rsidRPr="00D35790">
              <w:rPr>
                <w:rFonts w:eastAsia="Times New Roman"/>
                <w:color w:val="000000"/>
                <w:kern w:val="0"/>
              </w:rPr>
              <w:t xml:space="preserve">2. Организация работы с одарёнными детьми: подходы, проблемы, корректировка в работе – по результатам </w:t>
            </w:r>
            <w:proofErr w:type="spellStart"/>
            <w:r w:rsidRPr="00D35790">
              <w:rPr>
                <w:rFonts w:eastAsia="Times New Roman"/>
                <w:color w:val="000000"/>
                <w:kern w:val="0"/>
              </w:rPr>
              <w:t>ВсОШ</w:t>
            </w:r>
            <w:proofErr w:type="spellEnd"/>
            <w:r w:rsidRPr="00D35790">
              <w:rPr>
                <w:rFonts w:eastAsia="Times New Roman"/>
                <w:color w:val="000000"/>
                <w:kern w:val="0"/>
              </w:rPr>
              <w:t xml:space="preserve"> и участия в творческих предметных конкурсах.</w:t>
            </w:r>
          </w:p>
          <w:p w:rsidR="00D514F7" w:rsidRPr="00D35790" w:rsidRDefault="00D514F7" w:rsidP="00AE45CC">
            <w:pPr>
              <w:spacing w:after="150"/>
              <w:rPr>
                <w:rFonts w:eastAsia="Times New Roman"/>
                <w:color w:val="000000"/>
                <w:kern w:val="0"/>
              </w:rPr>
            </w:pPr>
            <w:r w:rsidRPr="00D35790">
              <w:rPr>
                <w:rFonts w:eastAsia="Times New Roman"/>
                <w:color w:val="000000"/>
                <w:kern w:val="0"/>
              </w:rPr>
              <w:t>3.Планирование и подготовка открытых занятий или съемка фрагментов занятий, направленных на подготовку к ГИА и ВПР. Методические рекомендации по ГИА в 9, 11 классах в 2024году. Разбор Демонстрационных вариантов.</w:t>
            </w:r>
          </w:p>
          <w:p w:rsidR="00D514F7" w:rsidRPr="00D35790" w:rsidRDefault="00D514F7" w:rsidP="00AE45CC">
            <w:pPr>
              <w:spacing w:after="150"/>
              <w:rPr>
                <w:rFonts w:eastAsia="Times New Roman"/>
                <w:color w:val="000000"/>
                <w:kern w:val="0"/>
              </w:rPr>
            </w:pPr>
            <w:r w:rsidRPr="00D35790">
              <w:rPr>
                <w:rFonts w:eastAsia="Times New Roman"/>
                <w:color w:val="000000"/>
                <w:kern w:val="0"/>
              </w:rPr>
              <w:t xml:space="preserve">4 Обсуждение результатов </w:t>
            </w:r>
            <w:proofErr w:type="spellStart"/>
            <w:r w:rsidRPr="00D35790">
              <w:rPr>
                <w:rFonts w:eastAsia="Times New Roman"/>
                <w:color w:val="000000"/>
                <w:kern w:val="0"/>
              </w:rPr>
              <w:t>ВсОШ</w:t>
            </w:r>
            <w:proofErr w:type="spellEnd"/>
            <w:r w:rsidRPr="00D35790">
              <w:rPr>
                <w:rFonts w:eastAsia="Times New Roman"/>
                <w:color w:val="000000"/>
                <w:kern w:val="0"/>
              </w:rPr>
              <w:t xml:space="preserve"> олимпиады и утверждение списка участников муниципального этапа олимпиады.</w:t>
            </w:r>
          </w:p>
          <w:p w:rsidR="00D514F7" w:rsidRPr="00D35790" w:rsidRDefault="00D514F7" w:rsidP="00AE45CC">
            <w:pPr>
              <w:spacing w:after="150"/>
              <w:rPr>
                <w:rFonts w:eastAsia="Times New Roman"/>
                <w:color w:val="000000"/>
                <w:kern w:val="0"/>
              </w:rPr>
            </w:pPr>
            <w:r w:rsidRPr="00D35790">
              <w:rPr>
                <w:rFonts w:eastAsia="Times New Roman"/>
                <w:color w:val="000000"/>
                <w:kern w:val="0"/>
              </w:rPr>
              <w:t>5. Подготовка к итоговому сочинению по литературе выпускников 2023 – 2024 г</w:t>
            </w:r>
          </w:p>
          <w:p w:rsidR="00D514F7" w:rsidRPr="00D35790" w:rsidRDefault="00D514F7" w:rsidP="00AE45CC">
            <w:pPr>
              <w:spacing w:after="150"/>
              <w:rPr>
                <w:rFonts w:eastAsia="Times New Roman"/>
                <w:color w:val="000000"/>
                <w:kern w:val="0"/>
              </w:rPr>
            </w:pPr>
          </w:p>
        </w:tc>
        <w:tc>
          <w:tcPr>
            <w:tcW w:w="8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lastRenderedPageBreak/>
              <w:t>ноябрь</w:t>
            </w:r>
          </w:p>
          <w:p w:rsidR="00D514F7" w:rsidRPr="00D35790" w:rsidRDefault="00D514F7" w:rsidP="00AE45CC">
            <w:pPr>
              <w:spacing w:after="150"/>
              <w:rPr>
                <w:rFonts w:eastAsia="Times New Roman"/>
                <w:color w:val="000000"/>
                <w:kern w:val="0"/>
              </w:rPr>
            </w:pPr>
            <w:r w:rsidRPr="00D35790">
              <w:rPr>
                <w:rFonts w:eastAsia="Times New Roman"/>
                <w:color w:val="000000"/>
                <w:kern w:val="0"/>
              </w:rPr>
              <w:t>2023 г.</w:t>
            </w:r>
          </w:p>
        </w:tc>
        <w:tc>
          <w:tcPr>
            <w:tcW w:w="97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Руководитель и участники</w:t>
            </w:r>
          </w:p>
          <w:p w:rsidR="00D514F7" w:rsidRPr="00D35790" w:rsidRDefault="00D514F7" w:rsidP="00AE45CC">
            <w:pPr>
              <w:spacing w:after="150"/>
              <w:rPr>
                <w:rFonts w:eastAsia="Times New Roman"/>
                <w:color w:val="000000"/>
                <w:kern w:val="0"/>
              </w:rPr>
            </w:pPr>
            <w:r w:rsidRPr="00D35790">
              <w:rPr>
                <w:rFonts w:eastAsia="Times New Roman"/>
                <w:color w:val="000000"/>
                <w:kern w:val="0"/>
              </w:rPr>
              <w:t>ШМО</w:t>
            </w:r>
          </w:p>
        </w:tc>
        <w:tc>
          <w:tcPr>
            <w:tcW w:w="10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Распространение передового педагогического опыта.</w:t>
            </w:r>
          </w:p>
          <w:p w:rsidR="00D514F7" w:rsidRPr="00D35790" w:rsidRDefault="00D514F7" w:rsidP="00AE45CC">
            <w:pPr>
              <w:spacing w:after="150"/>
              <w:rPr>
                <w:rFonts w:eastAsia="Times New Roman"/>
                <w:color w:val="000000"/>
                <w:kern w:val="0"/>
              </w:rPr>
            </w:pPr>
            <w:r w:rsidRPr="00D35790">
              <w:rPr>
                <w:rFonts w:eastAsia="Times New Roman"/>
                <w:color w:val="000000"/>
                <w:kern w:val="0"/>
              </w:rPr>
              <w:t>Анализ используемых образовательных технологий, учебников и учебных пособий, других средств обучения</w:t>
            </w:r>
          </w:p>
        </w:tc>
      </w:tr>
      <w:tr w:rsidR="00D514F7" w:rsidRPr="00D35790" w:rsidTr="00AE45CC">
        <w:trPr>
          <w:trHeight w:val="24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i/>
                <w:iCs/>
                <w:color w:val="000000"/>
                <w:kern w:val="0"/>
              </w:rPr>
              <w:lastRenderedPageBreak/>
              <w:t>Заседание МО №3</w:t>
            </w:r>
          </w:p>
        </w:tc>
      </w:tr>
      <w:tr w:rsidR="00D514F7" w:rsidRPr="00D35790" w:rsidTr="00D514F7">
        <w:trPr>
          <w:trHeight w:val="420"/>
        </w:trPr>
        <w:tc>
          <w:tcPr>
            <w:tcW w:w="4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3</w:t>
            </w:r>
          </w:p>
        </w:tc>
        <w:tc>
          <w:tcPr>
            <w:tcW w:w="16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Организация и проведение в ОО заседания по теме</w:t>
            </w:r>
            <w:r w:rsidRPr="00D35790">
              <w:rPr>
                <w:rFonts w:eastAsia="Times New Roman"/>
                <w:b/>
                <w:bCs/>
                <w:color w:val="000000"/>
                <w:kern w:val="0"/>
              </w:rPr>
              <w:t xml:space="preserve"> «Функциональная грамотность как средство формирования предметных, </w:t>
            </w:r>
            <w:proofErr w:type="spellStart"/>
            <w:r w:rsidRPr="00D35790">
              <w:rPr>
                <w:rFonts w:eastAsia="Times New Roman"/>
                <w:b/>
                <w:bCs/>
                <w:color w:val="000000"/>
                <w:kern w:val="0"/>
              </w:rPr>
              <w:t>метапредметных</w:t>
            </w:r>
            <w:proofErr w:type="spellEnd"/>
            <w:r w:rsidRPr="00D35790">
              <w:rPr>
                <w:rFonts w:eastAsia="Times New Roman"/>
                <w:b/>
                <w:bCs/>
                <w:color w:val="000000"/>
                <w:kern w:val="0"/>
              </w:rPr>
              <w:t xml:space="preserve"> и универсальных способов деятельности обучающихся; умения решать учебные задачи и жизненные ситуации на основе сформированных </w:t>
            </w:r>
            <w:proofErr w:type="spellStart"/>
            <w:r w:rsidRPr="00D35790">
              <w:rPr>
                <w:rFonts w:eastAsia="Times New Roman"/>
                <w:b/>
                <w:bCs/>
                <w:color w:val="000000"/>
                <w:kern w:val="0"/>
              </w:rPr>
              <w:t>УУД</w:t>
            </w:r>
            <w:r w:rsidRPr="00D35790">
              <w:rPr>
                <w:rFonts w:eastAsia="Times New Roman"/>
                <w:color w:val="000000"/>
                <w:kern w:val="0"/>
              </w:rPr>
              <w:t>Мастер</w:t>
            </w:r>
            <w:proofErr w:type="spellEnd"/>
            <w:r w:rsidRPr="00D35790">
              <w:rPr>
                <w:rFonts w:eastAsia="Times New Roman"/>
                <w:color w:val="000000"/>
                <w:kern w:val="0"/>
              </w:rPr>
              <w:t>-классы, презентации, доклады учителей по формированию языковой функциональной грамотности.</w:t>
            </w:r>
          </w:p>
          <w:p w:rsidR="00D514F7" w:rsidRPr="00D35790" w:rsidRDefault="00D514F7" w:rsidP="00AE45CC">
            <w:pPr>
              <w:spacing w:after="150"/>
              <w:rPr>
                <w:rFonts w:eastAsia="Times New Roman"/>
                <w:color w:val="000000"/>
                <w:kern w:val="0"/>
              </w:rPr>
            </w:pPr>
            <w:r w:rsidRPr="00D35790">
              <w:rPr>
                <w:rFonts w:eastAsia="Times New Roman"/>
                <w:color w:val="000000"/>
                <w:kern w:val="0"/>
              </w:rPr>
              <w:t>1.Составление перечня необходимых условий для формирования языковой функциональной грамотности.</w:t>
            </w:r>
          </w:p>
          <w:p w:rsidR="00D514F7" w:rsidRPr="00D35790" w:rsidRDefault="00D514F7" w:rsidP="00AE45CC">
            <w:pPr>
              <w:spacing w:after="150"/>
              <w:rPr>
                <w:rFonts w:eastAsia="Times New Roman"/>
                <w:color w:val="000000"/>
                <w:kern w:val="0"/>
              </w:rPr>
            </w:pPr>
            <w:r w:rsidRPr="00D35790">
              <w:rPr>
                <w:rFonts w:eastAsia="Times New Roman"/>
                <w:color w:val="000000"/>
                <w:kern w:val="0"/>
              </w:rPr>
              <w:t xml:space="preserve">2.Анализ результатов школьного и муниципального этапов </w:t>
            </w:r>
            <w:proofErr w:type="spellStart"/>
            <w:r w:rsidRPr="00D35790">
              <w:rPr>
                <w:rFonts w:eastAsia="Times New Roman"/>
                <w:color w:val="000000"/>
                <w:kern w:val="0"/>
              </w:rPr>
              <w:t>ВсОШ</w:t>
            </w:r>
            <w:proofErr w:type="spellEnd"/>
            <w:r w:rsidRPr="00D35790">
              <w:rPr>
                <w:rFonts w:eastAsia="Times New Roman"/>
                <w:color w:val="000000"/>
                <w:kern w:val="0"/>
              </w:rPr>
              <w:t xml:space="preserve"> 2022-2023 по английскому языку и литературе.</w:t>
            </w:r>
          </w:p>
          <w:p w:rsidR="00D514F7" w:rsidRPr="00D35790" w:rsidRDefault="00D514F7" w:rsidP="00AE45CC">
            <w:pPr>
              <w:spacing w:after="150"/>
              <w:rPr>
                <w:rFonts w:eastAsia="Times New Roman"/>
                <w:color w:val="000000"/>
                <w:kern w:val="0"/>
              </w:rPr>
            </w:pPr>
            <w:r w:rsidRPr="00D35790">
              <w:rPr>
                <w:rFonts w:eastAsia="Times New Roman"/>
                <w:color w:val="000000"/>
                <w:kern w:val="0"/>
              </w:rPr>
              <w:t xml:space="preserve">3.Планирование </w:t>
            </w:r>
            <w:proofErr w:type="gramStart"/>
            <w:r w:rsidRPr="00D35790">
              <w:rPr>
                <w:rFonts w:eastAsia="Times New Roman"/>
                <w:color w:val="000000"/>
                <w:kern w:val="0"/>
              </w:rPr>
              <w:t>ДР</w:t>
            </w:r>
            <w:proofErr w:type="gramEnd"/>
            <w:r w:rsidRPr="00D35790">
              <w:rPr>
                <w:rFonts w:eastAsia="Times New Roman"/>
                <w:color w:val="000000"/>
                <w:kern w:val="0"/>
              </w:rPr>
              <w:t xml:space="preserve"> по проверке уровня развития читательской грамотности во всех классах ( с последующим анализом, выявлением проблем и поиском путей их решения)</w:t>
            </w:r>
          </w:p>
        </w:tc>
        <w:tc>
          <w:tcPr>
            <w:tcW w:w="8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декабрь 2023</w:t>
            </w:r>
          </w:p>
          <w:p w:rsidR="00D514F7" w:rsidRPr="00D35790" w:rsidRDefault="00D514F7" w:rsidP="00AE45CC">
            <w:pPr>
              <w:spacing w:after="150"/>
              <w:rPr>
                <w:rFonts w:eastAsia="Times New Roman"/>
                <w:color w:val="000000"/>
                <w:kern w:val="0"/>
              </w:rPr>
            </w:pPr>
          </w:p>
        </w:tc>
        <w:tc>
          <w:tcPr>
            <w:tcW w:w="97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Руководитель и участники</w:t>
            </w:r>
          </w:p>
          <w:p w:rsidR="00D514F7" w:rsidRPr="00D35790" w:rsidRDefault="00D514F7" w:rsidP="00AE45CC">
            <w:pPr>
              <w:spacing w:after="150"/>
              <w:rPr>
                <w:rFonts w:eastAsia="Times New Roman"/>
                <w:color w:val="000000"/>
                <w:kern w:val="0"/>
              </w:rPr>
            </w:pPr>
            <w:r w:rsidRPr="00D35790">
              <w:rPr>
                <w:rFonts w:eastAsia="Times New Roman"/>
                <w:color w:val="000000"/>
                <w:kern w:val="0"/>
              </w:rPr>
              <w:t>ШМО</w:t>
            </w:r>
          </w:p>
        </w:tc>
        <w:tc>
          <w:tcPr>
            <w:tcW w:w="10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Руководитель МО проводит заседание МО, используя результаты проведенного анализа посещенных открытых занятий учителей английского языка, используемых учителями образовательных технологий, средств обучения и проч.</w:t>
            </w:r>
          </w:p>
          <w:p w:rsidR="00D514F7" w:rsidRPr="00D35790" w:rsidRDefault="00D514F7" w:rsidP="00AE45CC">
            <w:pPr>
              <w:spacing w:after="150"/>
              <w:rPr>
                <w:rFonts w:eastAsia="Times New Roman"/>
                <w:color w:val="000000"/>
                <w:kern w:val="0"/>
              </w:rPr>
            </w:pPr>
            <w:r w:rsidRPr="00D35790">
              <w:rPr>
                <w:rFonts w:eastAsia="Times New Roman"/>
                <w:color w:val="000000"/>
                <w:kern w:val="0"/>
              </w:rPr>
              <w:t xml:space="preserve">Педагоги организуют и сопровождают процесс формирования функциональной грамотности </w:t>
            </w:r>
            <w:proofErr w:type="gramStart"/>
            <w:r w:rsidRPr="00D35790">
              <w:rPr>
                <w:rFonts w:eastAsia="Times New Roman"/>
                <w:color w:val="000000"/>
                <w:kern w:val="0"/>
              </w:rPr>
              <w:t>обучающихся</w:t>
            </w:r>
            <w:proofErr w:type="gramEnd"/>
            <w:r w:rsidRPr="00D35790">
              <w:rPr>
                <w:rFonts w:eastAsia="Times New Roman"/>
                <w:color w:val="000000"/>
                <w:kern w:val="0"/>
              </w:rPr>
              <w:t>, анализирует используемые в ОО образовательные технологии, учебники и учебные пособия, другие средства обучения.</w:t>
            </w:r>
          </w:p>
        </w:tc>
      </w:tr>
      <w:tr w:rsidR="00D514F7" w:rsidRPr="00D35790" w:rsidTr="00AE45CC">
        <w:trPr>
          <w:trHeight w:val="11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i/>
                <w:iCs/>
                <w:color w:val="000000"/>
                <w:kern w:val="0"/>
              </w:rPr>
              <w:t>Заседание МО №4</w:t>
            </w:r>
          </w:p>
        </w:tc>
      </w:tr>
      <w:tr w:rsidR="00D514F7" w:rsidRPr="00D35790" w:rsidTr="00D514F7">
        <w:trPr>
          <w:trHeight w:val="4490"/>
        </w:trPr>
        <w:tc>
          <w:tcPr>
            <w:tcW w:w="4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lastRenderedPageBreak/>
              <w:t>4</w:t>
            </w:r>
          </w:p>
        </w:tc>
        <w:tc>
          <w:tcPr>
            <w:tcW w:w="16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1. Организация и проведение заседания МО учителей английского языка литературы в ОО по теме </w:t>
            </w:r>
            <w:r w:rsidRPr="00D35790">
              <w:rPr>
                <w:rFonts w:eastAsia="Times New Roman"/>
                <w:b/>
                <w:bCs/>
                <w:color w:val="000000"/>
                <w:kern w:val="0"/>
              </w:rPr>
              <w:t>«Система работы по подготовке учащихся 9,11 классов к итоговой аттестации» Круглый стол «Психологические аспекты слабой успеваемости учащихся»</w:t>
            </w:r>
          </w:p>
          <w:p w:rsidR="00D514F7" w:rsidRPr="00D35790" w:rsidRDefault="00D514F7" w:rsidP="00AE45CC">
            <w:pPr>
              <w:spacing w:after="150"/>
              <w:rPr>
                <w:rFonts w:eastAsia="Times New Roman"/>
                <w:color w:val="000000"/>
                <w:kern w:val="0"/>
              </w:rPr>
            </w:pPr>
          </w:p>
          <w:p w:rsidR="00D514F7" w:rsidRPr="00D35790" w:rsidRDefault="00D514F7" w:rsidP="00AE45CC">
            <w:pPr>
              <w:spacing w:after="150"/>
              <w:rPr>
                <w:rFonts w:eastAsia="Times New Roman"/>
                <w:color w:val="000000"/>
                <w:kern w:val="0"/>
              </w:rPr>
            </w:pPr>
            <w:r w:rsidRPr="00D35790">
              <w:rPr>
                <w:rFonts w:eastAsia="Times New Roman"/>
                <w:color w:val="000000"/>
                <w:kern w:val="0"/>
              </w:rPr>
              <w:t>1.Школьный и муниципальный этапы Всероссийского конкурса чтецов «Живая классика» (подготовка участников, работа в жюри).</w:t>
            </w:r>
          </w:p>
          <w:p w:rsidR="00D514F7" w:rsidRPr="00D35790" w:rsidRDefault="00D514F7" w:rsidP="00AE45CC">
            <w:pPr>
              <w:spacing w:after="150"/>
              <w:rPr>
                <w:rFonts w:eastAsia="Times New Roman"/>
                <w:color w:val="000000"/>
                <w:kern w:val="0"/>
              </w:rPr>
            </w:pPr>
            <w:r w:rsidRPr="00D35790">
              <w:rPr>
                <w:rFonts w:eastAsia="Times New Roman"/>
                <w:color w:val="000000"/>
                <w:kern w:val="0"/>
              </w:rPr>
              <w:t>2. Подготовка и участие в муниципальном этапе Всероссийского конкурса сочинений «Без срока давности».</w:t>
            </w:r>
          </w:p>
          <w:p w:rsidR="00D514F7" w:rsidRPr="00D35790" w:rsidRDefault="00D514F7" w:rsidP="00AE45CC">
            <w:pPr>
              <w:spacing w:after="150"/>
              <w:rPr>
                <w:rFonts w:eastAsia="Times New Roman"/>
                <w:color w:val="000000"/>
                <w:kern w:val="0"/>
              </w:rPr>
            </w:pPr>
            <w:r w:rsidRPr="00D35790">
              <w:rPr>
                <w:rFonts w:eastAsia="Times New Roman"/>
                <w:color w:val="000000"/>
                <w:kern w:val="0"/>
              </w:rPr>
              <w:t>3. Мероприятия, посвященные Международному дню родного языка.</w:t>
            </w:r>
          </w:p>
          <w:p w:rsidR="00D514F7" w:rsidRPr="00D35790" w:rsidRDefault="00D514F7" w:rsidP="00AE45CC">
            <w:pPr>
              <w:spacing w:after="150"/>
              <w:rPr>
                <w:rFonts w:eastAsia="Times New Roman"/>
                <w:color w:val="000000"/>
                <w:kern w:val="0"/>
              </w:rPr>
            </w:pPr>
            <w:r w:rsidRPr="00D35790">
              <w:rPr>
                <w:rFonts w:eastAsia="Times New Roman"/>
                <w:color w:val="000000"/>
                <w:kern w:val="0"/>
              </w:rPr>
              <w:t>4. Конкурс «Современный урок – современным детям»</w:t>
            </w:r>
          </w:p>
        </w:tc>
        <w:tc>
          <w:tcPr>
            <w:tcW w:w="8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Март</w:t>
            </w:r>
          </w:p>
          <w:p w:rsidR="00D514F7" w:rsidRPr="00D35790" w:rsidRDefault="00D514F7" w:rsidP="00AE45CC">
            <w:pPr>
              <w:spacing w:after="150"/>
              <w:rPr>
                <w:rFonts w:eastAsia="Times New Roman"/>
                <w:color w:val="000000"/>
                <w:kern w:val="0"/>
              </w:rPr>
            </w:pPr>
            <w:r w:rsidRPr="00D35790">
              <w:rPr>
                <w:rFonts w:eastAsia="Times New Roman"/>
                <w:color w:val="000000"/>
                <w:kern w:val="0"/>
              </w:rPr>
              <w:t>2024 г.</w:t>
            </w:r>
          </w:p>
        </w:tc>
        <w:tc>
          <w:tcPr>
            <w:tcW w:w="97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p>
        </w:tc>
        <w:tc>
          <w:tcPr>
            <w:tcW w:w="10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Участие в конкурсах учащихся и учителей</w:t>
            </w:r>
          </w:p>
          <w:p w:rsidR="00D514F7" w:rsidRPr="00D35790" w:rsidRDefault="00D514F7" w:rsidP="00AE45CC">
            <w:pPr>
              <w:spacing w:after="150"/>
              <w:rPr>
                <w:rFonts w:eastAsia="Times New Roman"/>
                <w:color w:val="000000"/>
                <w:kern w:val="0"/>
              </w:rPr>
            </w:pPr>
            <w:r w:rsidRPr="00D35790">
              <w:rPr>
                <w:rFonts w:eastAsia="Times New Roman"/>
                <w:color w:val="000000"/>
                <w:kern w:val="0"/>
              </w:rPr>
              <w:t>Работа учителей в комиссиях конкурсов</w:t>
            </w:r>
          </w:p>
          <w:p w:rsidR="00D514F7" w:rsidRPr="00D35790" w:rsidRDefault="00D514F7" w:rsidP="00AE45CC">
            <w:pPr>
              <w:spacing w:after="150"/>
              <w:rPr>
                <w:rFonts w:eastAsia="Times New Roman"/>
                <w:color w:val="000000"/>
                <w:kern w:val="0"/>
              </w:rPr>
            </w:pPr>
            <w:r w:rsidRPr="00D35790">
              <w:rPr>
                <w:rFonts w:eastAsia="Times New Roman"/>
                <w:color w:val="000000"/>
                <w:kern w:val="0"/>
              </w:rPr>
              <w:t>Подготовка протоколов</w:t>
            </w:r>
          </w:p>
          <w:p w:rsidR="00D514F7" w:rsidRPr="00D35790" w:rsidRDefault="00D514F7" w:rsidP="00AE45CC">
            <w:pPr>
              <w:spacing w:after="150"/>
              <w:rPr>
                <w:rFonts w:eastAsia="Times New Roman"/>
                <w:color w:val="000000"/>
                <w:kern w:val="0"/>
              </w:rPr>
            </w:pPr>
            <w:r w:rsidRPr="00D35790">
              <w:rPr>
                <w:rFonts w:eastAsia="Times New Roman"/>
                <w:color w:val="000000"/>
                <w:kern w:val="0"/>
              </w:rPr>
              <w:t>Анализ результатов.</w:t>
            </w:r>
          </w:p>
          <w:p w:rsidR="00D514F7" w:rsidRPr="00D35790" w:rsidRDefault="00D514F7" w:rsidP="00AE45CC">
            <w:pPr>
              <w:spacing w:after="150"/>
              <w:rPr>
                <w:rFonts w:eastAsia="Times New Roman"/>
                <w:color w:val="000000"/>
                <w:kern w:val="0"/>
              </w:rPr>
            </w:pPr>
            <w:r w:rsidRPr="00D35790">
              <w:rPr>
                <w:rFonts w:eastAsia="Times New Roman"/>
                <w:color w:val="000000"/>
                <w:kern w:val="0"/>
              </w:rPr>
              <w:t>Отчет по мероприятию, посвященного Международному дню родного языка</w:t>
            </w:r>
          </w:p>
          <w:p w:rsidR="00D514F7" w:rsidRPr="00D35790" w:rsidRDefault="00D514F7" w:rsidP="00AE45CC">
            <w:pPr>
              <w:spacing w:after="150"/>
              <w:rPr>
                <w:rFonts w:eastAsia="Times New Roman"/>
                <w:color w:val="000000"/>
                <w:kern w:val="0"/>
              </w:rPr>
            </w:pPr>
            <w:r w:rsidRPr="00D35790">
              <w:rPr>
                <w:rFonts w:eastAsia="Times New Roman"/>
                <w:color w:val="000000"/>
                <w:kern w:val="0"/>
              </w:rPr>
              <w:t>Распространение передового педагогического опыта</w:t>
            </w:r>
          </w:p>
          <w:p w:rsidR="00D514F7" w:rsidRPr="00D35790" w:rsidRDefault="00D514F7" w:rsidP="00AE45CC">
            <w:pPr>
              <w:spacing w:after="150"/>
              <w:rPr>
                <w:rFonts w:eastAsia="Times New Roman"/>
                <w:color w:val="000000"/>
                <w:kern w:val="0"/>
              </w:rPr>
            </w:pPr>
            <w:r w:rsidRPr="00D35790">
              <w:rPr>
                <w:rFonts w:eastAsia="Times New Roman"/>
                <w:color w:val="000000"/>
                <w:kern w:val="0"/>
              </w:rPr>
              <w:t>Консультативная помощь молодым педагогам</w:t>
            </w:r>
          </w:p>
        </w:tc>
      </w:tr>
      <w:tr w:rsidR="00D514F7" w:rsidRPr="00D35790" w:rsidTr="00AE45CC">
        <w:trPr>
          <w:trHeight w:val="11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i/>
                <w:iCs/>
                <w:color w:val="000000"/>
                <w:kern w:val="0"/>
              </w:rPr>
              <w:t>Заседание МО № 5</w:t>
            </w:r>
          </w:p>
        </w:tc>
      </w:tr>
      <w:tr w:rsidR="00D514F7" w:rsidRPr="00D35790" w:rsidTr="00D514F7">
        <w:trPr>
          <w:trHeight w:val="1930"/>
        </w:trPr>
        <w:tc>
          <w:tcPr>
            <w:tcW w:w="4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514F7" w:rsidRDefault="00D514F7" w:rsidP="00AE45CC">
            <w:pPr>
              <w:spacing w:after="150"/>
              <w:rPr>
                <w:rFonts w:eastAsia="Times New Roman"/>
                <w:color w:val="000000"/>
                <w:kern w:val="0"/>
              </w:rPr>
            </w:pPr>
          </w:p>
        </w:tc>
        <w:tc>
          <w:tcPr>
            <w:tcW w:w="16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514F7" w:rsidRDefault="00D514F7" w:rsidP="00AE45CC">
            <w:pPr>
              <w:spacing w:after="150"/>
              <w:rPr>
                <w:rFonts w:eastAsia="Times New Roman"/>
                <w:color w:val="000000"/>
                <w:kern w:val="0"/>
              </w:rPr>
            </w:pPr>
            <w:r w:rsidRPr="00D514F7">
              <w:rPr>
                <w:rFonts w:eastAsia="Times New Roman"/>
                <w:color w:val="000000"/>
                <w:kern w:val="0"/>
              </w:rPr>
              <w:t>Организация и проведение заседания МО учителей английского языка литературы в ОО по теме</w:t>
            </w:r>
            <w:r w:rsidRPr="00D514F7">
              <w:rPr>
                <w:rFonts w:eastAsia="Times New Roman"/>
                <w:b/>
                <w:bCs/>
                <w:color w:val="000000"/>
                <w:kern w:val="0"/>
              </w:rPr>
              <w:t> «Переход школ на реализацию ФООП»</w:t>
            </w:r>
          </w:p>
          <w:p w:rsidR="00D514F7" w:rsidRPr="00D514F7" w:rsidRDefault="00D514F7" w:rsidP="00AE45CC">
            <w:pPr>
              <w:spacing w:after="150"/>
              <w:rPr>
                <w:rFonts w:eastAsia="Times New Roman"/>
                <w:color w:val="000000"/>
                <w:kern w:val="0"/>
              </w:rPr>
            </w:pPr>
            <w:r w:rsidRPr="00D514F7">
              <w:rPr>
                <w:rFonts w:eastAsia="Times New Roman"/>
                <w:b/>
                <w:bCs/>
                <w:color w:val="000000"/>
                <w:kern w:val="0"/>
              </w:rPr>
              <w:t>1.</w:t>
            </w:r>
            <w:r w:rsidRPr="00D514F7">
              <w:rPr>
                <w:rFonts w:eastAsia="Times New Roman"/>
                <w:color w:val="000000"/>
                <w:kern w:val="0"/>
              </w:rPr>
              <w:t>Федеральный закон от 24.09.2022 № 371-ФЗ, а также сами федеральные программы с учебно-методическими материалами.</w:t>
            </w:r>
          </w:p>
          <w:p w:rsidR="00D514F7" w:rsidRPr="00D514F7" w:rsidRDefault="00D514F7" w:rsidP="00AE45CC">
            <w:pPr>
              <w:spacing w:after="150"/>
              <w:rPr>
                <w:rFonts w:eastAsia="Times New Roman"/>
                <w:color w:val="000000"/>
                <w:kern w:val="0"/>
              </w:rPr>
            </w:pPr>
            <w:r w:rsidRPr="00D514F7">
              <w:rPr>
                <w:rFonts w:eastAsia="Times New Roman"/>
                <w:color w:val="000000"/>
                <w:kern w:val="0"/>
              </w:rPr>
              <w:t xml:space="preserve">2. Изучение основных общеобразовательных программ для каждого уровня образования в соответствии с ФООП. </w:t>
            </w:r>
            <w:r w:rsidRPr="00D514F7">
              <w:rPr>
                <w:rFonts w:eastAsia="Times New Roman"/>
                <w:color w:val="000000"/>
                <w:kern w:val="0"/>
              </w:rPr>
              <w:lastRenderedPageBreak/>
              <w:t>Выбор рабочей группы для составления РП по английскому языку и литератур</w:t>
            </w:r>
            <w:proofErr w:type="gramStart"/>
            <w:r w:rsidRPr="00D514F7">
              <w:rPr>
                <w:rFonts w:eastAsia="Times New Roman"/>
                <w:color w:val="000000"/>
                <w:kern w:val="0"/>
              </w:rPr>
              <w:t>ы ООО и</w:t>
            </w:r>
            <w:proofErr w:type="gramEnd"/>
            <w:r w:rsidRPr="00D514F7">
              <w:rPr>
                <w:rFonts w:eastAsia="Times New Roman"/>
                <w:color w:val="000000"/>
                <w:kern w:val="0"/>
              </w:rPr>
              <w:t xml:space="preserve"> СОО.</w:t>
            </w:r>
          </w:p>
          <w:p w:rsidR="00D514F7" w:rsidRPr="00D514F7" w:rsidRDefault="00D514F7" w:rsidP="00AE45CC">
            <w:pPr>
              <w:spacing w:after="150"/>
              <w:rPr>
                <w:rFonts w:eastAsia="Times New Roman"/>
                <w:color w:val="000000"/>
                <w:kern w:val="0"/>
              </w:rPr>
            </w:pPr>
            <w:r w:rsidRPr="00D514F7">
              <w:rPr>
                <w:rFonts w:eastAsia="Times New Roman"/>
                <w:color w:val="000000"/>
                <w:kern w:val="0"/>
              </w:rPr>
              <w:t>3.Участие в группе по составлению ОП школы по формированию/развитию УУД,  программу коррекционной работы, рабочую программу воспитания</w:t>
            </w:r>
            <w:proofErr w:type="gramStart"/>
            <w:r w:rsidRPr="00D514F7">
              <w:rPr>
                <w:rFonts w:eastAsia="Times New Roman"/>
                <w:color w:val="000000"/>
                <w:kern w:val="0"/>
              </w:rPr>
              <w:t>.</w:t>
            </w:r>
            <w:proofErr w:type="gramEnd"/>
            <w:r w:rsidRPr="00D514F7">
              <w:rPr>
                <w:rFonts w:eastAsia="Times New Roman"/>
                <w:color w:val="000000"/>
                <w:kern w:val="0"/>
              </w:rPr>
              <w:t xml:space="preserve">  </w:t>
            </w:r>
            <w:proofErr w:type="gramStart"/>
            <w:r w:rsidRPr="00D514F7">
              <w:rPr>
                <w:rFonts w:eastAsia="Times New Roman"/>
                <w:color w:val="000000"/>
                <w:kern w:val="0"/>
              </w:rPr>
              <w:t>в</w:t>
            </w:r>
            <w:proofErr w:type="gramEnd"/>
            <w:r w:rsidRPr="00D514F7">
              <w:rPr>
                <w:rFonts w:eastAsia="Times New Roman"/>
                <w:color w:val="000000"/>
                <w:kern w:val="0"/>
              </w:rPr>
              <w:t>ключить в раздел федеральные рабочие программы учебных предметов, которые обязательны для применения.</w:t>
            </w:r>
          </w:p>
          <w:p w:rsidR="00D514F7" w:rsidRPr="00D514F7" w:rsidRDefault="00D514F7" w:rsidP="00AE45CC">
            <w:pPr>
              <w:spacing w:after="150"/>
              <w:rPr>
                <w:rFonts w:eastAsia="Times New Roman"/>
                <w:color w:val="000000"/>
                <w:kern w:val="0"/>
              </w:rPr>
            </w:pPr>
            <w:r w:rsidRPr="00D514F7">
              <w:rPr>
                <w:rFonts w:eastAsia="Times New Roman"/>
                <w:color w:val="000000"/>
                <w:kern w:val="0"/>
              </w:rPr>
              <w:t>4. Участие в диагностике образовательных потребностей и профессиональных затруднений педагогов.</w:t>
            </w:r>
          </w:p>
          <w:p w:rsidR="00D514F7" w:rsidRPr="00D514F7" w:rsidRDefault="00D514F7" w:rsidP="00AE45CC">
            <w:pPr>
              <w:spacing w:after="150"/>
              <w:rPr>
                <w:rFonts w:eastAsia="Times New Roman"/>
                <w:color w:val="000000"/>
                <w:kern w:val="0"/>
              </w:rPr>
            </w:pPr>
            <w:r w:rsidRPr="00D514F7">
              <w:rPr>
                <w:rFonts w:eastAsia="Times New Roman"/>
                <w:color w:val="000000"/>
                <w:kern w:val="0"/>
              </w:rPr>
              <w:t>5.  Начинать работу с 01.09.23 в соответствие с ФООП, </w:t>
            </w:r>
          </w:p>
        </w:tc>
        <w:tc>
          <w:tcPr>
            <w:tcW w:w="8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lastRenderedPageBreak/>
              <w:t>Апрель 2024</w:t>
            </w:r>
          </w:p>
        </w:tc>
        <w:tc>
          <w:tcPr>
            <w:tcW w:w="97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Руководитель и участники</w:t>
            </w:r>
          </w:p>
          <w:p w:rsidR="00D514F7" w:rsidRPr="00D35790" w:rsidRDefault="00D514F7" w:rsidP="00AE45CC">
            <w:pPr>
              <w:spacing w:after="150"/>
              <w:rPr>
                <w:rFonts w:eastAsia="Times New Roman"/>
                <w:color w:val="000000"/>
                <w:kern w:val="0"/>
              </w:rPr>
            </w:pPr>
            <w:r w:rsidRPr="00D35790">
              <w:rPr>
                <w:rFonts w:eastAsia="Times New Roman"/>
                <w:color w:val="000000"/>
                <w:kern w:val="0"/>
              </w:rPr>
              <w:t>ШМО</w:t>
            </w:r>
          </w:p>
        </w:tc>
        <w:tc>
          <w:tcPr>
            <w:tcW w:w="10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Участие в составлении ОП школы, рабочих программ по английскому язык</w:t>
            </w:r>
            <w:proofErr w:type="gramStart"/>
            <w:r w:rsidRPr="00D35790">
              <w:rPr>
                <w:rFonts w:eastAsia="Times New Roman"/>
                <w:color w:val="000000"/>
                <w:kern w:val="0"/>
              </w:rPr>
              <w:t>у ООО и</w:t>
            </w:r>
            <w:proofErr w:type="gramEnd"/>
            <w:r w:rsidRPr="00D35790">
              <w:rPr>
                <w:rFonts w:eastAsia="Times New Roman"/>
                <w:color w:val="000000"/>
                <w:kern w:val="0"/>
              </w:rPr>
              <w:t xml:space="preserve"> СОО в соответствии в ФООП</w:t>
            </w:r>
          </w:p>
        </w:tc>
      </w:tr>
      <w:tr w:rsidR="00D514F7" w:rsidRPr="00D35790" w:rsidTr="00AE45CC">
        <w:trPr>
          <w:trHeight w:val="4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i/>
                <w:iCs/>
                <w:color w:val="000000"/>
                <w:kern w:val="0"/>
              </w:rPr>
              <w:lastRenderedPageBreak/>
              <w:t>Заседание МО №6</w:t>
            </w:r>
          </w:p>
          <w:p w:rsidR="00D514F7" w:rsidRPr="00D35790" w:rsidRDefault="00D514F7" w:rsidP="00AE45CC">
            <w:pPr>
              <w:spacing w:after="150"/>
              <w:rPr>
                <w:rFonts w:eastAsia="Times New Roman"/>
                <w:color w:val="000000"/>
                <w:kern w:val="0"/>
              </w:rPr>
            </w:pPr>
            <w:r w:rsidRPr="00D35790">
              <w:rPr>
                <w:rFonts w:eastAsia="Times New Roman"/>
                <w:b/>
                <w:bCs/>
                <w:color w:val="000000"/>
                <w:kern w:val="0"/>
              </w:rPr>
              <w:t>ПЕРСПЕКТИВНОЕ ПЛАНИРОВАНИЕ ПО ИТОГАМ УЧЕБНОГО ГОДА</w:t>
            </w:r>
          </w:p>
        </w:tc>
      </w:tr>
      <w:tr w:rsidR="00D514F7" w:rsidRPr="00D35790" w:rsidTr="00D514F7">
        <w:tc>
          <w:tcPr>
            <w:tcW w:w="43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5</w:t>
            </w:r>
          </w:p>
        </w:tc>
        <w:tc>
          <w:tcPr>
            <w:tcW w:w="16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Организация и проведение заседания РМО № 5 по теме </w:t>
            </w:r>
            <w:r w:rsidRPr="00D35790">
              <w:rPr>
                <w:rFonts w:eastAsia="Times New Roman"/>
                <w:b/>
                <w:bCs/>
                <w:color w:val="000000"/>
                <w:kern w:val="0"/>
              </w:rPr>
              <w:t>«Подведение итогов учебного года. Перспективы работы»</w:t>
            </w:r>
          </w:p>
          <w:p w:rsidR="00D514F7" w:rsidRPr="00D35790" w:rsidRDefault="00D514F7" w:rsidP="00AE45CC">
            <w:pPr>
              <w:spacing w:after="150"/>
              <w:rPr>
                <w:rFonts w:eastAsia="Times New Roman"/>
                <w:color w:val="000000"/>
                <w:kern w:val="0"/>
              </w:rPr>
            </w:pPr>
            <w:r w:rsidRPr="00D35790">
              <w:rPr>
                <w:rFonts w:eastAsia="Times New Roman"/>
                <w:color w:val="000000"/>
                <w:kern w:val="0"/>
              </w:rPr>
              <w:t>Разработка проекта плана работы МО учителей английского языка на 2024-2025 учебный год</w:t>
            </w:r>
          </w:p>
          <w:p w:rsidR="00D514F7" w:rsidRPr="00D35790" w:rsidRDefault="00D514F7" w:rsidP="00AE45CC">
            <w:pPr>
              <w:spacing w:after="150"/>
              <w:rPr>
                <w:rFonts w:eastAsia="Times New Roman"/>
                <w:color w:val="000000"/>
                <w:kern w:val="0"/>
              </w:rPr>
            </w:pPr>
            <w:r w:rsidRPr="00D35790">
              <w:rPr>
                <w:rFonts w:eastAsia="Times New Roman"/>
                <w:color w:val="000000"/>
                <w:kern w:val="0"/>
              </w:rPr>
              <w:t>На основании обобщения результатов педагогической диагностики формируется перечень актуальных методических вопросов о формирования функциональной грамотности обучающихся учителем английского языка.</w:t>
            </w:r>
          </w:p>
        </w:tc>
        <w:tc>
          <w:tcPr>
            <w:tcW w:w="8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май</w:t>
            </w:r>
          </w:p>
          <w:p w:rsidR="00D514F7" w:rsidRPr="00D35790" w:rsidRDefault="00D514F7" w:rsidP="00AE45CC">
            <w:pPr>
              <w:spacing w:after="150"/>
              <w:rPr>
                <w:rFonts w:eastAsia="Times New Roman"/>
                <w:color w:val="000000"/>
                <w:kern w:val="0"/>
              </w:rPr>
            </w:pPr>
            <w:r w:rsidRPr="00D35790">
              <w:rPr>
                <w:rFonts w:eastAsia="Times New Roman"/>
                <w:color w:val="000000"/>
                <w:kern w:val="0"/>
              </w:rPr>
              <w:t>2024 г.</w:t>
            </w:r>
          </w:p>
          <w:p w:rsidR="00D514F7" w:rsidRPr="00D35790" w:rsidRDefault="00D514F7" w:rsidP="00AE45CC">
            <w:pPr>
              <w:spacing w:after="150"/>
              <w:rPr>
                <w:rFonts w:eastAsia="Times New Roman"/>
                <w:color w:val="000000"/>
                <w:kern w:val="0"/>
              </w:rPr>
            </w:pPr>
          </w:p>
          <w:p w:rsidR="00D514F7" w:rsidRPr="00D35790" w:rsidRDefault="00D514F7" w:rsidP="00AE45CC">
            <w:pPr>
              <w:spacing w:after="150"/>
              <w:rPr>
                <w:rFonts w:eastAsia="Times New Roman"/>
                <w:color w:val="000000"/>
                <w:kern w:val="0"/>
              </w:rPr>
            </w:pPr>
          </w:p>
          <w:p w:rsidR="00D514F7" w:rsidRPr="00D35790" w:rsidRDefault="00D514F7" w:rsidP="00AE45CC">
            <w:pPr>
              <w:spacing w:after="150"/>
              <w:rPr>
                <w:rFonts w:eastAsia="Times New Roman"/>
                <w:color w:val="000000"/>
                <w:kern w:val="0"/>
              </w:rPr>
            </w:pPr>
          </w:p>
          <w:p w:rsidR="00D514F7" w:rsidRPr="00D35790" w:rsidRDefault="00D514F7" w:rsidP="00AE45CC">
            <w:pPr>
              <w:spacing w:after="150"/>
              <w:rPr>
                <w:rFonts w:eastAsia="Times New Roman"/>
                <w:color w:val="000000"/>
                <w:kern w:val="0"/>
              </w:rPr>
            </w:pPr>
          </w:p>
          <w:p w:rsidR="00D514F7" w:rsidRPr="00D35790" w:rsidRDefault="00D514F7" w:rsidP="00AE45CC">
            <w:pPr>
              <w:spacing w:after="150"/>
              <w:rPr>
                <w:rFonts w:eastAsia="Times New Roman"/>
                <w:color w:val="000000"/>
                <w:kern w:val="0"/>
              </w:rPr>
            </w:pPr>
          </w:p>
          <w:p w:rsidR="00D514F7" w:rsidRPr="00D35790" w:rsidRDefault="00D514F7" w:rsidP="00AE45CC">
            <w:pPr>
              <w:spacing w:after="150"/>
              <w:rPr>
                <w:rFonts w:eastAsia="Times New Roman"/>
                <w:color w:val="000000"/>
                <w:kern w:val="0"/>
              </w:rPr>
            </w:pPr>
          </w:p>
          <w:p w:rsidR="00D514F7" w:rsidRPr="00D35790" w:rsidRDefault="00D514F7" w:rsidP="00AE45CC">
            <w:pPr>
              <w:spacing w:after="150"/>
              <w:rPr>
                <w:rFonts w:eastAsia="Times New Roman"/>
                <w:color w:val="000000"/>
                <w:kern w:val="0"/>
              </w:rPr>
            </w:pPr>
          </w:p>
        </w:tc>
        <w:tc>
          <w:tcPr>
            <w:tcW w:w="97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Руководитель МО</w:t>
            </w:r>
          </w:p>
        </w:tc>
        <w:tc>
          <w:tcPr>
            <w:tcW w:w="106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D514F7" w:rsidRPr="00D35790" w:rsidRDefault="00D514F7" w:rsidP="00AE45CC">
            <w:pPr>
              <w:spacing w:after="150"/>
              <w:rPr>
                <w:rFonts w:eastAsia="Times New Roman"/>
                <w:color w:val="000000"/>
                <w:kern w:val="0"/>
              </w:rPr>
            </w:pPr>
            <w:r w:rsidRPr="00D35790">
              <w:rPr>
                <w:rFonts w:eastAsia="Times New Roman"/>
                <w:color w:val="000000"/>
                <w:kern w:val="0"/>
              </w:rPr>
              <w:t>Подведение итогов работы за год</w:t>
            </w:r>
          </w:p>
          <w:p w:rsidR="00D514F7" w:rsidRPr="00D35790" w:rsidRDefault="00D514F7" w:rsidP="00AE45CC">
            <w:pPr>
              <w:spacing w:after="150"/>
              <w:rPr>
                <w:rFonts w:eastAsia="Times New Roman"/>
                <w:color w:val="000000"/>
                <w:kern w:val="0"/>
              </w:rPr>
            </w:pPr>
            <w:r w:rsidRPr="00D35790">
              <w:rPr>
                <w:rFonts w:eastAsia="Times New Roman"/>
                <w:color w:val="000000"/>
                <w:kern w:val="0"/>
              </w:rPr>
              <w:t>Составление электронного сборника заданий</w:t>
            </w:r>
          </w:p>
          <w:p w:rsidR="00D514F7" w:rsidRPr="00D35790" w:rsidRDefault="00D514F7" w:rsidP="00AE45CC">
            <w:pPr>
              <w:spacing w:after="150"/>
              <w:rPr>
                <w:rFonts w:eastAsia="Times New Roman"/>
                <w:color w:val="000000"/>
                <w:kern w:val="0"/>
              </w:rPr>
            </w:pPr>
            <w:r w:rsidRPr="00D35790">
              <w:rPr>
                <w:rFonts w:eastAsia="Times New Roman"/>
                <w:color w:val="000000"/>
                <w:kern w:val="0"/>
              </w:rPr>
              <w:t>Руководитель МО готовит и предоставляет на согласование план работы МО учителей английского языка на 2024 – 2025 учебный год.</w:t>
            </w:r>
          </w:p>
          <w:p w:rsidR="00D514F7" w:rsidRPr="00D35790" w:rsidRDefault="00D514F7" w:rsidP="00AE45CC">
            <w:pPr>
              <w:spacing w:after="150"/>
              <w:rPr>
                <w:rFonts w:eastAsia="Times New Roman"/>
                <w:color w:val="000000"/>
                <w:kern w:val="0"/>
              </w:rPr>
            </w:pPr>
          </w:p>
        </w:tc>
      </w:tr>
    </w:tbl>
    <w:p w:rsidR="00D514F7" w:rsidRPr="00D514F7" w:rsidRDefault="00D514F7" w:rsidP="00D514F7">
      <w:pPr>
        <w:shd w:val="clear" w:color="auto" w:fill="FFFFFF"/>
        <w:spacing w:after="150"/>
        <w:rPr>
          <w:rFonts w:eastAsia="Times New Roman"/>
        </w:rPr>
      </w:pPr>
      <w:r w:rsidRPr="00D35790">
        <w:rPr>
          <w:rFonts w:eastAsia="Times New Roman"/>
          <w:color w:val="000000"/>
          <w:kern w:val="0"/>
        </w:rPr>
        <w:br/>
      </w:r>
      <w:r w:rsidRPr="00D514F7">
        <w:rPr>
          <w:rFonts w:eastAsia="Times New Roman"/>
        </w:rPr>
        <w:t>  </w:t>
      </w:r>
      <w:r w:rsidRPr="00D514F7">
        <w:rPr>
          <w:rFonts w:eastAsia="Times New Roman"/>
        </w:rPr>
        <w:t xml:space="preserve"> Руководитель ШМО учителей английского языка                              К.В. Ноздря </w:t>
      </w:r>
    </w:p>
    <w:p w:rsidR="00785618" w:rsidRPr="009B76A8" w:rsidRDefault="00785618" w:rsidP="009B76A8">
      <w:pPr>
        <w:tabs>
          <w:tab w:val="left" w:pos="1530"/>
        </w:tabs>
        <w:contextualSpacing/>
        <w:jc w:val="center"/>
        <w:rPr>
          <w:b/>
        </w:rPr>
      </w:pPr>
      <w:r w:rsidRPr="009B76A8">
        <w:rPr>
          <w:b/>
        </w:rPr>
        <w:lastRenderedPageBreak/>
        <w:t>Анализ работы школьного методического объединения учителей математики, физики и информатики за 20</w:t>
      </w:r>
      <w:r w:rsidR="00826957" w:rsidRPr="009B76A8">
        <w:rPr>
          <w:b/>
        </w:rPr>
        <w:t>2</w:t>
      </w:r>
      <w:r w:rsidR="000B07FF" w:rsidRPr="009B76A8">
        <w:rPr>
          <w:b/>
        </w:rPr>
        <w:t>3</w:t>
      </w:r>
      <w:r w:rsidRPr="009B76A8">
        <w:rPr>
          <w:b/>
        </w:rPr>
        <w:t>-20</w:t>
      </w:r>
      <w:r w:rsidR="00080C37" w:rsidRPr="009B76A8">
        <w:rPr>
          <w:b/>
        </w:rPr>
        <w:t>2</w:t>
      </w:r>
      <w:r w:rsidR="000B07FF" w:rsidRPr="009B76A8">
        <w:rPr>
          <w:b/>
        </w:rPr>
        <w:t>4</w:t>
      </w:r>
      <w:r w:rsidRPr="009B76A8">
        <w:rPr>
          <w:b/>
        </w:rPr>
        <w:t xml:space="preserve"> уч. год</w:t>
      </w:r>
    </w:p>
    <w:p w:rsidR="00080C37" w:rsidRPr="009B76A8" w:rsidRDefault="00080C37" w:rsidP="009B76A8">
      <w:pPr>
        <w:contextualSpacing/>
        <w:jc w:val="center"/>
        <w:rPr>
          <w:i/>
        </w:rPr>
      </w:pPr>
      <w:r w:rsidRPr="009B76A8">
        <w:rPr>
          <w:b/>
          <w:i/>
        </w:rPr>
        <w:t xml:space="preserve"> </w:t>
      </w:r>
    </w:p>
    <w:p w:rsidR="000B07FF" w:rsidRPr="009B76A8" w:rsidRDefault="000B07FF" w:rsidP="009B76A8">
      <w:pPr>
        <w:ind w:firstLine="426"/>
        <w:jc w:val="both"/>
      </w:pPr>
      <w:r w:rsidRPr="009B76A8">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 методики, приемы и формы обучения и воспитания. Обновление образования требует от педагогов знания тенденций инновационных изменений в системе современного образования, отличий традиционной, развивающей и личностно-ориентированной систем обучения; понимания сущности педагогической технологии; знания интерактивных форм и методов обучения; владения технологиями целеполагания, проектирования, диагностирования, проектирования оптимальной авторской методической системы, развитых дидактических, рефлексивных, проектировочных, диагностических умений; умения анализировать и оценивать свой индивидуальный стиль, а также особенности и эффективность применяемых педагогических технологий и собственной педагогической деятельности в целом. </w:t>
      </w:r>
    </w:p>
    <w:p w:rsidR="000B07FF" w:rsidRPr="009B76A8" w:rsidRDefault="000B07FF" w:rsidP="009B76A8">
      <w:pPr>
        <w:pStyle w:val="ae"/>
        <w:ind w:left="0"/>
        <w:contextualSpacing/>
        <w:jc w:val="both"/>
        <w:rPr>
          <w:b/>
          <w:bCs/>
        </w:rPr>
      </w:pPr>
      <w:r w:rsidRPr="009B76A8">
        <w:t>Школа работает над методической проблемой:</w:t>
      </w:r>
      <w:r w:rsidRPr="009B76A8">
        <w:rPr>
          <w:b/>
          <w:bCs/>
          <w:lang w:eastAsia="ar-SA"/>
        </w:rPr>
        <w:t xml:space="preserve"> «Повышение результативности образовательного процесса через применение современных цифровых образовательных технологий и непрерывное совершенствование профессионального уровня учителей как условие реализации ФГОС </w:t>
      </w:r>
      <w:r w:rsidRPr="009B76A8">
        <w:rPr>
          <w:b/>
          <w:lang w:eastAsia="ar-SA"/>
        </w:rPr>
        <w:t>»</w:t>
      </w:r>
    </w:p>
    <w:p w:rsidR="000B07FF" w:rsidRPr="009B76A8" w:rsidRDefault="000B07FF" w:rsidP="009B76A8">
      <w:pPr>
        <w:jc w:val="both"/>
        <w:rPr>
          <w:rFonts w:eastAsia="Times New Roman"/>
          <w:b/>
        </w:rPr>
      </w:pPr>
      <w:r w:rsidRPr="009B76A8">
        <w:t xml:space="preserve"> Она направлена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в целом, а в итоге на совершенствование учебно-воспитательного процесса, достижение оптимального уровня образования, воспитания и развития конкретных школьников. Главным условием для успешной реализации задач по повышению профессионального мастерства учителей – предметников является работа в методическом объединении. Деятельность методического объединения учителей математики,  физики и информатики в 2023 – 2024 учебном году строилась в соответствии с планом методической работы школы и была направлена на решение проблемы </w:t>
      </w:r>
      <w:r w:rsidRPr="009B76A8">
        <w:rPr>
          <w:rFonts w:eastAsia="Times New Roman"/>
          <w:b/>
        </w:rPr>
        <w:t>«Использование современных технологий в обучении математике, физике и информатике для повышения качества образовательного и воспитательного процесса в условиях реализации ФГОС».</w:t>
      </w:r>
    </w:p>
    <w:p w:rsidR="000B07FF" w:rsidRPr="009B76A8" w:rsidRDefault="000B07FF" w:rsidP="009B76A8">
      <w:pPr>
        <w:ind w:firstLine="426"/>
        <w:jc w:val="both"/>
      </w:pPr>
      <w:r w:rsidRPr="009B76A8">
        <w:t xml:space="preserve">  Была поставлена цель: </w:t>
      </w:r>
    </w:p>
    <w:p w:rsidR="000B07FF" w:rsidRPr="009B76A8" w:rsidRDefault="000B07FF" w:rsidP="009B76A8">
      <w:pPr>
        <w:ind w:firstLine="426"/>
        <w:jc w:val="both"/>
      </w:pPr>
      <w:r w:rsidRPr="009B76A8">
        <w:sym w:font="Symbol" w:char="F0B7"/>
      </w:r>
      <w:r w:rsidRPr="009B76A8">
        <w:t xml:space="preserve"> Повышение эффективности преподавания математики, физики и информатики через применение системно-деятельностного подхода, непрерывное совершенствование профессионального уровня и педагогического мастерства.</w:t>
      </w:r>
    </w:p>
    <w:p w:rsidR="000B07FF" w:rsidRPr="009B76A8" w:rsidRDefault="000B07FF" w:rsidP="009B76A8">
      <w:pPr>
        <w:ind w:firstLine="426"/>
        <w:jc w:val="both"/>
      </w:pPr>
      <w:r w:rsidRPr="009B76A8">
        <w:t xml:space="preserve"> </w:t>
      </w:r>
      <w:r w:rsidRPr="009B76A8">
        <w:sym w:font="Symbol" w:char="F0B7"/>
      </w:r>
      <w:r w:rsidRPr="009B76A8">
        <w:t xml:space="preserve"> Создание условий для внедрения нового содержания образования и достижения инновационных образовательных результат</w:t>
      </w:r>
      <w:proofErr w:type="gramStart"/>
      <w:r w:rsidRPr="009B76A8">
        <w:t xml:space="preserve"> В</w:t>
      </w:r>
      <w:proofErr w:type="gramEnd"/>
      <w:r w:rsidRPr="009B76A8">
        <w:t xml:space="preserve"> качестве основных задач методической работы были выдвинуты следующие: </w:t>
      </w:r>
    </w:p>
    <w:p w:rsidR="000B07FF" w:rsidRPr="009B76A8" w:rsidRDefault="000B07FF" w:rsidP="009B76A8">
      <w:pPr>
        <w:ind w:firstLine="426"/>
        <w:jc w:val="both"/>
      </w:pPr>
      <w:r w:rsidRPr="009B76A8">
        <w:sym w:font="Symbol" w:char="F0B7"/>
      </w:r>
      <w:r w:rsidRPr="009B76A8">
        <w:t xml:space="preserve"> Направить работу на создание условий по совершенствованию педагогического мастерства в сфере формирования универсальных учебных действий в условиях введения ФГОС ООО.</w:t>
      </w:r>
    </w:p>
    <w:p w:rsidR="000B07FF" w:rsidRPr="009B76A8" w:rsidRDefault="000B07FF" w:rsidP="009B76A8">
      <w:pPr>
        <w:ind w:firstLine="426"/>
        <w:jc w:val="both"/>
      </w:pPr>
      <w:r w:rsidRPr="009B76A8">
        <w:t xml:space="preserve"> </w:t>
      </w:r>
      <w:r w:rsidRPr="009B76A8">
        <w:sym w:font="Symbol" w:char="F0B7"/>
      </w:r>
      <w:r w:rsidRPr="009B76A8">
        <w:t xml:space="preserve"> Продолжить внедрение в практику работы учителей ШМО современных образовательных технологий, направленных на повышение качества обучения. </w:t>
      </w:r>
    </w:p>
    <w:p w:rsidR="000B07FF" w:rsidRPr="009B76A8" w:rsidRDefault="000B07FF" w:rsidP="009B76A8">
      <w:pPr>
        <w:ind w:firstLine="426"/>
        <w:jc w:val="both"/>
      </w:pPr>
      <w:r w:rsidRPr="009B76A8">
        <w:sym w:font="Symbol" w:char="F0B7"/>
      </w:r>
      <w:r w:rsidRPr="009B76A8">
        <w:t xml:space="preserve"> Активизировать работу по обобщению и распространению передового опыта через проведение открытых уроков и мероприятий, через участие педагогов в профессиональных конкурсах, конференциях различного уровня.</w:t>
      </w:r>
    </w:p>
    <w:p w:rsidR="000B07FF" w:rsidRPr="009B76A8" w:rsidRDefault="000B07FF" w:rsidP="009B76A8">
      <w:pPr>
        <w:ind w:firstLine="426"/>
        <w:jc w:val="both"/>
      </w:pPr>
      <w:r w:rsidRPr="009B76A8">
        <w:t xml:space="preserve"> </w:t>
      </w:r>
      <w:r w:rsidRPr="009B76A8">
        <w:sym w:font="Symbol" w:char="F0B7"/>
      </w:r>
      <w:r w:rsidRPr="009B76A8">
        <w:t xml:space="preserve"> Продолжить работу по повышению уровня подготовки учащихся к ЕГЭ и ОГЭ (ГИА) по предметам естественно-математического цикла.</w:t>
      </w:r>
    </w:p>
    <w:p w:rsidR="000B07FF" w:rsidRPr="009B76A8" w:rsidRDefault="000B07FF" w:rsidP="009B76A8">
      <w:pPr>
        <w:ind w:firstLine="426"/>
        <w:jc w:val="both"/>
      </w:pPr>
      <w:r w:rsidRPr="009B76A8">
        <w:t xml:space="preserve"> </w:t>
      </w:r>
      <w:r w:rsidRPr="009B76A8">
        <w:sym w:font="Symbol" w:char="F0B7"/>
      </w:r>
      <w:r w:rsidRPr="009B76A8">
        <w:t xml:space="preserve"> Продолжить работу с одарёнными (перспективными) детьми. Деятельность объединения учителей математики, физики и информатики строилась по направлениям:</w:t>
      </w:r>
    </w:p>
    <w:p w:rsidR="000B07FF" w:rsidRPr="009B76A8" w:rsidRDefault="000B07FF" w:rsidP="009B76A8">
      <w:pPr>
        <w:ind w:firstLine="426"/>
        <w:jc w:val="both"/>
      </w:pPr>
      <w:r w:rsidRPr="009B76A8">
        <w:lastRenderedPageBreak/>
        <w:t xml:space="preserve"> </w:t>
      </w:r>
      <w:r w:rsidRPr="009B76A8">
        <w:sym w:font="Symbol" w:char="F0B7"/>
      </w:r>
      <w:r w:rsidRPr="009B76A8">
        <w:t xml:space="preserve"> Создание условий для профессионально-личностного роста педагогов;</w:t>
      </w:r>
    </w:p>
    <w:p w:rsidR="000B07FF" w:rsidRPr="009B76A8" w:rsidRDefault="000B07FF" w:rsidP="009B76A8">
      <w:pPr>
        <w:ind w:firstLine="426"/>
        <w:jc w:val="both"/>
      </w:pPr>
      <w:r w:rsidRPr="009B76A8">
        <w:sym w:font="Symbol" w:char="F0B7"/>
      </w:r>
      <w:r w:rsidRPr="009B76A8">
        <w:t xml:space="preserve"> Диагностика результативности и качества обучения; </w:t>
      </w:r>
    </w:p>
    <w:p w:rsidR="000B07FF" w:rsidRPr="009B76A8" w:rsidRDefault="000B07FF" w:rsidP="009B76A8">
      <w:pPr>
        <w:ind w:firstLine="426"/>
        <w:jc w:val="both"/>
      </w:pPr>
      <w:r w:rsidRPr="009B76A8">
        <w:sym w:font="Symbol" w:char="F0B7"/>
      </w:r>
      <w:r w:rsidRPr="009B76A8">
        <w:t xml:space="preserve"> Развитие личностных компетентностей обучающихся:</w:t>
      </w:r>
    </w:p>
    <w:p w:rsidR="000B07FF" w:rsidRPr="009B76A8" w:rsidRDefault="000B07FF" w:rsidP="009B76A8">
      <w:pPr>
        <w:ind w:firstLine="426"/>
        <w:jc w:val="both"/>
      </w:pPr>
      <w:r w:rsidRPr="009B76A8">
        <w:t xml:space="preserve"> </w:t>
      </w:r>
      <w:r w:rsidRPr="009B76A8">
        <w:sym w:font="Symbol" w:char="F0B7"/>
      </w:r>
      <w:r w:rsidRPr="009B76A8">
        <w:t xml:space="preserve"> Внеурочная деятельность по предмету </w:t>
      </w:r>
    </w:p>
    <w:p w:rsidR="000B07FF" w:rsidRPr="009B76A8" w:rsidRDefault="000B07FF" w:rsidP="009B76A8">
      <w:pPr>
        <w:ind w:firstLine="426"/>
        <w:jc w:val="both"/>
      </w:pPr>
      <w:r w:rsidRPr="009B76A8">
        <w:sym w:font="Symbol" w:char="F0B7"/>
      </w:r>
      <w:r w:rsidRPr="009B76A8">
        <w:t xml:space="preserve"> Работа с детьми, проявляющими интерес и способности по математике, физике и информатике. В течение года решались следующие организационные вопросы:</w:t>
      </w:r>
    </w:p>
    <w:p w:rsidR="000B07FF" w:rsidRPr="009B76A8" w:rsidRDefault="000B07FF" w:rsidP="009B76A8">
      <w:pPr>
        <w:ind w:firstLine="426"/>
        <w:jc w:val="both"/>
      </w:pPr>
      <w:r w:rsidRPr="009B76A8">
        <w:t xml:space="preserve"> </w:t>
      </w:r>
      <w:r w:rsidRPr="009B76A8">
        <w:sym w:font="Symbol" w:char="F0B7"/>
      </w:r>
      <w:r w:rsidRPr="009B76A8">
        <w:t xml:space="preserve"> Изучение нормативных документов.</w:t>
      </w:r>
    </w:p>
    <w:p w:rsidR="000B07FF" w:rsidRPr="009B76A8" w:rsidRDefault="000B07FF" w:rsidP="009B76A8">
      <w:pPr>
        <w:ind w:firstLine="426"/>
        <w:jc w:val="both"/>
      </w:pPr>
      <w:r w:rsidRPr="009B76A8">
        <w:t xml:space="preserve"> </w:t>
      </w:r>
      <w:r w:rsidRPr="009B76A8">
        <w:sym w:font="Symbol" w:char="F0B7"/>
      </w:r>
      <w:r w:rsidRPr="009B76A8">
        <w:t xml:space="preserve"> Рассмотрение рабочих программ.</w:t>
      </w:r>
    </w:p>
    <w:p w:rsidR="000B07FF" w:rsidRPr="009B76A8" w:rsidRDefault="000B07FF" w:rsidP="009B76A8">
      <w:pPr>
        <w:ind w:firstLine="426"/>
        <w:jc w:val="both"/>
      </w:pPr>
      <w:r w:rsidRPr="009B76A8">
        <w:t xml:space="preserve"> </w:t>
      </w:r>
      <w:r w:rsidRPr="009B76A8">
        <w:sym w:font="Symbol" w:char="F0B7"/>
      </w:r>
      <w:r w:rsidRPr="009B76A8">
        <w:t xml:space="preserve"> Рассмотрение календарно-тематических планов. </w:t>
      </w:r>
    </w:p>
    <w:p w:rsidR="000B07FF" w:rsidRPr="009B76A8" w:rsidRDefault="000B07FF" w:rsidP="009B76A8">
      <w:pPr>
        <w:ind w:firstLine="426"/>
        <w:jc w:val="both"/>
      </w:pPr>
      <w:r w:rsidRPr="009B76A8">
        <w:t xml:space="preserve">. </w:t>
      </w:r>
      <w:r w:rsidRPr="009B76A8">
        <w:sym w:font="Symbol" w:char="F0B7"/>
      </w:r>
      <w:r w:rsidRPr="009B76A8">
        <w:t xml:space="preserve"> Подготовка и рассмотрение материалов для проведения промежуточной аттестации. </w:t>
      </w:r>
    </w:p>
    <w:p w:rsidR="000B07FF" w:rsidRPr="009B76A8" w:rsidRDefault="000B07FF" w:rsidP="009B76A8">
      <w:pPr>
        <w:ind w:firstLine="426"/>
        <w:jc w:val="both"/>
      </w:pPr>
      <w:r w:rsidRPr="009B76A8">
        <w:sym w:font="Symbol" w:char="F0B7"/>
      </w:r>
      <w:r w:rsidRPr="009B76A8">
        <w:t xml:space="preserve"> Подготовка к проведению государственной аттестации учащихся 9 и 11 классов. </w:t>
      </w:r>
    </w:p>
    <w:p w:rsidR="000B07FF" w:rsidRPr="009B76A8" w:rsidRDefault="000B07FF" w:rsidP="009B76A8">
      <w:pPr>
        <w:jc w:val="both"/>
      </w:pPr>
      <w:r w:rsidRPr="009B76A8">
        <w:t xml:space="preserve">    . </w:t>
      </w:r>
      <w:r w:rsidRPr="009B76A8">
        <w:sym w:font="Symbol" w:char="F0B7"/>
      </w:r>
      <w:r w:rsidRPr="009B76A8">
        <w:t xml:space="preserve"> Подготовка творческих отчетов по темам самообразования.</w:t>
      </w:r>
    </w:p>
    <w:p w:rsidR="000B07FF" w:rsidRPr="009B76A8" w:rsidRDefault="000B07FF" w:rsidP="009B76A8">
      <w:pPr>
        <w:jc w:val="both"/>
      </w:pPr>
    </w:p>
    <w:p w:rsidR="000B07FF" w:rsidRPr="009B76A8" w:rsidRDefault="000B07FF" w:rsidP="009B76A8">
      <w:pPr>
        <w:ind w:firstLine="426"/>
        <w:jc w:val="both"/>
      </w:pPr>
      <w:r w:rsidRPr="009B76A8">
        <w:t>В состав МО входят 8 человек: Падалка Е.А.,</w:t>
      </w:r>
      <w:proofErr w:type="spellStart"/>
      <w:r w:rsidRPr="009B76A8">
        <w:t>Шиховцева</w:t>
      </w:r>
      <w:proofErr w:type="spellEnd"/>
      <w:r w:rsidRPr="009B76A8">
        <w:t xml:space="preserve"> Н.Н., </w:t>
      </w:r>
      <w:proofErr w:type="spellStart"/>
      <w:r w:rsidRPr="009B76A8">
        <w:t>Кесафоти</w:t>
      </w:r>
      <w:proofErr w:type="spellEnd"/>
      <w:r w:rsidRPr="009B76A8">
        <w:t xml:space="preserve"> Н.Д., </w:t>
      </w:r>
      <w:proofErr w:type="spellStart"/>
      <w:r w:rsidRPr="009B76A8">
        <w:t>Прокошина</w:t>
      </w:r>
      <w:proofErr w:type="spellEnd"/>
      <w:r w:rsidRPr="009B76A8">
        <w:t xml:space="preserve"> А.С., Толоконникова Н.Н.,,</w:t>
      </w:r>
      <w:proofErr w:type="spellStart"/>
      <w:r w:rsidRPr="009B76A8">
        <w:t>Бордюкова</w:t>
      </w:r>
      <w:proofErr w:type="spellEnd"/>
      <w:r w:rsidRPr="009B76A8">
        <w:t xml:space="preserve"> В.А., Чумак Е.Н.. Панин С.Ю.. 2- учителя МО имеют высшую квалификационную категорию (Падалка Е.А. и </w:t>
      </w:r>
      <w:proofErr w:type="spellStart"/>
      <w:r w:rsidRPr="009B76A8">
        <w:t>Шиховцева</w:t>
      </w:r>
      <w:proofErr w:type="spellEnd"/>
      <w:r w:rsidRPr="009B76A8">
        <w:t xml:space="preserve"> Н.Н.), остальные учителя - без категории,</w:t>
      </w:r>
      <w:proofErr w:type="gramStart"/>
      <w:r w:rsidRPr="009B76A8">
        <w:t xml:space="preserve"> .</w:t>
      </w:r>
      <w:proofErr w:type="gramEnd"/>
      <w:r w:rsidRPr="009B76A8">
        <w:t xml:space="preserve"> .,</w:t>
      </w:r>
      <w:proofErr w:type="spellStart"/>
      <w:r w:rsidRPr="009B76A8">
        <w:t>Бордюкова</w:t>
      </w:r>
      <w:proofErr w:type="spellEnd"/>
      <w:r w:rsidRPr="009B76A8">
        <w:t xml:space="preserve"> В.А., Чумак Е.Н являются молодыми специалистами. Учителя стремятся постоянно повышать свое мастерство, занимаются самообразованием, изучают педагогическую литературу. Учителями МО соблюдаются сроки курсовой переподготовки. На протяжении учебного года учителя стараются посещать уроки друг друга с целью обмена опытом, оказания методической помощи. Дается самоанализ и анализ посещенных уроков.</w:t>
      </w:r>
    </w:p>
    <w:p w:rsidR="000B07FF" w:rsidRPr="009B76A8" w:rsidRDefault="000B07FF" w:rsidP="009B76A8">
      <w:pPr>
        <w:ind w:firstLine="567"/>
        <w:jc w:val="both"/>
      </w:pPr>
      <w:r w:rsidRPr="009B76A8">
        <w:t>На заседаниях МО рассматривались как теоретические вопросы, так и вопросы практической направленности. В течение года проводились заседания по плану, один раз в четверть, а также проводилась работа между заседаниями МО. Учителя принимали участие в практикумах по решению задач, делились опытом работы по темам самообразования, по которым работали на протяжении учебного года</w:t>
      </w:r>
    </w:p>
    <w:p w:rsidR="000B07FF" w:rsidRPr="009B76A8" w:rsidRDefault="000B07FF" w:rsidP="009B76A8">
      <w:pPr>
        <w:jc w:val="both"/>
        <w:rPr>
          <w:b/>
        </w:rPr>
      </w:pPr>
      <w:r w:rsidRPr="009B76A8">
        <w:rPr>
          <w:b/>
        </w:rPr>
        <w:t>Мероприятия по реализации в МБОУ СОШ №1 Концепции развития математического образования в 2023-2024 уч. году.</w:t>
      </w:r>
    </w:p>
    <w:p w:rsidR="000B07FF" w:rsidRPr="009B76A8" w:rsidRDefault="000B07FF" w:rsidP="009B76A8">
      <w:pPr>
        <w:jc w:val="both"/>
      </w:pPr>
      <w:r w:rsidRPr="009B76A8">
        <w:t xml:space="preserve"> Методическим объединением были проведена следующая работа: </w:t>
      </w:r>
    </w:p>
    <w:p w:rsidR="000B07FF" w:rsidRPr="009B76A8" w:rsidRDefault="000B07FF" w:rsidP="009B76A8">
      <w:pPr>
        <w:jc w:val="both"/>
      </w:pPr>
      <w:r w:rsidRPr="009B76A8">
        <w:t xml:space="preserve">- Повышение эффективности в работе с </w:t>
      </w:r>
      <w:proofErr w:type="gramStart"/>
      <w:r w:rsidRPr="009B76A8">
        <w:t>отстающими</w:t>
      </w:r>
      <w:proofErr w:type="gramEnd"/>
      <w:r w:rsidRPr="009B76A8">
        <w:t xml:space="preserve"> обучающимися по математике на основе методических рекомендаций; </w:t>
      </w:r>
    </w:p>
    <w:p w:rsidR="000B07FF" w:rsidRPr="009B76A8" w:rsidRDefault="000B07FF" w:rsidP="009B76A8">
      <w:pPr>
        <w:jc w:val="both"/>
      </w:pPr>
      <w:r w:rsidRPr="009B76A8">
        <w:t xml:space="preserve">- Получение консультативной помощи учителями по актуальным вопросам развития математического образования (учителя-наставники, методический совет школы); </w:t>
      </w:r>
    </w:p>
    <w:p w:rsidR="000B07FF" w:rsidRPr="009B76A8" w:rsidRDefault="000B07FF" w:rsidP="009B76A8">
      <w:pPr>
        <w:jc w:val="both"/>
      </w:pPr>
      <w:r w:rsidRPr="009B76A8">
        <w:t xml:space="preserve">- Анализ результатов ЕГЭ и ОГЭ по математике, физике и информатике; </w:t>
      </w:r>
    </w:p>
    <w:p w:rsidR="000B07FF" w:rsidRPr="009B76A8" w:rsidRDefault="000B07FF" w:rsidP="009B76A8">
      <w:pPr>
        <w:jc w:val="both"/>
      </w:pPr>
      <w:r w:rsidRPr="009B76A8">
        <w:t xml:space="preserve">- Участие в мастер-классах, семинарах, круглых столах учителей математики с целью развития непрерывного математического образования и реализации преемственности ФГОС: </w:t>
      </w:r>
    </w:p>
    <w:p w:rsidR="000B07FF" w:rsidRPr="009B76A8" w:rsidRDefault="000B07FF" w:rsidP="009B76A8">
      <w:pPr>
        <w:jc w:val="both"/>
      </w:pPr>
      <w:r w:rsidRPr="009B76A8">
        <w:t xml:space="preserve">- Проводился анализ результативных практик, эффективных методик и технологий в преподавании математики в рамках обобщения и распространения передового педагогического опыта: </w:t>
      </w:r>
    </w:p>
    <w:p w:rsidR="000B07FF" w:rsidRPr="009B76A8" w:rsidRDefault="000B07FF" w:rsidP="009B76A8">
      <w:pPr>
        <w:jc w:val="both"/>
      </w:pPr>
      <w:r w:rsidRPr="009B76A8">
        <w:t>1) «Решение неравенств методом декомпозиции» задания № 15 из ЕГЭ по математике профильного уровня» (Падалка Е.А..)</w:t>
      </w:r>
    </w:p>
    <w:p w:rsidR="000B07FF" w:rsidRPr="009B76A8" w:rsidRDefault="000B07FF" w:rsidP="009B76A8">
      <w:pPr>
        <w:jc w:val="both"/>
      </w:pPr>
      <w:r w:rsidRPr="009B76A8">
        <w:t xml:space="preserve"> -</w:t>
      </w:r>
      <w:proofErr w:type="spellStart"/>
      <w:r w:rsidRPr="009B76A8">
        <w:t>Тьюторы</w:t>
      </w:r>
      <w:proofErr w:type="spellEnd"/>
      <w:r w:rsidRPr="009B76A8">
        <w:t xml:space="preserve"> учителей математики района Падалка Е. А. и </w:t>
      </w:r>
      <w:proofErr w:type="spellStart"/>
      <w:r w:rsidRPr="009B76A8">
        <w:t>Шепелева</w:t>
      </w:r>
      <w:proofErr w:type="spellEnd"/>
      <w:r w:rsidRPr="009B76A8">
        <w:t xml:space="preserve"> Е.</w:t>
      </w:r>
      <w:proofErr w:type="gramStart"/>
      <w:r w:rsidRPr="009B76A8">
        <w:t>В проводила</w:t>
      </w:r>
      <w:proofErr w:type="gramEnd"/>
      <w:r w:rsidRPr="009B76A8">
        <w:t xml:space="preserve"> консультационно-обучающие уроки для учителей района, которые учителя нашего ШМО систематически посещали.</w:t>
      </w:r>
    </w:p>
    <w:p w:rsidR="000B07FF" w:rsidRPr="009B76A8" w:rsidRDefault="000B07FF" w:rsidP="009B76A8">
      <w:pPr>
        <w:jc w:val="both"/>
      </w:pPr>
      <w:r w:rsidRPr="009B76A8">
        <w:t xml:space="preserve"> «Решение неравенств методом декомпозиции» задания № 14 из ЕГЭ по математике профильного уровня» (Падалка Е.А..)</w:t>
      </w:r>
    </w:p>
    <w:p w:rsidR="000B07FF" w:rsidRPr="009B76A8" w:rsidRDefault="000B07FF" w:rsidP="009B76A8">
      <w:pPr>
        <w:jc w:val="both"/>
      </w:pPr>
      <w:r w:rsidRPr="009B76A8">
        <w:t xml:space="preserve"> - Участие в конкурсе проектно-исследовательской деятельности школьников (школьный уровень); защита проектов учащимися 9 классов: физика (учитель Толоконникова Н.Н) -9 учащихся, информатика-10 учащихся (учитель Панин С.Ю), Основы финансовой грамотности-3 учащихс</w:t>
      </w:r>
      <w:proofErr w:type="gramStart"/>
      <w:r w:rsidRPr="009B76A8">
        <w:t>я(</w:t>
      </w:r>
      <w:proofErr w:type="gramEnd"/>
      <w:r w:rsidRPr="009B76A8">
        <w:t xml:space="preserve"> учитель Падалка Е.А)</w:t>
      </w:r>
    </w:p>
    <w:p w:rsidR="000B07FF" w:rsidRPr="009B76A8" w:rsidRDefault="000B07FF" w:rsidP="009B76A8">
      <w:pPr>
        <w:jc w:val="both"/>
        <w:rPr>
          <w:b/>
        </w:rPr>
      </w:pPr>
      <w:r w:rsidRPr="009B76A8">
        <w:rPr>
          <w:b/>
        </w:rPr>
        <w:lastRenderedPageBreak/>
        <w:t>Работа методического объединения по его методической теме</w:t>
      </w:r>
    </w:p>
    <w:p w:rsidR="000B07FF" w:rsidRPr="009B76A8" w:rsidRDefault="000B07FF" w:rsidP="009B76A8">
      <w:pPr>
        <w:ind w:firstLine="567"/>
        <w:jc w:val="both"/>
        <w:rPr>
          <w:b/>
        </w:rPr>
      </w:pPr>
      <w:r w:rsidRPr="009B76A8">
        <w:rPr>
          <w:rFonts w:eastAsia="Times New Roman"/>
          <w:b/>
        </w:rPr>
        <w:t>«Использование современных технологий в обучении математике, физике и информатике для повышения качества образовательного и воспитательного процесса в условиях реализации ФГОС».</w:t>
      </w:r>
    </w:p>
    <w:p w:rsidR="000B07FF" w:rsidRPr="009B76A8" w:rsidRDefault="000B07FF" w:rsidP="009B76A8">
      <w:pPr>
        <w:ind w:firstLine="426"/>
        <w:jc w:val="both"/>
      </w:pPr>
      <w:r w:rsidRPr="009B76A8">
        <w:t xml:space="preserve">Учителя принимали активное участие в реализации этой темы, Вся работа имела практическую направленность и была ориентирована на повышение профессионализма. На заседаниях ШМО учителя рассматривали вопросы нормативно-правового обеспечения введения ФГОС ООО. Приняли активное участие в изучении Стандартов и основной образовательной программы основного общего образования (в части изучения основного содержания учебных предметов и планируемых результатов: личностных, </w:t>
      </w:r>
      <w:proofErr w:type="spellStart"/>
      <w:r w:rsidRPr="009B76A8">
        <w:t>метапредметных</w:t>
      </w:r>
      <w:proofErr w:type="spellEnd"/>
      <w:r w:rsidRPr="009B76A8">
        <w:t xml:space="preserve"> и предметных). </w:t>
      </w:r>
      <w:proofErr w:type="gramStart"/>
      <w:r w:rsidRPr="009B76A8">
        <w:t>Была организована плодотворная работа по созданию рабочих программ по математике, физике и информатике в соответствии со структурой, предложенной ФГОС и Положением о составлении рабочей программы.. Был рассмотрен вопрос о мониторинге учебных достижений учащихся по предметам, проводился всесторонний анализ проведенных мониторинговых исследований, вскрывались причины неудач, и корректировался план работы со слабоуспевающими учащимися.</w:t>
      </w:r>
      <w:proofErr w:type="gramEnd"/>
      <w:r w:rsidRPr="009B76A8">
        <w:t xml:space="preserve"> Все усилия учителей были направлены на вооружение учащихся системой знаний по предметам, на подготовку к контролю знаний, на изучение индивидуальных способностей детей и их всестороннее развитие. </w:t>
      </w:r>
    </w:p>
    <w:p w:rsidR="000B07FF" w:rsidRPr="009B76A8" w:rsidRDefault="000B07FF" w:rsidP="009B76A8">
      <w:pPr>
        <w:ind w:firstLine="426"/>
        <w:jc w:val="both"/>
      </w:pPr>
      <w:r w:rsidRPr="009B76A8">
        <w:t xml:space="preserve">Все учителя математики, физики и информатики (кроме </w:t>
      </w:r>
      <w:proofErr w:type="spellStart"/>
      <w:r w:rsidRPr="009B76A8">
        <w:t>Шиховцевой</w:t>
      </w:r>
      <w:proofErr w:type="spellEnd"/>
      <w:r w:rsidRPr="009B76A8">
        <w:t xml:space="preserve"> Н.Н.) в этом учебном году прошли курсы повышения квалификации третьего поколения ФГОС.</w:t>
      </w:r>
    </w:p>
    <w:p w:rsidR="000B07FF" w:rsidRPr="009B76A8" w:rsidRDefault="000B07FF" w:rsidP="009B76A8">
      <w:pPr>
        <w:ind w:firstLine="709"/>
        <w:jc w:val="both"/>
      </w:pPr>
      <w:r w:rsidRPr="009B76A8">
        <w:t xml:space="preserve">У большинства учителей качество знаний по итогам учебного года находится на высоком уровне.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 </w:t>
      </w:r>
      <w:proofErr w:type="gramStart"/>
      <w:r w:rsidRPr="009B76A8">
        <w:t>При этом, особое внимание обращалось на выбор рациональных методов и приемов обучения, на рациональное сочетание устных и письменных видов работ, как при изучении теории, так и при решении задач; на развитие речи учащихся; формирование у них навыков умственного труда; внедрение в практику работы современных образовательных технологий, при этом разумно сочетая новые методы обучения и традиционные.</w:t>
      </w:r>
      <w:proofErr w:type="gramEnd"/>
      <w:r w:rsidRPr="009B76A8">
        <w:t xml:space="preserve"> Все члены МО используют И</w:t>
      </w:r>
      <w:proofErr w:type="gramStart"/>
      <w:r w:rsidRPr="009B76A8">
        <w:t>КТ в св</w:t>
      </w:r>
      <w:proofErr w:type="gramEnd"/>
      <w:r w:rsidRPr="009B76A8">
        <w:t xml:space="preserve">оей работе достаточно часто, владеют навыками работы с офисными программами </w:t>
      </w:r>
      <w:proofErr w:type="spellStart"/>
      <w:r w:rsidRPr="009B76A8">
        <w:t>Word</w:t>
      </w:r>
      <w:proofErr w:type="spellEnd"/>
      <w:r w:rsidRPr="009B76A8">
        <w:t xml:space="preserve">, </w:t>
      </w:r>
      <w:proofErr w:type="spellStart"/>
      <w:r w:rsidRPr="009B76A8">
        <w:t>Excel</w:t>
      </w:r>
      <w:proofErr w:type="spellEnd"/>
      <w:r w:rsidRPr="009B76A8">
        <w:t xml:space="preserve">, </w:t>
      </w:r>
      <w:proofErr w:type="spellStart"/>
      <w:r w:rsidRPr="009B76A8">
        <w:t>Power</w:t>
      </w:r>
      <w:proofErr w:type="spellEnd"/>
      <w:r w:rsidRPr="009B76A8">
        <w:t xml:space="preserve"> </w:t>
      </w:r>
      <w:proofErr w:type="spellStart"/>
      <w:r w:rsidRPr="009B76A8">
        <w:t>Point</w:t>
      </w:r>
      <w:proofErr w:type="spellEnd"/>
      <w:r w:rsidRPr="009B76A8">
        <w:t xml:space="preserve">. У каждого учителя МО </w:t>
      </w:r>
      <w:proofErr w:type="gramStart"/>
      <w:r w:rsidRPr="009B76A8">
        <w:t>собрана</w:t>
      </w:r>
      <w:proofErr w:type="gramEnd"/>
      <w:r w:rsidRPr="009B76A8">
        <w:t xml:space="preserve"> </w:t>
      </w:r>
      <w:proofErr w:type="spellStart"/>
      <w:r w:rsidRPr="009B76A8">
        <w:t>медиатека</w:t>
      </w:r>
      <w:proofErr w:type="spellEnd"/>
      <w:r w:rsidRPr="009B76A8">
        <w:t xml:space="preserve"> ЦОР для использования на уроках. Оформлены рекомендации по использованию ресурсов сети Интернет для подготовки к ГИА. Разработаны уроки с применением ИКТ. </w:t>
      </w:r>
    </w:p>
    <w:p w:rsidR="000B07FF" w:rsidRPr="009B76A8" w:rsidRDefault="000B07FF" w:rsidP="009B76A8">
      <w:pPr>
        <w:ind w:firstLine="567"/>
        <w:jc w:val="both"/>
      </w:pPr>
      <w:r w:rsidRPr="009B76A8">
        <w:t xml:space="preserve">В своей практике нам близки и нестандартные виды уроков. Нестандартные уроки – это неординарные подходы к преподаванию учебных дисциплин. Цель их предельно проста: оживить скучное, увлечь творчеством, заинтересовать обыденным, так как интерес – это катализатор всей учебной деятельности. Нестандартные уроки – это всегда праздники, когда активны все учащиеся, когда каждый имеет возможность проявить себя в атмосфере успешности и класс становится творческим коллективом. </w:t>
      </w:r>
      <w:proofErr w:type="gramStart"/>
      <w:r w:rsidRPr="009B76A8">
        <w:t>Эти уроки включают в себя все разнообразие форм и методов, особенно таких, как проблемное обучение, поисковая деятельность, меж предметные и внутри предметные связи, опорные сигналы, конспекты и др. Учителями проводятся такие нестандартные уроки, как уроки-игры, уроки-сказки, уроки-путешествия, уроки состязания и др. В работе всеми учителями применяются и здоровье сберегающие технологии, обеспечивающие школьнику возможность сохранения здоровья за период обучения и воспитания</w:t>
      </w:r>
      <w:proofErr w:type="gramEnd"/>
      <w:r w:rsidRPr="009B76A8">
        <w:t xml:space="preserve"> в школе. Сформировать у него необходимые знания, умения и навыки по здоровому образу жизни. Научить использовать полученные знания в повседневной жизни, так как здоровье сберегающие технологии – это не только горячие обеды, спортзалы, но и улыбка учителя, доброжелательная атмосфера, создаваемая всеми педагогами на всех уроках, по всем предметам, и мы стараемся этого придерживаться. Одним из условий правильной организации учебно-воспитательного процесса является выбор учителем рациональной системы методов и приемов обучения, ее оптимизация с учетом </w:t>
      </w:r>
      <w:r w:rsidRPr="009B76A8">
        <w:lastRenderedPageBreak/>
        <w:t>возраста учащихся, уровня их математической подготовки. Учителя стараются в учебном процессе рационально сочетать устные и письменные виды работы, как при изучении теории, так и при решении задач, используют на уроках элементы различных современных технологий, таких как проблемное обучение, индивидуальный подход к учащимся при обучении. Организуя уроки решения задач, учителями используется дифференцированный подход к учащимся, основанный на достижении обязательного уровня подготовки.</w:t>
      </w:r>
    </w:p>
    <w:p w:rsidR="000B07FF" w:rsidRPr="009B76A8" w:rsidRDefault="000B07FF" w:rsidP="009B76A8">
      <w:pPr>
        <w:ind w:firstLine="709"/>
        <w:jc w:val="both"/>
        <w:rPr>
          <w:b/>
        </w:rPr>
      </w:pPr>
      <w:r w:rsidRPr="009B76A8">
        <w:t xml:space="preserve"> В этом году неделя математики не проводилась, но </w:t>
      </w:r>
      <w:proofErr w:type="spellStart"/>
      <w:r w:rsidRPr="009B76A8">
        <w:t>взаимопосещение</w:t>
      </w:r>
      <w:proofErr w:type="spellEnd"/>
      <w:r w:rsidRPr="009B76A8">
        <w:t xml:space="preserve"> уроков в течени</w:t>
      </w:r>
      <w:proofErr w:type="gramStart"/>
      <w:r w:rsidRPr="009B76A8">
        <w:t>и</w:t>
      </w:r>
      <w:proofErr w:type="gramEnd"/>
      <w:r w:rsidRPr="009B76A8">
        <w:t xml:space="preserve"> года проводилось систематически. Молодые специалисты посетили серию уроков у опытных педагогов. Я, как наставник и руководитель ШМО посетила уроки </w:t>
      </w:r>
      <w:proofErr w:type="spellStart"/>
      <w:r w:rsidRPr="009B76A8">
        <w:t>Бордюковой</w:t>
      </w:r>
      <w:proofErr w:type="spellEnd"/>
      <w:r w:rsidRPr="009B76A8">
        <w:t xml:space="preserve"> В.А. и Чумак Е.Н с целью оказания методической помощи.</w:t>
      </w:r>
    </w:p>
    <w:p w:rsidR="000B07FF" w:rsidRPr="009B76A8" w:rsidRDefault="000B07FF" w:rsidP="009B76A8">
      <w:pPr>
        <w:ind w:firstLine="567"/>
        <w:jc w:val="both"/>
      </w:pPr>
      <w:r w:rsidRPr="009B76A8">
        <w:t xml:space="preserve"> Особое внимание при самоанализе и анализе уроков уделялось выполнению требований к организации и проведению личностно ориентированного развивающего урока с использованием ИКТ</w:t>
      </w:r>
      <w:proofErr w:type="gramStart"/>
      <w:r w:rsidRPr="009B76A8">
        <w:t xml:space="preserve">.. </w:t>
      </w:r>
      <w:proofErr w:type="gramEnd"/>
      <w:r w:rsidRPr="009B76A8">
        <w:t>Совершенствование системы контроля усвоения образовательных стандартов в 5-10 классах, а также в рамках подготовки к ГИА. Контроль знаний, умений и навыков учащихся является важной составной частью процесса обучения. Целью контроля является определение качества усвоения учащимися программного материала, диагностирование и корректирование их знаний и умений, воспитание ответственности к учёбе. Промежуточный и итоговый контроль проводился в течение учебного года. На заседаниях методического объединения итоги контроля подвергались тщательному анализу, вырабатывались рекомендации по дальнейшему обучению.</w:t>
      </w:r>
    </w:p>
    <w:p w:rsidR="000B07FF" w:rsidRPr="009B76A8" w:rsidRDefault="000B07FF" w:rsidP="009B76A8">
      <w:pPr>
        <w:ind w:firstLine="567"/>
        <w:jc w:val="both"/>
      </w:pPr>
      <w:r w:rsidRPr="009B76A8">
        <w:t xml:space="preserve">Особое внимание в работе МО было уделено подготовке учащихся 5-10 </w:t>
      </w:r>
      <w:proofErr w:type="spellStart"/>
      <w:r w:rsidRPr="009B76A8">
        <w:t>кл</w:t>
      </w:r>
      <w:proofErr w:type="spellEnd"/>
      <w:r w:rsidRPr="009B76A8">
        <w:t xml:space="preserve"> к написанию ВПР и к сдаче экзаменов в 9 классе в форме ОГЭ и в 11 классе ЕГЭ. В течение всего учебного года с учетом дифференцированного подхода проводили консультации и индивидуальную работу по подготовке к ГИА. В школе на протяжении учебного года проводились тренировочные работы в форме тестирования. Результаты ЕГЭ будут проанализированы  на заседании МО в августе месяце. Проведён анализ ВПР, составлен план подготовки учащихся к ВПР.</w:t>
      </w:r>
    </w:p>
    <w:p w:rsidR="000B07FF" w:rsidRPr="009B76A8" w:rsidRDefault="000B07FF" w:rsidP="009B76A8">
      <w:pPr>
        <w:ind w:firstLine="567"/>
        <w:contextualSpacing/>
        <w:jc w:val="both"/>
      </w:pPr>
      <w:r w:rsidRPr="009B76A8">
        <w:t>Работа с одарёнными детьми. Одно из направлений в методической работе учителей, это организация работы с одаренными и способными учащимися. Работая над проблемой выявления одарённых детей, члены МО провели школьные предметные олимпиады. Приняли участие в олимпиадах на муниципальном уровне.  В ноябре месяце проведена Всероссийская олимпиада школьников. Олимпиады по физике, астрономии,  математике, информатике и ИКТ были проведены на образовательной платформе «Сириус» с учетом всех мер безопасности.</w:t>
      </w:r>
    </w:p>
    <w:p w:rsidR="000B07FF" w:rsidRPr="009B76A8" w:rsidRDefault="000B07FF" w:rsidP="009B76A8">
      <w:pPr>
        <w:ind w:firstLine="567"/>
        <w:contextualSpacing/>
        <w:jc w:val="both"/>
      </w:pPr>
      <w:r w:rsidRPr="009B76A8">
        <w:t xml:space="preserve"> Победителями районного этапа по математике  среди учащихся 6-10 классов, является</w:t>
      </w:r>
      <w:proofErr w:type="gramStart"/>
      <w:r w:rsidRPr="009B76A8">
        <w:t xml:space="preserve"> ,</w:t>
      </w:r>
      <w:proofErr w:type="gramEnd"/>
      <w:r w:rsidRPr="009B76A8">
        <w:t xml:space="preserve"> </w:t>
      </w:r>
      <w:proofErr w:type="spellStart"/>
      <w:r w:rsidRPr="009B76A8">
        <w:rPr>
          <w:b/>
        </w:rPr>
        <w:t>Магдалюк</w:t>
      </w:r>
      <w:proofErr w:type="spellEnd"/>
      <w:r w:rsidRPr="009B76A8">
        <w:rPr>
          <w:b/>
        </w:rPr>
        <w:t xml:space="preserve"> Владислав</w:t>
      </w:r>
      <w:r w:rsidRPr="009B76A8">
        <w:t xml:space="preserve">  - физика, астрономия </w:t>
      </w:r>
      <w:proofErr w:type="spellStart"/>
      <w:r w:rsidRPr="009B76A8">
        <w:rPr>
          <w:b/>
        </w:rPr>
        <w:t>Чулаков</w:t>
      </w:r>
      <w:proofErr w:type="spellEnd"/>
      <w:r w:rsidRPr="009B76A8">
        <w:rPr>
          <w:b/>
        </w:rPr>
        <w:t xml:space="preserve"> </w:t>
      </w:r>
      <w:proofErr w:type="spellStart"/>
      <w:r w:rsidRPr="009B76A8">
        <w:rPr>
          <w:b/>
        </w:rPr>
        <w:t>Геогрис</w:t>
      </w:r>
      <w:proofErr w:type="spellEnd"/>
      <w:r w:rsidRPr="009B76A8">
        <w:t xml:space="preserve"> – астрономия (учитель Толоконникова Н.Н.) </w:t>
      </w:r>
      <w:proofErr w:type="spellStart"/>
      <w:r w:rsidRPr="009B76A8">
        <w:rPr>
          <w:b/>
        </w:rPr>
        <w:t>Дробяз</w:t>
      </w:r>
      <w:proofErr w:type="spellEnd"/>
      <w:r w:rsidRPr="009B76A8">
        <w:rPr>
          <w:b/>
        </w:rPr>
        <w:t xml:space="preserve"> Денис, </w:t>
      </w:r>
      <w:proofErr w:type="spellStart"/>
      <w:r w:rsidRPr="009B76A8">
        <w:rPr>
          <w:b/>
        </w:rPr>
        <w:t>Литош</w:t>
      </w:r>
      <w:proofErr w:type="spellEnd"/>
      <w:r w:rsidRPr="009B76A8">
        <w:rPr>
          <w:b/>
        </w:rPr>
        <w:t xml:space="preserve"> Александр, Ноздря Владимир</w:t>
      </w:r>
      <w:r w:rsidRPr="009B76A8">
        <w:t xml:space="preserve"> – математика ученики 9 класса (учитель Падалка Е.А.), </w:t>
      </w:r>
      <w:proofErr w:type="spellStart"/>
      <w:r w:rsidRPr="009B76A8">
        <w:t>Конченко</w:t>
      </w:r>
      <w:proofErr w:type="spellEnd"/>
      <w:r w:rsidRPr="009B76A8">
        <w:t xml:space="preserve"> Мария, Павлов Алексей – математика (учитель Чумак Е.Н.)</w:t>
      </w:r>
    </w:p>
    <w:p w:rsidR="000B07FF" w:rsidRPr="009B76A8" w:rsidRDefault="000B07FF" w:rsidP="009B76A8">
      <w:pPr>
        <w:ind w:firstLine="567"/>
        <w:jc w:val="both"/>
      </w:pPr>
      <w:r w:rsidRPr="009B76A8">
        <w:t xml:space="preserve">  Работа с неуспевающими детьми. Предметники составили списки учащихся, которые испытывают затруднения в изучении математики, информатики и физики. В течение всего учебного года учителя МО проводили индивидуальную работу с отстающими учениками, как на уроке, так и во внеурочное время: работа по дополнительным сборникам, тестам; помощь в выполнении д/з; регулярная работа над ошибками во всех видах работ; проведение консультаций в любое время; индивидуальная работа по подготовке итоговой аттестации; работа с родителями по организации учебной деятельности учащихся. В итоге все учащиеся получили удовлетворительные оценки, выпускники были допущены к ГИА, кроме ученицы 9-г Поповой Полины.</w:t>
      </w:r>
    </w:p>
    <w:p w:rsidR="000B07FF" w:rsidRPr="009B76A8" w:rsidRDefault="000B07FF" w:rsidP="009B76A8">
      <w:pPr>
        <w:jc w:val="both"/>
      </w:pPr>
      <w:r w:rsidRPr="009B76A8">
        <w:rPr>
          <w:b/>
        </w:rPr>
        <w:t xml:space="preserve">  Выводы</w:t>
      </w:r>
      <w:r w:rsidRPr="009B76A8">
        <w:t>. Проанализировав состояние работы методического объединения учителей математики, информатики и физики за 2023-2024 учебный год, можно сделать следующие выводы:</w:t>
      </w:r>
    </w:p>
    <w:p w:rsidR="000B07FF" w:rsidRPr="009B76A8" w:rsidRDefault="000B07FF" w:rsidP="009B76A8">
      <w:pPr>
        <w:jc w:val="both"/>
      </w:pPr>
      <w:r w:rsidRPr="009B76A8">
        <w:lastRenderedPageBreak/>
        <w:t>- Среди членов МО систематически проводится работа по повышению квалификации;</w:t>
      </w:r>
    </w:p>
    <w:p w:rsidR="000B07FF" w:rsidRPr="009B76A8" w:rsidRDefault="000B07FF" w:rsidP="009B76A8">
      <w:pPr>
        <w:jc w:val="both"/>
      </w:pPr>
      <w:r w:rsidRPr="009B76A8">
        <w:t xml:space="preserve"> - Качество знаний учащихся и степень </w:t>
      </w:r>
      <w:proofErr w:type="spellStart"/>
      <w:r w:rsidRPr="009B76A8">
        <w:t>обученности</w:t>
      </w:r>
      <w:proofErr w:type="spellEnd"/>
      <w:r w:rsidRPr="009B76A8">
        <w:t xml:space="preserve"> находятся на высоком уровне;</w:t>
      </w:r>
    </w:p>
    <w:p w:rsidR="000B07FF" w:rsidRPr="009B76A8" w:rsidRDefault="000B07FF" w:rsidP="009B76A8">
      <w:pPr>
        <w:jc w:val="both"/>
      </w:pPr>
      <w:r w:rsidRPr="009B76A8">
        <w:t xml:space="preserve"> - Члены МО учителей математики, информатики и физики понимают значимость методической работы, принимают активное участие в жизни школы. </w:t>
      </w:r>
    </w:p>
    <w:p w:rsidR="000B07FF" w:rsidRPr="009B76A8" w:rsidRDefault="000B07FF" w:rsidP="009B76A8">
      <w:pPr>
        <w:jc w:val="both"/>
      </w:pPr>
      <w:r w:rsidRPr="009B76A8">
        <w:t xml:space="preserve">- Повысилась работа по выявлению одаренных детей и по подготовке учащихся к олимпиадам, учащиеся активно приняли участие в онлайн олимпиадах; </w:t>
      </w:r>
    </w:p>
    <w:p w:rsidR="000B07FF" w:rsidRPr="009B76A8" w:rsidRDefault="000B07FF" w:rsidP="009B76A8">
      <w:pPr>
        <w:jc w:val="both"/>
      </w:pPr>
      <w:r w:rsidRPr="009B76A8">
        <w:t xml:space="preserve">- Все заседания МО проведены согласно плану работы. Выполнение решений заседаний контролируется. </w:t>
      </w:r>
    </w:p>
    <w:p w:rsidR="000B07FF" w:rsidRPr="009B76A8" w:rsidRDefault="000B07FF" w:rsidP="009B76A8">
      <w:pPr>
        <w:jc w:val="both"/>
      </w:pPr>
      <w:r w:rsidRPr="009B76A8">
        <w:t xml:space="preserve">Наряду с имеющимися положительными результатами в работе МО следует отметить и некоторые слабые стороны, такие как: </w:t>
      </w:r>
    </w:p>
    <w:p w:rsidR="000B07FF" w:rsidRPr="009B76A8" w:rsidRDefault="000B07FF" w:rsidP="009B76A8">
      <w:pPr>
        <w:jc w:val="both"/>
      </w:pPr>
      <w:r w:rsidRPr="009B76A8">
        <w:t>- проектно-исследовательская</w:t>
      </w:r>
      <w:proofErr w:type="gramStart"/>
      <w:r w:rsidRPr="009B76A8">
        <w:t xml:space="preserve"> ,</w:t>
      </w:r>
      <w:proofErr w:type="gramEnd"/>
      <w:r w:rsidRPr="009B76A8">
        <w:t xml:space="preserve"> необходимо привлекать учащихся начиная с 5 класса; </w:t>
      </w:r>
    </w:p>
    <w:p w:rsidR="000B07FF" w:rsidRPr="009B76A8" w:rsidRDefault="000B07FF" w:rsidP="009B76A8">
      <w:pPr>
        <w:jc w:val="both"/>
      </w:pPr>
      <w:r w:rsidRPr="009B76A8">
        <w:t xml:space="preserve">- более полно использовать оборудование в кабинете математики; в частности использовать интерактивную доску. </w:t>
      </w:r>
    </w:p>
    <w:p w:rsidR="000B07FF" w:rsidRPr="009B76A8" w:rsidRDefault="000B07FF" w:rsidP="009B76A8">
      <w:pPr>
        <w:ind w:firstLine="708"/>
        <w:contextualSpacing/>
        <w:jc w:val="both"/>
        <w:rPr>
          <w:rFonts w:eastAsia="Times New Roman"/>
        </w:rPr>
      </w:pPr>
      <w:r w:rsidRPr="009B76A8">
        <w:rPr>
          <w:rFonts w:eastAsia="Times New Roman"/>
        </w:rPr>
        <w:t>На основании вышеизложенного, работу методического объединения учителей математики</w:t>
      </w:r>
      <w:proofErr w:type="gramStart"/>
      <w:r w:rsidRPr="009B76A8">
        <w:rPr>
          <w:rFonts w:eastAsia="Times New Roman"/>
        </w:rPr>
        <w:t xml:space="preserve"> ,</w:t>
      </w:r>
      <w:proofErr w:type="gramEnd"/>
      <w:r w:rsidRPr="009B76A8">
        <w:rPr>
          <w:rFonts w:eastAsia="Times New Roman"/>
        </w:rPr>
        <w:t xml:space="preserve"> физики и информатики можно считать «удовлетворительной».</w:t>
      </w:r>
    </w:p>
    <w:p w:rsidR="000B07FF" w:rsidRPr="009B76A8" w:rsidRDefault="000B07FF" w:rsidP="009B76A8">
      <w:pPr>
        <w:tabs>
          <w:tab w:val="left" w:pos="1530"/>
        </w:tabs>
        <w:jc w:val="both"/>
      </w:pPr>
    </w:p>
    <w:p w:rsidR="00D41918" w:rsidRPr="009B76A8" w:rsidRDefault="00D41918" w:rsidP="009B76A8">
      <w:pPr>
        <w:tabs>
          <w:tab w:val="left" w:pos="1530"/>
        </w:tabs>
        <w:contextualSpacing/>
        <w:jc w:val="both"/>
      </w:pPr>
    </w:p>
    <w:p w:rsidR="00D41918" w:rsidRPr="009B76A8" w:rsidRDefault="00D41918" w:rsidP="009B76A8">
      <w:pPr>
        <w:contextualSpacing/>
        <w:jc w:val="both"/>
        <w:rPr>
          <w:b/>
        </w:rPr>
      </w:pPr>
      <w:r w:rsidRPr="009B76A8">
        <w:rPr>
          <w:rFonts w:eastAsia="Times New Roman"/>
          <w:b/>
        </w:rPr>
        <w:t>Руководитель ШМО учителей математики, физики и информатики                  Падалка Е.А.</w:t>
      </w:r>
    </w:p>
    <w:p w:rsidR="000F5EA2" w:rsidRPr="009B76A8" w:rsidRDefault="000F5EA2" w:rsidP="009B76A8">
      <w:pPr>
        <w:ind w:left="600"/>
        <w:contextualSpacing/>
        <w:jc w:val="both"/>
        <w:rPr>
          <w:b/>
          <w:bCs/>
        </w:rPr>
      </w:pPr>
    </w:p>
    <w:p w:rsidR="00D41918" w:rsidRPr="009B76A8" w:rsidRDefault="00D41918" w:rsidP="009B76A8">
      <w:pPr>
        <w:contextualSpacing/>
        <w:jc w:val="both"/>
        <w:rPr>
          <w:b/>
          <w:bCs/>
        </w:rPr>
      </w:pPr>
    </w:p>
    <w:p w:rsidR="005A0A2F" w:rsidRPr="009B76A8" w:rsidRDefault="005A0A2F" w:rsidP="009B76A8">
      <w:pPr>
        <w:contextualSpacing/>
        <w:jc w:val="center"/>
        <w:rPr>
          <w:rFonts w:eastAsia="Times New Roman"/>
        </w:rPr>
      </w:pPr>
      <w:r w:rsidRPr="009B76A8">
        <w:rPr>
          <w:rFonts w:eastAsia="Times New Roman"/>
          <w:b/>
        </w:rPr>
        <w:t>Анализ работы</w:t>
      </w:r>
    </w:p>
    <w:p w:rsidR="005A0A2F" w:rsidRPr="009B76A8" w:rsidRDefault="005A0A2F" w:rsidP="009B76A8">
      <w:pPr>
        <w:contextualSpacing/>
        <w:jc w:val="center"/>
        <w:rPr>
          <w:rFonts w:eastAsia="Times New Roman"/>
        </w:rPr>
      </w:pPr>
      <w:r w:rsidRPr="009B76A8">
        <w:rPr>
          <w:rFonts w:eastAsia="Times New Roman"/>
          <w:b/>
        </w:rPr>
        <w:t>МО уч</w:t>
      </w:r>
      <w:r w:rsidR="000B07FF" w:rsidRPr="009B76A8">
        <w:rPr>
          <w:rFonts w:eastAsia="Times New Roman"/>
          <w:b/>
        </w:rPr>
        <w:t>ителей естественных наук за 2023-2024</w:t>
      </w:r>
      <w:r w:rsidRPr="009B76A8">
        <w:rPr>
          <w:rFonts w:eastAsia="Times New Roman"/>
          <w:b/>
        </w:rPr>
        <w:t xml:space="preserve"> учебный год</w:t>
      </w:r>
    </w:p>
    <w:p w:rsidR="005A0A2F" w:rsidRPr="009B76A8" w:rsidRDefault="005A0A2F" w:rsidP="009B76A8">
      <w:pPr>
        <w:contextualSpacing/>
        <w:jc w:val="center"/>
        <w:rPr>
          <w:rFonts w:eastAsia="Times New Roman"/>
        </w:rPr>
      </w:pPr>
    </w:p>
    <w:p w:rsidR="000B07FF" w:rsidRPr="009B76A8" w:rsidRDefault="000B07FF" w:rsidP="009B76A8">
      <w:pPr>
        <w:ind w:firstLine="708"/>
        <w:jc w:val="both"/>
        <w:rPr>
          <w:rFonts w:eastAsia="Times New Roman"/>
        </w:rPr>
      </w:pPr>
      <w:r w:rsidRPr="009B76A8">
        <w:rPr>
          <w:rFonts w:eastAsia="Times New Roman"/>
        </w:rPr>
        <w:t xml:space="preserve">В состав МО учителей естественных наук входят педагоги:  учителя биологии Ткаченко Ирина Евгеньевна и Панина Светлана Евгеньевна, учитель географии </w:t>
      </w:r>
      <w:proofErr w:type="spellStart"/>
      <w:r w:rsidRPr="009B76A8">
        <w:rPr>
          <w:rFonts w:eastAsia="Times New Roman"/>
        </w:rPr>
        <w:t>Лисниковская</w:t>
      </w:r>
      <w:proofErr w:type="spellEnd"/>
      <w:r w:rsidRPr="009B76A8">
        <w:rPr>
          <w:rFonts w:eastAsia="Times New Roman"/>
        </w:rPr>
        <w:t xml:space="preserve"> Татьяна Николаевна. Все учителя ШМО имеют высшую квалификационную категорию. </w:t>
      </w:r>
    </w:p>
    <w:p w:rsidR="000B07FF" w:rsidRPr="009B76A8" w:rsidRDefault="000B07FF" w:rsidP="009B76A8">
      <w:pPr>
        <w:ind w:firstLine="708"/>
        <w:jc w:val="both"/>
        <w:rPr>
          <w:rFonts w:eastAsia="Times New Roman"/>
        </w:rPr>
      </w:pPr>
      <w:r w:rsidRPr="009B76A8">
        <w:rPr>
          <w:rFonts w:eastAsia="Times New Roman"/>
        </w:rPr>
        <w:t>В течени</w:t>
      </w:r>
      <w:proofErr w:type="gramStart"/>
      <w:r w:rsidRPr="009B76A8">
        <w:rPr>
          <w:rFonts w:eastAsia="Times New Roman"/>
        </w:rPr>
        <w:t>и</w:t>
      </w:r>
      <w:proofErr w:type="gramEnd"/>
      <w:r w:rsidRPr="009B76A8">
        <w:rPr>
          <w:rFonts w:eastAsia="Times New Roman"/>
        </w:rPr>
        <w:t xml:space="preserve"> учебного года состоялось пять заседания МО, на которых обсуждались и были утверждены тематические планы по предметам, планы работы секций НОУ, промежуточной и итоговой аттестации учащихся, проводился анализ результатов олимпиад и конкурсов, планы подготовки учащихся к ГИА и ЕГЭ, изучались нормативные документы.</w:t>
      </w:r>
    </w:p>
    <w:p w:rsidR="000B07FF" w:rsidRPr="009B76A8" w:rsidRDefault="000B07FF" w:rsidP="009B76A8">
      <w:pPr>
        <w:ind w:firstLine="708"/>
        <w:contextualSpacing/>
        <w:jc w:val="both"/>
      </w:pPr>
      <w:r w:rsidRPr="009B76A8">
        <w:rPr>
          <w:rFonts w:eastAsia="Times New Roman"/>
        </w:rPr>
        <w:t xml:space="preserve">В 2022 – 2023  учебном году ШМО  учителей естественных  наук  работало над реализацией  основных целей и задач, направленных на создание благоприятных условий для  всестороннего развития личности учащихся путем индивидуального подхода и педагогической диагностики, создавая  механизмы, обеспечивающие получение качественного, доступного образования  и оказание психолого-педагогической поддержки слабоуспевающим и опекаемым  детям. </w:t>
      </w:r>
    </w:p>
    <w:p w:rsidR="000B07FF" w:rsidRPr="009B76A8" w:rsidRDefault="000B07FF" w:rsidP="009B76A8">
      <w:pPr>
        <w:ind w:firstLine="708"/>
        <w:contextualSpacing/>
        <w:jc w:val="both"/>
      </w:pPr>
      <w:r w:rsidRPr="009B76A8">
        <w:rPr>
          <w:rFonts w:eastAsia="Times New Roman"/>
        </w:rPr>
        <w:t xml:space="preserve">Поставленные перед учителями  задачи решались через совершенствование методики проведения уроков, индивидуальной и групповой работы со  слабоуспевающими и одарёнными учащимися, коррекцию знаний учащихся на основе диагностической деятельности учителя, развитие способностей учащихся, повышение у них мотивации к обучению, а также создание условий для повышения уровня квалификации педагогов. При планировании методической работы руководитель   стремилась отобрать те формы, которые реально позволили бы решать проблемы и задачи, стоящие перед  учителями  </w:t>
      </w:r>
      <w:proofErr w:type="gramStart"/>
      <w:r w:rsidRPr="009B76A8">
        <w:rPr>
          <w:rFonts w:eastAsia="Times New Roman"/>
        </w:rPr>
        <w:t>естественно-научного</w:t>
      </w:r>
      <w:proofErr w:type="gramEnd"/>
      <w:r w:rsidRPr="009B76A8">
        <w:rPr>
          <w:rFonts w:eastAsia="Times New Roman"/>
        </w:rPr>
        <w:t xml:space="preserve"> цикла.</w:t>
      </w:r>
    </w:p>
    <w:p w:rsidR="000B07FF" w:rsidRPr="009B76A8" w:rsidRDefault="000B07FF" w:rsidP="009B76A8">
      <w:pPr>
        <w:ind w:firstLine="709"/>
        <w:contextualSpacing/>
        <w:jc w:val="both"/>
        <w:rPr>
          <w:rFonts w:eastAsia="Calibri"/>
        </w:rPr>
      </w:pPr>
    </w:p>
    <w:p w:rsidR="000B07FF" w:rsidRPr="009B76A8" w:rsidRDefault="000B07FF" w:rsidP="009B76A8">
      <w:pPr>
        <w:ind w:firstLine="709"/>
        <w:contextualSpacing/>
        <w:jc w:val="both"/>
      </w:pPr>
      <w:r w:rsidRPr="009B76A8">
        <w:rPr>
          <w:rFonts w:eastAsia="Calibri"/>
        </w:rPr>
        <w:t>МО работает над освоением новых технологий с целью  совершенствования педагогического мастерства, решая задачи по включенности  каждого ученика, используя методы и приемы системно – деятельностного подхода  в образовательный  процесс.</w:t>
      </w:r>
    </w:p>
    <w:p w:rsidR="000B07FF" w:rsidRPr="009B76A8" w:rsidRDefault="000B07FF" w:rsidP="009B76A8">
      <w:pPr>
        <w:ind w:firstLine="709"/>
        <w:contextualSpacing/>
        <w:jc w:val="both"/>
      </w:pPr>
      <w:r w:rsidRPr="009B76A8">
        <w:rPr>
          <w:rFonts w:eastAsia="Calibri"/>
        </w:rPr>
        <w:t xml:space="preserve">Проведено 5 заседания ШМО,  </w:t>
      </w:r>
      <w:r w:rsidRPr="009B76A8">
        <w:t xml:space="preserve">на которых были рассмотрены следующие </w:t>
      </w:r>
      <w:r w:rsidRPr="009B76A8">
        <w:rPr>
          <w:rFonts w:eastAsia="Calibri"/>
        </w:rPr>
        <w:t>методические про</w:t>
      </w:r>
      <w:r w:rsidRPr="009B76A8">
        <w:t>блемы:</w:t>
      </w:r>
    </w:p>
    <w:p w:rsidR="000B07FF" w:rsidRPr="009B76A8" w:rsidRDefault="000B07FF" w:rsidP="009B76A8">
      <w:pPr>
        <w:widowControl/>
        <w:numPr>
          <w:ilvl w:val="0"/>
          <w:numId w:val="46"/>
        </w:numPr>
        <w:contextualSpacing/>
        <w:jc w:val="both"/>
      </w:pPr>
      <w:r w:rsidRPr="009B76A8">
        <w:rPr>
          <w:rFonts w:eastAsia="Calibri"/>
        </w:rPr>
        <w:lastRenderedPageBreak/>
        <w:t>Привлечение учащихся к проектной деятельности.</w:t>
      </w:r>
    </w:p>
    <w:p w:rsidR="000B07FF" w:rsidRPr="009B76A8" w:rsidRDefault="000B07FF" w:rsidP="009B76A8">
      <w:pPr>
        <w:widowControl/>
        <w:numPr>
          <w:ilvl w:val="0"/>
          <w:numId w:val="47"/>
        </w:numPr>
        <w:contextualSpacing/>
        <w:jc w:val="both"/>
      </w:pPr>
      <w:r w:rsidRPr="009B76A8">
        <w:rPr>
          <w:rFonts w:eastAsia="Calibri"/>
        </w:rPr>
        <w:t>Концепция реализации ФГОС в среднем звене. Особенности реализации ФГОС в старшем звене.</w:t>
      </w:r>
    </w:p>
    <w:p w:rsidR="000B07FF" w:rsidRPr="009B76A8" w:rsidRDefault="000B07FF" w:rsidP="009B76A8">
      <w:pPr>
        <w:widowControl/>
        <w:numPr>
          <w:ilvl w:val="0"/>
          <w:numId w:val="47"/>
        </w:numPr>
        <w:contextualSpacing/>
        <w:jc w:val="both"/>
      </w:pPr>
      <w:r w:rsidRPr="009B76A8">
        <w:rPr>
          <w:rFonts w:eastAsia="Calibri"/>
        </w:rPr>
        <w:t>Формированию у учащихся причинно-следственных связей на учебных занятиях.</w:t>
      </w:r>
    </w:p>
    <w:p w:rsidR="000B07FF" w:rsidRPr="009B76A8" w:rsidRDefault="000B07FF" w:rsidP="009B76A8">
      <w:pPr>
        <w:widowControl/>
        <w:numPr>
          <w:ilvl w:val="0"/>
          <w:numId w:val="47"/>
        </w:numPr>
        <w:contextualSpacing/>
        <w:jc w:val="both"/>
      </w:pPr>
      <w:r w:rsidRPr="009B76A8">
        <w:rPr>
          <w:rFonts w:eastAsia="Calibri"/>
        </w:rPr>
        <w:t>Целеполагание как обязательное требование к проведению урока.</w:t>
      </w:r>
    </w:p>
    <w:p w:rsidR="000B07FF" w:rsidRPr="009B76A8" w:rsidRDefault="000B07FF" w:rsidP="009B76A8">
      <w:pPr>
        <w:widowControl/>
        <w:numPr>
          <w:ilvl w:val="0"/>
          <w:numId w:val="47"/>
        </w:numPr>
        <w:contextualSpacing/>
        <w:jc w:val="both"/>
      </w:pPr>
      <w:r w:rsidRPr="009B76A8">
        <w:rPr>
          <w:rFonts w:eastAsia="Calibri"/>
        </w:rPr>
        <w:t>Приемы и методы, используемые при реализации ФГОС.</w:t>
      </w:r>
    </w:p>
    <w:p w:rsidR="000B07FF" w:rsidRPr="009B76A8" w:rsidRDefault="000B07FF" w:rsidP="009B76A8">
      <w:pPr>
        <w:widowControl/>
        <w:numPr>
          <w:ilvl w:val="0"/>
          <w:numId w:val="47"/>
        </w:numPr>
        <w:contextualSpacing/>
        <w:jc w:val="both"/>
      </w:pPr>
      <w:r w:rsidRPr="009B76A8">
        <w:rPr>
          <w:rFonts w:eastAsia="Calibri"/>
        </w:rPr>
        <w:t xml:space="preserve">Методы </w:t>
      </w:r>
      <w:proofErr w:type="spellStart"/>
      <w:r w:rsidRPr="009B76A8">
        <w:rPr>
          <w:rFonts w:eastAsia="Calibri"/>
        </w:rPr>
        <w:t>здоровьесберегающих</w:t>
      </w:r>
      <w:proofErr w:type="spellEnd"/>
      <w:r w:rsidRPr="009B76A8">
        <w:rPr>
          <w:rFonts w:eastAsia="Calibri"/>
        </w:rPr>
        <w:t xml:space="preserve"> технологий.</w:t>
      </w:r>
    </w:p>
    <w:p w:rsidR="000B07FF" w:rsidRPr="009B76A8" w:rsidRDefault="000B07FF" w:rsidP="009B76A8">
      <w:pPr>
        <w:widowControl/>
        <w:numPr>
          <w:ilvl w:val="0"/>
          <w:numId w:val="47"/>
        </w:numPr>
        <w:contextualSpacing/>
        <w:jc w:val="both"/>
      </w:pPr>
      <w:r w:rsidRPr="009B76A8">
        <w:rPr>
          <w:rFonts w:eastAsia="Calibri"/>
        </w:rPr>
        <w:t>Формировать у учащихся навыки «смыслового чтения».</w:t>
      </w:r>
    </w:p>
    <w:p w:rsidR="000B07FF" w:rsidRPr="009B76A8" w:rsidRDefault="000B07FF" w:rsidP="009B76A8">
      <w:pPr>
        <w:ind w:firstLine="708"/>
        <w:contextualSpacing/>
        <w:jc w:val="both"/>
      </w:pPr>
      <w:r w:rsidRPr="009B76A8">
        <w:rPr>
          <w:rFonts w:eastAsia="Calibri"/>
        </w:rPr>
        <w:t>Отмечено, что использование инновационных технологий вызывает интерес у учащихся, повышает включенность в образовательный процесс. Вместе с тем, применение нетрадиционных технологий сопровождается рядом трудностей, таких как недостаточное материальное обеспечение, нехватка времени, недостаточная подготовка учащихся.</w:t>
      </w:r>
    </w:p>
    <w:p w:rsidR="000B07FF" w:rsidRPr="009B76A8" w:rsidRDefault="000B07FF" w:rsidP="009B76A8">
      <w:pPr>
        <w:ind w:firstLine="708"/>
        <w:contextualSpacing/>
        <w:jc w:val="both"/>
        <w:rPr>
          <w:rFonts w:eastAsia="Times New Roman"/>
        </w:rPr>
      </w:pPr>
    </w:p>
    <w:p w:rsidR="000B07FF" w:rsidRPr="009B76A8" w:rsidRDefault="000B07FF" w:rsidP="009B76A8">
      <w:pPr>
        <w:ind w:firstLine="708"/>
        <w:contextualSpacing/>
        <w:jc w:val="both"/>
      </w:pPr>
      <w:r w:rsidRPr="009B76A8">
        <w:rPr>
          <w:rFonts w:eastAsia="Times New Roman"/>
        </w:rPr>
        <w:t xml:space="preserve">В 2023-2024 учебном году были проведены предметные недели.    </w:t>
      </w:r>
      <w:proofErr w:type="gramStart"/>
      <w:r w:rsidRPr="009B76A8">
        <w:rPr>
          <w:rFonts w:eastAsia="Times New Roman"/>
          <w:b/>
          <w:bCs/>
        </w:rPr>
        <w:t>Неделя</w:t>
      </w:r>
      <w:r w:rsidRPr="009B76A8">
        <w:rPr>
          <w:rFonts w:eastAsia="Times New Roman"/>
          <w:b/>
        </w:rPr>
        <w:t xml:space="preserve"> экологии и биологии</w:t>
      </w:r>
      <w:r w:rsidRPr="009B76A8">
        <w:rPr>
          <w:rFonts w:eastAsia="Times New Roman"/>
        </w:rPr>
        <w:t>, в ходе которой была организована игра «Знатоки природы» с учащимися 7-х классов (Ткаченко И.Е.), конференция "Здоровье человека и его охрана в экологической среде" с учащимися 8-х классов, учащиеся 5-х классов подготовили доклады на тему «Мой любимый питомец» (Ткаченко И.Е.), учащиеся 8б класса (Панина С.Е.) провели занимательную игру «Хвостатая викторина» с учащимися 3-х классов</w:t>
      </w:r>
      <w:proofErr w:type="gramEnd"/>
      <w:r w:rsidRPr="009B76A8">
        <w:rPr>
          <w:rFonts w:eastAsia="Times New Roman"/>
        </w:rPr>
        <w:t xml:space="preserve">. </w:t>
      </w:r>
      <w:proofErr w:type="gramStart"/>
      <w:r w:rsidRPr="009B76A8">
        <w:rPr>
          <w:rFonts w:eastAsia="Times New Roman"/>
          <w:b/>
          <w:bCs/>
        </w:rPr>
        <w:t>Неделя химии</w:t>
      </w:r>
      <w:r w:rsidRPr="009B76A8">
        <w:rPr>
          <w:rFonts w:eastAsia="Times New Roman"/>
        </w:rPr>
        <w:t>, в ходе которой проведен практикум  «Химия в быту» с учащимися 10-х и 11-х классов</w:t>
      </w:r>
      <w:r w:rsidRPr="009B76A8">
        <w:rPr>
          <w:rFonts w:eastAsia="Times New Roman"/>
          <w:b/>
          <w:bCs/>
        </w:rPr>
        <w:t xml:space="preserve"> </w:t>
      </w:r>
      <w:r w:rsidRPr="009B76A8">
        <w:rPr>
          <w:rFonts w:eastAsia="Times New Roman"/>
        </w:rPr>
        <w:t>(Панина С.Е.), конференция «Значение химии в современной экономике» с учащимися 8-х и 9-х классов (Панина С.Е.), в рамках преемственности поколений проведено мероприятие в 1а классе «Занимательная химия» учащимися 8б класса (Панина С.Е.).</w:t>
      </w:r>
      <w:proofErr w:type="gramEnd"/>
      <w:r w:rsidRPr="009B76A8">
        <w:rPr>
          <w:rFonts w:eastAsia="Times New Roman"/>
          <w:b/>
          <w:bCs/>
        </w:rPr>
        <w:t xml:space="preserve"> Неделя географии</w:t>
      </w:r>
      <w:r w:rsidRPr="009B76A8">
        <w:rPr>
          <w:rFonts w:eastAsia="Times New Roman"/>
        </w:rPr>
        <w:t>, в ходе которой была организована «</w:t>
      </w:r>
      <w:r w:rsidRPr="009B76A8">
        <w:rPr>
          <w:rFonts w:eastAsia="Times New Roman"/>
          <w:color w:val="000000"/>
        </w:rPr>
        <w:t>Галерея великих географов» учащимися 9-х классов (</w:t>
      </w:r>
      <w:proofErr w:type="spellStart"/>
      <w:r w:rsidRPr="009B76A8">
        <w:rPr>
          <w:rFonts w:eastAsia="Times New Roman"/>
          <w:color w:val="000000"/>
        </w:rPr>
        <w:t>Лисниковская</w:t>
      </w:r>
      <w:proofErr w:type="spellEnd"/>
      <w:r w:rsidRPr="009B76A8">
        <w:rPr>
          <w:rFonts w:eastAsia="Times New Roman"/>
          <w:color w:val="000000"/>
        </w:rPr>
        <w:t xml:space="preserve"> Т.Н.) и игра </w:t>
      </w:r>
      <w:r w:rsidRPr="009B76A8">
        <w:rPr>
          <w:rFonts w:eastAsia="Times New Roman"/>
          <w:b/>
          <w:bCs/>
        </w:rPr>
        <w:t xml:space="preserve"> </w:t>
      </w:r>
      <w:r w:rsidRPr="009B76A8">
        <w:rPr>
          <w:rFonts w:eastAsia="Times New Roman"/>
        </w:rPr>
        <w:t>«Великие географические открытия»</w:t>
      </w:r>
      <w:r w:rsidRPr="009B76A8">
        <w:rPr>
          <w:rFonts w:eastAsia="Times New Roman"/>
          <w:b/>
          <w:bCs/>
        </w:rPr>
        <w:t xml:space="preserve">  </w:t>
      </w:r>
      <w:r w:rsidRPr="009B76A8">
        <w:rPr>
          <w:rFonts w:eastAsia="Times New Roman"/>
        </w:rPr>
        <w:t>для учащихся 7-х классов (</w:t>
      </w:r>
      <w:proofErr w:type="spellStart"/>
      <w:r w:rsidRPr="009B76A8">
        <w:rPr>
          <w:rFonts w:eastAsia="Times New Roman"/>
        </w:rPr>
        <w:t>Лисниковская</w:t>
      </w:r>
      <w:proofErr w:type="spellEnd"/>
      <w:r w:rsidRPr="009B76A8">
        <w:rPr>
          <w:rFonts w:eastAsia="Times New Roman"/>
        </w:rPr>
        <w:t xml:space="preserve"> Т.Н.).  </w:t>
      </w:r>
      <w:r w:rsidRPr="009B76A8">
        <w:rPr>
          <w:rFonts w:eastAsia="Times New Roman"/>
          <w:b/>
          <w:bCs/>
        </w:rPr>
        <w:t xml:space="preserve">     </w:t>
      </w:r>
    </w:p>
    <w:p w:rsidR="000B07FF" w:rsidRPr="009B76A8" w:rsidRDefault="000B07FF" w:rsidP="009B76A8">
      <w:pPr>
        <w:ind w:firstLine="708"/>
        <w:contextualSpacing/>
        <w:jc w:val="both"/>
      </w:pPr>
      <w:r w:rsidRPr="009B76A8">
        <w:rPr>
          <w:rFonts w:eastAsia="Times New Roman"/>
        </w:rPr>
        <w:t>Учителя в ходе предметной недели проявили хорошие организаторские способности, такая форма работы создаёт праздничную творческую атмосферу, что способствовало развитию творчества самого учителя, его осознанию своего вида деятельности. Учащиеся показали хорошие знания по предметам, умения применять знания в различных ситуациях, взаимовыручку, нестандартные решения трудных вопросов. Интересные, разнообразные и нетрадиционные формы проведения предметной недели вызвали большой интерес учащихся, значительно увеличив мотивацию к изучению предметов.</w:t>
      </w:r>
    </w:p>
    <w:p w:rsidR="000B07FF" w:rsidRPr="009B76A8" w:rsidRDefault="000B07FF" w:rsidP="009B76A8">
      <w:pPr>
        <w:ind w:firstLine="708"/>
        <w:contextualSpacing/>
        <w:jc w:val="both"/>
      </w:pPr>
      <w:r w:rsidRPr="009B76A8">
        <w:rPr>
          <w:rFonts w:eastAsia="Times New Roman"/>
        </w:rPr>
        <w:t xml:space="preserve">В 2023-2024 учебном году на базе школы была организована площадка </w:t>
      </w:r>
      <w:r w:rsidRPr="009B76A8">
        <w:rPr>
          <w:rFonts w:eastAsia="Times New Roman"/>
          <w:b/>
          <w:bCs/>
        </w:rPr>
        <w:t>«Всероссийский географический диктант»</w:t>
      </w:r>
      <w:r w:rsidRPr="009B76A8">
        <w:rPr>
          <w:rFonts w:eastAsia="Times New Roman"/>
        </w:rPr>
        <w:t xml:space="preserve">, в котором приняли участие учащиеся и жители города Крымска. </w:t>
      </w:r>
    </w:p>
    <w:p w:rsidR="000B07FF" w:rsidRPr="009B76A8" w:rsidRDefault="000B07FF" w:rsidP="009B76A8">
      <w:pPr>
        <w:ind w:firstLine="708"/>
        <w:contextualSpacing/>
        <w:jc w:val="both"/>
      </w:pPr>
      <w:r w:rsidRPr="009B76A8">
        <w:rPr>
          <w:rFonts w:eastAsia="Times New Roman"/>
        </w:rPr>
        <w:t xml:space="preserve">Одно из направлений в методической работе учителей – это организация работы с одаренными и способными учащимися. </w:t>
      </w:r>
      <w:proofErr w:type="gramStart"/>
      <w:r w:rsidRPr="009B76A8">
        <w:rPr>
          <w:rFonts w:eastAsia="Times New Roman"/>
        </w:rPr>
        <w:t>В школе отработана система организации работы по участию обучающихся в различных конкурсах.</w:t>
      </w:r>
      <w:proofErr w:type="gramEnd"/>
      <w:r w:rsidRPr="009B76A8">
        <w:rPr>
          <w:rFonts w:eastAsia="Times New Roman"/>
        </w:rPr>
        <w:t xml:space="preserve"> Обучающиеся школы принимают участие во всех районных, во многих  краевых, всероссийских и международных конкурсах. Многоплановость и многоаспектность проектов и конкурсов, в которых принимают участие наши школьники, расширяется с каждым годом. </w:t>
      </w:r>
      <w:proofErr w:type="gramStart"/>
      <w:r w:rsidRPr="009B76A8">
        <w:rPr>
          <w:rFonts w:eastAsia="Times New Roman"/>
        </w:rPr>
        <w:t>Участие обучающихся в различных конкурсах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w:t>
      </w:r>
      <w:proofErr w:type="gramEnd"/>
      <w:r w:rsidRPr="009B76A8">
        <w:rPr>
          <w:rFonts w:eastAsia="Times New Roman"/>
        </w:rPr>
        <w:t xml:space="preserve"> Неотъемлемой частью работы с одаренными детьми является участие в предметных муниципальных, зональных олимпиадах. Результаты олимпиад показывают достаточную работу со </w:t>
      </w:r>
      <w:proofErr w:type="gramStart"/>
      <w:r w:rsidRPr="009B76A8">
        <w:rPr>
          <w:rFonts w:eastAsia="Times New Roman"/>
        </w:rPr>
        <w:t>способными</w:t>
      </w:r>
      <w:proofErr w:type="gramEnd"/>
      <w:r w:rsidRPr="009B76A8">
        <w:rPr>
          <w:rFonts w:eastAsia="Times New Roman"/>
        </w:rPr>
        <w:t xml:space="preserve"> учащимся по географии, биологии, химии.</w:t>
      </w:r>
    </w:p>
    <w:p w:rsidR="000B07FF" w:rsidRPr="009B76A8" w:rsidRDefault="000B07FF" w:rsidP="009B76A8">
      <w:pPr>
        <w:ind w:firstLine="708"/>
        <w:contextualSpacing/>
        <w:jc w:val="both"/>
        <w:rPr>
          <w:rFonts w:eastAsia="Times New Roman"/>
          <w:b/>
        </w:rPr>
      </w:pPr>
      <w:r w:rsidRPr="009B76A8">
        <w:rPr>
          <w:rFonts w:eastAsia="Times New Roman"/>
        </w:rPr>
        <w:t xml:space="preserve"> Принимали участие в экологической акции </w:t>
      </w:r>
      <w:r w:rsidRPr="009B76A8">
        <w:rPr>
          <w:rFonts w:eastAsia="Times New Roman"/>
          <w:b/>
        </w:rPr>
        <w:t>«Чистый двор», «Чистый город».</w:t>
      </w:r>
    </w:p>
    <w:p w:rsidR="000B07FF" w:rsidRPr="009B76A8" w:rsidRDefault="000B07FF" w:rsidP="009B76A8">
      <w:pPr>
        <w:contextualSpacing/>
        <w:jc w:val="both"/>
      </w:pPr>
      <w:r w:rsidRPr="009B76A8">
        <w:rPr>
          <w:rFonts w:eastAsia="Times New Roman"/>
        </w:rPr>
        <w:tab/>
        <w:t>Учащиеся 8-х классов принимали участие во Всероссийской акции</w:t>
      </w:r>
      <w:r w:rsidRPr="009B76A8">
        <w:rPr>
          <w:rFonts w:eastAsia="Times New Roman"/>
          <w:b/>
        </w:rPr>
        <w:t xml:space="preserve"> «Метеостанции России»</w:t>
      </w:r>
      <w:r w:rsidRPr="009B76A8">
        <w:rPr>
          <w:rFonts w:eastAsia="Times New Roman"/>
        </w:rPr>
        <w:t>, на которой представили свои презентации о метеостанциях России и значении их работы в мире (Панина С.Е.).</w:t>
      </w:r>
    </w:p>
    <w:p w:rsidR="000B07FF" w:rsidRPr="009B76A8" w:rsidRDefault="000B07FF" w:rsidP="009B76A8">
      <w:pPr>
        <w:ind w:firstLine="708"/>
        <w:contextualSpacing/>
        <w:jc w:val="both"/>
        <w:rPr>
          <w:rFonts w:eastAsia="Times New Roman"/>
        </w:rPr>
      </w:pPr>
    </w:p>
    <w:p w:rsidR="000B07FF" w:rsidRPr="009B76A8" w:rsidRDefault="000B07FF" w:rsidP="009B76A8">
      <w:pPr>
        <w:ind w:firstLine="708"/>
        <w:contextualSpacing/>
        <w:jc w:val="both"/>
      </w:pPr>
      <w:r w:rsidRPr="009B76A8">
        <w:rPr>
          <w:rFonts w:eastAsia="Times New Roman"/>
        </w:rPr>
        <w:t xml:space="preserve">Для повышения профессионального уровня педагогов проводились в рамках ШМО  семинары, «классные встречи», открытые уроки, круглые столы, творческие отчеты, где каждому учителю предоставлялась возможность поделиться опытом, защитить свою педагогическую концепцию, подвести итоги работы над темой по самообразованию  в виде творческого отчета, поднять проблемы, возникшие в результате работы. Учителя ШМО естественных наук  в течение года работали в творческих группах по освоению различных технологий обучения. В своей работе они  используют элементы технологий проблемного, дифференцированного, </w:t>
      </w:r>
      <w:proofErr w:type="spellStart"/>
      <w:r w:rsidRPr="009B76A8">
        <w:rPr>
          <w:rFonts w:eastAsia="Times New Roman"/>
        </w:rPr>
        <w:t>здоровьесберегающего</w:t>
      </w:r>
      <w:proofErr w:type="spellEnd"/>
      <w:r w:rsidRPr="009B76A8">
        <w:rPr>
          <w:rFonts w:eastAsia="Times New Roman"/>
        </w:rPr>
        <w:t xml:space="preserve"> обучения, игровую технологию, наибольшее внимание уделяется технологии развивающего обучения.  </w:t>
      </w:r>
    </w:p>
    <w:p w:rsidR="000B07FF" w:rsidRPr="009B76A8" w:rsidRDefault="000B07FF" w:rsidP="009B76A8">
      <w:pPr>
        <w:ind w:firstLine="708"/>
        <w:contextualSpacing/>
        <w:jc w:val="both"/>
        <w:rPr>
          <w:rFonts w:eastAsia="Times New Roman"/>
        </w:rPr>
      </w:pPr>
    </w:p>
    <w:p w:rsidR="000B07FF" w:rsidRPr="009B76A8" w:rsidRDefault="000B07FF" w:rsidP="009B76A8">
      <w:pPr>
        <w:ind w:firstLine="708"/>
        <w:contextualSpacing/>
        <w:jc w:val="both"/>
        <w:rPr>
          <w:rFonts w:eastAsia="Times New Roman"/>
        </w:rPr>
      </w:pPr>
      <w:r w:rsidRPr="009B76A8">
        <w:rPr>
          <w:rFonts w:eastAsia="Times New Roman"/>
        </w:rPr>
        <w:t xml:space="preserve">В рамках районного семинара по биологии Панина С.Е. выступила с докладом </w:t>
      </w:r>
      <w:r w:rsidRPr="009B76A8">
        <w:rPr>
          <w:rFonts w:eastAsia="Times New Roman"/>
          <w:b/>
          <w:bCs/>
        </w:rPr>
        <w:t>«Особенности ВПР по биологии»</w:t>
      </w:r>
      <w:r w:rsidRPr="009B76A8">
        <w:rPr>
          <w:rFonts w:eastAsia="Times New Roman"/>
        </w:rPr>
        <w:t xml:space="preserve">. </w:t>
      </w:r>
    </w:p>
    <w:p w:rsidR="000B07FF" w:rsidRPr="009B76A8" w:rsidRDefault="000B07FF" w:rsidP="009B76A8">
      <w:pPr>
        <w:ind w:firstLine="708"/>
        <w:contextualSpacing/>
        <w:jc w:val="both"/>
      </w:pPr>
      <w:r w:rsidRPr="009B76A8">
        <w:rPr>
          <w:rFonts w:eastAsia="Times New Roman"/>
        </w:rPr>
        <w:t>Учитель биологии Ткаченко И.Е. принимала участие в проверке экзаменационных работ по биологии в качестве эксперта ГИА – 9 (май-июнь).</w:t>
      </w:r>
    </w:p>
    <w:p w:rsidR="000B07FF" w:rsidRPr="009B76A8" w:rsidRDefault="000B07FF" w:rsidP="009B76A8">
      <w:pPr>
        <w:ind w:firstLine="708"/>
        <w:contextualSpacing/>
        <w:jc w:val="both"/>
      </w:pPr>
      <w:r w:rsidRPr="009B76A8">
        <w:rPr>
          <w:rFonts w:eastAsia="Times New Roman"/>
        </w:rPr>
        <w:t>Учитель биологии Панина С.Е. прошла курсы по ФГОС НОО по химии (май 2023 г.)</w:t>
      </w:r>
    </w:p>
    <w:p w:rsidR="000B07FF" w:rsidRPr="009B76A8" w:rsidRDefault="000B07FF" w:rsidP="009B76A8">
      <w:pPr>
        <w:ind w:firstLine="708"/>
        <w:contextualSpacing/>
        <w:jc w:val="both"/>
      </w:pPr>
      <w:r w:rsidRPr="009B76A8">
        <w:rPr>
          <w:rFonts w:eastAsia="Times New Roman"/>
        </w:rPr>
        <w:t xml:space="preserve">Учителя биологии и географии Панина С.Е. и </w:t>
      </w:r>
      <w:proofErr w:type="spellStart"/>
      <w:r w:rsidRPr="009B76A8">
        <w:rPr>
          <w:rFonts w:eastAsia="Times New Roman"/>
        </w:rPr>
        <w:t>Лисниковская</w:t>
      </w:r>
      <w:proofErr w:type="spellEnd"/>
      <w:r w:rsidRPr="009B76A8">
        <w:rPr>
          <w:rFonts w:eastAsia="Times New Roman"/>
        </w:rPr>
        <w:t xml:space="preserve"> Т.Н. прошли предметные курсы повышения квалификации  (июнь 2024 г.).</w:t>
      </w:r>
    </w:p>
    <w:p w:rsidR="000B07FF" w:rsidRPr="009B76A8" w:rsidRDefault="000B07FF" w:rsidP="009B76A8">
      <w:pPr>
        <w:ind w:firstLine="708"/>
        <w:contextualSpacing/>
        <w:jc w:val="both"/>
      </w:pPr>
      <w:r w:rsidRPr="009B76A8">
        <w:rPr>
          <w:rFonts w:eastAsia="Times New Roman"/>
        </w:rPr>
        <w:t>Учитель биологии Панина С.Е. принимала участие в районной научно-практической конференции «Эврика» в качестве жюри.</w:t>
      </w:r>
    </w:p>
    <w:p w:rsidR="000B07FF" w:rsidRPr="009B76A8" w:rsidRDefault="000B07FF" w:rsidP="009B76A8">
      <w:pPr>
        <w:shd w:val="clear" w:color="auto" w:fill="FFFFFF"/>
        <w:ind w:firstLine="680"/>
        <w:jc w:val="both"/>
        <w:rPr>
          <w:rFonts w:eastAsia="Times New Roman"/>
        </w:rPr>
      </w:pPr>
    </w:p>
    <w:p w:rsidR="000B07FF" w:rsidRPr="009B76A8" w:rsidRDefault="000B07FF" w:rsidP="009B76A8">
      <w:pPr>
        <w:shd w:val="clear" w:color="auto" w:fill="FFFFFF"/>
        <w:ind w:firstLine="680"/>
        <w:jc w:val="both"/>
        <w:rPr>
          <w:rFonts w:eastAsia="Times New Roman"/>
        </w:rPr>
      </w:pPr>
      <w:r w:rsidRPr="009B76A8">
        <w:rPr>
          <w:rFonts w:eastAsia="Times New Roman"/>
        </w:rPr>
        <w:t xml:space="preserve">В 2022-2023 учебном году учащиеся 9-х и 10-х классов в течение учебного года оформляли </w:t>
      </w:r>
      <w:r w:rsidRPr="009B76A8">
        <w:rPr>
          <w:rFonts w:eastAsia="Times New Roman"/>
          <w:b/>
        </w:rPr>
        <w:t>научно-исследовательские работы и проекты</w:t>
      </w:r>
      <w:r w:rsidRPr="009B76A8">
        <w:rPr>
          <w:rFonts w:eastAsia="Times New Roman"/>
        </w:rPr>
        <w:t>, защита которых состоялась в конце учебного года в рамках учебного занятия «Проектная деятельность».</w:t>
      </w:r>
    </w:p>
    <w:p w:rsidR="000B07FF" w:rsidRPr="009B76A8" w:rsidRDefault="000B07FF" w:rsidP="009B76A8">
      <w:pPr>
        <w:shd w:val="clear" w:color="auto" w:fill="FFFFFF"/>
        <w:ind w:firstLine="680"/>
        <w:jc w:val="both"/>
        <w:rPr>
          <w:rFonts w:eastAsia="Times New Roman"/>
        </w:rPr>
      </w:pPr>
      <w:r w:rsidRPr="009B76A8">
        <w:rPr>
          <w:rFonts w:eastAsia="Times New Roman"/>
        </w:rPr>
        <w:t xml:space="preserve">Учащиеся МБОУ СОШ № 1 приняли участие в районной научно-практической конференции «Эврика». </w:t>
      </w:r>
      <w:r w:rsidRPr="009B76A8">
        <w:rPr>
          <w:rFonts w:eastAsia="Times New Roman"/>
          <w:color w:val="000000"/>
        </w:rPr>
        <w:t xml:space="preserve">Победитель </w:t>
      </w:r>
      <w:proofErr w:type="spellStart"/>
      <w:r w:rsidRPr="009B76A8">
        <w:rPr>
          <w:rFonts w:eastAsia="Times New Roman"/>
          <w:color w:val="000000"/>
        </w:rPr>
        <w:t>Мартыновач</w:t>
      </w:r>
      <w:proofErr w:type="spellEnd"/>
      <w:r w:rsidRPr="009B76A8">
        <w:rPr>
          <w:rFonts w:eastAsia="Times New Roman"/>
          <w:color w:val="000000"/>
        </w:rPr>
        <w:t xml:space="preserve"> Вероника 5</w:t>
      </w:r>
      <w:proofErr w:type="gramStart"/>
      <w:r w:rsidRPr="009B76A8">
        <w:rPr>
          <w:rFonts w:eastAsia="Times New Roman"/>
          <w:color w:val="000000"/>
        </w:rPr>
        <w:t xml:space="preserve"> Б</w:t>
      </w:r>
      <w:proofErr w:type="gramEnd"/>
      <w:r w:rsidRPr="009B76A8">
        <w:rPr>
          <w:rFonts w:eastAsia="Times New Roman"/>
          <w:color w:val="000000"/>
        </w:rPr>
        <w:t xml:space="preserve"> (биология) руководитель Ткаченко И.Е., призер </w:t>
      </w:r>
      <w:proofErr w:type="spellStart"/>
      <w:r w:rsidRPr="009B76A8">
        <w:rPr>
          <w:rFonts w:eastAsia="Times New Roman"/>
          <w:color w:val="000000"/>
        </w:rPr>
        <w:t>Собещакина</w:t>
      </w:r>
      <w:proofErr w:type="spellEnd"/>
      <w:r w:rsidRPr="009B76A8">
        <w:rPr>
          <w:rFonts w:eastAsia="Times New Roman"/>
          <w:color w:val="000000"/>
        </w:rPr>
        <w:t xml:space="preserve"> Светлана 9 В класс (биология) руководитель Панина С.Е.</w:t>
      </w:r>
    </w:p>
    <w:p w:rsidR="000B07FF" w:rsidRPr="009B76A8" w:rsidRDefault="000B07FF" w:rsidP="009B76A8">
      <w:pPr>
        <w:shd w:val="clear" w:color="auto" w:fill="FFFFFF"/>
        <w:ind w:firstLine="680"/>
        <w:jc w:val="both"/>
        <w:rPr>
          <w:rFonts w:eastAsia="Times New Roman"/>
        </w:rPr>
      </w:pPr>
      <w:r w:rsidRPr="009B76A8">
        <w:rPr>
          <w:rFonts w:eastAsia="Times New Roman"/>
          <w:color w:val="000000"/>
        </w:rPr>
        <w:t xml:space="preserve">Большое количество учащихся школы приняли участие во  </w:t>
      </w:r>
      <w:proofErr w:type="spellStart"/>
      <w:r w:rsidRPr="009B76A8">
        <w:rPr>
          <w:rFonts w:eastAsia="Times New Roman"/>
          <w:b/>
          <w:color w:val="000000"/>
        </w:rPr>
        <w:t>Всеросийской</w:t>
      </w:r>
      <w:proofErr w:type="spellEnd"/>
      <w:r w:rsidRPr="009B76A8">
        <w:rPr>
          <w:rFonts w:eastAsia="Times New Roman"/>
          <w:b/>
          <w:color w:val="000000"/>
        </w:rPr>
        <w:t xml:space="preserve"> олимпиады школьников. </w:t>
      </w:r>
      <w:r w:rsidRPr="009B76A8">
        <w:rPr>
          <w:rFonts w:eastAsia="Times New Roman"/>
          <w:color w:val="000000"/>
        </w:rPr>
        <w:t xml:space="preserve">Учителя ШМО </w:t>
      </w:r>
      <w:proofErr w:type="gramStart"/>
      <w:r w:rsidRPr="009B76A8">
        <w:rPr>
          <w:rFonts w:eastAsia="Times New Roman"/>
          <w:color w:val="000000"/>
        </w:rPr>
        <w:t>естественно-научного</w:t>
      </w:r>
      <w:proofErr w:type="gramEnd"/>
      <w:r w:rsidRPr="009B76A8">
        <w:rPr>
          <w:rFonts w:eastAsia="Times New Roman"/>
          <w:color w:val="000000"/>
        </w:rPr>
        <w:t xml:space="preserve"> цикла подготовили 23-х победителей и призеров (Панина С.Е. 11 учащихся, Ткаченко И.Е. - 6 учащихся, </w:t>
      </w:r>
      <w:proofErr w:type="spellStart"/>
      <w:r w:rsidRPr="009B76A8">
        <w:rPr>
          <w:rFonts w:eastAsia="Times New Roman"/>
          <w:color w:val="000000"/>
        </w:rPr>
        <w:t>Лисниковская</w:t>
      </w:r>
      <w:proofErr w:type="spellEnd"/>
      <w:r w:rsidRPr="009B76A8">
        <w:rPr>
          <w:rFonts w:eastAsia="Times New Roman"/>
          <w:color w:val="000000"/>
        </w:rPr>
        <w:t xml:space="preserve"> Т.Н. - 6 учащихся).</w:t>
      </w:r>
    </w:p>
    <w:p w:rsidR="000B07FF" w:rsidRPr="009B76A8" w:rsidRDefault="000B07FF" w:rsidP="009B76A8">
      <w:pPr>
        <w:shd w:val="clear" w:color="auto" w:fill="FFFFFF"/>
        <w:ind w:firstLine="480"/>
        <w:jc w:val="both"/>
        <w:rPr>
          <w:rFonts w:eastAsia="Times New Roman"/>
        </w:rPr>
      </w:pPr>
      <w:r w:rsidRPr="009B76A8">
        <w:rPr>
          <w:rFonts w:eastAsia="Times New Roman"/>
        </w:rPr>
        <w:t xml:space="preserve">Итоги муниципального тура </w:t>
      </w:r>
      <w:proofErr w:type="spellStart"/>
      <w:r w:rsidRPr="009B76A8">
        <w:rPr>
          <w:rFonts w:eastAsia="Times New Roman"/>
          <w:b/>
        </w:rPr>
        <w:t>Всеросийской</w:t>
      </w:r>
      <w:proofErr w:type="spellEnd"/>
      <w:r w:rsidRPr="009B76A8">
        <w:rPr>
          <w:rFonts w:eastAsia="Times New Roman"/>
          <w:b/>
        </w:rPr>
        <w:t xml:space="preserve"> олимпиады школьников:</w:t>
      </w:r>
      <w:r w:rsidRPr="009B76A8">
        <w:rPr>
          <w:rFonts w:eastAsia="Times New Roman"/>
        </w:rPr>
        <w:t xml:space="preserve"> </w:t>
      </w:r>
    </w:p>
    <w:p w:rsidR="000B07FF" w:rsidRPr="009B76A8" w:rsidRDefault="000B07FF" w:rsidP="009B76A8">
      <w:pPr>
        <w:shd w:val="clear" w:color="auto" w:fill="FFFFFF"/>
        <w:ind w:firstLine="480"/>
        <w:jc w:val="both"/>
        <w:rPr>
          <w:b/>
          <w:bCs/>
        </w:rPr>
      </w:pPr>
      <w:r w:rsidRPr="009B76A8">
        <w:rPr>
          <w:rFonts w:eastAsia="Times New Roman"/>
          <w:b/>
          <w:bCs/>
        </w:rPr>
        <w:t>Победители:</w:t>
      </w:r>
    </w:p>
    <w:p w:rsidR="000B07FF" w:rsidRPr="009B76A8" w:rsidRDefault="000B07FF" w:rsidP="009B76A8">
      <w:pPr>
        <w:shd w:val="clear" w:color="auto" w:fill="FFFFFF"/>
        <w:ind w:firstLine="480"/>
        <w:jc w:val="both"/>
      </w:pPr>
      <w:r w:rsidRPr="009B76A8">
        <w:rPr>
          <w:rFonts w:eastAsia="Times New Roman"/>
        </w:rPr>
        <w:t xml:space="preserve">по экологии: </w:t>
      </w:r>
      <w:proofErr w:type="spellStart"/>
      <w:r w:rsidRPr="009B76A8">
        <w:rPr>
          <w:rFonts w:eastAsia="Times New Roman"/>
        </w:rPr>
        <w:t>Айаз</w:t>
      </w:r>
      <w:proofErr w:type="spellEnd"/>
      <w:r w:rsidRPr="009B76A8">
        <w:rPr>
          <w:rFonts w:eastAsia="Times New Roman"/>
        </w:rPr>
        <w:t xml:space="preserve"> Ф. (8а класс) (учитель Панина С.Е.)</w:t>
      </w:r>
    </w:p>
    <w:p w:rsidR="000B07FF" w:rsidRPr="009B76A8" w:rsidRDefault="000B07FF" w:rsidP="009B76A8">
      <w:pPr>
        <w:shd w:val="clear" w:color="auto" w:fill="FFFFFF"/>
        <w:ind w:firstLine="480"/>
        <w:jc w:val="both"/>
      </w:pPr>
      <w:r w:rsidRPr="009B76A8">
        <w:rPr>
          <w:rFonts w:eastAsia="Times New Roman"/>
        </w:rPr>
        <w:t xml:space="preserve">по биологии: Григорьева Х. (8г класс), </w:t>
      </w:r>
      <w:proofErr w:type="spellStart"/>
      <w:r w:rsidRPr="009B76A8">
        <w:rPr>
          <w:rFonts w:eastAsia="Times New Roman"/>
        </w:rPr>
        <w:t>Туранова</w:t>
      </w:r>
      <w:proofErr w:type="spellEnd"/>
      <w:r w:rsidRPr="009B76A8">
        <w:rPr>
          <w:rFonts w:eastAsia="Times New Roman"/>
        </w:rPr>
        <w:t xml:space="preserve"> Н. (8б класс) (учитель Панина С.Е.)</w:t>
      </w:r>
    </w:p>
    <w:p w:rsidR="000B07FF" w:rsidRPr="009B76A8" w:rsidRDefault="000B07FF" w:rsidP="009B76A8">
      <w:pPr>
        <w:shd w:val="clear" w:color="auto" w:fill="FFFFFF"/>
        <w:ind w:firstLine="480"/>
        <w:jc w:val="both"/>
      </w:pPr>
      <w:r w:rsidRPr="009B76A8">
        <w:rPr>
          <w:rFonts w:eastAsia="Times New Roman"/>
        </w:rPr>
        <w:t xml:space="preserve">по химии: </w:t>
      </w:r>
      <w:proofErr w:type="spellStart"/>
      <w:r w:rsidRPr="009B76A8">
        <w:rPr>
          <w:rFonts w:eastAsia="Times New Roman"/>
        </w:rPr>
        <w:t>Томбулов</w:t>
      </w:r>
      <w:proofErr w:type="spellEnd"/>
      <w:r w:rsidRPr="009B76A8">
        <w:rPr>
          <w:rFonts w:eastAsia="Times New Roman"/>
        </w:rPr>
        <w:t xml:space="preserve"> Е. (8в класс) (учитель Панина С.Е.)</w:t>
      </w:r>
    </w:p>
    <w:p w:rsidR="000B07FF" w:rsidRPr="009B76A8" w:rsidRDefault="000B07FF" w:rsidP="009B76A8">
      <w:pPr>
        <w:shd w:val="clear" w:color="auto" w:fill="FFFFFF"/>
        <w:ind w:firstLine="480"/>
        <w:jc w:val="both"/>
        <w:rPr>
          <w:rFonts w:eastAsia="Times New Roman"/>
          <w:b/>
        </w:rPr>
      </w:pPr>
      <w:r w:rsidRPr="009B76A8">
        <w:rPr>
          <w:rFonts w:eastAsia="Times New Roman"/>
          <w:b/>
        </w:rPr>
        <w:t xml:space="preserve">Призеры: </w:t>
      </w:r>
    </w:p>
    <w:p w:rsidR="000B07FF" w:rsidRPr="009B76A8" w:rsidRDefault="000B07FF" w:rsidP="009B76A8">
      <w:pPr>
        <w:shd w:val="clear" w:color="auto" w:fill="FFFFFF"/>
        <w:ind w:firstLine="480"/>
        <w:jc w:val="both"/>
        <w:rPr>
          <w:rFonts w:eastAsia="Times New Roman"/>
          <w:b/>
        </w:rPr>
      </w:pPr>
      <w:r w:rsidRPr="009B76A8">
        <w:rPr>
          <w:rFonts w:eastAsia="Times New Roman"/>
        </w:rPr>
        <w:t xml:space="preserve">по экологии – </w:t>
      </w:r>
      <w:proofErr w:type="spellStart"/>
      <w:r w:rsidRPr="009B76A8">
        <w:rPr>
          <w:rFonts w:eastAsia="Times New Roman"/>
        </w:rPr>
        <w:t>Туранова</w:t>
      </w:r>
      <w:proofErr w:type="spellEnd"/>
      <w:r w:rsidRPr="009B76A8">
        <w:rPr>
          <w:rFonts w:eastAsia="Times New Roman"/>
        </w:rPr>
        <w:t xml:space="preserve"> Н., Григорьева Х.</w:t>
      </w:r>
    </w:p>
    <w:p w:rsidR="000B07FF" w:rsidRPr="009B76A8" w:rsidRDefault="000B07FF" w:rsidP="009B76A8">
      <w:pPr>
        <w:shd w:val="clear" w:color="auto" w:fill="FFFFFF"/>
        <w:ind w:firstLine="480"/>
        <w:jc w:val="both"/>
        <w:rPr>
          <w:rFonts w:eastAsia="Times New Roman"/>
          <w:b/>
        </w:rPr>
      </w:pPr>
      <w:r w:rsidRPr="009B76A8">
        <w:rPr>
          <w:rFonts w:eastAsia="Times New Roman"/>
        </w:rPr>
        <w:t xml:space="preserve">по географии: </w:t>
      </w:r>
      <w:proofErr w:type="spellStart"/>
      <w:r w:rsidRPr="009B76A8">
        <w:rPr>
          <w:rFonts w:eastAsia="Times New Roman"/>
        </w:rPr>
        <w:t>Отришко</w:t>
      </w:r>
      <w:proofErr w:type="spellEnd"/>
      <w:r w:rsidRPr="009B76A8">
        <w:rPr>
          <w:rFonts w:eastAsia="Times New Roman"/>
        </w:rPr>
        <w:t xml:space="preserve"> Д. (11а класс), </w:t>
      </w:r>
      <w:proofErr w:type="spellStart"/>
      <w:r w:rsidRPr="009B76A8">
        <w:rPr>
          <w:rFonts w:eastAsia="Times New Roman"/>
        </w:rPr>
        <w:t>Кущиди</w:t>
      </w:r>
      <w:proofErr w:type="spellEnd"/>
      <w:r w:rsidRPr="009B76A8">
        <w:rPr>
          <w:rFonts w:eastAsia="Times New Roman"/>
        </w:rPr>
        <w:t xml:space="preserve"> Н. (11а класс) (учитель </w:t>
      </w:r>
      <w:proofErr w:type="spellStart"/>
      <w:r w:rsidRPr="009B76A8">
        <w:rPr>
          <w:rFonts w:eastAsia="Times New Roman"/>
        </w:rPr>
        <w:t>Лисниковская</w:t>
      </w:r>
      <w:proofErr w:type="spellEnd"/>
      <w:r w:rsidRPr="009B76A8">
        <w:rPr>
          <w:rFonts w:eastAsia="Times New Roman"/>
        </w:rPr>
        <w:t xml:space="preserve"> Т.Н.),</w:t>
      </w:r>
    </w:p>
    <w:p w:rsidR="000B07FF" w:rsidRPr="009B76A8" w:rsidRDefault="000B07FF" w:rsidP="009B76A8">
      <w:pPr>
        <w:shd w:val="clear" w:color="auto" w:fill="FFFFFF"/>
        <w:ind w:firstLine="480"/>
        <w:jc w:val="both"/>
        <w:rPr>
          <w:rFonts w:eastAsia="Times New Roman"/>
        </w:rPr>
      </w:pPr>
      <w:r w:rsidRPr="009B76A8">
        <w:rPr>
          <w:rFonts w:eastAsia="Times New Roman"/>
        </w:rPr>
        <w:t>по биологии</w:t>
      </w:r>
      <w:r w:rsidRPr="009B76A8">
        <w:rPr>
          <w:rFonts w:eastAsia="Times New Roman"/>
          <w:i/>
        </w:rPr>
        <w:t xml:space="preserve"> – </w:t>
      </w:r>
      <w:proofErr w:type="spellStart"/>
      <w:r w:rsidRPr="009B76A8">
        <w:rPr>
          <w:rFonts w:eastAsia="Times New Roman"/>
          <w:i/>
        </w:rPr>
        <w:t>А</w:t>
      </w:r>
      <w:r w:rsidRPr="009B76A8">
        <w:rPr>
          <w:rFonts w:eastAsia="Times New Roman"/>
        </w:rPr>
        <w:t>рамеско</w:t>
      </w:r>
      <w:proofErr w:type="spellEnd"/>
      <w:r w:rsidRPr="009B76A8">
        <w:rPr>
          <w:rFonts w:eastAsia="Times New Roman"/>
        </w:rPr>
        <w:t xml:space="preserve"> А. (9б класс), Третьякова Е. (10б класс), Казанцева А. (9б класс), </w:t>
      </w:r>
      <w:proofErr w:type="spellStart"/>
      <w:r w:rsidRPr="009B76A8">
        <w:rPr>
          <w:rFonts w:eastAsia="Times New Roman"/>
        </w:rPr>
        <w:t>Ловццова</w:t>
      </w:r>
      <w:proofErr w:type="spellEnd"/>
      <w:r w:rsidRPr="009B76A8">
        <w:rPr>
          <w:rFonts w:eastAsia="Times New Roman"/>
        </w:rPr>
        <w:t xml:space="preserve"> К (9б класс), Павлов А. (10а класс) (учитель Ткаченко И.Е.)</w:t>
      </w:r>
    </w:p>
    <w:p w:rsidR="000B07FF" w:rsidRPr="009B76A8" w:rsidRDefault="000B07FF" w:rsidP="009B76A8">
      <w:pPr>
        <w:shd w:val="clear" w:color="auto" w:fill="FFFFFF"/>
        <w:ind w:firstLine="480"/>
        <w:jc w:val="both"/>
        <w:rPr>
          <w:rFonts w:eastAsia="Times New Roman"/>
        </w:rPr>
      </w:pPr>
      <w:r w:rsidRPr="009B76A8">
        <w:rPr>
          <w:rFonts w:eastAsia="Times New Roman"/>
        </w:rPr>
        <w:t xml:space="preserve">Итоги районного тура  </w:t>
      </w:r>
      <w:proofErr w:type="spellStart"/>
      <w:r w:rsidRPr="009B76A8">
        <w:rPr>
          <w:rFonts w:eastAsia="Times New Roman"/>
          <w:b/>
        </w:rPr>
        <w:t>Всеросийской</w:t>
      </w:r>
      <w:proofErr w:type="spellEnd"/>
      <w:r w:rsidRPr="009B76A8">
        <w:rPr>
          <w:rFonts w:eastAsia="Times New Roman"/>
          <w:b/>
        </w:rPr>
        <w:t xml:space="preserve"> олимпиады школьников:</w:t>
      </w:r>
    </w:p>
    <w:p w:rsidR="000B07FF" w:rsidRPr="009B76A8" w:rsidRDefault="000B07FF" w:rsidP="009B76A8">
      <w:pPr>
        <w:shd w:val="clear" w:color="auto" w:fill="FFFFFF"/>
        <w:ind w:firstLine="480"/>
        <w:jc w:val="both"/>
      </w:pPr>
      <w:r w:rsidRPr="009B76A8">
        <w:t xml:space="preserve">по биологии: Григорьева Х. (8б класс), </w:t>
      </w:r>
      <w:proofErr w:type="spellStart"/>
      <w:r w:rsidRPr="009B76A8">
        <w:t>Сигида</w:t>
      </w:r>
      <w:proofErr w:type="spellEnd"/>
      <w:r w:rsidRPr="009B76A8">
        <w:t xml:space="preserve"> О. (8в класс) (учитель Панина С.Е.)</w:t>
      </w:r>
    </w:p>
    <w:p w:rsidR="000B07FF" w:rsidRPr="009B76A8" w:rsidRDefault="000B07FF" w:rsidP="009B76A8">
      <w:pPr>
        <w:contextualSpacing/>
        <w:jc w:val="both"/>
        <w:rPr>
          <w:rFonts w:eastAsia="Times New Roman"/>
        </w:rPr>
      </w:pPr>
      <w:r w:rsidRPr="009B76A8">
        <w:rPr>
          <w:rFonts w:eastAsia="Times New Roman"/>
        </w:rPr>
        <w:t xml:space="preserve">         Важным направлением в  работе МО остается организация и подготовка учащимся 11 </w:t>
      </w:r>
      <w:proofErr w:type="spellStart"/>
      <w:r w:rsidRPr="009B76A8">
        <w:rPr>
          <w:rFonts w:eastAsia="Times New Roman"/>
        </w:rPr>
        <w:t>кл</w:t>
      </w:r>
      <w:proofErr w:type="spellEnd"/>
      <w:r w:rsidRPr="009B76A8">
        <w:rPr>
          <w:rFonts w:eastAsia="Times New Roman"/>
        </w:rPr>
        <w:t xml:space="preserve">. к итоговой аттестации (ЕГЭ). Она </w:t>
      </w:r>
      <w:proofErr w:type="gramStart"/>
      <w:r w:rsidRPr="009B76A8">
        <w:rPr>
          <w:rFonts w:eastAsia="Times New Roman"/>
        </w:rPr>
        <w:t>заключается</w:t>
      </w:r>
      <w:proofErr w:type="gramEnd"/>
      <w:r w:rsidRPr="009B76A8">
        <w:rPr>
          <w:rFonts w:eastAsia="Times New Roman"/>
        </w:rPr>
        <w:t xml:space="preserve">  прежде всего в ознакомлении с  документами, демоверсиями, кодификаторами  по ЕГЭ. Проведение пробных экзаменов, тренингов, практических работ, способствовали  накоплению опыта, формированию ключевых компетенций у учащихся. В 2023-2024 учебном году учащиеся 9-х классов сдавали экзамены по выбору в рамках ГИА (результаты и итоги будут подведены позже).</w:t>
      </w:r>
    </w:p>
    <w:p w:rsidR="000B07FF" w:rsidRPr="009B76A8" w:rsidRDefault="000B07FF" w:rsidP="009B76A8">
      <w:pPr>
        <w:contextualSpacing/>
        <w:jc w:val="both"/>
      </w:pPr>
      <w:r w:rsidRPr="009B76A8">
        <w:rPr>
          <w:rFonts w:eastAsia="Times New Roman"/>
        </w:rPr>
        <w:t xml:space="preserve">        Наряду с имеющимися положительными тенденциями в методической работе ШМО </w:t>
      </w:r>
      <w:r w:rsidRPr="009B76A8">
        <w:rPr>
          <w:rFonts w:eastAsia="Times New Roman"/>
        </w:rPr>
        <w:lastRenderedPageBreak/>
        <w:t>учителей естественных наук  имеются и определенные недостатки:</w:t>
      </w:r>
    </w:p>
    <w:p w:rsidR="000B07FF" w:rsidRPr="009B76A8" w:rsidRDefault="000B07FF" w:rsidP="009B76A8">
      <w:pPr>
        <w:contextualSpacing/>
        <w:jc w:val="both"/>
      </w:pPr>
      <w:r w:rsidRPr="009B76A8">
        <w:rPr>
          <w:rFonts w:eastAsia="Times New Roman"/>
        </w:rPr>
        <w:t>- слабая вовлеченность педагогов и учащихся в исследовательскую и проектную деятельность;</w:t>
      </w:r>
    </w:p>
    <w:p w:rsidR="000B07FF" w:rsidRPr="009B76A8" w:rsidRDefault="000B07FF" w:rsidP="009B76A8">
      <w:pPr>
        <w:contextualSpacing/>
        <w:jc w:val="both"/>
      </w:pPr>
      <w:r w:rsidRPr="009B76A8">
        <w:rPr>
          <w:rFonts w:eastAsia="Times New Roman"/>
        </w:rPr>
        <w:t>- недостаточное количество открытых мероприятий.</w:t>
      </w:r>
    </w:p>
    <w:p w:rsidR="000B07FF" w:rsidRPr="009B76A8" w:rsidRDefault="000B07FF" w:rsidP="009B76A8">
      <w:pPr>
        <w:contextualSpacing/>
        <w:jc w:val="both"/>
      </w:pPr>
      <w:r w:rsidRPr="009B76A8">
        <w:rPr>
          <w:rFonts w:eastAsia="Times New Roman"/>
        </w:rPr>
        <w:t>- недостаточный уровень самоанализа у некоторых учителей.</w:t>
      </w:r>
    </w:p>
    <w:p w:rsidR="000B07FF" w:rsidRPr="009B76A8" w:rsidRDefault="000B07FF" w:rsidP="009B76A8">
      <w:pPr>
        <w:ind w:firstLine="708"/>
        <w:contextualSpacing/>
        <w:jc w:val="both"/>
      </w:pPr>
      <w:r w:rsidRPr="009B76A8">
        <w:rPr>
          <w:rFonts w:eastAsia="Times New Roman"/>
        </w:rPr>
        <w:t>Итоги работы в 2023 – 2024 учебном году позволяют признать деятельность методического объединения учителей  «удовлетворительной».</w:t>
      </w:r>
    </w:p>
    <w:p w:rsidR="000B07FF" w:rsidRPr="009B76A8" w:rsidRDefault="000B07FF" w:rsidP="009B76A8">
      <w:pPr>
        <w:contextualSpacing/>
        <w:jc w:val="both"/>
      </w:pPr>
      <w:r w:rsidRPr="009B76A8">
        <w:rPr>
          <w:rFonts w:eastAsia="Times New Roman"/>
        </w:rPr>
        <w:t>Учитывая вышесказанное, на 2024/25 учебный год определены следующие задачи:</w:t>
      </w:r>
    </w:p>
    <w:p w:rsidR="000B07FF" w:rsidRPr="009B76A8" w:rsidRDefault="000B07FF" w:rsidP="009B76A8">
      <w:pPr>
        <w:contextualSpacing/>
        <w:jc w:val="both"/>
      </w:pPr>
      <w:r w:rsidRPr="009B76A8">
        <w:rPr>
          <w:rFonts w:eastAsia="Calibri"/>
        </w:rPr>
        <w:t>1) повышение качества образования через формирование УУД и мета  -</w:t>
      </w:r>
    </w:p>
    <w:p w:rsidR="000B07FF" w:rsidRPr="009B76A8" w:rsidRDefault="000B07FF" w:rsidP="009B76A8">
      <w:pPr>
        <w:contextualSpacing/>
        <w:jc w:val="both"/>
      </w:pPr>
      <w:r w:rsidRPr="009B76A8">
        <w:rPr>
          <w:rFonts w:eastAsia="Calibri"/>
        </w:rPr>
        <w:t xml:space="preserve">    предметные связи естественных наук;</w:t>
      </w:r>
    </w:p>
    <w:p w:rsidR="000B07FF" w:rsidRPr="009B76A8" w:rsidRDefault="000B07FF" w:rsidP="009B76A8">
      <w:pPr>
        <w:contextualSpacing/>
        <w:jc w:val="both"/>
      </w:pPr>
      <w:r w:rsidRPr="009B76A8">
        <w:rPr>
          <w:rFonts w:eastAsia="Calibri"/>
        </w:rPr>
        <w:t xml:space="preserve">2) организация ситуации самостоятельного выбора уровня трудности, </w:t>
      </w:r>
    </w:p>
    <w:p w:rsidR="000B07FF" w:rsidRPr="009B76A8" w:rsidRDefault="000B07FF" w:rsidP="009B76A8">
      <w:pPr>
        <w:contextualSpacing/>
        <w:jc w:val="both"/>
      </w:pPr>
      <w:r w:rsidRPr="009B76A8">
        <w:rPr>
          <w:rFonts w:eastAsia="Calibri"/>
        </w:rPr>
        <w:t xml:space="preserve">    разработки специальных заданий;</w:t>
      </w:r>
    </w:p>
    <w:p w:rsidR="000B07FF" w:rsidRPr="009B76A8" w:rsidRDefault="000B07FF" w:rsidP="009B76A8">
      <w:pPr>
        <w:contextualSpacing/>
        <w:jc w:val="both"/>
      </w:pPr>
      <w:r w:rsidRPr="009B76A8">
        <w:rPr>
          <w:rFonts w:eastAsia="Calibri"/>
        </w:rPr>
        <w:t xml:space="preserve">3) повышения учебной мотивации </w:t>
      </w:r>
      <w:proofErr w:type="gramStart"/>
      <w:r w:rsidRPr="009B76A8">
        <w:rPr>
          <w:rFonts w:eastAsia="Calibri"/>
        </w:rPr>
        <w:t>обучающихся</w:t>
      </w:r>
      <w:proofErr w:type="gramEnd"/>
      <w:r w:rsidRPr="009B76A8">
        <w:rPr>
          <w:rFonts w:eastAsia="Calibri"/>
        </w:rPr>
        <w:t xml:space="preserve"> средствами </w:t>
      </w:r>
    </w:p>
    <w:p w:rsidR="000B07FF" w:rsidRPr="009B76A8" w:rsidRDefault="000B07FF" w:rsidP="009B76A8">
      <w:pPr>
        <w:contextualSpacing/>
        <w:jc w:val="both"/>
      </w:pPr>
      <w:proofErr w:type="spellStart"/>
      <w:r w:rsidRPr="009B76A8">
        <w:rPr>
          <w:rFonts w:eastAsia="Calibri"/>
        </w:rPr>
        <w:t>межпредметной</w:t>
      </w:r>
      <w:proofErr w:type="spellEnd"/>
      <w:r w:rsidRPr="009B76A8">
        <w:rPr>
          <w:rFonts w:eastAsia="Calibri"/>
        </w:rPr>
        <w:t xml:space="preserve"> интеграции;</w:t>
      </w:r>
    </w:p>
    <w:p w:rsidR="000B07FF" w:rsidRPr="009B76A8" w:rsidRDefault="000B07FF" w:rsidP="009B76A8">
      <w:pPr>
        <w:contextualSpacing/>
        <w:jc w:val="both"/>
      </w:pPr>
      <w:r w:rsidRPr="009B76A8">
        <w:rPr>
          <w:rFonts w:eastAsia="Calibri"/>
        </w:rPr>
        <w:t xml:space="preserve">4) </w:t>
      </w:r>
      <w:r w:rsidRPr="009B76A8">
        <w:rPr>
          <w:rFonts w:eastAsia="Calibri"/>
          <w:lang w:eastAsia="ar-SA"/>
        </w:rPr>
        <w:t xml:space="preserve">формирование творческой мотивации на основе организации </w:t>
      </w:r>
    </w:p>
    <w:p w:rsidR="000B07FF" w:rsidRPr="009B76A8" w:rsidRDefault="000B07FF" w:rsidP="009B76A8">
      <w:pPr>
        <w:tabs>
          <w:tab w:val="left" w:pos="360"/>
        </w:tabs>
        <w:contextualSpacing/>
        <w:jc w:val="both"/>
      </w:pPr>
      <w:r w:rsidRPr="009B76A8">
        <w:rPr>
          <w:rFonts w:eastAsia="Calibri"/>
          <w:lang w:eastAsia="ar-SA"/>
        </w:rPr>
        <w:t>исследовательской  деятельности;</w:t>
      </w:r>
    </w:p>
    <w:p w:rsidR="000B07FF" w:rsidRPr="009B76A8" w:rsidRDefault="000B07FF" w:rsidP="009B76A8">
      <w:pPr>
        <w:tabs>
          <w:tab w:val="left" w:pos="360"/>
        </w:tabs>
        <w:contextualSpacing/>
        <w:jc w:val="both"/>
      </w:pPr>
      <w:r w:rsidRPr="009B76A8">
        <w:rPr>
          <w:rFonts w:eastAsia="Calibri"/>
          <w:lang w:eastAsia="ar-SA"/>
        </w:rPr>
        <w:t>5) создание благоприятной психологической обстановки на уроках;</w:t>
      </w:r>
    </w:p>
    <w:p w:rsidR="000B07FF" w:rsidRPr="009B76A8" w:rsidRDefault="000B07FF" w:rsidP="009B76A8">
      <w:pPr>
        <w:tabs>
          <w:tab w:val="left" w:pos="360"/>
        </w:tabs>
        <w:contextualSpacing/>
        <w:jc w:val="both"/>
      </w:pPr>
      <w:r w:rsidRPr="009B76A8">
        <w:rPr>
          <w:rFonts w:eastAsia="Calibri"/>
          <w:lang w:eastAsia="ar-SA"/>
        </w:rPr>
        <w:t>6) выявление способных детей и детей, имеющих проблемы в обучении;</w:t>
      </w:r>
    </w:p>
    <w:p w:rsidR="000B07FF" w:rsidRPr="009B76A8" w:rsidRDefault="000B07FF" w:rsidP="009B76A8">
      <w:pPr>
        <w:tabs>
          <w:tab w:val="left" w:pos="360"/>
        </w:tabs>
        <w:contextualSpacing/>
        <w:jc w:val="both"/>
      </w:pPr>
      <w:r w:rsidRPr="009B76A8">
        <w:rPr>
          <w:rFonts w:eastAsia="Times New Roman"/>
        </w:rPr>
        <w:t>7) выявление затруднений у педагогов МО  в работе по современным образовательным технологиям и оказание методической помощи учителям.</w:t>
      </w:r>
    </w:p>
    <w:p w:rsidR="000B07FF" w:rsidRPr="009B76A8" w:rsidRDefault="000B07FF" w:rsidP="009B76A8">
      <w:pPr>
        <w:contextualSpacing/>
        <w:jc w:val="both"/>
      </w:pPr>
    </w:p>
    <w:p w:rsidR="000B07FF" w:rsidRPr="009B76A8" w:rsidRDefault="000B07FF" w:rsidP="009B76A8">
      <w:pPr>
        <w:contextualSpacing/>
        <w:jc w:val="both"/>
      </w:pPr>
    </w:p>
    <w:p w:rsidR="000B07FF" w:rsidRPr="009B76A8" w:rsidRDefault="000B07FF" w:rsidP="009B76A8">
      <w:pPr>
        <w:contextualSpacing/>
        <w:jc w:val="both"/>
        <w:rPr>
          <w:rFonts w:eastAsia="Times New Roman"/>
          <w:color w:val="000000"/>
        </w:rPr>
      </w:pPr>
      <w:r w:rsidRPr="009B76A8">
        <w:t xml:space="preserve">Руководитель   ШМО                                                           </w:t>
      </w:r>
      <w:r w:rsidR="009B76A8">
        <w:t xml:space="preserve">                           </w:t>
      </w:r>
      <w:r w:rsidRPr="009B76A8">
        <w:t xml:space="preserve">    С.Е. Панина</w:t>
      </w:r>
    </w:p>
    <w:p w:rsidR="00C6427A" w:rsidRPr="009B76A8" w:rsidRDefault="00C6427A" w:rsidP="009B76A8">
      <w:pPr>
        <w:contextualSpacing/>
        <w:rPr>
          <w:b/>
        </w:rPr>
      </w:pPr>
      <w:r w:rsidRPr="009B76A8">
        <w:rPr>
          <w:b/>
        </w:rPr>
        <w:t xml:space="preserve">Анализ работы ШМО учителей </w:t>
      </w:r>
      <w:proofErr w:type="spellStart"/>
      <w:r w:rsidRPr="009B76A8">
        <w:rPr>
          <w:b/>
        </w:rPr>
        <w:t>кубановедения</w:t>
      </w:r>
      <w:proofErr w:type="spellEnd"/>
      <w:r w:rsidRPr="009B76A8">
        <w:rPr>
          <w:b/>
        </w:rPr>
        <w:t>, истории и обществознания</w:t>
      </w:r>
    </w:p>
    <w:p w:rsidR="00C6427A" w:rsidRPr="009B76A8" w:rsidRDefault="000B07FF" w:rsidP="009B76A8">
      <w:pPr>
        <w:contextualSpacing/>
        <w:jc w:val="center"/>
      </w:pPr>
      <w:r w:rsidRPr="009B76A8">
        <w:rPr>
          <w:b/>
        </w:rPr>
        <w:t>за 2023</w:t>
      </w:r>
      <w:r w:rsidR="00C6427A" w:rsidRPr="009B76A8">
        <w:rPr>
          <w:b/>
        </w:rPr>
        <w:t>-202</w:t>
      </w:r>
      <w:r w:rsidRPr="009B76A8">
        <w:rPr>
          <w:b/>
        </w:rPr>
        <w:t>4</w:t>
      </w:r>
      <w:r w:rsidR="00C6427A" w:rsidRPr="009B76A8">
        <w:rPr>
          <w:b/>
        </w:rPr>
        <w:t xml:space="preserve"> учебный год</w:t>
      </w:r>
      <w:r w:rsidR="00C6427A" w:rsidRPr="009B76A8">
        <w:t xml:space="preserve"> </w:t>
      </w:r>
    </w:p>
    <w:p w:rsidR="000B07FF" w:rsidRPr="009B76A8" w:rsidRDefault="000B07FF" w:rsidP="009B76A8">
      <w:pPr>
        <w:contextualSpacing/>
        <w:jc w:val="center"/>
        <w:rPr>
          <w:b/>
        </w:rPr>
      </w:pPr>
    </w:p>
    <w:p w:rsidR="000B07FF" w:rsidRPr="009B76A8" w:rsidRDefault="00C6427A" w:rsidP="009B76A8">
      <w:pPr>
        <w:contextualSpacing/>
        <w:jc w:val="both"/>
      </w:pPr>
      <w:r w:rsidRPr="009B76A8">
        <w:rPr>
          <w:rFonts w:eastAsia="Times New Roman"/>
        </w:rPr>
        <w:t xml:space="preserve">        </w:t>
      </w:r>
      <w:r w:rsidRPr="009B76A8">
        <w:t xml:space="preserve">  </w:t>
      </w:r>
      <w:r w:rsidR="000B07FF" w:rsidRPr="009B76A8">
        <w:rPr>
          <w:rFonts w:eastAsia="Times New Roman"/>
        </w:rPr>
        <w:t xml:space="preserve">        </w:t>
      </w:r>
      <w:r w:rsidR="000B07FF" w:rsidRPr="009B76A8">
        <w:t xml:space="preserve">  Анализируя итоги работы ШМО в прошедшем учебном году, можно констатировать, что они вполне удовлетворительные. Задачи, поставленные  перед методическим объединением, были    следующие: </w:t>
      </w:r>
    </w:p>
    <w:p w:rsidR="000B07FF" w:rsidRPr="009B76A8" w:rsidRDefault="000B07FF" w:rsidP="009B76A8">
      <w:pPr>
        <w:contextualSpacing/>
        <w:jc w:val="both"/>
      </w:pPr>
      <w:r w:rsidRPr="009B76A8">
        <w:t>1. Совершенствовать формы и методы работы через повышение мастерства учителя, развитие  творческих способностей учителей;</w:t>
      </w:r>
    </w:p>
    <w:p w:rsidR="000B07FF" w:rsidRPr="009B76A8" w:rsidRDefault="000B07FF" w:rsidP="009B76A8">
      <w:pPr>
        <w:contextualSpacing/>
        <w:jc w:val="both"/>
      </w:pPr>
      <w:r w:rsidRPr="009B76A8">
        <w:t>2. Активизировать работу по патриотической направленности краеведческого и исторического образования.</w:t>
      </w:r>
    </w:p>
    <w:p w:rsidR="000B07FF" w:rsidRPr="009B76A8" w:rsidRDefault="000B07FF" w:rsidP="009B76A8">
      <w:pPr>
        <w:contextualSpacing/>
        <w:jc w:val="both"/>
      </w:pPr>
      <w:r w:rsidRPr="009B76A8">
        <w:t>3. Изучать и обобщать интересный опыт работы учителей;</w:t>
      </w:r>
    </w:p>
    <w:p w:rsidR="000B07FF" w:rsidRPr="009B76A8" w:rsidRDefault="000B07FF" w:rsidP="009B76A8">
      <w:pPr>
        <w:contextualSpacing/>
        <w:jc w:val="both"/>
      </w:pPr>
      <w:r w:rsidRPr="009B76A8">
        <w:t xml:space="preserve">4. Осваивать новые образовательные стандарты и задания с использованием функциональной грамотности в преподавании уроков </w:t>
      </w:r>
      <w:proofErr w:type="spellStart"/>
      <w:r w:rsidRPr="009B76A8">
        <w:t>кубановедения</w:t>
      </w:r>
      <w:proofErr w:type="spellEnd"/>
      <w:r w:rsidRPr="009B76A8">
        <w:t>, истории и обществознания.</w:t>
      </w:r>
    </w:p>
    <w:p w:rsidR="000B07FF" w:rsidRPr="009B76A8" w:rsidRDefault="000B07FF" w:rsidP="009B76A8">
      <w:pPr>
        <w:contextualSpacing/>
        <w:jc w:val="both"/>
      </w:pPr>
      <w:r w:rsidRPr="009B76A8">
        <w:t xml:space="preserve">5. Систематизировать и совершенствовать работу по подготовке учащихся к   ЕГЭ. </w:t>
      </w:r>
    </w:p>
    <w:p w:rsidR="000B07FF" w:rsidRPr="009B76A8" w:rsidRDefault="000B07FF" w:rsidP="009B76A8">
      <w:pPr>
        <w:contextualSpacing/>
        <w:jc w:val="both"/>
        <w:rPr>
          <w:rFonts w:eastAsia="Times New Roman"/>
        </w:rPr>
      </w:pPr>
      <w:r w:rsidRPr="009B76A8">
        <w:rPr>
          <w:rFonts w:eastAsia="Times New Roman"/>
        </w:rPr>
        <w:t xml:space="preserve">       Важнейшим средством повышения педагогического мастерства учителей, связующая в единое целое всю систему работы школы является методическая работа. 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В 2023 – 2024  учебном году ШМО  учителей истории и обществознания  работало над реализацией  основных целей и задач, направленных на создание благоприятных условий для  всестороннего развития личности учащихся путем индивидуального подхода и педагогической диагностики, создавая  механизмы, обеспечивающие получение качественного, доступного образования.</w:t>
      </w:r>
    </w:p>
    <w:p w:rsidR="000B07FF" w:rsidRPr="009B76A8" w:rsidRDefault="000B07FF" w:rsidP="009B76A8">
      <w:pPr>
        <w:contextualSpacing/>
        <w:jc w:val="both"/>
        <w:rPr>
          <w:rFonts w:eastAsia="Times New Roman"/>
        </w:rPr>
      </w:pPr>
      <w:r w:rsidRPr="009B76A8">
        <w:rPr>
          <w:rFonts w:eastAsia="Times New Roman"/>
        </w:rPr>
        <w:t xml:space="preserve">      Деятельность МО учителей истории и обществознания в 2023-2024 </w:t>
      </w:r>
      <w:proofErr w:type="spellStart"/>
      <w:r w:rsidRPr="009B76A8">
        <w:rPr>
          <w:rFonts w:eastAsia="Times New Roman"/>
        </w:rPr>
        <w:t>уч.г</w:t>
      </w:r>
      <w:proofErr w:type="spellEnd"/>
      <w:r w:rsidRPr="009B76A8">
        <w:rPr>
          <w:rFonts w:eastAsia="Times New Roman"/>
        </w:rPr>
        <w:t xml:space="preserve">. строилась в соответствии с планом методической работы школы и была направлена на решение проблемы формирования и развития ключевых компетентностей учащихся на уроках истории, обществознания и </w:t>
      </w:r>
      <w:proofErr w:type="spellStart"/>
      <w:r w:rsidRPr="009B76A8">
        <w:rPr>
          <w:rFonts w:eastAsia="Times New Roman"/>
        </w:rPr>
        <w:t>кубановедения</w:t>
      </w:r>
      <w:proofErr w:type="spellEnd"/>
      <w:r w:rsidRPr="009B76A8">
        <w:rPr>
          <w:rFonts w:eastAsia="Times New Roman"/>
        </w:rPr>
        <w:t>. В качестве основных задач методической работы были выдвинуты следующие:</w:t>
      </w:r>
    </w:p>
    <w:p w:rsidR="000B07FF" w:rsidRPr="009B76A8" w:rsidRDefault="000B07FF" w:rsidP="009B76A8">
      <w:pPr>
        <w:pStyle w:val="ae"/>
        <w:widowControl/>
        <w:numPr>
          <w:ilvl w:val="0"/>
          <w:numId w:val="21"/>
        </w:numPr>
        <w:suppressAutoHyphens w:val="0"/>
        <w:contextualSpacing/>
        <w:jc w:val="both"/>
        <w:rPr>
          <w:rFonts w:eastAsia="Times New Roman"/>
        </w:rPr>
      </w:pPr>
      <w:r w:rsidRPr="009B76A8">
        <w:rPr>
          <w:rFonts w:eastAsia="Times New Roman"/>
        </w:rPr>
        <w:lastRenderedPageBreak/>
        <w:t>Создание условий для свободного и полного самовыражения каждого педагога, для удовлетворения его потребности в саморазвитии, самообразовании и самосовершенствовании;</w:t>
      </w:r>
    </w:p>
    <w:p w:rsidR="000B07FF" w:rsidRPr="009B76A8" w:rsidRDefault="000B07FF" w:rsidP="009B76A8">
      <w:pPr>
        <w:pStyle w:val="ae"/>
        <w:widowControl/>
        <w:numPr>
          <w:ilvl w:val="0"/>
          <w:numId w:val="21"/>
        </w:numPr>
        <w:suppressAutoHyphens w:val="0"/>
        <w:contextualSpacing/>
        <w:jc w:val="both"/>
        <w:rPr>
          <w:rFonts w:eastAsia="Times New Roman"/>
        </w:rPr>
      </w:pPr>
      <w:r w:rsidRPr="009B76A8">
        <w:rPr>
          <w:rFonts w:eastAsia="Times New Roman"/>
        </w:rPr>
        <w:t>Внедрение в практику учителей современных образовательных технологий, направленных на развитие самостоятельности, творчества и активности учащихся;</w:t>
      </w:r>
    </w:p>
    <w:p w:rsidR="000B07FF" w:rsidRPr="009B76A8" w:rsidRDefault="000B07FF" w:rsidP="009B76A8">
      <w:pPr>
        <w:pStyle w:val="ae"/>
        <w:widowControl/>
        <w:numPr>
          <w:ilvl w:val="0"/>
          <w:numId w:val="21"/>
        </w:numPr>
        <w:suppressAutoHyphens w:val="0"/>
        <w:contextualSpacing/>
        <w:jc w:val="both"/>
        <w:rPr>
          <w:rFonts w:eastAsia="Times New Roman"/>
        </w:rPr>
      </w:pPr>
      <w:r w:rsidRPr="009B76A8">
        <w:rPr>
          <w:rFonts w:eastAsia="Times New Roman"/>
        </w:rPr>
        <w:t>Качественное освоение учебно-методических задач, совершенствование технологии проведения современного урока, организации учебной деятельности учащихся, обеспечение наиболее высоких результатов в реализации действующих государственных образовательных стандартов и в достижении новых образовательных целей.</w:t>
      </w:r>
    </w:p>
    <w:p w:rsidR="000B07FF" w:rsidRPr="009B76A8" w:rsidRDefault="000B07FF" w:rsidP="009B76A8">
      <w:pPr>
        <w:contextualSpacing/>
        <w:jc w:val="both"/>
        <w:rPr>
          <w:rFonts w:eastAsia="Times New Roman"/>
        </w:rPr>
      </w:pPr>
      <w:r w:rsidRPr="009B76A8">
        <w:rPr>
          <w:rFonts w:eastAsia="Times New Roman"/>
        </w:rPr>
        <w:t xml:space="preserve">       Поставленные перед учителями  задачи решались через совершенствование методики проведения уроков, индивидуальной и групповой работы со  слабоуспевающими и одарёнными учащимися, коррекцию знаний учащихся на основе диагностической деятельности учителя, развитие способностей учащихся, повышение у них мотивации к обучению, а также создание условий для повышения уровня квалификации педагогов. При планировании методической работы руководитель   стремилась отобрать те формы, которые реально позволили бы решать проблемы и задачи, стоящие перед  учителями  гуманитарного цикла.</w:t>
      </w:r>
    </w:p>
    <w:p w:rsidR="000B07FF" w:rsidRPr="009B76A8" w:rsidRDefault="000B07FF" w:rsidP="009B76A8">
      <w:pPr>
        <w:contextualSpacing/>
        <w:jc w:val="both"/>
        <w:rPr>
          <w:rFonts w:eastAsia="Times New Roman"/>
        </w:rPr>
      </w:pPr>
      <w:r w:rsidRPr="009B76A8">
        <w:rPr>
          <w:rFonts w:eastAsia="Times New Roman"/>
        </w:rPr>
        <w:t xml:space="preserve">     Основными формами работы по повышению педагогического мастерства становится  обучение на   курсах и прохождение аттестации, что способствует повышению уровня профессионального мастерства педагогов, ориентации их на решение современных задач образования.     </w:t>
      </w:r>
    </w:p>
    <w:p w:rsidR="000B07FF" w:rsidRPr="009B76A8" w:rsidRDefault="000B07FF" w:rsidP="009B76A8">
      <w:pPr>
        <w:contextualSpacing/>
        <w:jc w:val="both"/>
        <w:rPr>
          <w:rFonts w:eastAsia="Times New Roman"/>
        </w:rPr>
      </w:pPr>
      <w:r w:rsidRPr="009B76A8">
        <w:rPr>
          <w:rFonts w:eastAsia="Times New Roman"/>
        </w:rPr>
        <w:t xml:space="preserve">   Одной из оптимальных форм повышения профессионального мастерства учителей является участие в заседаниях школьного МО. </w:t>
      </w:r>
    </w:p>
    <w:p w:rsidR="000B07FF" w:rsidRPr="009B76A8" w:rsidRDefault="000B07FF" w:rsidP="009B76A8">
      <w:pPr>
        <w:contextualSpacing/>
        <w:jc w:val="both"/>
        <w:rPr>
          <w:rFonts w:eastAsia="Times New Roman"/>
        </w:rPr>
      </w:pPr>
      <w:r w:rsidRPr="009B76A8">
        <w:rPr>
          <w:rFonts w:eastAsia="Times New Roman"/>
        </w:rPr>
        <w:t xml:space="preserve">          Одно из направлений в методической работе учителей – это организация работы с одаренными и способными учащимися.  Обучающиеся школы принимают участие в муниципальных,   краевых, всероссийских конкурсах. Многоплановость и многоаспектность проектов и конкурсов, в которых принимают участие наши школьники, расширяется с каждым годом. </w:t>
      </w:r>
      <w:proofErr w:type="gramStart"/>
      <w:r w:rsidRPr="009B76A8">
        <w:rPr>
          <w:rFonts w:eastAsia="Times New Roman"/>
        </w:rPr>
        <w:t xml:space="preserve">Участие обучающихся в различных конкурсах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 </w:t>
      </w:r>
      <w:proofErr w:type="gramEnd"/>
    </w:p>
    <w:p w:rsidR="000B07FF" w:rsidRPr="009B76A8" w:rsidRDefault="000B07FF" w:rsidP="009B76A8">
      <w:pPr>
        <w:contextualSpacing/>
        <w:jc w:val="both"/>
        <w:rPr>
          <w:rFonts w:eastAsia="Times New Roman"/>
        </w:rPr>
      </w:pPr>
      <w:r w:rsidRPr="009B76A8">
        <w:rPr>
          <w:rFonts w:eastAsia="Times New Roman"/>
        </w:rPr>
        <w:t xml:space="preserve">     Неотъемлемой частью работы с одаренными детьми является участие в </w:t>
      </w:r>
      <w:proofErr w:type="spellStart"/>
      <w:r w:rsidRPr="009B76A8">
        <w:rPr>
          <w:rFonts w:eastAsia="Times New Roman"/>
        </w:rPr>
        <w:t>ВсОШ</w:t>
      </w:r>
      <w:proofErr w:type="spellEnd"/>
      <w:r w:rsidRPr="009B76A8">
        <w:rPr>
          <w:rFonts w:eastAsia="Times New Roman"/>
        </w:rPr>
        <w:t xml:space="preserve"> по предметам гуманитарного цикла. Так, ученица 11-А класса Александрова Валерия и ученик 10-Б класса Рыбников Аркадий  стали призерами муниципального этапа </w:t>
      </w:r>
      <w:proofErr w:type="spellStart"/>
      <w:r w:rsidRPr="009B76A8">
        <w:rPr>
          <w:rFonts w:eastAsia="Times New Roman"/>
        </w:rPr>
        <w:t>ВсОШ</w:t>
      </w:r>
      <w:proofErr w:type="spellEnd"/>
      <w:r w:rsidRPr="009B76A8">
        <w:rPr>
          <w:rFonts w:eastAsia="Times New Roman"/>
        </w:rPr>
        <w:t xml:space="preserve"> по праву, а ученица 11-Б класса </w:t>
      </w:r>
      <w:proofErr w:type="spellStart"/>
      <w:r w:rsidRPr="009B76A8">
        <w:rPr>
          <w:rFonts w:eastAsia="Times New Roman"/>
        </w:rPr>
        <w:t>Карпусь</w:t>
      </w:r>
      <w:proofErr w:type="spellEnd"/>
      <w:r w:rsidRPr="009B76A8">
        <w:rPr>
          <w:rFonts w:eastAsia="Times New Roman"/>
        </w:rPr>
        <w:t xml:space="preserve"> Екатерина – призер муниципального этапа </w:t>
      </w:r>
      <w:proofErr w:type="spellStart"/>
      <w:r w:rsidRPr="009B76A8">
        <w:rPr>
          <w:rFonts w:eastAsia="Times New Roman"/>
        </w:rPr>
        <w:t>ВсОШ</w:t>
      </w:r>
      <w:proofErr w:type="spellEnd"/>
      <w:r w:rsidRPr="009B76A8">
        <w:rPr>
          <w:rFonts w:eastAsia="Times New Roman"/>
        </w:rPr>
        <w:t xml:space="preserve"> по обществознанию. </w:t>
      </w:r>
    </w:p>
    <w:p w:rsidR="000B07FF" w:rsidRPr="009B76A8" w:rsidRDefault="000B07FF" w:rsidP="009B76A8">
      <w:pPr>
        <w:contextualSpacing/>
        <w:jc w:val="both"/>
        <w:rPr>
          <w:rFonts w:eastAsia="Times New Roman"/>
        </w:rPr>
      </w:pPr>
      <w:r w:rsidRPr="009B76A8">
        <w:rPr>
          <w:rFonts w:eastAsia="Times New Roman"/>
        </w:rPr>
        <w:t xml:space="preserve">   Радует тот факт, что ученица 8-В класс Арсенова Ирина принимала участие в профильной смене для одаренных детей по обществознанию. </w:t>
      </w:r>
    </w:p>
    <w:p w:rsidR="000B07FF" w:rsidRPr="009B76A8" w:rsidRDefault="000B07FF" w:rsidP="009B76A8">
      <w:pPr>
        <w:contextualSpacing/>
        <w:jc w:val="both"/>
        <w:rPr>
          <w:rFonts w:eastAsia="Times New Roman"/>
        </w:rPr>
      </w:pPr>
      <w:r w:rsidRPr="009B76A8">
        <w:rPr>
          <w:rFonts w:eastAsia="Times New Roman"/>
        </w:rPr>
        <w:t xml:space="preserve">   Немаловажное значение имеет и тот факт, что ученик 10-Б класса </w:t>
      </w:r>
      <w:proofErr w:type="spellStart"/>
      <w:r w:rsidRPr="009B76A8">
        <w:rPr>
          <w:rFonts w:eastAsia="Times New Roman"/>
        </w:rPr>
        <w:t>Лебедовский</w:t>
      </w:r>
      <w:proofErr w:type="spellEnd"/>
      <w:r w:rsidRPr="009B76A8">
        <w:rPr>
          <w:rFonts w:eastAsia="Times New Roman"/>
        </w:rPr>
        <w:t xml:space="preserve"> Дмитрий на протяжении многих лет серьезно занимается научной и проектной деятельностью краеведческого направления.</w:t>
      </w:r>
    </w:p>
    <w:p w:rsidR="000B07FF" w:rsidRPr="009B76A8" w:rsidRDefault="000B07FF" w:rsidP="009B76A8">
      <w:pPr>
        <w:contextualSpacing/>
        <w:jc w:val="both"/>
        <w:rPr>
          <w:rFonts w:eastAsia="Times New Roman"/>
        </w:rPr>
      </w:pPr>
      <w:r w:rsidRPr="009B76A8">
        <w:rPr>
          <w:rFonts w:eastAsia="Times New Roman"/>
        </w:rPr>
        <w:t xml:space="preserve">    Важным  в  работе ШМО остается организация и подготовка учащихся 9,11 классов к итоговой аттестации (ОГЭ, ЕГЭ). Она </w:t>
      </w:r>
      <w:proofErr w:type="gramStart"/>
      <w:r w:rsidRPr="009B76A8">
        <w:rPr>
          <w:rFonts w:eastAsia="Times New Roman"/>
        </w:rPr>
        <w:t>заключается</w:t>
      </w:r>
      <w:proofErr w:type="gramEnd"/>
      <w:r w:rsidRPr="009B76A8">
        <w:rPr>
          <w:rFonts w:eastAsia="Times New Roman"/>
        </w:rPr>
        <w:t xml:space="preserve">  прежде всего в ознакомлении с документами, демоверсиями, кодификаторами  по ЕГЭ и ОГЭ. </w:t>
      </w:r>
    </w:p>
    <w:p w:rsidR="000B07FF" w:rsidRPr="009B76A8" w:rsidRDefault="000B07FF" w:rsidP="009B76A8">
      <w:pPr>
        <w:contextualSpacing/>
        <w:jc w:val="both"/>
        <w:rPr>
          <w:rFonts w:eastAsia="Times New Roman"/>
        </w:rPr>
      </w:pPr>
      <w:r w:rsidRPr="009B76A8">
        <w:rPr>
          <w:rFonts w:eastAsia="Times New Roman"/>
        </w:rPr>
        <w:t xml:space="preserve">      Проведение тренингов, практических работ способствовали   накоплению опыта, формированию ключевых компетенций у учащихся.</w:t>
      </w:r>
    </w:p>
    <w:p w:rsidR="000B07FF" w:rsidRPr="009B76A8" w:rsidRDefault="000B07FF" w:rsidP="009B76A8">
      <w:pPr>
        <w:contextualSpacing/>
        <w:jc w:val="both"/>
        <w:rPr>
          <w:rFonts w:eastAsia="Times New Roman"/>
        </w:rPr>
      </w:pPr>
      <w:r w:rsidRPr="009B76A8">
        <w:rPr>
          <w:rFonts w:eastAsia="Times New Roman"/>
        </w:rPr>
        <w:t xml:space="preserve">        Наряду с имеющимися положительными тенденциями в методической работе ШМО учителей обществоведческих дисциплин  имеются и определенные недостатки:</w:t>
      </w:r>
    </w:p>
    <w:p w:rsidR="000B07FF" w:rsidRPr="009B76A8" w:rsidRDefault="000B07FF" w:rsidP="009B76A8">
      <w:pPr>
        <w:contextualSpacing/>
        <w:jc w:val="both"/>
        <w:rPr>
          <w:rFonts w:eastAsia="Times New Roman"/>
        </w:rPr>
      </w:pPr>
      <w:r w:rsidRPr="009B76A8">
        <w:rPr>
          <w:rFonts w:eastAsia="Times New Roman"/>
        </w:rPr>
        <w:t>- слабая вовлеченность педагогов и учащихся в исследовательскую и проектную деятельность;</w:t>
      </w:r>
    </w:p>
    <w:p w:rsidR="000B07FF" w:rsidRPr="009B76A8" w:rsidRDefault="000B07FF" w:rsidP="009B76A8">
      <w:pPr>
        <w:contextualSpacing/>
        <w:jc w:val="both"/>
        <w:rPr>
          <w:rFonts w:eastAsia="Times New Roman"/>
        </w:rPr>
      </w:pPr>
      <w:r w:rsidRPr="009B76A8">
        <w:rPr>
          <w:rFonts w:eastAsia="Times New Roman"/>
        </w:rPr>
        <w:t>- слабую практическую направленность заседаний ШМО.</w:t>
      </w:r>
    </w:p>
    <w:p w:rsidR="000B07FF" w:rsidRPr="009B76A8" w:rsidRDefault="000B07FF" w:rsidP="009B76A8">
      <w:pPr>
        <w:contextualSpacing/>
        <w:jc w:val="both"/>
        <w:rPr>
          <w:rFonts w:eastAsia="Times New Roman"/>
        </w:rPr>
      </w:pPr>
      <w:r w:rsidRPr="009B76A8">
        <w:rPr>
          <w:rFonts w:eastAsia="Times New Roman"/>
        </w:rPr>
        <w:lastRenderedPageBreak/>
        <w:t>- недостаточное количество открытых мероприятий.</w:t>
      </w:r>
    </w:p>
    <w:p w:rsidR="000B07FF" w:rsidRPr="009B76A8" w:rsidRDefault="000B07FF" w:rsidP="009B76A8">
      <w:pPr>
        <w:contextualSpacing/>
        <w:jc w:val="both"/>
        <w:rPr>
          <w:rFonts w:eastAsia="Times New Roman"/>
        </w:rPr>
      </w:pPr>
      <w:r w:rsidRPr="009B76A8">
        <w:rPr>
          <w:rFonts w:eastAsia="Times New Roman"/>
        </w:rPr>
        <w:t>Итоги работы в 2023 – 2024 учебном году позволяют признать деятельность методического объединения учителей  «удовлетворительной».</w:t>
      </w:r>
    </w:p>
    <w:p w:rsidR="000B07FF" w:rsidRPr="009B76A8" w:rsidRDefault="000B07FF" w:rsidP="009B76A8">
      <w:pPr>
        <w:contextualSpacing/>
        <w:jc w:val="both"/>
        <w:rPr>
          <w:rFonts w:eastAsia="Times New Roman"/>
        </w:rPr>
      </w:pPr>
      <w:r w:rsidRPr="009B76A8">
        <w:rPr>
          <w:rFonts w:eastAsia="Times New Roman"/>
        </w:rPr>
        <w:t>Учитывая вышесказанное, на 2024-2025 учебный год определены следующие задачи:</w:t>
      </w:r>
    </w:p>
    <w:p w:rsidR="000B07FF" w:rsidRPr="009B76A8" w:rsidRDefault="000B07FF" w:rsidP="009B76A8">
      <w:pPr>
        <w:contextualSpacing/>
        <w:rPr>
          <w:rFonts w:eastAsia="Calibri"/>
        </w:rPr>
      </w:pPr>
      <w:r w:rsidRPr="009B76A8">
        <w:rPr>
          <w:rFonts w:eastAsia="Calibri"/>
        </w:rPr>
        <w:t>1) повышение качества образования через формирование УУД и метапредметные связи;</w:t>
      </w:r>
    </w:p>
    <w:p w:rsidR="000B07FF" w:rsidRPr="009B76A8" w:rsidRDefault="000B07FF" w:rsidP="009B76A8">
      <w:pPr>
        <w:contextualSpacing/>
        <w:rPr>
          <w:rFonts w:eastAsia="Calibri"/>
        </w:rPr>
      </w:pPr>
      <w:r w:rsidRPr="009B76A8">
        <w:rPr>
          <w:rFonts w:eastAsia="Calibri"/>
        </w:rPr>
        <w:t xml:space="preserve"> 2) организация ситуации самостоятельного выбора уровня трудности, </w:t>
      </w:r>
    </w:p>
    <w:p w:rsidR="000B07FF" w:rsidRPr="009B76A8" w:rsidRDefault="000B07FF" w:rsidP="009B76A8">
      <w:pPr>
        <w:contextualSpacing/>
        <w:rPr>
          <w:rFonts w:eastAsia="Calibri"/>
        </w:rPr>
      </w:pPr>
      <w:r w:rsidRPr="009B76A8">
        <w:rPr>
          <w:rFonts w:eastAsia="Calibri"/>
        </w:rPr>
        <w:t xml:space="preserve">   разработки специальных заданий;</w:t>
      </w:r>
    </w:p>
    <w:p w:rsidR="000B07FF" w:rsidRPr="009B76A8" w:rsidRDefault="000B07FF" w:rsidP="009B76A8">
      <w:pPr>
        <w:contextualSpacing/>
        <w:rPr>
          <w:rFonts w:eastAsia="Calibri"/>
        </w:rPr>
      </w:pPr>
      <w:r w:rsidRPr="009B76A8">
        <w:rPr>
          <w:rFonts w:eastAsia="Calibri"/>
        </w:rPr>
        <w:t xml:space="preserve"> 3) повышения учебной мотивации обучающихся через использование заданий по функциональной грамотности;</w:t>
      </w:r>
    </w:p>
    <w:p w:rsidR="000B07FF" w:rsidRPr="009B76A8" w:rsidRDefault="000B07FF" w:rsidP="009B76A8">
      <w:pPr>
        <w:contextualSpacing/>
        <w:rPr>
          <w:rFonts w:eastAsia="Calibri"/>
          <w:lang w:eastAsia="ar-SA"/>
        </w:rPr>
      </w:pPr>
      <w:r w:rsidRPr="009B76A8">
        <w:rPr>
          <w:rFonts w:eastAsia="Calibri"/>
        </w:rPr>
        <w:t xml:space="preserve"> 4) </w:t>
      </w:r>
      <w:r w:rsidRPr="009B76A8">
        <w:rPr>
          <w:rFonts w:eastAsia="Calibri"/>
          <w:lang w:eastAsia="ar-SA"/>
        </w:rPr>
        <w:t>формирование творческой мотивации на основе организации      исследовательской  деятельности;</w:t>
      </w:r>
    </w:p>
    <w:p w:rsidR="000B07FF" w:rsidRPr="009B76A8" w:rsidRDefault="000B07FF" w:rsidP="009B76A8">
      <w:pPr>
        <w:contextualSpacing/>
        <w:rPr>
          <w:rFonts w:eastAsia="Calibri"/>
        </w:rPr>
      </w:pPr>
      <w:r w:rsidRPr="009B76A8">
        <w:rPr>
          <w:rFonts w:eastAsia="Calibri"/>
          <w:lang w:eastAsia="ar-SA"/>
        </w:rPr>
        <w:t xml:space="preserve">  5) создание благоприятной психологической обстановки на уроках;</w:t>
      </w:r>
    </w:p>
    <w:p w:rsidR="000B07FF" w:rsidRPr="009B76A8" w:rsidRDefault="000B07FF" w:rsidP="009B76A8">
      <w:pPr>
        <w:tabs>
          <w:tab w:val="left" w:pos="360"/>
        </w:tabs>
        <w:contextualSpacing/>
        <w:rPr>
          <w:rFonts w:eastAsia="Calibri"/>
          <w:lang w:eastAsia="ar-SA"/>
        </w:rPr>
      </w:pPr>
      <w:r w:rsidRPr="009B76A8">
        <w:rPr>
          <w:rFonts w:eastAsia="Calibri"/>
          <w:lang w:eastAsia="ar-SA"/>
        </w:rPr>
        <w:t xml:space="preserve">  6) выявление способных детей и детей, имеющих проблемы в обучении;</w:t>
      </w:r>
    </w:p>
    <w:p w:rsidR="000B07FF" w:rsidRPr="009B76A8" w:rsidRDefault="000B07FF" w:rsidP="009B76A8">
      <w:pPr>
        <w:contextualSpacing/>
        <w:jc w:val="both"/>
      </w:pPr>
      <w:r w:rsidRPr="009B76A8">
        <w:rPr>
          <w:rFonts w:eastAsia="Times New Roman"/>
        </w:rPr>
        <w:t xml:space="preserve"> </w:t>
      </w:r>
      <w:r w:rsidRPr="009B76A8">
        <w:t xml:space="preserve">     </w:t>
      </w:r>
    </w:p>
    <w:p w:rsidR="000B07FF" w:rsidRPr="009B76A8" w:rsidRDefault="000B07FF" w:rsidP="009B76A8">
      <w:pPr>
        <w:contextualSpacing/>
        <w:jc w:val="both"/>
      </w:pPr>
      <w:r w:rsidRPr="009B76A8">
        <w:t xml:space="preserve">         Планируя работу на следующий год, мы выделяем в качестве главной темы следующую</w:t>
      </w:r>
      <w:r w:rsidRPr="009B76A8">
        <w:rPr>
          <w:b/>
        </w:rPr>
        <w:t xml:space="preserve">: </w:t>
      </w:r>
      <w:r w:rsidRPr="009B76A8">
        <w:t xml:space="preserve">«Оптимизация образовательного процесса в свете современных требований, предъявляемых к качеству школьного исторического и обществоведческого образования». Главная задача - формирование ключевых компетенций  и универсальных учебных действий учащихся на уроках истории и обществознания в свете реализации ФГОС. </w:t>
      </w:r>
      <w:r w:rsidRPr="009B76A8">
        <w:rPr>
          <w:b/>
        </w:rPr>
        <w:t xml:space="preserve"> </w:t>
      </w:r>
      <w:r w:rsidRPr="009B76A8">
        <w:t xml:space="preserve">Продолжаем работать над освоением педагогами и учащимися современных технологий исторического образования на основе ресурсов Интернета, мультимедийных носителей исторической информации, расширением спектра электронных учебных пособий, возможностей учебного кабинета. </w:t>
      </w:r>
    </w:p>
    <w:p w:rsidR="000B07FF" w:rsidRPr="009B76A8" w:rsidRDefault="000B07FF" w:rsidP="009B76A8">
      <w:pPr>
        <w:pStyle w:val="14"/>
        <w:spacing w:line="240" w:lineRule="auto"/>
        <w:contextualSpacing/>
        <w:jc w:val="both"/>
        <w:rPr>
          <w:rFonts w:ascii="Times New Roman" w:hAnsi="Times New Roman"/>
          <w:lang w:val="ru-RU"/>
        </w:rPr>
      </w:pPr>
      <w:r w:rsidRPr="009B76A8">
        <w:rPr>
          <w:rFonts w:ascii="Times New Roman" w:hAnsi="Times New Roman"/>
          <w:lang w:val="ru-RU"/>
        </w:rPr>
        <w:t xml:space="preserve"> </w:t>
      </w:r>
    </w:p>
    <w:p w:rsidR="000B07FF" w:rsidRPr="009B76A8" w:rsidRDefault="000B07FF" w:rsidP="009B76A8">
      <w:pPr>
        <w:pStyle w:val="14"/>
        <w:spacing w:line="240" w:lineRule="auto"/>
        <w:contextualSpacing/>
        <w:jc w:val="both"/>
        <w:rPr>
          <w:rFonts w:ascii="Times New Roman" w:hAnsi="Times New Roman"/>
          <w:lang w:val="ru-RU"/>
        </w:rPr>
      </w:pPr>
    </w:p>
    <w:p w:rsidR="000B07FF" w:rsidRPr="009B76A8" w:rsidRDefault="000B07FF" w:rsidP="009B76A8">
      <w:pPr>
        <w:pStyle w:val="14"/>
        <w:spacing w:line="240" w:lineRule="auto"/>
        <w:contextualSpacing/>
        <w:jc w:val="both"/>
        <w:rPr>
          <w:rFonts w:ascii="Times New Roman" w:hAnsi="Times New Roman"/>
          <w:b/>
        </w:rPr>
      </w:pPr>
      <w:r w:rsidRPr="009B76A8">
        <w:rPr>
          <w:rFonts w:ascii="Times New Roman" w:hAnsi="Times New Roman"/>
          <w:lang w:val="ru-RU"/>
        </w:rPr>
        <w:t xml:space="preserve">Руководитель   ШМО                                                 </w:t>
      </w:r>
      <w:r w:rsidRPr="009B76A8">
        <w:rPr>
          <w:rFonts w:ascii="Times New Roman" w:hAnsi="Times New Roman"/>
          <w:b/>
          <w:lang w:val="ru-RU"/>
        </w:rPr>
        <w:t xml:space="preserve">                                   </w:t>
      </w:r>
      <w:r w:rsidRPr="009B76A8">
        <w:rPr>
          <w:rFonts w:ascii="Times New Roman" w:hAnsi="Times New Roman"/>
          <w:lang w:val="ru-RU"/>
        </w:rPr>
        <w:t xml:space="preserve">О.А. </w:t>
      </w:r>
      <w:proofErr w:type="spellStart"/>
      <w:r w:rsidRPr="009B76A8">
        <w:rPr>
          <w:rFonts w:ascii="Times New Roman" w:hAnsi="Times New Roman"/>
          <w:lang w:val="ru-RU"/>
        </w:rPr>
        <w:t>Бурмистрова</w:t>
      </w:r>
      <w:proofErr w:type="spellEnd"/>
      <w:r w:rsidRPr="009B76A8">
        <w:rPr>
          <w:rFonts w:ascii="Times New Roman" w:hAnsi="Times New Roman"/>
          <w:b/>
        </w:rPr>
        <w:t xml:space="preserve">                                     </w:t>
      </w:r>
    </w:p>
    <w:p w:rsidR="000B07FF" w:rsidRPr="009B76A8" w:rsidRDefault="000B07FF" w:rsidP="009B76A8">
      <w:pPr>
        <w:pStyle w:val="14"/>
        <w:spacing w:line="240" w:lineRule="auto"/>
        <w:contextualSpacing/>
        <w:jc w:val="both"/>
        <w:rPr>
          <w:rFonts w:ascii="Times New Roman" w:hAnsi="Times New Roman"/>
          <w:b/>
        </w:rPr>
      </w:pPr>
    </w:p>
    <w:p w:rsidR="000B07FF" w:rsidRPr="009B76A8" w:rsidRDefault="000B07FF" w:rsidP="009B76A8">
      <w:pPr>
        <w:contextualSpacing/>
        <w:jc w:val="center"/>
        <w:rPr>
          <w:rFonts w:eastAsia="Times New Roman"/>
          <w:b/>
          <w:bCs/>
          <w:spacing w:val="-1"/>
        </w:rPr>
      </w:pPr>
    </w:p>
    <w:p w:rsidR="000B07FF" w:rsidRPr="009B76A8" w:rsidRDefault="000B07FF" w:rsidP="009B76A8">
      <w:pPr>
        <w:contextualSpacing/>
        <w:jc w:val="center"/>
        <w:rPr>
          <w:rFonts w:eastAsia="Times New Roman"/>
          <w:b/>
          <w:bCs/>
          <w:spacing w:val="-1"/>
        </w:rPr>
      </w:pPr>
    </w:p>
    <w:p w:rsidR="00C6427A" w:rsidRPr="009B76A8" w:rsidRDefault="00C6427A" w:rsidP="009B76A8">
      <w:pPr>
        <w:contextualSpacing/>
        <w:jc w:val="center"/>
      </w:pPr>
      <w:r w:rsidRPr="009B76A8">
        <w:rPr>
          <w:rFonts w:eastAsia="Times New Roman"/>
          <w:b/>
          <w:bCs/>
          <w:spacing w:val="-1"/>
        </w:rPr>
        <w:t>Анализ работы ШМО учителей технологии, ИЗО и музыки</w:t>
      </w:r>
    </w:p>
    <w:p w:rsidR="00C6427A" w:rsidRPr="009B76A8" w:rsidRDefault="00C6427A" w:rsidP="009B76A8">
      <w:pPr>
        <w:shd w:val="clear" w:color="auto" w:fill="FFFFFF"/>
        <w:ind w:left="77"/>
        <w:contextualSpacing/>
        <w:jc w:val="center"/>
        <w:rPr>
          <w:rFonts w:eastAsia="Times New Roman"/>
          <w:b/>
          <w:bCs/>
          <w:spacing w:val="-1"/>
        </w:rPr>
      </w:pPr>
      <w:r w:rsidRPr="009B76A8">
        <w:rPr>
          <w:rFonts w:eastAsia="Times New Roman"/>
          <w:b/>
          <w:bCs/>
          <w:spacing w:val="-1"/>
        </w:rPr>
        <w:t>за 202</w:t>
      </w:r>
      <w:r w:rsidR="009B76A8" w:rsidRPr="009B76A8">
        <w:rPr>
          <w:rFonts w:eastAsia="Times New Roman"/>
          <w:b/>
          <w:bCs/>
          <w:spacing w:val="-1"/>
        </w:rPr>
        <w:t>3</w:t>
      </w:r>
      <w:r w:rsidRPr="009B76A8">
        <w:rPr>
          <w:rFonts w:eastAsia="Times New Roman"/>
          <w:b/>
          <w:bCs/>
          <w:spacing w:val="-1"/>
        </w:rPr>
        <w:t>-202</w:t>
      </w:r>
      <w:r w:rsidR="009B76A8" w:rsidRPr="009B76A8">
        <w:rPr>
          <w:rFonts w:eastAsia="Times New Roman"/>
          <w:b/>
          <w:bCs/>
          <w:spacing w:val="-1"/>
        </w:rPr>
        <w:t>4</w:t>
      </w:r>
      <w:r w:rsidRPr="009B76A8">
        <w:rPr>
          <w:rFonts w:eastAsia="Times New Roman"/>
          <w:b/>
          <w:bCs/>
          <w:spacing w:val="-1"/>
        </w:rPr>
        <w:t xml:space="preserve"> учебный год</w:t>
      </w:r>
    </w:p>
    <w:p w:rsidR="009B76A8" w:rsidRPr="009B76A8" w:rsidRDefault="009B76A8" w:rsidP="009B76A8">
      <w:pPr>
        <w:shd w:val="clear" w:color="auto" w:fill="FFFFFF"/>
        <w:ind w:left="77"/>
        <w:contextualSpacing/>
        <w:jc w:val="center"/>
      </w:pPr>
    </w:p>
    <w:p w:rsidR="009B76A8" w:rsidRPr="009B76A8" w:rsidRDefault="009B76A8" w:rsidP="009B76A8">
      <w:pPr>
        <w:contextualSpacing/>
        <w:jc w:val="both"/>
        <w:rPr>
          <w:b/>
          <w:lang w:eastAsia="ar-SA"/>
        </w:rPr>
      </w:pPr>
      <w:r w:rsidRPr="009B76A8">
        <w:rPr>
          <w:rFonts w:eastAsia="Times New Roman"/>
          <w:b/>
          <w:bCs/>
          <w:color w:val="000000"/>
          <w:kern w:val="0"/>
        </w:rPr>
        <w:t xml:space="preserve">Методическая тема школы: </w:t>
      </w:r>
      <w:r w:rsidRPr="009B76A8">
        <w:rPr>
          <w:b/>
          <w:bCs/>
          <w:lang w:eastAsia="ar-SA"/>
        </w:rPr>
        <w:t>«Повышение результативности образовательного процесса через применение современных цифровых образовательных технологий и непрерывное совершенствование профессионального уровня учителей как условие реализации ФГОС».</w:t>
      </w:r>
    </w:p>
    <w:p w:rsidR="009B76A8" w:rsidRPr="009B76A8" w:rsidRDefault="009B76A8" w:rsidP="009B76A8">
      <w:pPr>
        <w:shd w:val="clear" w:color="auto" w:fill="FFFFFF"/>
        <w:jc w:val="both"/>
        <w:rPr>
          <w:rFonts w:eastAsia="Times New Roman"/>
          <w:color w:val="FF0000"/>
          <w:kern w:val="0"/>
        </w:rPr>
      </w:pPr>
    </w:p>
    <w:p w:rsidR="009B76A8" w:rsidRPr="009B76A8" w:rsidRDefault="009B76A8" w:rsidP="009B76A8">
      <w:pPr>
        <w:ind w:firstLine="708"/>
        <w:contextualSpacing/>
        <w:jc w:val="both"/>
        <w:rPr>
          <w:lang w:eastAsia="ar-SA"/>
        </w:rPr>
      </w:pPr>
      <w:proofErr w:type="gramStart"/>
      <w:r w:rsidRPr="009B76A8">
        <w:rPr>
          <w:rFonts w:eastAsia="Times New Roman"/>
          <w:b/>
          <w:bCs/>
          <w:i/>
          <w:color w:val="000000"/>
          <w:kern w:val="0"/>
        </w:rPr>
        <w:t>Цель:</w:t>
      </w:r>
      <w:r w:rsidRPr="009B76A8">
        <w:rPr>
          <w:rFonts w:eastAsia="Times New Roman"/>
          <w:b/>
          <w:bCs/>
          <w:color w:val="000000"/>
          <w:kern w:val="0"/>
        </w:rPr>
        <w:t xml:space="preserve"> </w:t>
      </w:r>
      <w:r w:rsidRPr="009B76A8">
        <w:t xml:space="preserve">формирование единого информационного пакета научно – методического обеспечения введения ФГОС,  внедрение новых педагогических  технологий обучения и воспитания, формирование системы повышения квалификации и самообразования педагогов,  работа над единой методической темой,  обобщение и пропаганда  педагогического опыта, овладение навыками научно – исследовательской деятельности педагогами и обучающимися, </w:t>
      </w:r>
      <w:r w:rsidRPr="009B76A8">
        <w:rPr>
          <w:lang w:eastAsia="ar-SA"/>
        </w:rPr>
        <w:t xml:space="preserve"> а также  создание  условий  для  достижения соответствия функционирования и развития педагогического процесса в школе требованиям государственного стандарта образования</w:t>
      </w:r>
      <w:proofErr w:type="gramEnd"/>
      <w:r w:rsidRPr="009B76A8">
        <w:rPr>
          <w:lang w:eastAsia="ar-SA"/>
        </w:rPr>
        <w:t xml:space="preserve"> с выходом на причинно-следственные связи, позволяющие сформулировать выводы и рекомендации по дальнейшему развитию школы.</w:t>
      </w:r>
    </w:p>
    <w:p w:rsidR="009B76A8" w:rsidRPr="009B76A8" w:rsidRDefault="009B76A8" w:rsidP="009B76A8">
      <w:pPr>
        <w:shd w:val="clear" w:color="auto" w:fill="FFFFFF"/>
        <w:ind w:firstLine="708"/>
        <w:jc w:val="both"/>
        <w:rPr>
          <w:rFonts w:eastAsia="Times New Roman"/>
          <w:i/>
          <w:color w:val="000000"/>
          <w:kern w:val="0"/>
        </w:rPr>
      </w:pPr>
      <w:r w:rsidRPr="009B76A8">
        <w:rPr>
          <w:rFonts w:eastAsia="Times New Roman"/>
          <w:b/>
          <w:bCs/>
          <w:i/>
          <w:color w:val="000000"/>
          <w:kern w:val="0"/>
        </w:rPr>
        <w:t>Задачи:</w:t>
      </w:r>
    </w:p>
    <w:p w:rsidR="009B76A8" w:rsidRPr="009B76A8" w:rsidRDefault="009B76A8" w:rsidP="009B76A8">
      <w:pPr>
        <w:tabs>
          <w:tab w:val="left" w:pos="0"/>
        </w:tabs>
        <w:contextualSpacing/>
        <w:jc w:val="both"/>
        <w:rPr>
          <w:lang w:eastAsia="ar-SA"/>
        </w:rPr>
      </w:pPr>
      <w:r w:rsidRPr="009B76A8">
        <w:rPr>
          <w:rFonts w:eastAsia="Times New Roman"/>
          <w:kern w:val="0"/>
        </w:rPr>
        <w:t xml:space="preserve">1. </w:t>
      </w:r>
      <w:r w:rsidRPr="009B76A8">
        <w:rPr>
          <w:lang w:eastAsia="ar-SA"/>
        </w:rPr>
        <w:t xml:space="preserve">Освоение Федерального государственного образовательного стандарта НОО, ООО, СОО.  </w:t>
      </w:r>
    </w:p>
    <w:p w:rsidR="009B76A8" w:rsidRPr="009B76A8" w:rsidRDefault="009B76A8" w:rsidP="009B76A8">
      <w:pPr>
        <w:tabs>
          <w:tab w:val="left" w:pos="0"/>
        </w:tabs>
        <w:contextualSpacing/>
        <w:jc w:val="both"/>
        <w:rPr>
          <w:lang w:eastAsia="ar-SA"/>
        </w:rPr>
      </w:pPr>
      <w:r w:rsidRPr="009B76A8">
        <w:rPr>
          <w:lang w:eastAsia="ar-SA"/>
        </w:rPr>
        <w:t xml:space="preserve">2. Обеспечение готовности всех участников образовательного процесса к независимой оценке и экспертизе качества образования на всех ступенях обучения. </w:t>
      </w:r>
    </w:p>
    <w:p w:rsidR="009B76A8" w:rsidRPr="009B76A8" w:rsidRDefault="009B76A8" w:rsidP="009B76A8">
      <w:pPr>
        <w:tabs>
          <w:tab w:val="left" w:pos="0"/>
        </w:tabs>
        <w:contextualSpacing/>
        <w:jc w:val="both"/>
        <w:rPr>
          <w:lang w:eastAsia="ar-SA"/>
        </w:rPr>
      </w:pPr>
      <w:r w:rsidRPr="009B76A8">
        <w:rPr>
          <w:lang w:eastAsia="ar-SA"/>
        </w:rPr>
        <w:t>3. Создание системы мониторинга развития каждого ребенка с учетом личностного подхода к обучению и воспитанию.</w:t>
      </w:r>
    </w:p>
    <w:p w:rsidR="009B76A8" w:rsidRPr="009B76A8" w:rsidRDefault="009B76A8" w:rsidP="009B76A8">
      <w:pPr>
        <w:tabs>
          <w:tab w:val="left" w:pos="0"/>
        </w:tabs>
        <w:contextualSpacing/>
        <w:jc w:val="both"/>
        <w:rPr>
          <w:bCs/>
          <w:lang w:eastAsia="ar-SA"/>
        </w:rPr>
      </w:pPr>
      <w:r w:rsidRPr="009B76A8">
        <w:rPr>
          <w:bCs/>
          <w:lang w:eastAsia="ar-SA"/>
        </w:rPr>
        <w:lastRenderedPageBreak/>
        <w:t>4. Систематизация диагностики развития учащихся социально - психологической службой школы с целью индивидуализации образования и психологической поддержки различных контингентов детей и успешной подготовки к итоговой аттестации в разных формах, а также независимых диагностических процедур, таких как олимпиады, конкурсы и других.</w:t>
      </w:r>
    </w:p>
    <w:p w:rsidR="009B76A8" w:rsidRPr="009B76A8" w:rsidRDefault="009B76A8" w:rsidP="009B76A8">
      <w:pPr>
        <w:contextualSpacing/>
        <w:jc w:val="both"/>
        <w:rPr>
          <w:lang w:eastAsia="ar-SA"/>
        </w:rPr>
      </w:pPr>
      <w:r w:rsidRPr="009B76A8">
        <w:rPr>
          <w:lang w:eastAsia="ar-SA"/>
        </w:rPr>
        <w:t>5. Совершенствование научно-исследовательской деятельности с учащимися.</w:t>
      </w:r>
    </w:p>
    <w:p w:rsidR="009B76A8" w:rsidRPr="009B76A8" w:rsidRDefault="009B76A8" w:rsidP="009B76A8">
      <w:pPr>
        <w:contextualSpacing/>
        <w:jc w:val="both"/>
        <w:rPr>
          <w:lang w:eastAsia="ar-SA"/>
        </w:rPr>
      </w:pPr>
      <w:r w:rsidRPr="009B76A8">
        <w:rPr>
          <w:lang w:eastAsia="ar-SA"/>
        </w:rPr>
        <w:t>6. Использование современных цифровых образовательных технологий.</w:t>
      </w:r>
    </w:p>
    <w:p w:rsidR="009B76A8" w:rsidRPr="009B76A8" w:rsidRDefault="009B76A8" w:rsidP="009B76A8">
      <w:pPr>
        <w:contextualSpacing/>
        <w:jc w:val="both"/>
        <w:rPr>
          <w:lang w:eastAsia="ar-SA"/>
        </w:rPr>
      </w:pPr>
      <w:r w:rsidRPr="009B76A8">
        <w:rPr>
          <w:lang w:eastAsia="ar-SA"/>
        </w:rPr>
        <w:t>7. Обобщение продуктивного педагогического опыта работы.</w:t>
      </w:r>
    </w:p>
    <w:p w:rsidR="009B76A8" w:rsidRPr="009B76A8" w:rsidRDefault="009B76A8" w:rsidP="009B76A8">
      <w:pPr>
        <w:shd w:val="clear" w:color="auto" w:fill="FFFFFF"/>
        <w:jc w:val="both"/>
        <w:rPr>
          <w:rFonts w:eastAsia="Times New Roman"/>
          <w:color w:val="000000"/>
          <w:kern w:val="0"/>
        </w:rPr>
      </w:pPr>
    </w:p>
    <w:p w:rsidR="009B76A8" w:rsidRPr="009B76A8" w:rsidRDefault="009B76A8" w:rsidP="009B76A8">
      <w:pPr>
        <w:ind w:firstLine="708"/>
        <w:contextualSpacing/>
        <w:jc w:val="center"/>
        <w:rPr>
          <w:rFonts w:eastAsia="Times New Roman"/>
          <w:b/>
          <w:bCs/>
          <w:i/>
        </w:rPr>
      </w:pPr>
      <w:r w:rsidRPr="009B76A8">
        <w:rPr>
          <w:rFonts w:eastAsia="Times New Roman"/>
          <w:b/>
          <w:bCs/>
          <w:color w:val="000000"/>
          <w:kern w:val="0"/>
        </w:rPr>
        <w:t>Методическая тема ШМО учителей</w:t>
      </w:r>
      <w:r w:rsidRPr="009B76A8">
        <w:rPr>
          <w:rFonts w:eastAsia="Times New Roman"/>
          <w:color w:val="000000"/>
          <w:kern w:val="0"/>
        </w:rPr>
        <w:t>:</w:t>
      </w:r>
      <w:r w:rsidRPr="009B76A8">
        <w:rPr>
          <w:rFonts w:eastAsia="Times New Roman"/>
          <w:b/>
          <w:bCs/>
          <w:color w:val="000000"/>
          <w:kern w:val="0"/>
        </w:rPr>
        <w:t xml:space="preserve"> технологии, музыки, ИЗО, ОБЖ</w:t>
      </w:r>
      <w:r w:rsidRPr="009B76A8">
        <w:rPr>
          <w:rFonts w:eastAsia="Times New Roman"/>
          <w:color w:val="000000"/>
          <w:kern w:val="0"/>
        </w:rPr>
        <w:t xml:space="preserve"> </w:t>
      </w:r>
      <w:r w:rsidRPr="009B76A8">
        <w:rPr>
          <w:rFonts w:eastAsia="Times New Roman"/>
          <w:b/>
          <w:bCs/>
          <w:i/>
        </w:rPr>
        <w:t>«Развитие познавательных и творческих способностей учащихся в свете концепции развития модернизации школы и</w:t>
      </w:r>
      <w:r w:rsidRPr="009B76A8">
        <w:rPr>
          <w:rFonts w:eastAsia="Times New Roman"/>
          <w:kern w:val="0"/>
        </w:rPr>
        <w:t xml:space="preserve"> </w:t>
      </w:r>
      <w:r w:rsidRPr="009B76A8">
        <w:rPr>
          <w:rFonts w:eastAsia="Times New Roman"/>
          <w:b/>
          <w:i/>
          <w:kern w:val="0"/>
        </w:rPr>
        <w:t>обновленного ФГОС ООО</w:t>
      </w:r>
      <w:r w:rsidRPr="009B76A8">
        <w:rPr>
          <w:rFonts w:eastAsia="Times New Roman"/>
          <w:b/>
          <w:bCs/>
          <w:i/>
        </w:rPr>
        <w:t>».</w:t>
      </w:r>
    </w:p>
    <w:p w:rsidR="009B76A8" w:rsidRPr="009B76A8" w:rsidRDefault="009B76A8" w:rsidP="009B76A8">
      <w:pPr>
        <w:ind w:firstLine="708"/>
        <w:contextualSpacing/>
        <w:jc w:val="center"/>
        <w:rPr>
          <w:rFonts w:eastAsia="Times New Roman"/>
        </w:rPr>
      </w:pPr>
    </w:p>
    <w:p w:rsidR="009B76A8" w:rsidRPr="009B76A8" w:rsidRDefault="009B76A8" w:rsidP="009B76A8">
      <w:pPr>
        <w:contextualSpacing/>
        <w:jc w:val="both"/>
        <w:rPr>
          <w:rFonts w:eastAsia="Times New Roman"/>
        </w:rPr>
      </w:pPr>
      <w:r w:rsidRPr="009B76A8">
        <w:rPr>
          <w:rFonts w:eastAsia="Times New Roman"/>
          <w:b/>
          <w:bCs/>
          <w:i/>
        </w:rPr>
        <w:t>Цели работы методического объединения</w:t>
      </w:r>
      <w:r w:rsidRPr="009B76A8">
        <w:rPr>
          <w:rFonts w:eastAsia="Times New Roman"/>
          <w:b/>
          <w:i/>
        </w:rPr>
        <w:t xml:space="preserve">: </w:t>
      </w:r>
      <w:r w:rsidRPr="009B76A8">
        <w:rPr>
          <w:rFonts w:eastAsia="Times New Roman"/>
        </w:rPr>
        <w:t xml:space="preserve">продолжить работу над методической темой; повышать педагогическое мастерство учителей </w:t>
      </w:r>
      <w:r w:rsidRPr="009B76A8">
        <w:rPr>
          <w:rFonts w:eastAsia="Times New Roman"/>
          <w:bCs/>
          <w:color w:val="000000"/>
          <w:kern w:val="0"/>
        </w:rPr>
        <w:t>технологии, музыки, ИЗО, О</w:t>
      </w:r>
      <w:proofErr w:type="gramStart"/>
      <w:r w:rsidRPr="009B76A8">
        <w:rPr>
          <w:rFonts w:eastAsia="Times New Roman"/>
          <w:bCs/>
          <w:color w:val="000000"/>
          <w:kern w:val="0"/>
        </w:rPr>
        <w:t>БЖ</w:t>
      </w:r>
      <w:r w:rsidRPr="009B76A8">
        <w:rPr>
          <w:rFonts w:eastAsia="Times New Roman"/>
          <w:color w:val="000000"/>
          <w:kern w:val="0"/>
        </w:rPr>
        <w:t xml:space="preserve"> </w:t>
      </w:r>
      <w:r w:rsidRPr="009B76A8">
        <w:rPr>
          <w:rFonts w:eastAsia="Times New Roman"/>
        </w:rPr>
        <w:t>в пр</w:t>
      </w:r>
      <w:proofErr w:type="gramEnd"/>
      <w:r w:rsidRPr="009B76A8">
        <w:rPr>
          <w:rFonts w:eastAsia="Times New Roman"/>
        </w:rPr>
        <w:t>оцессе обсуждения актуальных проблем преподавания.</w:t>
      </w:r>
    </w:p>
    <w:p w:rsidR="009B76A8" w:rsidRPr="009B76A8" w:rsidRDefault="009B76A8" w:rsidP="009B76A8">
      <w:pPr>
        <w:shd w:val="clear" w:color="auto" w:fill="FFFFFF"/>
        <w:jc w:val="both"/>
        <w:rPr>
          <w:rFonts w:eastAsia="Times New Roman"/>
          <w:i/>
          <w:color w:val="000000"/>
          <w:kern w:val="0"/>
        </w:rPr>
      </w:pPr>
      <w:r w:rsidRPr="009B76A8">
        <w:rPr>
          <w:rFonts w:eastAsia="Times New Roman"/>
          <w:b/>
          <w:bCs/>
          <w:i/>
          <w:color w:val="000000"/>
          <w:kern w:val="0"/>
        </w:rPr>
        <w:t>Задачи:</w:t>
      </w:r>
    </w:p>
    <w:p w:rsidR="009B76A8" w:rsidRPr="009B76A8" w:rsidRDefault="009B76A8" w:rsidP="009B76A8">
      <w:pPr>
        <w:shd w:val="clear" w:color="auto" w:fill="FFFFFF"/>
        <w:jc w:val="both"/>
        <w:rPr>
          <w:rFonts w:eastAsia="Times New Roman"/>
          <w:kern w:val="0"/>
        </w:rPr>
      </w:pPr>
      <w:r w:rsidRPr="009B76A8">
        <w:rPr>
          <w:rFonts w:eastAsia="Times New Roman"/>
          <w:kern w:val="0"/>
        </w:rPr>
        <w:t>1. выявить, обобщить и транслировать педагогический опыт в условиях реализации обновленного ФГОС ООО;</w:t>
      </w:r>
    </w:p>
    <w:p w:rsidR="009B76A8" w:rsidRPr="009B76A8" w:rsidRDefault="009B76A8" w:rsidP="009B76A8">
      <w:pPr>
        <w:shd w:val="clear" w:color="auto" w:fill="FFFFFF"/>
        <w:jc w:val="both"/>
        <w:rPr>
          <w:rFonts w:eastAsia="Times New Roman"/>
          <w:kern w:val="0"/>
        </w:rPr>
      </w:pPr>
      <w:r w:rsidRPr="009B76A8">
        <w:rPr>
          <w:rFonts w:eastAsia="Times New Roman"/>
          <w:kern w:val="0"/>
        </w:rPr>
        <w:t>2. повышать уровень профессиональной компетентности педагогов путем внедрения в педагогическую практику современных методик и технологий (технологии формирующего оценивания и дистанционные технологии)</w:t>
      </w:r>
    </w:p>
    <w:p w:rsidR="009B76A8" w:rsidRPr="009B76A8" w:rsidRDefault="009B76A8" w:rsidP="009B76A8">
      <w:pPr>
        <w:shd w:val="clear" w:color="auto" w:fill="FFFFFF"/>
        <w:jc w:val="both"/>
        <w:rPr>
          <w:rFonts w:eastAsia="Times New Roman"/>
          <w:kern w:val="0"/>
        </w:rPr>
      </w:pPr>
      <w:r w:rsidRPr="009B76A8">
        <w:rPr>
          <w:rFonts w:eastAsia="Times New Roman"/>
          <w:color w:val="000000"/>
          <w:kern w:val="0"/>
        </w:rPr>
        <w:t xml:space="preserve">3. </w:t>
      </w:r>
      <w:r w:rsidRPr="009B76A8">
        <w:rPr>
          <w:rFonts w:eastAsia="Times New Roman"/>
          <w:kern w:val="0"/>
        </w:rPr>
        <w:t xml:space="preserve">К 1 сентября 2024 года обновить рабочие программы под требования ФООП, </w:t>
      </w:r>
      <w:proofErr w:type="gramStart"/>
      <w:r w:rsidRPr="009B76A8">
        <w:rPr>
          <w:rFonts w:eastAsia="Times New Roman"/>
          <w:kern w:val="0"/>
        </w:rPr>
        <w:t>утвержденным</w:t>
      </w:r>
      <w:proofErr w:type="gramEnd"/>
      <w:r w:rsidRPr="009B76A8">
        <w:rPr>
          <w:rFonts w:eastAsia="Times New Roman"/>
          <w:kern w:val="0"/>
        </w:rPr>
        <w:t xml:space="preserve"> 1 января 2024 года.</w:t>
      </w:r>
    </w:p>
    <w:p w:rsidR="009B76A8" w:rsidRPr="009B76A8" w:rsidRDefault="009B76A8" w:rsidP="009B76A8">
      <w:pPr>
        <w:shd w:val="clear" w:color="auto" w:fill="FFFFFF"/>
        <w:jc w:val="both"/>
        <w:rPr>
          <w:rFonts w:eastAsia="Times New Roman"/>
          <w:color w:val="000000"/>
          <w:kern w:val="0"/>
        </w:rPr>
      </w:pPr>
      <w:r w:rsidRPr="009B76A8">
        <w:rPr>
          <w:rFonts w:eastAsia="Times New Roman"/>
          <w:b/>
          <w:bCs/>
          <w:color w:val="000000"/>
          <w:kern w:val="0"/>
        </w:rPr>
        <w:t>Формы организации методической работы:</w:t>
      </w:r>
    </w:p>
    <w:p w:rsidR="009B76A8" w:rsidRPr="009B76A8" w:rsidRDefault="009B76A8" w:rsidP="009B76A8">
      <w:pPr>
        <w:shd w:val="clear" w:color="auto" w:fill="FFFFFF"/>
        <w:ind w:left="720"/>
        <w:jc w:val="both"/>
        <w:rPr>
          <w:rFonts w:eastAsia="Times New Roman"/>
          <w:color w:val="000000"/>
          <w:kern w:val="0"/>
        </w:rPr>
      </w:pPr>
      <w:r w:rsidRPr="009B76A8">
        <w:rPr>
          <w:rFonts w:eastAsia="Times New Roman"/>
          <w:color w:val="000000"/>
          <w:kern w:val="0"/>
        </w:rPr>
        <w:t>- заседание ШМО;</w:t>
      </w:r>
    </w:p>
    <w:p w:rsidR="009B76A8" w:rsidRPr="009B76A8" w:rsidRDefault="009B76A8" w:rsidP="009B76A8">
      <w:pPr>
        <w:shd w:val="clear" w:color="auto" w:fill="FFFFFF"/>
        <w:ind w:left="720"/>
        <w:jc w:val="both"/>
        <w:rPr>
          <w:rFonts w:eastAsia="Times New Roman"/>
          <w:color w:val="000000"/>
          <w:kern w:val="0"/>
        </w:rPr>
      </w:pPr>
      <w:r w:rsidRPr="009B76A8">
        <w:rPr>
          <w:rFonts w:eastAsia="Times New Roman"/>
          <w:color w:val="000000"/>
          <w:kern w:val="0"/>
        </w:rPr>
        <w:t>- работа творческих групп;</w:t>
      </w:r>
    </w:p>
    <w:p w:rsidR="009B76A8" w:rsidRPr="009B76A8" w:rsidRDefault="009B76A8" w:rsidP="009B76A8">
      <w:pPr>
        <w:shd w:val="clear" w:color="auto" w:fill="FFFFFF"/>
        <w:ind w:left="720"/>
        <w:jc w:val="both"/>
        <w:rPr>
          <w:rFonts w:eastAsia="Times New Roman"/>
          <w:color w:val="000000"/>
          <w:kern w:val="0"/>
        </w:rPr>
      </w:pPr>
      <w:r w:rsidRPr="009B76A8">
        <w:rPr>
          <w:rFonts w:eastAsia="Times New Roman"/>
          <w:color w:val="000000"/>
          <w:kern w:val="0"/>
        </w:rPr>
        <w:t>- семинары-практикумы;</w:t>
      </w:r>
    </w:p>
    <w:p w:rsidR="009B76A8" w:rsidRPr="009B76A8" w:rsidRDefault="009B76A8" w:rsidP="009B76A8">
      <w:pPr>
        <w:shd w:val="clear" w:color="auto" w:fill="FFFFFF"/>
        <w:ind w:left="720"/>
        <w:jc w:val="both"/>
        <w:rPr>
          <w:rFonts w:eastAsia="Times New Roman"/>
          <w:color w:val="000000"/>
          <w:kern w:val="0"/>
        </w:rPr>
      </w:pPr>
      <w:r w:rsidRPr="009B76A8">
        <w:rPr>
          <w:rFonts w:eastAsia="Times New Roman"/>
          <w:color w:val="000000"/>
          <w:kern w:val="0"/>
        </w:rPr>
        <w:t>- круглые столы;</w:t>
      </w:r>
    </w:p>
    <w:p w:rsidR="009B76A8" w:rsidRPr="009B76A8" w:rsidRDefault="009B76A8" w:rsidP="009B76A8">
      <w:pPr>
        <w:shd w:val="clear" w:color="auto" w:fill="FFFFFF"/>
        <w:ind w:left="720"/>
        <w:jc w:val="both"/>
        <w:rPr>
          <w:rFonts w:eastAsia="Times New Roman"/>
          <w:color w:val="000000"/>
          <w:kern w:val="0"/>
        </w:rPr>
      </w:pPr>
      <w:r w:rsidRPr="009B76A8">
        <w:rPr>
          <w:rFonts w:eastAsia="Times New Roman"/>
          <w:color w:val="000000"/>
          <w:kern w:val="0"/>
        </w:rPr>
        <w:t>- мониторинг результативной деятельности педагогов;</w:t>
      </w:r>
    </w:p>
    <w:p w:rsidR="009B76A8" w:rsidRPr="009B76A8" w:rsidRDefault="009B76A8" w:rsidP="009B76A8">
      <w:pPr>
        <w:shd w:val="clear" w:color="auto" w:fill="FFFFFF"/>
        <w:ind w:left="720"/>
        <w:jc w:val="both"/>
        <w:rPr>
          <w:rFonts w:eastAsia="Times New Roman"/>
          <w:color w:val="000000"/>
          <w:kern w:val="0"/>
        </w:rPr>
      </w:pPr>
      <w:r w:rsidRPr="009B76A8">
        <w:rPr>
          <w:rFonts w:eastAsia="Times New Roman"/>
          <w:color w:val="000000"/>
          <w:kern w:val="0"/>
        </w:rPr>
        <w:t>- мастер-классы;</w:t>
      </w:r>
    </w:p>
    <w:p w:rsidR="009B76A8" w:rsidRPr="009B76A8" w:rsidRDefault="009B76A8" w:rsidP="009B76A8">
      <w:pPr>
        <w:shd w:val="clear" w:color="auto" w:fill="FFFFFF"/>
        <w:ind w:left="720"/>
        <w:jc w:val="both"/>
        <w:rPr>
          <w:rFonts w:eastAsia="Times New Roman"/>
          <w:color w:val="000000"/>
          <w:kern w:val="0"/>
        </w:rPr>
      </w:pPr>
      <w:r w:rsidRPr="009B76A8">
        <w:rPr>
          <w:rFonts w:eastAsia="Times New Roman"/>
          <w:color w:val="000000"/>
          <w:kern w:val="0"/>
        </w:rPr>
        <w:t>- методические декады;</w:t>
      </w:r>
    </w:p>
    <w:p w:rsidR="009B76A8" w:rsidRPr="009B76A8" w:rsidRDefault="009B76A8" w:rsidP="009B76A8">
      <w:pPr>
        <w:shd w:val="clear" w:color="auto" w:fill="FFFFFF"/>
        <w:ind w:left="720"/>
        <w:jc w:val="both"/>
        <w:rPr>
          <w:rFonts w:eastAsia="Times New Roman"/>
          <w:color w:val="000000"/>
          <w:kern w:val="0"/>
        </w:rPr>
      </w:pPr>
      <w:r w:rsidRPr="009B76A8">
        <w:rPr>
          <w:rFonts w:eastAsia="Times New Roman"/>
          <w:color w:val="000000"/>
          <w:kern w:val="0"/>
        </w:rPr>
        <w:t>- педагогические чтения;</w:t>
      </w:r>
    </w:p>
    <w:p w:rsidR="009B76A8" w:rsidRPr="009B76A8" w:rsidRDefault="009B76A8" w:rsidP="009B76A8">
      <w:pPr>
        <w:shd w:val="clear" w:color="auto" w:fill="FFFFFF"/>
        <w:ind w:left="720"/>
        <w:jc w:val="both"/>
        <w:rPr>
          <w:rFonts w:eastAsia="Times New Roman"/>
          <w:color w:val="000000"/>
          <w:kern w:val="0"/>
        </w:rPr>
      </w:pPr>
      <w:r w:rsidRPr="009B76A8">
        <w:rPr>
          <w:rFonts w:eastAsia="Times New Roman"/>
          <w:color w:val="000000"/>
          <w:kern w:val="0"/>
        </w:rPr>
        <w:t>-индивидуально-педагогическое самообразование.</w:t>
      </w:r>
    </w:p>
    <w:p w:rsidR="009B76A8" w:rsidRPr="009B76A8" w:rsidRDefault="009B76A8" w:rsidP="009B76A8">
      <w:pPr>
        <w:shd w:val="clear" w:color="auto" w:fill="FFFFFF"/>
        <w:jc w:val="both"/>
        <w:rPr>
          <w:rFonts w:eastAsia="Times New Roman"/>
          <w:color w:val="000000"/>
          <w:kern w:val="0"/>
        </w:rPr>
      </w:pPr>
    </w:p>
    <w:p w:rsidR="009B76A8" w:rsidRPr="009B76A8" w:rsidRDefault="009B76A8" w:rsidP="009B76A8">
      <w:pPr>
        <w:shd w:val="clear" w:color="auto" w:fill="FFFFFF"/>
        <w:jc w:val="both"/>
        <w:rPr>
          <w:rFonts w:eastAsia="Times New Roman"/>
          <w:color w:val="181818"/>
          <w:kern w:val="0"/>
        </w:rPr>
      </w:pPr>
      <w:r w:rsidRPr="009B76A8">
        <w:rPr>
          <w:rFonts w:eastAsia="Times New Roman"/>
          <w:color w:val="000000"/>
          <w:kern w:val="0"/>
        </w:rPr>
        <w:t>        </w:t>
      </w:r>
      <w:r w:rsidRPr="009B76A8">
        <w:rPr>
          <w:rFonts w:eastAsia="Times New Roman"/>
          <w:b/>
          <w:bCs/>
          <w:color w:val="000000"/>
          <w:kern w:val="0"/>
        </w:rPr>
        <w:t>Общая оценка работы по выполнению задач, поставленных перед МО</w:t>
      </w:r>
    </w:p>
    <w:p w:rsidR="009B76A8" w:rsidRPr="009B76A8" w:rsidRDefault="009B76A8" w:rsidP="009B76A8">
      <w:pPr>
        <w:jc w:val="both"/>
        <w:rPr>
          <w:rFonts w:eastAsia="Times New Roman"/>
          <w:i/>
        </w:rPr>
      </w:pPr>
      <w:r w:rsidRPr="009B76A8">
        <w:rPr>
          <w:rFonts w:eastAsia="Times New Roman"/>
          <w:i/>
        </w:rPr>
        <w:t>Анализируя образовательную деятельность, можно отметить следующие аспекты:</w:t>
      </w:r>
    </w:p>
    <w:p w:rsidR="009B76A8" w:rsidRPr="009B76A8" w:rsidRDefault="009B76A8" w:rsidP="009B76A8">
      <w:pPr>
        <w:ind w:firstLine="709"/>
        <w:contextualSpacing/>
        <w:jc w:val="both"/>
        <w:rPr>
          <w:rFonts w:eastAsia="Times New Roman"/>
        </w:rPr>
      </w:pPr>
      <w:r w:rsidRPr="009B76A8">
        <w:rPr>
          <w:rFonts w:eastAsia="Times New Roman"/>
        </w:rPr>
        <w:t>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муниципальных уровней, была направлена на защиту прав и интересов обучаемых;</w:t>
      </w:r>
    </w:p>
    <w:p w:rsidR="009B76A8" w:rsidRPr="009B76A8" w:rsidRDefault="009B76A8" w:rsidP="009B76A8">
      <w:pPr>
        <w:ind w:firstLine="709"/>
        <w:contextualSpacing/>
        <w:jc w:val="both"/>
        <w:rPr>
          <w:rFonts w:eastAsia="Times New Roman"/>
        </w:rPr>
      </w:pPr>
      <w:r w:rsidRPr="009B76A8">
        <w:rPr>
          <w:rFonts w:eastAsia="Times New Roman"/>
        </w:rPr>
        <w:t>Все учителя работали по программам, за основу которых взята программа Министерства образования РФ для общеобразовательных школ 5-8 классов. </w:t>
      </w:r>
    </w:p>
    <w:p w:rsidR="009B76A8" w:rsidRPr="009B76A8" w:rsidRDefault="009B76A8" w:rsidP="009B76A8">
      <w:pPr>
        <w:ind w:firstLine="709"/>
        <w:contextualSpacing/>
        <w:jc w:val="both"/>
        <w:rPr>
          <w:rFonts w:eastAsia="Times New Roman"/>
        </w:rPr>
      </w:pPr>
      <w:r w:rsidRPr="009B76A8">
        <w:rPr>
          <w:rFonts w:eastAsia="Times New Roman"/>
        </w:rPr>
        <w:t>С учетом федерального перечня учебников, допущенных и рекомендованных Министерством образования РФ и Министерством образования Краснодарского края, учителя работают по следующим учебно-методическим комплектам:</w:t>
      </w:r>
    </w:p>
    <w:p w:rsidR="009B76A8" w:rsidRPr="009B76A8" w:rsidRDefault="009B76A8" w:rsidP="009B76A8">
      <w:pPr>
        <w:ind w:firstLine="709"/>
        <w:contextualSpacing/>
        <w:jc w:val="both"/>
        <w:rPr>
          <w:rFonts w:eastAsia="Times New Roman"/>
        </w:rPr>
      </w:pPr>
      <w:r w:rsidRPr="009B76A8">
        <w:rPr>
          <w:rFonts w:eastAsia="Times New Roman"/>
        </w:rPr>
        <w:t xml:space="preserve">Технология 5-кл. программа </w:t>
      </w:r>
      <w:proofErr w:type="spellStart"/>
      <w:r w:rsidRPr="009B76A8">
        <w:rPr>
          <w:rFonts w:eastAsia="Times New Roman"/>
        </w:rPr>
        <w:t>Е.С.Глозман</w:t>
      </w:r>
      <w:proofErr w:type="spellEnd"/>
      <w:r w:rsidRPr="009B76A8">
        <w:rPr>
          <w:rFonts w:eastAsia="Times New Roman"/>
        </w:rPr>
        <w:t xml:space="preserve">, 6-7 </w:t>
      </w:r>
      <w:proofErr w:type="spellStart"/>
      <w:r w:rsidRPr="009B76A8">
        <w:rPr>
          <w:rFonts w:eastAsia="Times New Roman"/>
        </w:rPr>
        <w:t>кл</w:t>
      </w:r>
      <w:proofErr w:type="spellEnd"/>
      <w:r w:rsidRPr="009B76A8">
        <w:rPr>
          <w:rFonts w:eastAsia="Times New Roman"/>
        </w:rPr>
        <w:t xml:space="preserve">. программа В.М. Казакевич, 8-кл. программа </w:t>
      </w:r>
      <w:proofErr w:type="spellStart"/>
      <w:r w:rsidRPr="009B76A8">
        <w:rPr>
          <w:rFonts w:eastAsia="Times New Roman"/>
        </w:rPr>
        <w:t>Н.В.Симоненко</w:t>
      </w:r>
      <w:proofErr w:type="spellEnd"/>
      <w:r w:rsidRPr="009B76A8">
        <w:rPr>
          <w:rFonts w:eastAsia="Times New Roman"/>
        </w:rPr>
        <w:t>.</w:t>
      </w:r>
    </w:p>
    <w:p w:rsidR="009B76A8" w:rsidRPr="009B76A8" w:rsidRDefault="009B76A8" w:rsidP="009B76A8">
      <w:pPr>
        <w:ind w:firstLine="709"/>
        <w:contextualSpacing/>
        <w:jc w:val="both"/>
        <w:rPr>
          <w:rFonts w:eastAsia="Times New Roman"/>
        </w:rPr>
      </w:pPr>
      <w:r w:rsidRPr="009B76A8">
        <w:rPr>
          <w:rFonts w:eastAsia="Times New Roman"/>
        </w:rPr>
        <w:t xml:space="preserve">Изобразительное искусство 5-8 </w:t>
      </w:r>
      <w:proofErr w:type="spellStart"/>
      <w:r w:rsidRPr="009B76A8">
        <w:rPr>
          <w:rFonts w:eastAsia="Times New Roman"/>
        </w:rPr>
        <w:t>кл</w:t>
      </w:r>
      <w:proofErr w:type="spellEnd"/>
      <w:r w:rsidRPr="009B76A8">
        <w:rPr>
          <w:rFonts w:eastAsia="Times New Roman"/>
        </w:rPr>
        <w:t xml:space="preserve">, программа Б.М. </w:t>
      </w:r>
      <w:proofErr w:type="spellStart"/>
      <w:r w:rsidRPr="009B76A8">
        <w:rPr>
          <w:rFonts w:eastAsia="Times New Roman"/>
        </w:rPr>
        <w:t>Неменского</w:t>
      </w:r>
      <w:proofErr w:type="spellEnd"/>
      <w:r w:rsidRPr="009B76A8">
        <w:rPr>
          <w:rFonts w:eastAsia="Times New Roman"/>
        </w:rPr>
        <w:t>.</w:t>
      </w:r>
    </w:p>
    <w:p w:rsidR="009B76A8" w:rsidRPr="009B76A8" w:rsidRDefault="009B76A8" w:rsidP="009B76A8">
      <w:pPr>
        <w:ind w:firstLine="709"/>
        <w:contextualSpacing/>
        <w:jc w:val="both"/>
        <w:rPr>
          <w:rFonts w:eastAsia="Times New Roman"/>
        </w:rPr>
      </w:pPr>
      <w:r w:rsidRPr="009B76A8">
        <w:rPr>
          <w:rFonts w:eastAsia="Times New Roman"/>
        </w:rPr>
        <w:t xml:space="preserve">Музыка 2-8 </w:t>
      </w:r>
      <w:proofErr w:type="spellStart"/>
      <w:r w:rsidRPr="009B76A8">
        <w:rPr>
          <w:rFonts w:eastAsia="Times New Roman"/>
        </w:rPr>
        <w:t>кл</w:t>
      </w:r>
      <w:proofErr w:type="spellEnd"/>
      <w:r w:rsidRPr="009B76A8">
        <w:rPr>
          <w:rFonts w:eastAsia="Times New Roman"/>
        </w:rPr>
        <w:t>. программа Е. Д. Критская.</w:t>
      </w:r>
    </w:p>
    <w:p w:rsidR="009B76A8" w:rsidRPr="009B76A8" w:rsidRDefault="009B76A8" w:rsidP="009B76A8">
      <w:pPr>
        <w:ind w:firstLine="709"/>
        <w:contextualSpacing/>
        <w:jc w:val="both"/>
        <w:rPr>
          <w:rFonts w:eastAsia="Times New Roman"/>
        </w:rPr>
      </w:pPr>
      <w:r w:rsidRPr="009B76A8">
        <w:rPr>
          <w:rFonts w:eastAsia="Times New Roman"/>
        </w:rPr>
        <w:t>Используются авторские программы по проведению элективных курсов и курсов по выбору.  </w:t>
      </w:r>
    </w:p>
    <w:p w:rsidR="009B76A8" w:rsidRPr="009B76A8" w:rsidRDefault="009B76A8" w:rsidP="009B76A8">
      <w:pPr>
        <w:shd w:val="clear" w:color="auto" w:fill="FFFFFF"/>
        <w:ind w:left="58" w:right="14" w:firstLine="706"/>
        <w:contextualSpacing/>
        <w:jc w:val="both"/>
        <w:rPr>
          <w:rFonts w:eastAsia="Times New Roman"/>
        </w:rPr>
      </w:pPr>
      <w:r w:rsidRPr="009B76A8">
        <w:rPr>
          <w:rFonts w:eastAsia="Times New Roman"/>
        </w:rPr>
        <w:lastRenderedPageBreak/>
        <w:t>В течение учебного года проведено 5 заседаний МО, на которых были утверждены тематические планы по предметам, проводился анализ результатов олимпиад и конкурсов.</w:t>
      </w:r>
    </w:p>
    <w:p w:rsidR="009B76A8" w:rsidRPr="009B76A8" w:rsidRDefault="009B76A8" w:rsidP="009B76A8">
      <w:pPr>
        <w:shd w:val="clear" w:color="auto" w:fill="FFFFFF"/>
        <w:ind w:left="58" w:right="14" w:firstLine="706"/>
        <w:contextualSpacing/>
        <w:jc w:val="both"/>
      </w:pPr>
      <w:r w:rsidRPr="009B76A8">
        <w:rPr>
          <w:rFonts w:eastAsia="Times New Roman"/>
        </w:rPr>
        <w:t xml:space="preserve">Все вопросы, </w:t>
      </w:r>
      <w:r w:rsidRPr="009B76A8">
        <w:rPr>
          <w:rFonts w:eastAsia="Times New Roman"/>
          <w:spacing w:val="-1"/>
        </w:rPr>
        <w:t xml:space="preserve">рассмотренные на заседаниях, направлены на решение поставленных задач перед </w:t>
      </w:r>
      <w:r w:rsidRPr="009B76A8">
        <w:rPr>
          <w:rFonts w:eastAsia="Times New Roman"/>
        </w:rPr>
        <w:t xml:space="preserve">МО. Участвуя в работе МО, учителя обменивались педагогическим опытом с </w:t>
      </w:r>
      <w:r w:rsidRPr="009B76A8">
        <w:rPr>
          <w:rFonts w:eastAsia="Times New Roman"/>
          <w:spacing w:val="-1"/>
        </w:rPr>
        <w:t xml:space="preserve">коллегами и совершенствовали приемы работы с учащимися, повышали свой </w:t>
      </w:r>
      <w:r w:rsidRPr="009B76A8">
        <w:rPr>
          <w:rFonts w:eastAsia="Times New Roman"/>
        </w:rPr>
        <w:t>профессиональный уровень.</w:t>
      </w:r>
    </w:p>
    <w:p w:rsidR="009B76A8" w:rsidRPr="009B76A8" w:rsidRDefault="009B76A8" w:rsidP="009B76A8">
      <w:pPr>
        <w:shd w:val="clear" w:color="auto" w:fill="FFFFFF"/>
        <w:ind w:left="48" w:right="14" w:firstLine="701"/>
        <w:contextualSpacing/>
        <w:jc w:val="both"/>
        <w:rPr>
          <w:rFonts w:eastAsia="Times New Roman"/>
        </w:rPr>
      </w:pPr>
      <w:r w:rsidRPr="009B76A8">
        <w:rPr>
          <w:rFonts w:eastAsia="Times New Roman"/>
          <w:spacing w:val="-1"/>
        </w:rPr>
        <w:t xml:space="preserve">На занятиях были изучены различные педагогические технологии, такие как </w:t>
      </w:r>
      <w:r w:rsidRPr="009B76A8">
        <w:rPr>
          <w:rFonts w:eastAsia="Times New Roman"/>
        </w:rPr>
        <w:t>«Проектный метод обучения в области «Технология» (</w:t>
      </w:r>
      <w:proofErr w:type="spellStart"/>
      <w:r w:rsidRPr="009B76A8">
        <w:rPr>
          <w:rFonts w:eastAsia="Times New Roman"/>
        </w:rPr>
        <w:t>Мусаелян</w:t>
      </w:r>
      <w:proofErr w:type="spellEnd"/>
      <w:r w:rsidRPr="009B76A8">
        <w:rPr>
          <w:rFonts w:eastAsia="Times New Roman"/>
        </w:rPr>
        <w:t xml:space="preserve"> Э.М.), «Формирование аналитических компетенций у учащихся через развитие проектно-исследовательской деятельности на уроках технологии»</w:t>
      </w:r>
    </w:p>
    <w:p w:rsidR="009B76A8" w:rsidRPr="009B76A8" w:rsidRDefault="009B76A8" w:rsidP="009B76A8">
      <w:pPr>
        <w:shd w:val="clear" w:color="auto" w:fill="FFFFFF"/>
        <w:ind w:left="48" w:right="14"/>
        <w:contextualSpacing/>
        <w:jc w:val="both"/>
      </w:pPr>
      <w:r w:rsidRPr="009B76A8">
        <w:rPr>
          <w:rFonts w:eastAsia="Times New Roman"/>
        </w:rPr>
        <w:t xml:space="preserve"> (Зорин А.Е.), «Информационно-коммуникационные технологии в преподавании музыки» (Макеева В.П), «Проектный метод обучения в области «ИЗО» (</w:t>
      </w:r>
      <w:proofErr w:type="spellStart"/>
      <w:r w:rsidRPr="009B76A8">
        <w:rPr>
          <w:rFonts w:eastAsia="Times New Roman"/>
        </w:rPr>
        <w:t>Аракелова</w:t>
      </w:r>
      <w:proofErr w:type="spellEnd"/>
      <w:r w:rsidRPr="009B76A8">
        <w:rPr>
          <w:rFonts w:eastAsia="Times New Roman"/>
        </w:rPr>
        <w:t xml:space="preserve"> М.Э.).</w:t>
      </w:r>
    </w:p>
    <w:p w:rsidR="009B76A8" w:rsidRPr="009B76A8" w:rsidRDefault="009B76A8" w:rsidP="009B76A8">
      <w:pPr>
        <w:shd w:val="clear" w:color="auto" w:fill="FFFFFF"/>
        <w:ind w:left="38" w:right="29" w:firstLine="706"/>
        <w:contextualSpacing/>
        <w:jc w:val="both"/>
      </w:pPr>
      <w:r w:rsidRPr="009B76A8">
        <w:rPr>
          <w:rFonts w:eastAsia="Times New Roman"/>
        </w:rPr>
        <w:t>Все учителя МО проводят индивидуальные занятия с одаренными детьми. Ведут подготовку к конкурсам, олимпиадам, занимаются внеурочной деятельностью.</w:t>
      </w:r>
    </w:p>
    <w:p w:rsidR="009B76A8" w:rsidRPr="009B76A8" w:rsidRDefault="009B76A8" w:rsidP="009B76A8">
      <w:pPr>
        <w:shd w:val="clear" w:color="auto" w:fill="FFFFFF"/>
        <w:ind w:left="29" w:right="34" w:firstLine="710"/>
        <w:contextualSpacing/>
        <w:jc w:val="both"/>
      </w:pPr>
      <w:r w:rsidRPr="009B76A8">
        <w:rPr>
          <w:rFonts w:eastAsia="Times New Roman"/>
        </w:rPr>
        <w:t>В марте 2023 года проходил конкурс творческих проектов учащихся. Основные задачи этих конкурсов:</w:t>
      </w:r>
    </w:p>
    <w:p w:rsidR="009B76A8" w:rsidRPr="009B76A8" w:rsidRDefault="009B76A8" w:rsidP="009B76A8">
      <w:pPr>
        <w:numPr>
          <w:ilvl w:val="0"/>
          <w:numId w:val="32"/>
        </w:numPr>
        <w:shd w:val="clear" w:color="auto" w:fill="FFFFFF"/>
        <w:tabs>
          <w:tab w:val="left" w:pos="202"/>
        </w:tabs>
        <w:suppressAutoHyphens w:val="0"/>
        <w:autoSpaceDE w:val="0"/>
        <w:autoSpaceDN w:val="0"/>
        <w:adjustRightInd w:val="0"/>
        <w:contextualSpacing/>
        <w:jc w:val="both"/>
      </w:pPr>
      <w:r w:rsidRPr="009B76A8">
        <w:rPr>
          <w:rFonts w:eastAsia="Times New Roman"/>
        </w:rPr>
        <w:t>выявление и развитие у обучающихся творческих способностей и интереса к проектной деятельности;</w:t>
      </w:r>
    </w:p>
    <w:p w:rsidR="009B76A8" w:rsidRPr="009B76A8" w:rsidRDefault="009B76A8" w:rsidP="009B76A8">
      <w:pPr>
        <w:numPr>
          <w:ilvl w:val="0"/>
          <w:numId w:val="32"/>
        </w:numPr>
        <w:shd w:val="clear" w:color="auto" w:fill="FFFFFF"/>
        <w:tabs>
          <w:tab w:val="left" w:pos="202"/>
        </w:tabs>
        <w:suppressAutoHyphens w:val="0"/>
        <w:autoSpaceDE w:val="0"/>
        <w:autoSpaceDN w:val="0"/>
        <w:adjustRightInd w:val="0"/>
        <w:contextualSpacing/>
      </w:pPr>
      <w:r w:rsidRPr="009B76A8">
        <w:rPr>
          <w:rFonts w:eastAsia="Times New Roman"/>
          <w:spacing w:val="-1"/>
        </w:rPr>
        <w:t>создание необходимых условий для поддержки одаренных детей.</w:t>
      </w:r>
    </w:p>
    <w:p w:rsidR="009B76A8" w:rsidRPr="009B76A8" w:rsidRDefault="009B76A8" w:rsidP="009B76A8">
      <w:pPr>
        <w:shd w:val="clear" w:color="auto" w:fill="FFFFFF"/>
        <w:ind w:firstLine="709"/>
        <w:jc w:val="both"/>
      </w:pPr>
      <w:r w:rsidRPr="009B76A8">
        <w:rPr>
          <w:rFonts w:eastAsia="Times New Roman"/>
        </w:rPr>
        <w:t xml:space="preserve">На протяжении всего года велись работы с учащимися, мотивированными на учебе. Эти учащиеся принимали активное участие в проводимых мероприятиях, конкурсах, различных выставках, олимпиадах, концертах: </w:t>
      </w:r>
      <w:proofErr w:type="gramStart"/>
      <w:r w:rsidRPr="009B76A8">
        <w:rPr>
          <w:rFonts w:eastAsia="Times New Roman"/>
        </w:rPr>
        <w:t>«Первый звонок», «Благоустройство школьного двора» «День учителя», «День матери», «Чистый класс», «Чистая школа», «Казачок», «Дети Кубани берегут электроэнергию», «Новый год», «Светлый праздник – Рождество Христово», «Месячник оборонно-массовой и военно-патриотической работы», «День защитника отечества», «Международный женский день», «Пасха в Кубанской семье», «День Победы» и многие другие.</w:t>
      </w:r>
      <w:proofErr w:type="gramEnd"/>
    </w:p>
    <w:p w:rsidR="009B76A8" w:rsidRPr="009B76A8" w:rsidRDefault="009B76A8" w:rsidP="009B76A8">
      <w:pPr>
        <w:pStyle w:val="ae"/>
        <w:shd w:val="clear" w:color="auto" w:fill="FFFFFF"/>
        <w:ind w:left="0" w:right="10" w:firstLine="709"/>
        <w:jc w:val="both"/>
      </w:pPr>
      <w:r w:rsidRPr="009B76A8">
        <w:rPr>
          <w:rFonts w:eastAsia="Times New Roman"/>
          <w:spacing w:val="-1"/>
        </w:rPr>
        <w:t>В этом году, по сравнению с прошлым, учащиеся школы достигли лучших результатов, т.е. следует отметить рост достижений; стало больше призовых мест.</w:t>
      </w:r>
    </w:p>
    <w:p w:rsidR="009B76A8" w:rsidRPr="009B76A8" w:rsidRDefault="009B76A8" w:rsidP="009B76A8">
      <w:pPr>
        <w:pStyle w:val="ae"/>
        <w:ind w:left="0" w:firstLine="709"/>
        <w:jc w:val="both"/>
        <w:rPr>
          <w:rFonts w:eastAsia="Times New Roman"/>
        </w:rPr>
      </w:pPr>
      <w:r w:rsidRPr="009B76A8">
        <w:rPr>
          <w:rFonts w:eastAsia="Times New Roman"/>
        </w:rPr>
        <w:t>В течение 2023-2024 года проводились различные районные конкурсы, в которых ребята заняли 1-е, 2-е, 3-и места.</w:t>
      </w:r>
    </w:p>
    <w:p w:rsidR="009B76A8" w:rsidRPr="009B76A8" w:rsidRDefault="009B76A8" w:rsidP="009B76A8">
      <w:pPr>
        <w:pStyle w:val="ae"/>
        <w:ind w:left="0" w:firstLine="709"/>
        <w:jc w:val="both"/>
        <w:rPr>
          <w:rFonts w:eastAsia="Times New Roman"/>
        </w:rPr>
      </w:pPr>
      <w:r w:rsidRPr="009B76A8">
        <w:rPr>
          <w:rFonts w:eastAsia="Times New Roman"/>
        </w:rPr>
        <w:t xml:space="preserve">Ученица 6 «В» класса </w:t>
      </w:r>
      <w:proofErr w:type="spellStart"/>
      <w:r w:rsidRPr="009B76A8">
        <w:rPr>
          <w:rFonts w:eastAsia="Times New Roman"/>
        </w:rPr>
        <w:t>Антонян</w:t>
      </w:r>
      <w:proofErr w:type="spellEnd"/>
      <w:r w:rsidRPr="009B76A8">
        <w:rPr>
          <w:rFonts w:eastAsia="Times New Roman"/>
        </w:rPr>
        <w:t xml:space="preserve"> Виолетта победитель - конкурса «Православная Русь» (рук-ль </w:t>
      </w:r>
      <w:proofErr w:type="spellStart"/>
      <w:r w:rsidRPr="009B76A8">
        <w:rPr>
          <w:rFonts w:eastAsia="Times New Roman"/>
        </w:rPr>
        <w:t>Аракелова</w:t>
      </w:r>
      <w:proofErr w:type="spellEnd"/>
      <w:r w:rsidRPr="009B76A8">
        <w:rPr>
          <w:rFonts w:eastAsia="Times New Roman"/>
        </w:rPr>
        <w:t xml:space="preserve"> М.Э.), </w:t>
      </w:r>
      <w:proofErr w:type="spellStart"/>
      <w:r w:rsidRPr="009B76A8">
        <w:rPr>
          <w:rFonts w:eastAsia="Times New Roman"/>
        </w:rPr>
        <w:t>Конченко</w:t>
      </w:r>
      <w:proofErr w:type="spellEnd"/>
      <w:r w:rsidRPr="009B76A8">
        <w:rPr>
          <w:rFonts w:eastAsia="Times New Roman"/>
        </w:rPr>
        <w:t xml:space="preserve"> Мария ученица 9 «А» класса - грамота </w:t>
      </w:r>
      <w:r w:rsidRPr="009B76A8">
        <w:rPr>
          <w:rFonts w:eastAsia="Times New Roman"/>
          <w:lang w:val="en-US"/>
        </w:rPr>
        <w:t>II</w:t>
      </w:r>
      <w:r w:rsidRPr="009B76A8">
        <w:rPr>
          <w:rFonts w:eastAsia="Times New Roman"/>
        </w:rPr>
        <w:t xml:space="preserve"> место в муниципальном конкурсе светлый праздник «Рождество Христово», </w:t>
      </w:r>
      <w:proofErr w:type="spellStart"/>
      <w:r w:rsidRPr="009B76A8">
        <w:rPr>
          <w:rFonts w:eastAsia="Times New Roman"/>
        </w:rPr>
        <w:t>Богус</w:t>
      </w:r>
      <w:proofErr w:type="spellEnd"/>
      <w:r w:rsidRPr="009B76A8">
        <w:rPr>
          <w:rFonts w:eastAsia="Times New Roman"/>
        </w:rPr>
        <w:t xml:space="preserve"> Спартак ученик 8 «Г», Федорова Виктория, Бондаренко Дарья 10 «А», класса </w:t>
      </w:r>
      <w:proofErr w:type="gramStart"/>
      <w:r w:rsidRPr="009B76A8">
        <w:rPr>
          <w:rFonts w:eastAsia="Times New Roman"/>
        </w:rPr>
        <w:t>-п</w:t>
      </w:r>
      <w:proofErr w:type="gramEnd"/>
      <w:r w:rsidRPr="009B76A8">
        <w:rPr>
          <w:rFonts w:eastAsia="Times New Roman"/>
        </w:rPr>
        <w:t xml:space="preserve">обедители конкурса «Осенний калейдоскоп», </w:t>
      </w:r>
      <w:proofErr w:type="spellStart"/>
      <w:r w:rsidRPr="009B76A8">
        <w:rPr>
          <w:rFonts w:eastAsia="Times New Roman"/>
        </w:rPr>
        <w:t>Русаненко</w:t>
      </w:r>
      <w:proofErr w:type="spellEnd"/>
      <w:r w:rsidRPr="009B76A8">
        <w:rPr>
          <w:rFonts w:eastAsia="Times New Roman"/>
        </w:rPr>
        <w:t xml:space="preserve"> Дарья ученица 6 «Б» класса- призер конкурса «Осенний калейдоскоп»; ученицы </w:t>
      </w:r>
      <w:proofErr w:type="spellStart"/>
      <w:r w:rsidRPr="009B76A8">
        <w:rPr>
          <w:rFonts w:eastAsia="Times New Roman"/>
        </w:rPr>
        <w:t>Кропочева</w:t>
      </w:r>
      <w:proofErr w:type="spellEnd"/>
      <w:r w:rsidRPr="009B76A8">
        <w:rPr>
          <w:rFonts w:eastAsia="Times New Roman"/>
        </w:rPr>
        <w:t xml:space="preserve"> Анастасия, </w:t>
      </w:r>
      <w:proofErr w:type="spellStart"/>
      <w:r w:rsidRPr="009B76A8">
        <w:rPr>
          <w:rFonts w:eastAsia="Times New Roman"/>
        </w:rPr>
        <w:t>Иониди</w:t>
      </w:r>
      <w:proofErr w:type="spellEnd"/>
      <w:r w:rsidRPr="009B76A8">
        <w:rPr>
          <w:rFonts w:eastAsia="Times New Roman"/>
        </w:rPr>
        <w:t xml:space="preserve"> Мария  5 «А» и </w:t>
      </w:r>
      <w:proofErr w:type="spellStart"/>
      <w:r w:rsidRPr="009B76A8">
        <w:rPr>
          <w:rFonts w:eastAsia="Times New Roman"/>
        </w:rPr>
        <w:t>Конченко</w:t>
      </w:r>
      <w:proofErr w:type="spellEnd"/>
      <w:r w:rsidRPr="009B76A8">
        <w:rPr>
          <w:rFonts w:eastAsia="Times New Roman"/>
        </w:rPr>
        <w:t xml:space="preserve"> Мария 9 «А» стали лауреатами </w:t>
      </w:r>
      <w:r w:rsidRPr="009B76A8">
        <w:rPr>
          <w:rFonts w:eastAsia="Times New Roman"/>
          <w:lang w:val="en-US"/>
        </w:rPr>
        <w:t>I</w:t>
      </w:r>
      <w:r w:rsidRPr="009B76A8">
        <w:rPr>
          <w:rFonts w:eastAsia="Times New Roman"/>
        </w:rPr>
        <w:t xml:space="preserve"> степени в конкурсе «Во славу Отечества»; </w:t>
      </w:r>
      <w:proofErr w:type="spellStart"/>
      <w:r w:rsidRPr="009B76A8">
        <w:rPr>
          <w:rFonts w:eastAsia="Times New Roman"/>
        </w:rPr>
        <w:t>Калнина</w:t>
      </w:r>
      <w:proofErr w:type="spellEnd"/>
      <w:r w:rsidRPr="009B76A8">
        <w:rPr>
          <w:rFonts w:eastAsia="Times New Roman"/>
        </w:rPr>
        <w:t xml:space="preserve"> Алина 8 «В», </w:t>
      </w:r>
      <w:proofErr w:type="spellStart"/>
      <w:r w:rsidRPr="009B76A8">
        <w:rPr>
          <w:rFonts w:eastAsia="Times New Roman"/>
        </w:rPr>
        <w:t>Пупач</w:t>
      </w:r>
      <w:proofErr w:type="spellEnd"/>
      <w:r w:rsidRPr="009B76A8">
        <w:rPr>
          <w:rFonts w:eastAsia="Times New Roman"/>
        </w:rPr>
        <w:t xml:space="preserve"> Яна 8 «Б» стали лауреатами </w:t>
      </w:r>
      <w:r w:rsidRPr="009B76A8">
        <w:rPr>
          <w:rFonts w:eastAsia="Times New Roman"/>
          <w:lang w:val="en-US"/>
        </w:rPr>
        <w:t>II</w:t>
      </w:r>
      <w:r w:rsidRPr="009B76A8">
        <w:rPr>
          <w:rFonts w:eastAsia="Times New Roman"/>
        </w:rPr>
        <w:t xml:space="preserve"> степени в конкурсе «Во славу Отечества».</w:t>
      </w:r>
    </w:p>
    <w:p w:rsidR="009B76A8" w:rsidRPr="009B76A8" w:rsidRDefault="009B76A8" w:rsidP="009B76A8">
      <w:pPr>
        <w:pStyle w:val="ae"/>
        <w:ind w:left="0" w:firstLine="709"/>
        <w:jc w:val="both"/>
        <w:rPr>
          <w:rFonts w:eastAsia="Times New Roman"/>
        </w:rPr>
      </w:pPr>
      <w:r w:rsidRPr="009B76A8">
        <w:rPr>
          <w:rFonts w:eastAsia="Times New Roman"/>
        </w:rPr>
        <w:t xml:space="preserve">Ученицы 8 «Г» класса Крикун Мария, </w:t>
      </w:r>
      <w:proofErr w:type="spellStart"/>
      <w:r w:rsidRPr="009B76A8">
        <w:rPr>
          <w:rFonts w:eastAsia="Times New Roman"/>
        </w:rPr>
        <w:t>Мишанова</w:t>
      </w:r>
      <w:proofErr w:type="spellEnd"/>
      <w:r w:rsidRPr="009B76A8">
        <w:rPr>
          <w:rFonts w:eastAsia="Times New Roman"/>
        </w:rPr>
        <w:t xml:space="preserve"> Ирина стали лауреатами </w:t>
      </w:r>
      <w:r w:rsidRPr="009B76A8">
        <w:rPr>
          <w:rFonts w:eastAsia="Times New Roman"/>
          <w:lang w:val="en-US"/>
        </w:rPr>
        <w:t>II</w:t>
      </w:r>
      <w:r w:rsidRPr="009B76A8">
        <w:rPr>
          <w:rFonts w:eastAsia="Times New Roman"/>
        </w:rPr>
        <w:t xml:space="preserve">, </w:t>
      </w:r>
      <w:r w:rsidRPr="009B76A8">
        <w:rPr>
          <w:rFonts w:eastAsia="Times New Roman"/>
          <w:lang w:val="en-US"/>
        </w:rPr>
        <w:t>III</w:t>
      </w:r>
    </w:p>
    <w:p w:rsidR="009B76A8" w:rsidRPr="009B76A8" w:rsidRDefault="009B76A8" w:rsidP="009B76A8">
      <w:pPr>
        <w:pStyle w:val="ae"/>
        <w:ind w:left="0"/>
        <w:jc w:val="both"/>
      </w:pPr>
      <w:r w:rsidRPr="009B76A8">
        <w:t>степени в муниципальном конкурс фестивале «Казачек»; ученица 9 «</w:t>
      </w:r>
      <w:proofErr w:type="gramStart"/>
      <w:r w:rsidRPr="009B76A8">
        <w:t>В</w:t>
      </w:r>
      <w:proofErr w:type="gramEnd"/>
      <w:r w:rsidRPr="009B76A8">
        <w:t xml:space="preserve"> </w:t>
      </w:r>
      <w:proofErr w:type="gramStart"/>
      <w:r w:rsidRPr="009B76A8">
        <w:t>класса</w:t>
      </w:r>
      <w:proofErr w:type="gramEnd"/>
      <w:r w:rsidRPr="009B76A8">
        <w:t xml:space="preserve">» стала лауреатом </w:t>
      </w:r>
      <w:r w:rsidRPr="009B76A8">
        <w:rPr>
          <w:rFonts w:eastAsia="Times New Roman"/>
          <w:lang w:val="en-US"/>
        </w:rPr>
        <w:t>II</w:t>
      </w:r>
      <w:r w:rsidRPr="009B76A8">
        <w:rPr>
          <w:rFonts w:eastAsia="Times New Roman"/>
        </w:rPr>
        <w:t xml:space="preserve"> степени в конкурсе «Край родной».</w:t>
      </w:r>
    </w:p>
    <w:p w:rsidR="009B76A8" w:rsidRPr="009B76A8" w:rsidRDefault="009B76A8" w:rsidP="009B76A8">
      <w:pPr>
        <w:pStyle w:val="ae"/>
        <w:ind w:left="0" w:firstLine="709"/>
        <w:jc w:val="both"/>
      </w:pPr>
      <w:r w:rsidRPr="009B76A8">
        <w:t xml:space="preserve">С 17 октября по 24 ноября проводился муниципальный этап Всероссийских олимпиад школьников по технологии в соответствии с графиком </w:t>
      </w:r>
      <w:r w:rsidRPr="009B76A8">
        <w:rPr>
          <w:bCs/>
          <w:color w:val="000000"/>
        </w:rPr>
        <w:t>управления образования администрации муниципального образования Крымский район</w:t>
      </w:r>
      <w:r w:rsidRPr="009B76A8">
        <w:t>. В них приняли участие 331 учащийся, Все олимпиады были проведены на образовательной платформе «</w:t>
      </w:r>
      <w:proofErr w:type="spellStart"/>
      <w:r w:rsidRPr="009B76A8">
        <w:t>Цифриум</w:t>
      </w:r>
      <w:proofErr w:type="spellEnd"/>
      <w:r w:rsidRPr="009B76A8">
        <w:t xml:space="preserve">» с учетом всех мер безопасности. </w:t>
      </w:r>
    </w:p>
    <w:p w:rsidR="009B76A8" w:rsidRPr="009B76A8" w:rsidRDefault="009B76A8" w:rsidP="009B76A8">
      <w:pPr>
        <w:pStyle w:val="ae"/>
        <w:ind w:left="0" w:firstLine="709"/>
        <w:jc w:val="both"/>
        <w:rPr>
          <w:rFonts w:eastAsia="Times New Roman"/>
        </w:rPr>
      </w:pPr>
      <w:r w:rsidRPr="009B76A8">
        <w:t xml:space="preserve">Необходимо отметить, что в муниципальном туре олимпиадные задания требовали от учащихся нестандартного подхода для своего выполнения, проявления творческой индивидуальности. Общее количество победителей и призеров </w:t>
      </w:r>
      <w:r w:rsidRPr="009B76A8">
        <w:rPr>
          <w:bCs/>
          <w:color w:val="000000"/>
        </w:rPr>
        <w:t>муниципального</w:t>
      </w:r>
      <w:r w:rsidRPr="009B76A8">
        <w:t xml:space="preserve"> этапа составило 1 учащийся.</w:t>
      </w:r>
      <w:r w:rsidRPr="009B76A8">
        <w:rPr>
          <w:b/>
        </w:rPr>
        <w:t xml:space="preserve"> </w:t>
      </w:r>
    </w:p>
    <w:p w:rsidR="009B76A8" w:rsidRPr="009B76A8" w:rsidRDefault="009B76A8" w:rsidP="009B76A8">
      <w:pPr>
        <w:ind w:firstLine="709"/>
        <w:contextualSpacing/>
        <w:jc w:val="both"/>
        <w:rPr>
          <w:b/>
        </w:rPr>
      </w:pPr>
      <w:r w:rsidRPr="009B76A8">
        <w:rPr>
          <w:b/>
        </w:rPr>
        <w:lastRenderedPageBreak/>
        <w:t xml:space="preserve">Призёрам стала: </w:t>
      </w:r>
      <w:proofErr w:type="spellStart"/>
      <w:r w:rsidRPr="009B76A8">
        <w:t>Собещакина</w:t>
      </w:r>
      <w:proofErr w:type="spellEnd"/>
      <w:r w:rsidRPr="009B76A8">
        <w:t xml:space="preserve"> Светлана – технология.</w:t>
      </w:r>
    </w:p>
    <w:p w:rsidR="009B76A8" w:rsidRPr="009B76A8" w:rsidRDefault="009B76A8" w:rsidP="009B76A8">
      <w:pPr>
        <w:ind w:firstLine="709"/>
        <w:contextualSpacing/>
        <w:jc w:val="both"/>
      </w:pPr>
      <w:r w:rsidRPr="009B76A8">
        <w:rPr>
          <w:b/>
        </w:rPr>
        <w:t>Победитель:</w:t>
      </w:r>
      <w:r w:rsidRPr="009B76A8">
        <w:t xml:space="preserve"> Александрова Валери</w:t>
      </w:r>
      <w:proofErr w:type="gramStart"/>
      <w:r w:rsidRPr="009B76A8">
        <w:t>я-</w:t>
      </w:r>
      <w:proofErr w:type="gramEnd"/>
      <w:r w:rsidRPr="009B76A8">
        <w:t xml:space="preserve"> искусство</w:t>
      </w:r>
    </w:p>
    <w:p w:rsidR="009B76A8" w:rsidRPr="009B76A8" w:rsidRDefault="009B76A8" w:rsidP="009B76A8">
      <w:pPr>
        <w:ind w:firstLine="567"/>
        <w:contextualSpacing/>
        <w:jc w:val="both"/>
      </w:pPr>
    </w:p>
    <w:p w:rsidR="009B76A8" w:rsidRPr="009B76A8" w:rsidRDefault="009B76A8" w:rsidP="009B76A8">
      <w:pPr>
        <w:pStyle w:val="ae"/>
        <w:shd w:val="clear" w:color="auto" w:fill="FFFFFF"/>
        <w:ind w:right="14" w:firstLine="709"/>
        <w:jc w:val="both"/>
        <w:rPr>
          <w:rFonts w:eastAsia="Times New Roman"/>
          <w:color w:val="FF0000"/>
        </w:rPr>
      </w:pPr>
      <w:r w:rsidRPr="009B76A8">
        <w:rPr>
          <w:rFonts w:eastAsia="Times New Roman"/>
          <w:spacing w:val="-1"/>
        </w:rPr>
        <w:t xml:space="preserve">Учителя привлекают учащихся к созданию учебных презентаций по разным </w:t>
      </w:r>
      <w:r w:rsidRPr="009B76A8">
        <w:rPr>
          <w:rFonts w:eastAsia="Times New Roman"/>
        </w:rPr>
        <w:t>темам в течение учебного года.</w:t>
      </w:r>
      <w:r w:rsidRPr="009B76A8">
        <w:rPr>
          <w:rFonts w:eastAsia="Times New Roman"/>
          <w:color w:val="FF0000"/>
        </w:rPr>
        <w:t xml:space="preserve"> </w:t>
      </w:r>
    </w:p>
    <w:p w:rsidR="009B76A8" w:rsidRPr="009B76A8" w:rsidRDefault="009B76A8" w:rsidP="009B76A8">
      <w:pPr>
        <w:ind w:firstLine="360"/>
        <w:jc w:val="center"/>
        <w:rPr>
          <w:rFonts w:eastAsia="Times New Roman"/>
          <w:b/>
          <w:i/>
        </w:rPr>
      </w:pPr>
      <w:r w:rsidRPr="009B76A8">
        <w:rPr>
          <w:rFonts w:eastAsia="Times New Roman"/>
          <w:b/>
          <w:bCs/>
          <w:i/>
        </w:rPr>
        <w:t>Данные об учителях-словесниках</w:t>
      </w:r>
    </w:p>
    <w:p w:rsidR="009B76A8" w:rsidRPr="009B76A8" w:rsidRDefault="009B76A8" w:rsidP="009B76A8">
      <w:pPr>
        <w:pStyle w:val="ae"/>
        <w:widowControl/>
        <w:numPr>
          <w:ilvl w:val="0"/>
          <w:numId w:val="45"/>
        </w:numPr>
        <w:suppressAutoHyphens w:val="0"/>
        <w:ind w:left="142" w:firstLine="218"/>
        <w:contextualSpacing/>
        <w:jc w:val="both"/>
        <w:rPr>
          <w:rFonts w:eastAsia="Times New Roman"/>
        </w:rPr>
      </w:pPr>
      <w:proofErr w:type="spellStart"/>
      <w:r w:rsidRPr="009B76A8">
        <w:rPr>
          <w:rFonts w:eastAsia="Times New Roman"/>
        </w:rPr>
        <w:t>Аракелова</w:t>
      </w:r>
      <w:proofErr w:type="spellEnd"/>
      <w:r w:rsidRPr="009B76A8">
        <w:rPr>
          <w:rFonts w:eastAsia="Times New Roman"/>
        </w:rPr>
        <w:t xml:space="preserve"> Марина Эрнестовна, стаж работы </w:t>
      </w:r>
      <w:r w:rsidRPr="009B76A8">
        <w:rPr>
          <w:rFonts w:eastAsia="Times New Roman"/>
          <w:b/>
          <w:bCs/>
        </w:rPr>
        <w:t>– </w:t>
      </w:r>
      <w:r w:rsidRPr="009B76A8">
        <w:rPr>
          <w:rFonts w:eastAsia="Times New Roman"/>
        </w:rPr>
        <w:t>39 лет, учитель высшей квалификационной категории,</w:t>
      </w:r>
      <w:r w:rsidRPr="009B76A8">
        <w:rPr>
          <w:rFonts w:eastAsia="Times New Roman"/>
          <w:color w:val="FF0000"/>
        </w:rPr>
        <w:t> </w:t>
      </w:r>
      <w:r w:rsidRPr="009B76A8">
        <w:rPr>
          <w:rFonts w:eastAsia="Times New Roman"/>
        </w:rPr>
        <w:t>дата аттестации – ноябрь 2023 года.  </w:t>
      </w:r>
    </w:p>
    <w:p w:rsidR="009B76A8" w:rsidRPr="009B76A8" w:rsidRDefault="009B76A8" w:rsidP="009B76A8">
      <w:pPr>
        <w:ind w:left="142" w:firstLine="218"/>
        <w:jc w:val="both"/>
        <w:rPr>
          <w:rFonts w:eastAsia="Times New Roman"/>
        </w:rPr>
      </w:pPr>
      <w:r w:rsidRPr="009B76A8">
        <w:rPr>
          <w:rFonts w:eastAsia="Times New Roman"/>
        </w:rPr>
        <w:t xml:space="preserve">2. </w:t>
      </w:r>
      <w:proofErr w:type="spellStart"/>
      <w:r w:rsidRPr="009B76A8">
        <w:rPr>
          <w:rFonts w:eastAsia="Times New Roman"/>
        </w:rPr>
        <w:t>Мусаелян</w:t>
      </w:r>
      <w:proofErr w:type="spellEnd"/>
      <w:r w:rsidRPr="009B76A8">
        <w:rPr>
          <w:rFonts w:eastAsia="Times New Roman"/>
        </w:rPr>
        <w:t xml:space="preserve"> Эльмира Михайловна, стаж работы – </w:t>
      </w:r>
      <w:r w:rsidRPr="009B76A8">
        <w:rPr>
          <w:rFonts w:eastAsia="Times New Roman"/>
          <w:bCs/>
        </w:rPr>
        <w:t>5 лет,</w:t>
      </w:r>
      <w:r w:rsidRPr="009B76A8">
        <w:rPr>
          <w:rFonts w:eastAsia="Times New Roman"/>
        </w:rPr>
        <w:t> первая квалификационная категория, дата аттестаци</w:t>
      </w:r>
      <w:proofErr w:type="gramStart"/>
      <w:r w:rsidRPr="009B76A8">
        <w:rPr>
          <w:rFonts w:eastAsia="Times New Roman"/>
        </w:rPr>
        <w:t>и–</w:t>
      </w:r>
      <w:proofErr w:type="gramEnd"/>
      <w:r w:rsidRPr="009B76A8">
        <w:rPr>
          <w:rFonts w:eastAsia="Times New Roman"/>
        </w:rPr>
        <w:t xml:space="preserve"> январь 2022 года.</w:t>
      </w:r>
    </w:p>
    <w:p w:rsidR="009B76A8" w:rsidRPr="009B76A8" w:rsidRDefault="009B76A8" w:rsidP="009B76A8">
      <w:pPr>
        <w:ind w:left="142" w:firstLine="218"/>
        <w:jc w:val="both"/>
        <w:rPr>
          <w:rFonts w:eastAsia="Times New Roman"/>
        </w:rPr>
      </w:pPr>
      <w:r w:rsidRPr="009B76A8">
        <w:rPr>
          <w:rFonts w:eastAsia="Times New Roman"/>
        </w:rPr>
        <w:t>3. Макеева Вера Павловна, стаж работы – 38 лет, в 2017 году подтвердила «соответствие» занимаемой должности.</w:t>
      </w:r>
    </w:p>
    <w:p w:rsidR="009B76A8" w:rsidRPr="009B76A8" w:rsidRDefault="009B76A8" w:rsidP="009B76A8">
      <w:pPr>
        <w:ind w:left="142" w:firstLine="218"/>
        <w:jc w:val="both"/>
        <w:rPr>
          <w:rFonts w:eastAsia="Times New Roman"/>
        </w:rPr>
      </w:pPr>
      <w:r w:rsidRPr="009B76A8">
        <w:rPr>
          <w:rFonts w:eastAsia="Times New Roman"/>
        </w:rPr>
        <w:t xml:space="preserve">4.  Зорин Александр </w:t>
      </w:r>
      <w:proofErr w:type="spellStart"/>
      <w:r w:rsidRPr="009B76A8">
        <w:rPr>
          <w:rFonts w:eastAsia="Times New Roman"/>
        </w:rPr>
        <w:t>евгеньевич</w:t>
      </w:r>
      <w:proofErr w:type="spellEnd"/>
      <w:r w:rsidRPr="009B76A8">
        <w:rPr>
          <w:rFonts w:eastAsia="Times New Roman"/>
        </w:rPr>
        <w:t>, стаж работы </w:t>
      </w:r>
      <w:r w:rsidRPr="009B76A8">
        <w:rPr>
          <w:rFonts w:eastAsia="Times New Roman"/>
          <w:b/>
          <w:bCs/>
        </w:rPr>
        <w:t>– </w:t>
      </w:r>
      <w:r w:rsidRPr="009B76A8">
        <w:rPr>
          <w:rFonts w:eastAsia="Times New Roman"/>
        </w:rPr>
        <w:t>26 лет, подтвердил «соответствие» занимаемой должности дата аттестации апрель 2024 года.</w:t>
      </w:r>
    </w:p>
    <w:p w:rsidR="009B76A8" w:rsidRPr="009B76A8" w:rsidRDefault="009B76A8" w:rsidP="009B76A8">
      <w:pPr>
        <w:jc w:val="center"/>
        <w:rPr>
          <w:rFonts w:eastAsia="Times New Roman"/>
          <w:b/>
          <w:i/>
        </w:rPr>
      </w:pPr>
      <w:r w:rsidRPr="009B76A8">
        <w:rPr>
          <w:rFonts w:eastAsia="Times New Roman"/>
          <w:b/>
          <w:bCs/>
          <w:i/>
        </w:rPr>
        <w:t>Утверждение плана работы ШМО</w:t>
      </w:r>
    </w:p>
    <w:p w:rsidR="009B76A8" w:rsidRPr="009B76A8" w:rsidRDefault="009B76A8" w:rsidP="009B76A8">
      <w:pPr>
        <w:ind w:hanging="360"/>
        <w:rPr>
          <w:rFonts w:eastAsia="Times New Roman"/>
        </w:rPr>
      </w:pPr>
      <w:r w:rsidRPr="009B76A8">
        <w:rPr>
          <w:rFonts w:eastAsia="Times New Roman"/>
        </w:rPr>
        <w:t xml:space="preserve">            </w:t>
      </w:r>
      <w:r w:rsidRPr="009B76A8">
        <w:rPr>
          <w:rFonts w:eastAsia="Times New Roman"/>
          <w:bCs/>
        </w:rPr>
        <w:t>-</w:t>
      </w:r>
      <w:r w:rsidRPr="009B76A8">
        <w:rPr>
          <w:rFonts w:eastAsia="Times New Roman"/>
        </w:rPr>
        <w:t> </w:t>
      </w:r>
      <w:r w:rsidRPr="009B76A8">
        <w:rPr>
          <w:rFonts w:eastAsia="Times New Roman"/>
          <w:bCs/>
        </w:rPr>
        <w:t>итоги олимпиады (школьной и муниципальной) по</w:t>
      </w:r>
      <w:r w:rsidRPr="009B76A8">
        <w:rPr>
          <w:rFonts w:eastAsia="Times New Roman"/>
          <w:b/>
          <w:bCs/>
          <w:color w:val="000000"/>
          <w:kern w:val="0"/>
        </w:rPr>
        <w:t xml:space="preserve"> </w:t>
      </w:r>
      <w:r w:rsidRPr="009B76A8">
        <w:rPr>
          <w:rFonts w:eastAsia="Times New Roman"/>
          <w:bCs/>
          <w:color w:val="000000"/>
          <w:kern w:val="0"/>
        </w:rPr>
        <w:t>технологии, музыки, ИЗО, ОБЖ</w:t>
      </w:r>
      <w:r w:rsidRPr="009B76A8">
        <w:rPr>
          <w:rFonts w:eastAsia="Times New Roman"/>
          <w:bCs/>
        </w:rPr>
        <w:t>;</w:t>
      </w:r>
    </w:p>
    <w:p w:rsidR="009B76A8" w:rsidRPr="009B76A8" w:rsidRDefault="009B76A8" w:rsidP="009B76A8">
      <w:pPr>
        <w:jc w:val="both"/>
        <w:rPr>
          <w:rFonts w:eastAsia="Times New Roman"/>
        </w:rPr>
      </w:pPr>
      <w:r w:rsidRPr="009B76A8">
        <w:rPr>
          <w:rFonts w:eastAsia="Times New Roman"/>
          <w:bCs/>
        </w:rPr>
        <w:t xml:space="preserve">      - анализ участия в творческих конкурсах по итогам полугодий, года; </w:t>
      </w:r>
    </w:p>
    <w:p w:rsidR="009B76A8" w:rsidRPr="009B76A8" w:rsidRDefault="009B76A8" w:rsidP="009B76A8">
      <w:pPr>
        <w:rPr>
          <w:rFonts w:eastAsia="Times New Roman"/>
        </w:rPr>
      </w:pPr>
      <w:r w:rsidRPr="009B76A8">
        <w:rPr>
          <w:rFonts w:eastAsia="Times New Roman"/>
          <w:bCs/>
        </w:rPr>
        <w:t xml:space="preserve">      - посещение открытых уроков коллег.</w:t>
      </w:r>
    </w:p>
    <w:p w:rsidR="009B76A8" w:rsidRDefault="009B76A8" w:rsidP="009B76A8">
      <w:pPr>
        <w:ind w:firstLine="708"/>
        <w:jc w:val="center"/>
        <w:rPr>
          <w:rFonts w:eastAsia="Times New Roman"/>
          <w:b/>
          <w:bCs/>
          <w:i/>
        </w:rPr>
      </w:pPr>
    </w:p>
    <w:p w:rsidR="009B76A8" w:rsidRPr="009B76A8" w:rsidRDefault="009B76A8" w:rsidP="009B76A8">
      <w:pPr>
        <w:ind w:firstLine="708"/>
        <w:jc w:val="center"/>
        <w:rPr>
          <w:rFonts w:eastAsia="Times New Roman"/>
          <w:i/>
        </w:rPr>
      </w:pPr>
      <w:r w:rsidRPr="009B76A8">
        <w:rPr>
          <w:rFonts w:eastAsia="Times New Roman"/>
          <w:b/>
          <w:bCs/>
          <w:i/>
        </w:rPr>
        <w:t>Общие выводы</w:t>
      </w:r>
    </w:p>
    <w:p w:rsidR="009B76A8" w:rsidRPr="009B76A8" w:rsidRDefault="009B76A8" w:rsidP="009B76A8">
      <w:pPr>
        <w:shd w:val="clear" w:color="auto" w:fill="FFFFFF"/>
        <w:rPr>
          <w:rFonts w:eastAsia="Times New Roman"/>
        </w:rPr>
      </w:pPr>
      <w:r w:rsidRPr="009B76A8">
        <w:rPr>
          <w:rFonts w:eastAsia="Times New Roman"/>
        </w:rPr>
        <w:t>          Анализ итогов работы показал, что поставленные задачи в основном выполнены.</w:t>
      </w:r>
    </w:p>
    <w:p w:rsidR="009B76A8" w:rsidRPr="009B76A8" w:rsidRDefault="009B76A8" w:rsidP="009B76A8">
      <w:pPr>
        <w:shd w:val="clear" w:color="auto" w:fill="FFFFFF"/>
        <w:rPr>
          <w:rFonts w:eastAsia="Times New Roman"/>
        </w:rPr>
      </w:pPr>
      <w:r w:rsidRPr="009B76A8">
        <w:rPr>
          <w:rFonts w:eastAsia="Times New Roman"/>
        </w:rPr>
        <w:t>          Рекомендации по работе в следующем учебном году:</w:t>
      </w:r>
    </w:p>
    <w:p w:rsidR="009B76A8" w:rsidRPr="009B76A8" w:rsidRDefault="009B76A8" w:rsidP="009B76A8">
      <w:pPr>
        <w:shd w:val="clear" w:color="auto" w:fill="FFFFFF"/>
        <w:rPr>
          <w:rFonts w:eastAsia="Times New Roman"/>
        </w:rPr>
      </w:pPr>
      <w:r w:rsidRPr="009B76A8">
        <w:rPr>
          <w:rFonts w:eastAsia="Times New Roman"/>
        </w:rPr>
        <w:t>- конкретно планировать работу по изучению, освоению и внедрению в практику передового опыта;</w:t>
      </w:r>
    </w:p>
    <w:p w:rsidR="009B76A8" w:rsidRPr="009B76A8" w:rsidRDefault="009B76A8" w:rsidP="009B76A8">
      <w:pPr>
        <w:shd w:val="clear" w:color="auto" w:fill="FFFFFF"/>
        <w:rPr>
          <w:rFonts w:eastAsia="Times New Roman"/>
        </w:rPr>
      </w:pPr>
      <w:r w:rsidRPr="009B76A8">
        <w:rPr>
          <w:rFonts w:eastAsia="Times New Roman"/>
        </w:rPr>
        <w:t>- планировать проектную и исследовательскую деятельность индивидуально или совместно с учащимися;</w:t>
      </w:r>
    </w:p>
    <w:p w:rsidR="009B76A8" w:rsidRPr="009B76A8" w:rsidRDefault="009B76A8" w:rsidP="009B76A8">
      <w:pPr>
        <w:shd w:val="clear" w:color="auto" w:fill="FFFFFF"/>
        <w:jc w:val="both"/>
        <w:rPr>
          <w:rFonts w:eastAsia="Times New Roman"/>
        </w:rPr>
      </w:pPr>
      <w:r w:rsidRPr="009B76A8">
        <w:rPr>
          <w:rFonts w:eastAsia="Times New Roman"/>
        </w:rPr>
        <w:t>- анализировать и обобщать опыт педагогов в виде статей и рецензий на методические разработки, полученные от учреждений науки   и культуры посредством сетевого взаимодействия;</w:t>
      </w:r>
    </w:p>
    <w:p w:rsidR="009B76A8" w:rsidRPr="009B76A8" w:rsidRDefault="009B76A8" w:rsidP="009B76A8">
      <w:pPr>
        <w:shd w:val="clear" w:color="auto" w:fill="FFFFFF"/>
        <w:jc w:val="both"/>
        <w:rPr>
          <w:rFonts w:eastAsia="Times New Roman"/>
        </w:rPr>
      </w:pPr>
      <w:r w:rsidRPr="009B76A8">
        <w:rPr>
          <w:rFonts w:eastAsia="Times New Roman"/>
        </w:rPr>
        <w:t>- активно принимать участие в профессиональных конкурсах</w:t>
      </w:r>
    </w:p>
    <w:p w:rsidR="009B76A8" w:rsidRPr="009B76A8" w:rsidRDefault="009B76A8" w:rsidP="009B76A8">
      <w:pPr>
        <w:shd w:val="clear" w:color="auto" w:fill="FFFFFF"/>
        <w:jc w:val="both"/>
        <w:rPr>
          <w:rFonts w:eastAsia="Times New Roman"/>
        </w:rPr>
      </w:pPr>
      <w:r w:rsidRPr="009B76A8">
        <w:rPr>
          <w:rFonts w:eastAsia="Times New Roman"/>
        </w:rPr>
        <w:t>          Показателями успешной работы ШМО учителей русского языка и литературы являются:</w:t>
      </w:r>
    </w:p>
    <w:p w:rsidR="009B76A8" w:rsidRPr="009B76A8" w:rsidRDefault="009B76A8" w:rsidP="009B76A8">
      <w:pPr>
        <w:shd w:val="clear" w:color="auto" w:fill="FFFFFF"/>
        <w:jc w:val="both"/>
        <w:rPr>
          <w:rFonts w:eastAsia="Times New Roman"/>
        </w:rPr>
      </w:pPr>
      <w:r w:rsidRPr="009B76A8">
        <w:rPr>
          <w:rFonts w:eastAsia="Times New Roman"/>
        </w:rPr>
        <w:t>- увеличение числа учащихся – участников олимпиад;</w:t>
      </w:r>
    </w:p>
    <w:p w:rsidR="009B76A8" w:rsidRPr="009B76A8" w:rsidRDefault="009B76A8" w:rsidP="009B76A8">
      <w:pPr>
        <w:shd w:val="clear" w:color="auto" w:fill="FFFFFF"/>
        <w:jc w:val="both"/>
        <w:rPr>
          <w:rFonts w:eastAsia="Times New Roman"/>
        </w:rPr>
      </w:pPr>
      <w:r w:rsidRPr="009B76A8">
        <w:rPr>
          <w:rFonts w:eastAsia="Times New Roman"/>
        </w:rPr>
        <w:t>- сохранение положительной мотивации учащихся;</w:t>
      </w:r>
    </w:p>
    <w:p w:rsidR="009B76A8" w:rsidRPr="009B76A8" w:rsidRDefault="009B76A8" w:rsidP="009B76A8">
      <w:pPr>
        <w:shd w:val="clear" w:color="auto" w:fill="FFFFFF"/>
        <w:jc w:val="both"/>
        <w:rPr>
          <w:rFonts w:eastAsia="Times New Roman"/>
        </w:rPr>
      </w:pPr>
      <w:r w:rsidRPr="009B76A8">
        <w:rPr>
          <w:rFonts w:eastAsia="Times New Roman"/>
        </w:rPr>
        <w:t>- системный подход к анализу и планированию своей деятельности;</w:t>
      </w:r>
    </w:p>
    <w:p w:rsidR="009B76A8" w:rsidRPr="009B76A8" w:rsidRDefault="009B76A8" w:rsidP="009B76A8">
      <w:pPr>
        <w:shd w:val="clear" w:color="auto" w:fill="FFFFFF"/>
        <w:jc w:val="both"/>
        <w:rPr>
          <w:rFonts w:eastAsia="Times New Roman"/>
        </w:rPr>
      </w:pPr>
      <w:r w:rsidRPr="009B76A8">
        <w:rPr>
          <w:rFonts w:eastAsia="Times New Roman"/>
        </w:rPr>
        <w:t>- использование различных видов проверочных работ на уроках как средство ликвидации пробелов учащихся.</w:t>
      </w:r>
    </w:p>
    <w:p w:rsidR="009B76A8" w:rsidRPr="009B76A8" w:rsidRDefault="009B76A8" w:rsidP="009B76A8">
      <w:pPr>
        <w:shd w:val="clear" w:color="auto" w:fill="FFFFFF"/>
        <w:jc w:val="center"/>
        <w:rPr>
          <w:rFonts w:eastAsia="Times New Roman"/>
          <w:b/>
          <w:i/>
        </w:rPr>
      </w:pPr>
      <w:r w:rsidRPr="009B76A8">
        <w:rPr>
          <w:rFonts w:eastAsia="Times New Roman"/>
          <w:b/>
          <w:i/>
        </w:rPr>
        <w:t>Перспективные задачи на 2024/2025 учебный год</w:t>
      </w:r>
    </w:p>
    <w:p w:rsidR="009B76A8" w:rsidRPr="009B76A8" w:rsidRDefault="009B76A8" w:rsidP="009B76A8">
      <w:pPr>
        <w:shd w:val="clear" w:color="auto" w:fill="FFFFFF"/>
        <w:jc w:val="both"/>
        <w:rPr>
          <w:rFonts w:eastAsia="Times New Roman"/>
        </w:rPr>
      </w:pPr>
      <w:r w:rsidRPr="009B76A8">
        <w:rPr>
          <w:rFonts w:eastAsia="Times New Roman"/>
        </w:rPr>
        <w:t> 1. Ориентировать педагогов на повышение квалификационной категории. </w:t>
      </w:r>
    </w:p>
    <w:p w:rsidR="009B76A8" w:rsidRPr="009B76A8" w:rsidRDefault="009B76A8" w:rsidP="009B76A8">
      <w:pPr>
        <w:shd w:val="clear" w:color="auto" w:fill="FFFFFF"/>
        <w:jc w:val="both"/>
        <w:rPr>
          <w:rFonts w:eastAsia="Times New Roman"/>
        </w:rPr>
      </w:pPr>
      <w:r w:rsidRPr="009B76A8">
        <w:rPr>
          <w:rFonts w:eastAsia="Times New Roman"/>
        </w:rPr>
        <w:t>  2. Способствовать распространению передового педагогического опыта учителей посредством участия в семинарах, открытых уроках, мастер-классах.</w:t>
      </w:r>
    </w:p>
    <w:p w:rsidR="009B76A8" w:rsidRPr="009B76A8" w:rsidRDefault="009B76A8" w:rsidP="009B76A8">
      <w:pPr>
        <w:shd w:val="clear" w:color="auto" w:fill="FFFFFF"/>
        <w:jc w:val="both"/>
        <w:rPr>
          <w:rFonts w:eastAsia="Times New Roman"/>
        </w:rPr>
      </w:pPr>
      <w:r w:rsidRPr="009B76A8">
        <w:rPr>
          <w:rFonts w:eastAsia="Times New Roman"/>
        </w:rPr>
        <w:t xml:space="preserve"> 3. Развивать профессионализм педагогов, формировать современные профессиональные компетенции через овладение и внедрение современных образовательных технологий</w:t>
      </w:r>
    </w:p>
    <w:p w:rsidR="009B76A8" w:rsidRPr="009B76A8" w:rsidRDefault="009B76A8" w:rsidP="009B76A8">
      <w:pPr>
        <w:shd w:val="clear" w:color="auto" w:fill="FFFFFF"/>
        <w:jc w:val="both"/>
        <w:rPr>
          <w:rFonts w:eastAsia="Times New Roman"/>
        </w:rPr>
      </w:pPr>
      <w:r w:rsidRPr="009B76A8">
        <w:rPr>
          <w:rFonts w:eastAsia="Times New Roman"/>
          <w:b/>
          <w:bCs/>
        </w:rPr>
        <w:t xml:space="preserve"> </w:t>
      </w:r>
      <w:r w:rsidRPr="009B76A8">
        <w:rPr>
          <w:rFonts w:eastAsia="Times New Roman"/>
          <w:bCs/>
        </w:rPr>
        <w:t>4.</w:t>
      </w:r>
      <w:r w:rsidRPr="009B76A8">
        <w:rPr>
          <w:rFonts w:eastAsia="Times New Roman"/>
          <w:b/>
          <w:bCs/>
        </w:rPr>
        <w:t> </w:t>
      </w:r>
      <w:r w:rsidRPr="009B76A8">
        <w:rPr>
          <w:rFonts w:eastAsia="Times New Roman"/>
        </w:rPr>
        <w:t>Создавать оптимальные условия для развития основных компетенций учащихся сообразно с их интересами, способностями и возможностями.</w:t>
      </w:r>
    </w:p>
    <w:p w:rsidR="009B76A8" w:rsidRPr="009B76A8" w:rsidRDefault="009B76A8" w:rsidP="009B76A8">
      <w:pPr>
        <w:shd w:val="clear" w:color="auto" w:fill="FFFFFF"/>
        <w:jc w:val="both"/>
        <w:rPr>
          <w:rFonts w:eastAsia="Times New Roman"/>
        </w:rPr>
      </w:pPr>
      <w:r w:rsidRPr="009B76A8">
        <w:rPr>
          <w:rFonts w:eastAsia="Times New Roman"/>
        </w:rPr>
        <w:t>5. Создавать условия, позволяющие   обучающимся реализовывать и развивать свои индивидуальные способности.</w:t>
      </w:r>
    </w:p>
    <w:p w:rsidR="009B76A8" w:rsidRPr="009B76A8" w:rsidRDefault="009B76A8" w:rsidP="009B76A8">
      <w:pPr>
        <w:shd w:val="clear" w:color="auto" w:fill="FFFFFF"/>
        <w:jc w:val="both"/>
        <w:rPr>
          <w:rFonts w:eastAsia="Times New Roman"/>
        </w:rPr>
      </w:pPr>
      <w:r w:rsidRPr="009B76A8">
        <w:rPr>
          <w:rFonts w:eastAsia="Times New Roman"/>
        </w:rPr>
        <w:t>6. Внедрять в практику работы педагогов новые формы организации и проведения мониторинговых исследований.</w:t>
      </w:r>
    </w:p>
    <w:p w:rsidR="009B76A8" w:rsidRPr="009B76A8" w:rsidRDefault="009B76A8" w:rsidP="009B76A8">
      <w:pPr>
        <w:shd w:val="clear" w:color="auto" w:fill="FFFFFF"/>
        <w:jc w:val="both"/>
        <w:rPr>
          <w:rFonts w:eastAsia="Times New Roman"/>
        </w:rPr>
      </w:pPr>
      <w:r w:rsidRPr="009B76A8">
        <w:rPr>
          <w:rFonts w:eastAsia="Times New Roman"/>
        </w:rPr>
        <w:t>8. Осуществлять психолого-педагогическую поддержку слабоуспевающих учащихся.</w:t>
      </w:r>
    </w:p>
    <w:p w:rsidR="009B76A8" w:rsidRPr="009B76A8" w:rsidRDefault="009B76A8" w:rsidP="009B76A8">
      <w:pPr>
        <w:shd w:val="clear" w:color="auto" w:fill="FFFFFF"/>
        <w:jc w:val="both"/>
        <w:rPr>
          <w:rFonts w:eastAsia="Times New Roman"/>
        </w:rPr>
      </w:pPr>
      <w:r w:rsidRPr="009B76A8">
        <w:rPr>
          <w:rFonts w:eastAsia="Times New Roman"/>
        </w:rPr>
        <w:t>9. Реализовывать принципы </w:t>
      </w:r>
      <w:proofErr w:type="spellStart"/>
      <w:r w:rsidRPr="009B76A8">
        <w:rPr>
          <w:rFonts w:eastAsia="Times New Roman"/>
        </w:rPr>
        <w:t>здоровьесбережения</w:t>
      </w:r>
      <w:proofErr w:type="spellEnd"/>
      <w:r w:rsidRPr="009B76A8">
        <w:rPr>
          <w:rFonts w:eastAsia="Times New Roman"/>
        </w:rPr>
        <w:t xml:space="preserve"> при проведении уроков.</w:t>
      </w:r>
    </w:p>
    <w:p w:rsidR="009B76A8" w:rsidRPr="009B76A8" w:rsidRDefault="009B76A8" w:rsidP="009B76A8">
      <w:pPr>
        <w:shd w:val="clear" w:color="auto" w:fill="FFFFFF"/>
        <w:jc w:val="both"/>
        <w:rPr>
          <w:rFonts w:eastAsia="Times New Roman"/>
        </w:rPr>
      </w:pPr>
      <w:r w:rsidRPr="009B76A8">
        <w:rPr>
          <w:rFonts w:eastAsia="Times New Roman"/>
        </w:rPr>
        <w:lastRenderedPageBreak/>
        <w:t>10. Активно и системно работать с одаренными детьми.</w:t>
      </w:r>
    </w:p>
    <w:p w:rsidR="009B76A8" w:rsidRPr="009B76A8" w:rsidRDefault="009B76A8" w:rsidP="009B76A8">
      <w:pPr>
        <w:shd w:val="clear" w:color="auto" w:fill="FFFFFF"/>
        <w:jc w:val="center"/>
        <w:rPr>
          <w:rFonts w:eastAsia="Times New Roman"/>
          <w:i/>
        </w:rPr>
      </w:pPr>
      <w:r w:rsidRPr="009B76A8">
        <w:rPr>
          <w:rFonts w:eastAsia="Times New Roman"/>
          <w:b/>
          <w:bCs/>
          <w:i/>
        </w:rPr>
        <w:t>Ожидаемые результаты работы:</w:t>
      </w:r>
    </w:p>
    <w:p w:rsidR="009B76A8" w:rsidRPr="009B76A8" w:rsidRDefault="009B76A8" w:rsidP="009B76A8">
      <w:pPr>
        <w:shd w:val="clear" w:color="auto" w:fill="FFFFFF"/>
        <w:jc w:val="both"/>
        <w:rPr>
          <w:rFonts w:eastAsia="Times New Roman"/>
        </w:rPr>
      </w:pPr>
      <w:r w:rsidRPr="009B76A8">
        <w:rPr>
          <w:rFonts w:eastAsia="Times New Roman"/>
        </w:rPr>
        <w:t>- рост качества знаний обучающихся; овладение учителями МО современными педагогическими технологиями;</w:t>
      </w:r>
    </w:p>
    <w:p w:rsidR="009B76A8" w:rsidRPr="009B76A8" w:rsidRDefault="009B76A8" w:rsidP="009B76A8">
      <w:pPr>
        <w:shd w:val="clear" w:color="auto" w:fill="FFFFFF"/>
        <w:jc w:val="both"/>
        <w:rPr>
          <w:rFonts w:eastAsia="Times New Roman"/>
        </w:rPr>
      </w:pPr>
      <w:r w:rsidRPr="009B76A8">
        <w:rPr>
          <w:rFonts w:eastAsia="Times New Roman"/>
        </w:rPr>
        <w:t>- овладение учителями МО системой преподавания предметов в соответствии с ФГОС ОО;</w:t>
      </w:r>
    </w:p>
    <w:p w:rsidR="009B76A8" w:rsidRPr="009B76A8" w:rsidRDefault="009B76A8" w:rsidP="009B76A8">
      <w:pPr>
        <w:shd w:val="clear" w:color="auto" w:fill="FFFFFF"/>
        <w:jc w:val="both"/>
        <w:rPr>
          <w:rFonts w:eastAsia="Times New Roman"/>
        </w:rPr>
      </w:pPr>
      <w:r w:rsidRPr="009B76A8">
        <w:rPr>
          <w:rFonts w:eastAsia="Times New Roman"/>
        </w:rPr>
        <w:t>- создание условий в процессе обучения для формирования у обучающихся ключевых компетентностей, УУД;</w:t>
      </w:r>
    </w:p>
    <w:p w:rsidR="009B76A8" w:rsidRPr="009B76A8" w:rsidRDefault="009B76A8" w:rsidP="009B76A8">
      <w:pPr>
        <w:shd w:val="clear" w:color="auto" w:fill="FFFFFF"/>
        <w:jc w:val="both"/>
        <w:rPr>
          <w:rFonts w:eastAsia="Times New Roman"/>
        </w:rPr>
      </w:pPr>
      <w:r w:rsidRPr="009B76A8">
        <w:rPr>
          <w:rFonts w:eastAsia="Times New Roman"/>
        </w:rPr>
        <w:t>- победы в конкурсах различного уровня.</w:t>
      </w:r>
    </w:p>
    <w:p w:rsidR="009B76A8" w:rsidRPr="009B76A8" w:rsidRDefault="009B76A8" w:rsidP="009B76A8">
      <w:pPr>
        <w:shd w:val="clear" w:color="auto" w:fill="FFFFFF"/>
        <w:rPr>
          <w:rFonts w:eastAsia="Times New Roman"/>
          <w:b/>
          <w:bCs/>
          <w:color w:val="000000"/>
          <w:kern w:val="0"/>
        </w:rPr>
      </w:pPr>
    </w:p>
    <w:p w:rsidR="009B76A8" w:rsidRPr="009B76A8" w:rsidRDefault="009B76A8" w:rsidP="009B76A8">
      <w:pPr>
        <w:shd w:val="clear" w:color="auto" w:fill="FFFFFF"/>
        <w:jc w:val="center"/>
        <w:rPr>
          <w:rFonts w:eastAsia="Times New Roman"/>
          <w:b/>
          <w:bCs/>
          <w:color w:val="000000"/>
          <w:kern w:val="0"/>
        </w:rPr>
      </w:pPr>
      <w:r w:rsidRPr="009B76A8">
        <w:rPr>
          <w:rFonts w:eastAsia="Times New Roman"/>
          <w:b/>
          <w:bCs/>
          <w:color w:val="000000"/>
          <w:kern w:val="0"/>
        </w:rPr>
        <w:t>Кадровый состав ШМО на 2024/2025 учебный год:</w:t>
      </w:r>
    </w:p>
    <w:p w:rsidR="009B76A8" w:rsidRPr="009B76A8" w:rsidRDefault="009B76A8" w:rsidP="009B76A8">
      <w:pPr>
        <w:shd w:val="clear" w:color="auto" w:fill="FFFFFF"/>
        <w:jc w:val="center"/>
        <w:rPr>
          <w:rFonts w:eastAsia="Times New Roman"/>
          <w:color w:val="000000"/>
          <w:kern w:val="0"/>
        </w:rPr>
      </w:pPr>
    </w:p>
    <w:tbl>
      <w:tblPr>
        <w:tblW w:w="5300" w:type="pct"/>
        <w:tblInd w:w="-292" w:type="dxa"/>
        <w:tblLayout w:type="fixed"/>
        <w:tblCellMar>
          <w:top w:w="70" w:type="dxa"/>
          <w:left w:w="70" w:type="dxa"/>
          <w:bottom w:w="70" w:type="dxa"/>
          <w:right w:w="70" w:type="dxa"/>
        </w:tblCellMar>
        <w:tblLook w:val="04A0" w:firstRow="1" w:lastRow="0" w:firstColumn="1" w:lastColumn="0" w:noHBand="0" w:noVBand="1"/>
      </w:tblPr>
      <w:tblGrid>
        <w:gridCol w:w="431"/>
        <w:gridCol w:w="1575"/>
        <w:gridCol w:w="1147"/>
        <w:gridCol w:w="1862"/>
        <w:gridCol w:w="2295"/>
        <w:gridCol w:w="3151"/>
      </w:tblGrid>
      <w:tr w:rsidR="009B76A8" w:rsidRPr="009B76A8" w:rsidTr="009B76A8">
        <w:trPr>
          <w:trHeight w:val="1265"/>
        </w:trPr>
        <w:tc>
          <w:tcPr>
            <w:tcW w:w="2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color w:val="000000"/>
                <w:kern w:val="0"/>
              </w:rPr>
              <w:t>№</w:t>
            </w:r>
          </w:p>
        </w:tc>
        <w:tc>
          <w:tcPr>
            <w:tcW w:w="75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b/>
                <w:bCs/>
                <w:color w:val="000000"/>
                <w:kern w:val="0"/>
              </w:rPr>
              <w:t>ФИО</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b/>
                <w:bCs/>
                <w:color w:val="000000"/>
                <w:kern w:val="0"/>
              </w:rPr>
              <w:t>Стаж работы</w:t>
            </w:r>
          </w:p>
        </w:tc>
        <w:tc>
          <w:tcPr>
            <w:tcW w:w="89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color w:val="000000"/>
                <w:kern w:val="0"/>
              </w:rPr>
              <w:t>Квалификационная</w:t>
            </w:r>
          </w:p>
          <w:p w:rsidR="009B76A8" w:rsidRPr="009B76A8" w:rsidRDefault="009B76A8" w:rsidP="009B76A8">
            <w:pPr>
              <w:jc w:val="center"/>
              <w:rPr>
                <w:rFonts w:eastAsia="Times New Roman"/>
                <w:color w:val="000000"/>
                <w:kern w:val="0"/>
              </w:rPr>
            </w:pPr>
            <w:r w:rsidRPr="009B76A8">
              <w:rPr>
                <w:rFonts w:eastAsia="Times New Roman"/>
                <w:color w:val="000000"/>
                <w:kern w:val="0"/>
              </w:rPr>
              <w:t>категория, год присвоения</w:t>
            </w:r>
          </w:p>
        </w:tc>
        <w:tc>
          <w:tcPr>
            <w:tcW w:w="109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color w:val="000000"/>
                <w:kern w:val="0"/>
              </w:rPr>
            </w:pPr>
            <w:r w:rsidRPr="009B76A8">
              <w:rPr>
                <w:rFonts w:eastAsia="Times New Roman"/>
                <w:b/>
                <w:bCs/>
                <w:color w:val="000000"/>
                <w:kern w:val="0"/>
              </w:rPr>
              <w:t>Классы</w:t>
            </w:r>
          </w:p>
        </w:tc>
        <w:tc>
          <w:tcPr>
            <w:tcW w:w="15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color w:val="000000"/>
                <w:kern w:val="0"/>
              </w:rPr>
            </w:pPr>
            <w:r w:rsidRPr="009B76A8">
              <w:rPr>
                <w:rFonts w:eastAsia="Times New Roman"/>
                <w:b/>
                <w:bCs/>
                <w:color w:val="000000"/>
                <w:kern w:val="0"/>
              </w:rPr>
              <w:t>Тема по самообразованию</w:t>
            </w:r>
          </w:p>
        </w:tc>
      </w:tr>
      <w:tr w:rsidR="009B76A8" w:rsidRPr="009B76A8" w:rsidTr="009B76A8">
        <w:trPr>
          <w:trHeight w:val="1688"/>
        </w:trPr>
        <w:tc>
          <w:tcPr>
            <w:tcW w:w="2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color w:val="000000"/>
                <w:kern w:val="0"/>
              </w:rPr>
              <w:t>1</w:t>
            </w:r>
          </w:p>
        </w:tc>
        <w:tc>
          <w:tcPr>
            <w:tcW w:w="75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color w:val="000000"/>
                <w:kern w:val="0"/>
              </w:rPr>
            </w:pPr>
            <w:proofErr w:type="spellStart"/>
            <w:r w:rsidRPr="009B76A8">
              <w:rPr>
                <w:rFonts w:eastAsia="Times New Roman"/>
                <w:color w:val="000000"/>
                <w:kern w:val="0"/>
              </w:rPr>
              <w:t>Мусаелян</w:t>
            </w:r>
            <w:proofErr w:type="spellEnd"/>
            <w:r w:rsidRPr="009B76A8">
              <w:rPr>
                <w:rFonts w:eastAsia="Times New Roman"/>
                <w:color w:val="000000"/>
                <w:kern w:val="0"/>
              </w:rPr>
              <w:t xml:space="preserve"> Эльмира Михайловна</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color w:val="000000"/>
                <w:kern w:val="0"/>
              </w:rPr>
              <w:t>5 лет</w:t>
            </w:r>
          </w:p>
        </w:tc>
        <w:tc>
          <w:tcPr>
            <w:tcW w:w="89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color w:val="000000"/>
                <w:kern w:val="0"/>
              </w:rPr>
              <w:t xml:space="preserve">    первая квалификационная категория 2022 г.</w:t>
            </w:r>
          </w:p>
          <w:p w:rsidR="009B76A8" w:rsidRPr="009B76A8" w:rsidRDefault="009B76A8" w:rsidP="009B76A8">
            <w:pPr>
              <w:rPr>
                <w:rFonts w:eastAsia="Times New Roman"/>
                <w:color w:val="000000"/>
                <w:kern w:val="0"/>
              </w:rPr>
            </w:pPr>
            <w:r w:rsidRPr="009B76A8">
              <w:rPr>
                <w:rFonts w:eastAsia="Times New Roman"/>
                <w:color w:val="000000"/>
                <w:kern w:val="0"/>
              </w:rPr>
              <w:t xml:space="preserve">          </w:t>
            </w:r>
          </w:p>
        </w:tc>
        <w:tc>
          <w:tcPr>
            <w:tcW w:w="109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kern w:val="0"/>
              </w:rPr>
            </w:pPr>
            <w:r w:rsidRPr="009B76A8">
              <w:rPr>
                <w:rFonts w:eastAsia="Times New Roman"/>
                <w:kern w:val="0"/>
              </w:rPr>
              <w:t>5 «А</w:t>
            </w:r>
            <w:proofErr w:type="gramStart"/>
            <w:r w:rsidRPr="009B76A8">
              <w:rPr>
                <w:rFonts w:eastAsia="Times New Roman"/>
                <w:kern w:val="0"/>
              </w:rPr>
              <w:t>,Б</w:t>
            </w:r>
            <w:proofErr w:type="gramEnd"/>
            <w:r w:rsidRPr="009B76A8">
              <w:rPr>
                <w:rFonts w:eastAsia="Times New Roman"/>
                <w:kern w:val="0"/>
              </w:rPr>
              <w:t>,В»,</w:t>
            </w:r>
          </w:p>
          <w:p w:rsidR="009B76A8" w:rsidRPr="009B76A8" w:rsidRDefault="009B76A8" w:rsidP="009B76A8">
            <w:pPr>
              <w:rPr>
                <w:rFonts w:eastAsia="Times New Roman"/>
                <w:kern w:val="0"/>
              </w:rPr>
            </w:pPr>
            <w:r w:rsidRPr="009B76A8">
              <w:rPr>
                <w:rFonts w:eastAsia="Times New Roman"/>
                <w:kern w:val="0"/>
              </w:rPr>
              <w:t>6 «А</w:t>
            </w:r>
            <w:proofErr w:type="gramStart"/>
            <w:r w:rsidRPr="009B76A8">
              <w:rPr>
                <w:rFonts w:eastAsia="Times New Roman"/>
                <w:kern w:val="0"/>
              </w:rPr>
              <w:t>,Б</w:t>
            </w:r>
            <w:proofErr w:type="gramEnd"/>
            <w:r w:rsidRPr="009B76A8">
              <w:rPr>
                <w:rFonts w:eastAsia="Times New Roman"/>
                <w:kern w:val="0"/>
              </w:rPr>
              <w:t>,В,Г» ,</w:t>
            </w:r>
          </w:p>
          <w:p w:rsidR="009B76A8" w:rsidRPr="009B76A8" w:rsidRDefault="009B76A8" w:rsidP="009B76A8">
            <w:pPr>
              <w:rPr>
                <w:rFonts w:eastAsia="Times New Roman"/>
                <w:kern w:val="0"/>
              </w:rPr>
            </w:pPr>
            <w:r w:rsidRPr="009B76A8">
              <w:rPr>
                <w:rFonts w:eastAsia="Times New Roman"/>
                <w:kern w:val="0"/>
              </w:rPr>
              <w:t>7 «А</w:t>
            </w:r>
            <w:proofErr w:type="gramStart"/>
            <w:r w:rsidRPr="009B76A8">
              <w:rPr>
                <w:rFonts w:eastAsia="Times New Roman"/>
                <w:kern w:val="0"/>
              </w:rPr>
              <w:t>,Б</w:t>
            </w:r>
            <w:proofErr w:type="gramEnd"/>
            <w:r w:rsidRPr="009B76A8">
              <w:rPr>
                <w:rFonts w:eastAsia="Times New Roman"/>
                <w:kern w:val="0"/>
              </w:rPr>
              <w:t>,В,Г»,</w:t>
            </w:r>
          </w:p>
          <w:p w:rsidR="009B76A8" w:rsidRPr="009B76A8" w:rsidRDefault="009B76A8" w:rsidP="009B76A8">
            <w:pPr>
              <w:rPr>
                <w:rFonts w:eastAsia="Times New Roman"/>
                <w:kern w:val="0"/>
              </w:rPr>
            </w:pPr>
            <w:r w:rsidRPr="009B76A8">
              <w:rPr>
                <w:rFonts w:eastAsia="Times New Roman"/>
                <w:kern w:val="0"/>
              </w:rPr>
              <w:t>8 «А</w:t>
            </w:r>
            <w:proofErr w:type="gramStart"/>
            <w:r w:rsidRPr="009B76A8">
              <w:rPr>
                <w:rFonts w:eastAsia="Times New Roman"/>
                <w:kern w:val="0"/>
              </w:rPr>
              <w:t>,Б</w:t>
            </w:r>
            <w:proofErr w:type="gramEnd"/>
            <w:r w:rsidRPr="009B76A8">
              <w:rPr>
                <w:rFonts w:eastAsia="Times New Roman"/>
                <w:kern w:val="0"/>
              </w:rPr>
              <w:t>,В,Г» -технология,</w:t>
            </w:r>
          </w:p>
        </w:tc>
        <w:tc>
          <w:tcPr>
            <w:tcW w:w="15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both"/>
              <w:rPr>
                <w:rFonts w:eastAsia="Times New Roman"/>
                <w:kern w:val="0"/>
              </w:rPr>
            </w:pPr>
            <w:r w:rsidRPr="009B76A8">
              <w:rPr>
                <w:rFonts w:eastAsia="Times New Roman"/>
                <w:kern w:val="0"/>
              </w:rPr>
              <w:t>«Формирование технологического мышления школьников как реализация системно-деятельностного подхода в рамках реализации ФГОС»</w:t>
            </w:r>
          </w:p>
        </w:tc>
      </w:tr>
      <w:tr w:rsidR="009B76A8" w:rsidRPr="009B76A8" w:rsidTr="009B76A8">
        <w:tc>
          <w:tcPr>
            <w:tcW w:w="2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color w:val="000000"/>
                <w:kern w:val="0"/>
              </w:rPr>
              <w:t>2</w:t>
            </w:r>
          </w:p>
        </w:tc>
        <w:tc>
          <w:tcPr>
            <w:tcW w:w="75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color w:val="000000"/>
                <w:kern w:val="0"/>
              </w:rPr>
            </w:pPr>
            <w:proofErr w:type="spellStart"/>
            <w:r w:rsidRPr="009B76A8">
              <w:rPr>
                <w:rFonts w:eastAsia="Times New Roman"/>
                <w:color w:val="000000"/>
                <w:kern w:val="0"/>
              </w:rPr>
              <w:t>Аракелова</w:t>
            </w:r>
            <w:proofErr w:type="spellEnd"/>
            <w:r w:rsidRPr="009B76A8">
              <w:rPr>
                <w:rFonts w:eastAsia="Times New Roman"/>
                <w:color w:val="000000"/>
                <w:kern w:val="0"/>
              </w:rPr>
              <w:t xml:space="preserve"> Марина Эрнестовна</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kern w:val="0"/>
              </w:rPr>
              <w:t>38 лет</w:t>
            </w:r>
          </w:p>
        </w:tc>
        <w:tc>
          <w:tcPr>
            <w:tcW w:w="89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FF0000"/>
                <w:kern w:val="0"/>
              </w:rPr>
            </w:pPr>
            <w:r w:rsidRPr="009B76A8">
              <w:rPr>
                <w:rFonts w:eastAsia="Times New Roman"/>
                <w:color w:val="000000"/>
                <w:kern w:val="0"/>
              </w:rPr>
              <w:t xml:space="preserve">высшая квалификационная категория в </w:t>
            </w:r>
            <w:r w:rsidRPr="009B76A8">
              <w:rPr>
                <w:rFonts w:eastAsia="Times New Roman"/>
                <w:kern w:val="0"/>
              </w:rPr>
              <w:t>2023 г.</w:t>
            </w:r>
          </w:p>
          <w:p w:rsidR="009B76A8" w:rsidRPr="009B76A8" w:rsidRDefault="009B76A8" w:rsidP="009B76A8">
            <w:pPr>
              <w:jc w:val="center"/>
              <w:rPr>
                <w:rFonts w:eastAsia="Times New Roman"/>
                <w:color w:val="000000"/>
                <w:kern w:val="0"/>
              </w:rPr>
            </w:pPr>
          </w:p>
        </w:tc>
        <w:tc>
          <w:tcPr>
            <w:tcW w:w="109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kern w:val="0"/>
              </w:rPr>
            </w:pPr>
            <w:r w:rsidRPr="009B76A8">
              <w:rPr>
                <w:rFonts w:eastAsia="Times New Roman"/>
                <w:kern w:val="0"/>
              </w:rPr>
              <w:t>5 «А</w:t>
            </w:r>
            <w:proofErr w:type="gramStart"/>
            <w:r w:rsidRPr="009B76A8">
              <w:rPr>
                <w:rFonts w:eastAsia="Times New Roman"/>
                <w:kern w:val="0"/>
              </w:rPr>
              <w:t>,Б</w:t>
            </w:r>
            <w:proofErr w:type="gramEnd"/>
            <w:r w:rsidRPr="009B76A8">
              <w:rPr>
                <w:rFonts w:eastAsia="Times New Roman"/>
                <w:kern w:val="0"/>
              </w:rPr>
              <w:t>,В» -ИЗО, технология</w:t>
            </w:r>
          </w:p>
          <w:p w:rsidR="009B76A8" w:rsidRPr="009B76A8" w:rsidRDefault="009B76A8" w:rsidP="009B76A8">
            <w:pPr>
              <w:rPr>
                <w:rFonts w:eastAsia="Times New Roman"/>
                <w:kern w:val="0"/>
              </w:rPr>
            </w:pPr>
            <w:r w:rsidRPr="009B76A8">
              <w:rPr>
                <w:rFonts w:eastAsia="Times New Roman"/>
                <w:kern w:val="0"/>
              </w:rPr>
              <w:t>6 «А</w:t>
            </w:r>
            <w:proofErr w:type="gramStart"/>
            <w:r w:rsidRPr="009B76A8">
              <w:rPr>
                <w:rFonts w:eastAsia="Times New Roman"/>
                <w:kern w:val="0"/>
              </w:rPr>
              <w:t>,Б</w:t>
            </w:r>
            <w:proofErr w:type="gramEnd"/>
            <w:r w:rsidRPr="009B76A8">
              <w:rPr>
                <w:rFonts w:eastAsia="Times New Roman"/>
                <w:kern w:val="0"/>
              </w:rPr>
              <w:t>,В,Г» -ИЗО,</w:t>
            </w:r>
          </w:p>
          <w:p w:rsidR="009B76A8" w:rsidRPr="009B76A8" w:rsidRDefault="009B76A8" w:rsidP="009B76A8">
            <w:pPr>
              <w:rPr>
                <w:rFonts w:eastAsia="Times New Roman"/>
                <w:kern w:val="0"/>
              </w:rPr>
            </w:pPr>
            <w:r w:rsidRPr="009B76A8">
              <w:rPr>
                <w:rFonts w:eastAsia="Times New Roman"/>
                <w:kern w:val="0"/>
              </w:rPr>
              <w:t>7 «А</w:t>
            </w:r>
            <w:proofErr w:type="gramStart"/>
            <w:r w:rsidRPr="009B76A8">
              <w:rPr>
                <w:rFonts w:eastAsia="Times New Roman"/>
                <w:kern w:val="0"/>
              </w:rPr>
              <w:t>,Б</w:t>
            </w:r>
            <w:proofErr w:type="gramEnd"/>
            <w:r w:rsidRPr="009B76A8">
              <w:rPr>
                <w:rFonts w:eastAsia="Times New Roman"/>
                <w:kern w:val="0"/>
              </w:rPr>
              <w:t>,В,Г» -ИЗО,</w:t>
            </w:r>
          </w:p>
          <w:p w:rsidR="009B76A8" w:rsidRPr="009B76A8" w:rsidRDefault="009B76A8" w:rsidP="009B76A8">
            <w:pPr>
              <w:rPr>
                <w:rFonts w:eastAsia="Times New Roman"/>
                <w:color w:val="000000"/>
                <w:kern w:val="0"/>
              </w:rPr>
            </w:pPr>
            <w:r w:rsidRPr="009B76A8">
              <w:rPr>
                <w:rFonts w:eastAsia="Times New Roman"/>
                <w:kern w:val="0"/>
              </w:rPr>
              <w:t>8 «А</w:t>
            </w:r>
            <w:proofErr w:type="gramStart"/>
            <w:r w:rsidRPr="009B76A8">
              <w:rPr>
                <w:rFonts w:eastAsia="Times New Roman"/>
                <w:kern w:val="0"/>
              </w:rPr>
              <w:t>,Б</w:t>
            </w:r>
            <w:proofErr w:type="gramEnd"/>
            <w:r w:rsidRPr="009B76A8">
              <w:rPr>
                <w:rFonts w:eastAsia="Times New Roman"/>
                <w:kern w:val="0"/>
              </w:rPr>
              <w:t>,В,Г» -ИЗО, технология</w:t>
            </w:r>
          </w:p>
        </w:tc>
        <w:tc>
          <w:tcPr>
            <w:tcW w:w="15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both"/>
              <w:rPr>
                <w:rFonts w:eastAsia="Times New Roman"/>
                <w:color w:val="FF0000"/>
                <w:kern w:val="0"/>
              </w:rPr>
            </w:pPr>
            <w:r w:rsidRPr="009B76A8">
              <w:t>«Применение новых педагогических технологий с целью развития творческих способностей личности учащихся »</w:t>
            </w:r>
          </w:p>
        </w:tc>
      </w:tr>
      <w:tr w:rsidR="009B76A8" w:rsidRPr="009B76A8" w:rsidTr="009B76A8">
        <w:trPr>
          <w:trHeight w:val="2103"/>
        </w:trPr>
        <w:tc>
          <w:tcPr>
            <w:tcW w:w="2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color w:val="000000"/>
                <w:kern w:val="0"/>
              </w:rPr>
              <w:t>3</w:t>
            </w:r>
          </w:p>
        </w:tc>
        <w:tc>
          <w:tcPr>
            <w:tcW w:w="75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color w:val="000000"/>
                <w:kern w:val="0"/>
              </w:rPr>
            </w:pPr>
            <w:r w:rsidRPr="009B76A8">
              <w:rPr>
                <w:rFonts w:eastAsia="Times New Roman"/>
                <w:color w:val="000000"/>
                <w:kern w:val="0"/>
              </w:rPr>
              <w:t>Зорин Александр Евгеньевич</w:t>
            </w:r>
          </w:p>
          <w:p w:rsidR="009B76A8" w:rsidRPr="009B76A8" w:rsidRDefault="009B76A8" w:rsidP="009B76A8">
            <w:pPr>
              <w:rPr>
                <w:rFonts w:eastAsia="Times New Roman"/>
                <w:color w:val="000000"/>
                <w:kern w:val="0"/>
              </w:rPr>
            </w:pP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color w:val="000000"/>
                <w:kern w:val="0"/>
              </w:rPr>
              <w:t>26 лет</w:t>
            </w:r>
          </w:p>
        </w:tc>
        <w:tc>
          <w:tcPr>
            <w:tcW w:w="89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color w:val="000000"/>
                <w:kern w:val="0"/>
              </w:rPr>
            </w:pPr>
            <w:r w:rsidRPr="009B76A8">
              <w:rPr>
                <w:rFonts w:eastAsia="Times New Roman"/>
                <w:color w:val="000000"/>
                <w:kern w:val="0"/>
              </w:rPr>
              <w:t>соответствие 2024г.</w:t>
            </w:r>
          </w:p>
          <w:p w:rsidR="009B76A8" w:rsidRPr="009B76A8" w:rsidRDefault="009B76A8" w:rsidP="009B76A8">
            <w:pPr>
              <w:jc w:val="center"/>
              <w:rPr>
                <w:rFonts w:eastAsia="Times New Roman"/>
                <w:color w:val="000000"/>
                <w:kern w:val="0"/>
              </w:rPr>
            </w:pPr>
          </w:p>
        </w:tc>
        <w:tc>
          <w:tcPr>
            <w:tcW w:w="109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kern w:val="0"/>
              </w:rPr>
            </w:pPr>
            <w:r w:rsidRPr="009B76A8">
              <w:rPr>
                <w:rFonts w:eastAsia="Times New Roman"/>
                <w:kern w:val="0"/>
              </w:rPr>
              <w:t xml:space="preserve"> 6 «А</w:t>
            </w:r>
            <w:proofErr w:type="gramStart"/>
            <w:r w:rsidRPr="009B76A8">
              <w:rPr>
                <w:rFonts w:eastAsia="Times New Roman"/>
                <w:kern w:val="0"/>
              </w:rPr>
              <w:t>,Б</w:t>
            </w:r>
            <w:proofErr w:type="gramEnd"/>
            <w:r w:rsidRPr="009B76A8">
              <w:rPr>
                <w:rFonts w:eastAsia="Times New Roman"/>
                <w:kern w:val="0"/>
              </w:rPr>
              <w:t>,В,Г» - технология,</w:t>
            </w:r>
          </w:p>
          <w:p w:rsidR="009B76A8" w:rsidRPr="009B76A8" w:rsidRDefault="009B76A8" w:rsidP="009B76A8">
            <w:pPr>
              <w:rPr>
                <w:rFonts w:eastAsia="Times New Roman"/>
                <w:kern w:val="0"/>
              </w:rPr>
            </w:pPr>
            <w:r w:rsidRPr="009B76A8">
              <w:rPr>
                <w:rFonts w:eastAsia="Times New Roman"/>
                <w:kern w:val="0"/>
              </w:rPr>
              <w:t>7 «А</w:t>
            </w:r>
            <w:proofErr w:type="gramStart"/>
            <w:r w:rsidRPr="009B76A8">
              <w:rPr>
                <w:rFonts w:eastAsia="Times New Roman"/>
                <w:kern w:val="0"/>
              </w:rPr>
              <w:t>,Б</w:t>
            </w:r>
            <w:proofErr w:type="gramEnd"/>
            <w:r w:rsidRPr="009B76A8">
              <w:rPr>
                <w:rFonts w:eastAsia="Times New Roman"/>
                <w:kern w:val="0"/>
              </w:rPr>
              <w:t>,В,Г» -технология</w:t>
            </w:r>
          </w:p>
        </w:tc>
        <w:tc>
          <w:tcPr>
            <w:tcW w:w="15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B76A8" w:rsidRPr="009B76A8" w:rsidRDefault="009B76A8" w:rsidP="009B76A8">
            <w:pPr>
              <w:jc w:val="both"/>
            </w:pPr>
            <w:r w:rsidRPr="009B76A8">
              <w:t>«Формирование аналитических компетенций у учащихся через развитие проектн</w:t>
            </w:r>
            <w:proofErr w:type="gramStart"/>
            <w:r w:rsidRPr="009B76A8">
              <w:t>о-</w:t>
            </w:r>
            <w:proofErr w:type="gramEnd"/>
            <w:r w:rsidRPr="009B76A8">
              <w:t xml:space="preserve"> исследовательской деятельности на уроках технологии»</w:t>
            </w:r>
          </w:p>
        </w:tc>
      </w:tr>
      <w:tr w:rsidR="009B76A8" w:rsidRPr="009B76A8" w:rsidTr="009B76A8">
        <w:trPr>
          <w:trHeight w:val="2249"/>
        </w:trPr>
        <w:tc>
          <w:tcPr>
            <w:tcW w:w="2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color w:val="000000"/>
                <w:kern w:val="0"/>
              </w:rPr>
              <w:t>4</w:t>
            </w:r>
          </w:p>
        </w:tc>
        <w:tc>
          <w:tcPr>
            <w:tcW w:w="753"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color w:val="000000"/>
                <w:kern w:val="0"/>
              </w:rPr>
            </w:pPr>
            <w:r w:rsidRPr="009B76A8">
              <w:rPr>
                <w:rFonts w:eastAsia="Times New Roman"/>
                <w:color w:val="000000"/>
                <w:kern w:val="0"/>
              </w:rPr>
              <w:t>Макеева Вера Павловна</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jc w:val="center"/>
              <w:rPr>
                <w:rFonts w:eastAsia="Times New Roman"/>
                <w:color w:val="000000"/>
                <w:kern w:val="0"/>
              </w:rPr>
            </w:pPr>
            <w:r w:rsidRPr="009B76A8">
              <w:rPr>
                <w:rFonts w:eastAsia="Times New Roman"/>
                <w:kern w:val="0"/>
              </w:rPr>
              <w:t>38 лет</w:t>
            </w:r>
          </w:p>
        </w:tc>
        <w:tc>
          <w:tcPr>
            <w:tcW w:w="89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color w:val="000000"/>
                <w:kern w:val="0"/>
              </w:rPr>
            </w:pPr>
            <w:r w:rsidRPr="009B76A8">
              <w:rPr>
                <w:rFonts w:eastAsia="Times New Roman"/>
                <w:color w:val="000000"/>
                <w:kern w:val="0"/>
              </w:rPr>
              <w:t xml:space="preserve">соответствие </w:t>
            </w:r>
          </w:p>
          <w:p w:rsidR="009B76A8" w:rsidRPr="009B76A8" w:rsidRDefault="009B76A8" w:rsidP="009B76A8">
            <w:pPr>
              <w:jc w:val="center"/>
              <w:rPr>
                <w:rFonts w:eastAsia="Times New Roman"/>
                <w:color w:val="000000"/>
                <w:kern w:val="0"/>
              </w:rPr>
            </w:pPr>
          </w:p>
        </w:tc>
        <w:tc>
          <w:tcPr>
            <w:tcW w:w="1097"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B76A8" w:rsidRPr="009B76A8" w:rsidRDefault="009B76A8" w:rsidP="009B76A8">
            <w:pPr>
              <w:rPr>
                <w:rFonts w:eastAsia="Times New Roman"/>
                <w:kern w:val="0"/>
              </w:rPr>
            </w:pPr>
            <w:r w:rsidRPr="009B76A8">
              <w:rPr>
                <w:rFonts w:eastAsia="Times New Roman"/>
                <w:kern w:val="0"/>
              </w:rPr>
              <w:t>2 «А</w:t>
            </w:r>
            <w:proofErr w:type="gramStart"/>
            <w:r w:rsidRPr="009B76A8">
              <w:rPr>
                <w:rFonts w:eastAsia="Times New Roman"/>
                <w:kern w:val="0"/>
              </w:rPr>
              <w:t>,Б</w:t>
            </w:r>
            <w:proofErr w:type="gramEnd"/>
            <w:r w:rsidRPr="009B76A8">
              <w:rPr>
                <w:rFonts w:eastAsia="Times New Roman"/>
                <w:kern w:val="0"/>
              </w:rPr>
              <w:t>,В,Г»,</w:t>
            </w:r>
          </w:p>
          <w:p w:rsidR="009B76A8" w:rsidRPr="009B76A8" w:rsidRDefault="009B76A8" w:rsidP="009B76A8">
            <w:pPr>
              <w:rPr>
                <w:rFonts w:eastAsia="Times New Roman"/>
                <w:kern w:val="0"/>
              </w:rPr>
            </w:pPr>
            <w:r w:rsidRPr="009B76A8">
              <w:rPr>
                <w:rFonts w:eastAsia="Times New Roman"/>
                <w:kern w:val="0"/>
              </w:rPr>
              <w:t>3«А</w:t>
            </w:r>
            <w:proofErr w:type="gramStart"/>
            <w:r w:rsidRPr="009B76A8">
              <w:rPr>
                <w:rFonts w:eastAsia="Times New Roman"/>
                <w:kern w:val="0"/>
              </w:rPr>
              <w:t>,Б</w:t>
            </w:r>
            <w:proofErr w:type="gramEnd"/>
            <w:r w:rsidRPr="009B76A8">
              <w:rPr>
                <w:rFonts w:eastAsia="Times New Roman"/>
                <w:kern w:val="0"/>
              </w:rPr>
              <w:t>,В,Г»,</w:t>
            </w:r>
          </w:p>
          <w:p w:rsidR="009B76A8" w:rsidRPr="009B76A8" w:rsidRDefault="009B76A8" w:rsidP="009B76A8">
            <w:pPr>
              <w:rPr>
                <w:rFonts w:eastAsia="Times New Roman"/>
                <w:kern w:val="0"/>
              </w:rPr>
            </w:pPr>
            <w:r w:rsidRPr="009B76A8">
              <w:rPr>
                <w:rFonts w:eastAsia="Times New Roman"/>
                <w:kern w:val="0"/>
              </w:rPr>
              <w:t>4 «А</w:t>
            </w:r>
            <w:proofErr w:type="gramStart"/>
            <w:r w:rsidRPr="009B76A8">
              <w:rPr>
                <w:rFonts w:eastAsia="Times New Roman"/>
                <w:kern w:val="0"/>
              </w:rPr>
              <w:t>,Б</w:t>
            </w:r>
            <w:proofErr w:type="gramEnd"/>
            <w:r w:rsidRPr="009B76A8">
              <w:rPr>
                <w:rFonts w:eastAsia="Times New Roman"/>
                <w:kern w:val="0"/>
              </w:rPr>
              <w:t>,В,Г»,</w:t>
            </w:r>
          </w:p>
          <w:p w:rsidR="009B76A8" w:rsidRPr="009B76A8" w:rsidRDefault="009B76A8" w:rsidP="009B76A8">
            <w:pPr>
              <w:rPr>
                <w:rFonts w:eastAsia="Times New Roman"/>
                <w:kern w:val="0"/>
              </w:rPr>
            </w:pPr>
            <w:r w:rsidRPr="009B76A8">
              <w:rPr>
                <w:rFonts w:eastAsia="Times New Roman"/>
                <w:kern w:val="0"/>
              </w:rPr>
              <w:t>5 «А</w:t>
            </w:r>
            <w:proofErr w:type="gramStart"/>
            <w:r w:rsidRPr="009B76A8">
              <w:rPr>
                <w:rFonts w:eastAsia="Times New Roman"/>
                <w:kern w:val="0"/>
              </w:rPr>
              <w:t>,Б</w:t>
            </w:r>
            <w:proofErr w:type="gramEnd"/>
            <w:r w:rsidRPr="009B76A8">
              <w:rPr>
                <w:rFonts w:eastAsia="Times New Roman"/>
                <w:kern w:val="0"/>
              </w:rPr>
              <w:t>,В,»,</w:t>
            </w:r>
          </w:p>
          <w:p w:rsidR="009B76A8" w:rsidRPr="009B76A8" w:rsidRDefault="009B76A8" w:rsidP="009B76A8">
            <w:pPr>
              <w:rPr>
                <w:rFonts w:eastAsia="Times New Roman"/>
                <w:kern w:val="0"/>
              </w:rPr>
            </w:pPr>
            <w:r w:rsidRPr="009B76A8">
              <w:rPr>
                <w:rFonts w:eastAsia="Times New Roman"/>
                <w:kern w:val="0"/>
              </w:rPr>
              <w:t>6 «А</w:t>
            </w:r>
            <w:proofErr w:type="gramStart"/>
            <w:r w:rsidRPr="009B76A8">
              <w:rPr>
                <w:rFonts w:eastAsia="Times New Roman"/>
                <w:kern w:val="0"/>
              </w:rPr>
              <w:t>,Б</w:t>
            </w:r>
            <w:proofErr w:type="gramEnd"/>
            <w:r w:rsidRPr="009B76A8">
              <w:rPr>
                <w:rFonts w:eastAsia="Times New Roman"/>
                <w:kern w:val="0"/>
              </w:rPr>
              <w:t>,В,Г»,</w:t>
            </w:r>
          </w:p>
          <w:p w:rsidR="009B76A8" w:rsidRPr="009B76A8" w:rsidRDefault="009B76A8" w:rsidP="009B76A8">
            <w:pPr>
              <w:rPr>
                <w:rFonts w:eastAsia="Times New Roman"/>
                <w:kern w:val="0"/>
              </w:rPr>
            </w:pPr>
            <w:r w:rsidRPr="009B76A8">
              <w:rPr>
                <w:rFonts w:eastAsia="Times New Roman"/>
                <w:kern w:val="0"/>
              </w:rPr>
              <w:t>7«А</w:t>
            </w:r>
            <w:proofErr w:type="gramStart"/>
            <w:r w:rsidRPr="009B76A8">
              <w:rPr>
                <w:rFonts w:eastAsia="Times New Roman"/>
                <w:kern w:val="0"/>
              </w:rPr>
              <w:t>,Б</w:t>
            </w:r>
            <w:proofErr w:type="gramEnd"/>
            <w:r w:rsidRPr="009B76A8">
              <w:rPr>
                <w:rFonts w:eastAsia="Times New Roman"/>
                <w:kern w:val="0"/>
              </w:rPr>
              <w:t>,В,Г»,</w:t>
            </w:r>
          </w:p>
          <w:p w:rsidR="009B76A8" w:rsidRPr="009B76A8" w:rsidRDefault="009B76A8" w:rsidP="009B76A8">
            <w:pPr>
              <w:rPr>
                <w:rFonts w:eastAsia="Times New Roman"/>
                <w:kern w:val="0"/>
              </w:rPr>
            </w:pPr>
            <w:r w:rsidRPr="009B76A8">
              <w:rPr>
                <w:rFonts w:eastAsia="Times New Roman"/>
                <w:kern w:val="0"/>
              </w:rPr>
              <w:t>8«А</w:t>
            </w:r>
            <w:proofErr w:type="gramStart"/>
            <w:r w:rsidRPr="009B76A8">
              <w:rPr>
                <w:rFonts w:eastAsia="Times New Roman"/>
                <w:kern w:val="0"/>
              </w:rPr>
              <w:t>,Б</w:t>
            </w:r>
            <w:proofErr w:type="gramEnd"/>
            <w:r w:rsidRPr="009B76A8">
              <w:rPr>
                <w:rFonts w:eastAsia="Times New Roman"/>
                <w:kern w:val="0"/>
              </w:rPr>
              <w:t>,В,Г»-</w:t>
            </w:r>
          </w:p>
          <w:p w:rsidR="009B76A8" w:rsidRPr="009B76A8" w:rsidRDefault="009B76A8" w:rsidP="009B76A8">
            <w:pPr>
              <w:rPr>
                <w:rFonts w:eastAsia="Times New Roman"/>
                <w:kern w:val="0"/>
              </w:rPr>
            </w:pPr>
            <w:r w:rsidRPr="009B76A8">
              <w:rPr>
                <w:rFonts w:eastAsia="Times New Roman"/>
                <w:kern w:val="0"/>
              </w:rPr>
              <w:t>Музыка</w:t>
            </w:r>
          </w:p>
        </w:tc>
        <w:tc>
          <w:tcPr>
            <w:tcW w:w="1506"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B76A8" w:rsidRPr="009B76A8" w:rsidRDefault="009B76A8" w:rsidP="009B76A8">
            <w:pPr>
              <w:jc w:val="both"/>
            </w:pPr>
            <w:r w:rsidRPr="009B76A8">
              <w:t>«Информационно-коммуникативные технологии в преподавании музыки»</w:t>
            </w:r>
          </w:p>
          <w:p w:rsidR="009B76A8" w:rsidRPr="009B76A8" w:rsidRDefault="009B76A8" w:rsidP="009B76A8">
            <w:pPr>
              <w:jc w:val="both"/>
              <w:rPr>
                <w:rFonts w:eastAsia="Times New Roman"/>
                <w:kern w:val="0"/>
              </w:rPr>
            </w:pPr>
          </w:p>
        </w:tc>
      </w:tr>
    </w:tbl>
    <w:p w:rsidR="009B76A8" w:rsidRPr="009B76A8" w:rsidRDefault="009B76A8" w:rsidP="009B76A8">
      <w:pPr>
        <w:shd w:val="clear" w:color="auto" w:fill="FFFFFF"/>
        <w:rPr>
          <w:rFonts w:eastAsia="Times New Roman"/>
          <w:color w:val="000000"/>
          <w:kern w:val="0"/>
        </w:rPr>
      </w:pPr>
    </w:p>
    <w:p w:rsidR="009B76A8" w:rsidRPr="009B76A8" w:rsidRDefault="009B76A8" w:rsidP="009B76A8">
      <w:pPr>
        <w:shd w:val="clear" w:color="auto" w:fill="FFFFFF"/>
        <w:rPr>
          <w:rFonts w:eastAsia="Times New Roman"/>
          <w:b/>
        </w:rPr>
      </w:pPr>
      <w:r w:rsidRPr="009B76A8">
        <w:rPr>
          <w:rFonts w:eastAsia="Times New Roman"/>
          <w:b/>
        </w:rPr>
        <w:t> </w:t>
      </w:r>
    </w:p>
    <w:p w:rsidR="009B76A8" w:rsidRPr="009B76A8" w:rsidRDefault="009B76A8" w:rsidP="009B76A8">
      <w:pPr>
        <w:shd w:val="clear" w:color="auto" w:fill="FFFFFF"/>
        <w:rPr>
          <w:rFonts w:eastAsia="Times New Roman"/>
          <w:b/>
        </w:rPr>
      </w:pPr>
      <w:r w:rsidRPr="009B76A8">
        <w:rPr>
          <w:rFonts w:eastAsia="Times New Roman"/>
          <w:b/>
        </w:rPr>
        <w:t xml:space="preserve">   Руководитель ШМО учителей технологии                                      Э.М. </w:t>
      </w:r>
      <w:proofErr w:type="spellStart"/>
      <w:r w:rsidRPr="009B76A8">
        <w:rPr>
          <w:rFonts w:eastAsia="Times New Roman"/>
          <w:b/>
        </w:rPr>
        <w:t>Мусаелян</w:t>
      </w:r>
      <w:proofErr w:type="spellEnd"/>
    </w:p>
    <w:p w:rsidR="009B76A8" w:rsidRPr="009B76A8" w:rsidRDefault="009B76A8" w:rsidP="009B76A8"/>
    <w:p w:rsidR="00422CFD" w:rsidRPr="009B76A8" w:rsidRDefault="00422CFD" w:rsidP="009B76A8">
      <w:pPr>
        <w:pStyle w:val="af6"/>
        <w:contextualSpacing/>
        <w:jc w:val="center"/>
        <w:rPr>
          <w:rFonts w:ascii="Times New Roman" w:hAnsi="Times New Roman"/>
          <w:b/>
          <w:sz w:val="24"/>
          <w:szCs w:val="24"/>
        </w:rPr>
      </w:pPr>
    </w:p>
    <w:p w:rsidR="00422CFD" w:rsidRPr="009B76A8" w:rsidRDefault="00422CFD" w:rsidP="009B76A8">
      <w:pPr>
        <w:pStyle w:val="af6"/>
        <w:contextualSpacing/>
        <w:jc w:val="center"/>
        <w:rPr>
          <w:rFonts w:ascii="Times New Roman" w:hAnsi="Times New Roman"/>
          <w:b/>
          <w:sz w:val="24"/>
          <w:szCs w:val="24"/>
        </w:rPr>
      </w:pPr>
    </w:p>
    <w:p w:rsidR="006F602D" w:rsidRPr="009B76A8" w:rsidRDefault="00ED188F" w:rsidP="009B76A8">
      <w:pPr>
        <w:pStyle w:val="af6"/>
        <w:contextualSpacing/>
        <w:jc w:val="center"/>
        <w:rPr>
          <w:rFonts w:ascii="Times New Roman" w:hAnsi="Times New Roman"/>
          <w:b/>
          <w:sz w:val="24"/>
          <w:szCs w:val="24"/>
        </w:rPr>
      </w:pPr>
      <w:r w:rsidRPr="009B76A8">
        <w:rPr>
          <w:rFonts w:ascii="Times New Roman" w:hAnsi="Times New Roman"/>
          <w:b/>
          <w:sz w:val="24"/>
          <w:szCs w:val="24"/>
        </w:rPr>
        <w:t>Анализ работы ШМО</w:t>
      </w:r>
      <w:r w:rsidR="006F602D" w:rsidRPr="009B76A8">
        <w:rPr>
          <w:rFonts w:ascii="Times New Roman" w:hAnsi="Times New Roman"/>
          <w:b/>
          <w:sz w:val="24"/>
          <w:szCs w:val="24"/>
        </w:rPr>
        <w:t xml:space="preserve"> </w:t>
      </w:r>
      <w:r w:rsidRPr="009B76A8">
        <w:rPr>
          <w:rFonts w:ascii="Times New Roman" w:hAnsi="Times New Roman"/>
          <w:b/>
          <w:sz w:val="24"/>
          <w:szCs w:val="24"/>
        </w:rPr>
        <w:t>учителей физкультуры и ОБЖ</w:t>
      </w:r>
    </w:p>
    <w:p w:rsidR="008C0512" w:rsidRPr="009B76A8" w:rsidRDefault="00F1491E" w:rsidP="009B76A8">
      <w:pPr>
        <w:pStyle w:val="af6"/>
        <w:contextualSpacing/>
        <w:jc w:val="center"/>
        <w:rPr>
          <w:rFonts w:ascii="Times New Roman" w:hAnsi="Times New Roman"/>
          <w:b/>
          <w:sz w:val="24"/>
          <w:szCs w:val="24"/>
        </w:rPr>
      </w:pPr>
      <w:r w:rsidRPr="009B76A8">
        <w:rPr>
          <w:rFonts w:ascii="Times New Roman" w:hAnsi="Times New Roman"/>
          <w:b/>
          <w:sz w:val="24"/>
          <w:szCs w:val="24"/>
        </w:rPr>
        <w:t>за 20</w:t>
      </w:r>
      <w:r w:rsidR="00826957" w:rsidRPr="009B76A8">
        <w:rPr>
          <w:rFonts w:ascii="Times New Roman" w:hAnsi="Times New Roman"/>
          <w:b/>
          <w:sz w:val="24"/>
          <w:szCs w:val="24"/>
        </w:rPr>
        <w:t>2</w:t>
      </w:r>
      <w:r w:rsidR="009B76A8" w:rsidRPr="009B76A8">
        <w:rPr>
          <w:rFonts w:ascii="Times New Roman" w:hAnsi="Times New Roman"/>
          <w:b/>
          <w:sz w:val="24"/>
          <w:szCs w:val="24"/>
        </w:rPr>
        <w:t>3</w:t>
      </w:r>
      <w:r w:rsidRPr="009B76A8">
        <w:rPr>
          <w:rFonts w:ascii="Times New Roman" w:hAnsi="Times New Roman"/>
          <w:b/>
          <w:sz w:val="24"/>
          <w:szCs w:val="24"/>
        </w:rPr>
        <w:t>-20</w:t>
      </w:r>
      <w:r w:rsidR="006656E3" w:rsidRPr="009B76A8">
        <w:rPr>
          <w:rFonts w:ascii="Times New Roman" w:hAnsi="Times New Roman"/>
          <w:b/>
          <w:sz w:val="24"/>
          <w:szCs w:val="24"/>
        </w:rPr>
        <w:t>2</w:t>
      </w:r>
      <w:r w:rsidR="009B76A8" w:rsidRPr="009B76A8">
        <w:rPr>
          <w:rFonts w:ascii="Times New Roman" w:hAnsi="Times New Roman"/>
          <w:b/>
          <w:sz w:val="24"/>
          <w:szCs w:val="24"/>
        </w:rPr>
        <w:t>4</w:t>
      </w:r>
      <w:r w:rsidR="008C0512" w:rsidRPr="009B76A8">
        <w:rPr>
          <w:rFonts w:ascii="Times New Roman" w:hAnsi="Times New Roman"/>
          <w:b/>
          <w:sz w:val="24"/>
          <w:szCs w:val="24"/>
        </w:rPr>
        <w:t xml:space="preserve"> учебный год</w:t>
      </w:r>
    </w:p>
    <w:p w:rsidR="009B76A8" w:rsidRPr="009B76A8" w:rsidRDefault="009B76A8" w:rsidP="009B76A8">
      <w:pPr>
        <w:pStyle w:val="af6"/>
        <w:contextualSpacing/>
        <w:jc w:val="center"/>
        <w:rPr>
          <w:rFonts w:ascii="Times New Roman" w:hAnsi="Times New Roman"/>
          <w:b/>
          <w:sz w:val="24"/>
          <w:szCs w:val="24"/>
        </w:rPr>
      </w:pPr>
    </w:p>
    <w:p w:rsidR="009B76A8" w:rsidRPr="009B76A8" w:rsidRDefault="009B76A8" w:rsidP="009B76A8">
      <w:pPr>
        <w:pStyle w:val="af6"/>
        <w:ind w:firstLine="708"/>
        <w:jc w:val="both"/>
        <w:rPr>
          <w:rFonts w:ascii="Times New Roman" w:hAnsi="Times New Roman"/>
          <w:sz w:val="24"/>
          <w:szCs w:val="24"/>
        </w:rPr>
      </w:pPr>
      <w:r w:rsidRPr="009B76A8">
        <w:rPr>
          <w:rFonts w:ascii="Times New Roman" w:hAnsi="Times New Roman"/>
          <w:sz w:val="24"/>
          <w:szCs w:val="24"/>
        </w:rPr>
        <w:t>В 2023-2024 учебном году деятельность школьного методического объединения учителей физической культуры и ОБЖ была направлена на реализацию районной методической темы: «Формирование здоровье сберегающей среды в системе образования».</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     Содержание методической работы ШМО определялось целями и задачами, поставленными на 2023-2024 учебный год. Оценивание профессиональной деятельности педагогов, проводилось в течени</w:t>
      </w:r>
      <w:proofErr w:type="gramStart"/>
      <w:r w:rsidRPr="009B76A8">
        <w:rPr>
          <w:rFonts w:ascii="Times New Roman" w:hAnsi="Times New Roman"/>
          <w:sz w:val="24"/>
          <w:szCs w:val="24"/>
        </w:rPr>
        <w:t>и</w:t>
      </w:r>
      <w:proofErr w:type="gramEnd"/>
      <w:r w:rsidRPr="009B76A8">
        <w:rPr>
          <w:rFonts w:ascii="Times New Roman" w:hAnsi="Times New Roman"/>
          <w:sz w:val="24"/>
          <w:szCs w:val="24"/>
        </w:rPr>
        <w:t xml:space="preserve"> учебного года.</w:t>
      </w:r>
    </w:p>
    <w:p w:rsidR="009B76A8" w:rsidRPr="009B76A8" w:rsidRDefault="009B76A8" w:rsidP="009B76A8">
      <w:pPr>
        <w:pStyle w:val="af6"/>
        <w:ind w:right="283"/>
        <w:jc w:val="both"/>
        <w:rPr>
          <w:rFonts w:ascii="Times New Roman" w:hAnsi="Times New Roman"/>
          <w:sz w:val="24"/>
          <w:szCs w:val="24"/>
        </w:rPr>
      </w:pPr>
      <w:r w:rsidRPr="009B76A8">
        <w:rPr>
          <w:rFonts w:ascii="Times New Roman" w:hAnsi="Times New Roman"/>
          <w:sz w:val="24"/>
          <w:szCs w:val="24"/>
        </w:rPr>
        <w:t>Цель работы ШМО в 2023-2024 учебном году – повышение качества учебных занятий на основе внедрения новых программ и технологий. Создание условий развития спортивно-массовой и оздоровительной работы, формирование навыков здорового образа жизни.</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Задачи, которые стояли перед учителями:</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1. Организация работы по изучению и внедрению в практику работы педагогов новых учебных программ, ФГОС.</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2. Использование новых форм проведения ШМО учителей физической культуры.</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3.Активизация работы с одарёнными детьми, через применение современных технологий.</w:t>
      </w:r>
    </w:p>
    <w:p w:rsidR="009B76A8" w:rsidRPr="009B76A8" w:rsidRDefault="009B76A8" w:rsidP="009B76A8">
      <w:pPr>
        <w:pStyle w:val="af6"/>
        <w:ind w:right="283"/>
        <w:jc w:val="both"/>
        <w:rPr>
          <w:rFonts w:ascii="Times New Roman" w:hAnsi="Times New Roman"/>
          <w:sz w:val="24"/>
          <w:szCs w:val="24"/>
        </w:rPr>
      </w:pPr>
      <w:r w:rsidRPr="009B76A8">
        <w:rPr>
          <w:rFonts w:ascii="Times New Roman" w:hAnsi="Times New Roman"/>
          <w:sz w:val="24"/>
          <w:szCs w:val="24"/>
        </w:rPr>
        <w:t xml:space="preserve">Наиболее используемыми формами методической работы остаются открытые уроки, доклады, сообщения, консультации.  </w:t>
      </w:r>
    </w:p>
    <w:p w:rsidR="009B76A8" w:rsidRPr="009B76A8" w:rsidRDefault="009B76A8" w:rsidP="009B76A8">
      <w:pPr>
        <w:pStyle w:val="af6"/>
        <w:ind w:right="283"/>
        <w:jc w:val="both"/>
        <w:rPr>
          <w:rFonts w:ascii="Times New Roman" w:hAnsi="Times New Roman"/>
          <w:sz w:val="24"/>
          <w:szCs w:val="24"/>
        </w:rPr>
      </w:pPr>
      <w:r w:rsidRPr="009B76A8">
        <w:rPr>
          <w:rFonts w:ascii="Times New Roman" w:hAnsi="Times New Roman"/>
          <w:sz w:val="24"/>
          <w:szCs w:val="24"/>
        </w:rPr>
        <w:t xml:space="preserve">В начале учебного года была разработана рабочая программа, составлено тематическое планирование, утвержден план спортивно-массовых мероприятий, разработаны положения о проведении спортивных праздников, организована работа с </w:t>
      </w:r>
      <w:proofErr w:type="gramStart"/>
      <w:r w:rsidRPr="009B76A8">
        <w:rPr>
          <w:rFonts w:ascii="Times New Roman" w:hAnsi="Times New Roman"/>
          <w:sz w:val="24"/>
          <w:szCs w:val="24"/>
        </w:rPr>
        <w:t>учащимися</w:t>
      </w:r>
      <w:proofErr w:type="gramEnd"/>
      <w:r w:rsidRPr="009B76A8">
        <w:rPr>
          <w:rFonts w:ascii="Times New Roman" w:hAnsi="Times New Roman"/>
          <w:sz w:val="24"/>
          <w:szCs w:val="24"/>
        </w:rPr>
        <w:t xml:space="preserve"> отнесенными к специальной медицинской группе.</w:t>
      </w:r>
      <w:r w:rsidRPr="009B76A8">
        <w:rPr>
          <w:rFonts w:ascii="Times New Roman" w:hAnsi="Times New Roman"/>
          <w:sz w:val="24"/>
          <w:szCs w:val="24"/>
        </w:rPr>
        <w:br/>
        <w:t xml:space="preserve">   В течени</w:t>
      </w:r>
      <w:proofErr w:type="gramStart"/>
      <w:r w:rsidRPr="009B76A8">
        <w:rPr>
          <w:rFonts w:ascii="Times New Roman" w:hAnsi="Times New Roman"/>
          <w:sz w:val="24"/>
          <w:szCs w:val="24"/>
        </w:rPr>
        <w:t>и</w:t>
      </w:r>
      <w:proofErr w:type="gramEnd"/>
      <w:r w:rsidRPr="009B76A8">
        <w:rPr>
          <w:rFonts w:ascii="Times New Roman" w:hAnsi="Times New Roman"/>
          <w:sz w:val="24"/>
          <w:szCs w:val="24"/>
        </w:rPr>
        <w:t xml:space="preserve"> всего учебного года проводились внутри школьные соревнования по различным видам спорта, в ноябре месячник «спорт против наркотиков» </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Спортивный клуб «Лидер» принял активное участие во </w:t>
      </w:r>
      <w:proofErr w:type="spellStart"/>
      <w:r w:rsidRPr="009B76A8">
        <w:rPr>
          <w:rFonts w:ascii="Times New Roman" w:hAnsi="Times New Roman"/>
          <w:sz w:val="24"/>
          <w:szCs w:val="24"/>
        </w:rPr>
        <w:t>Всекубанской</w:t>
      </w:r>
      <w:proofErr w:type="spellEnd"/>
      <w:r w:rsidRPr="009B76A8">
        <w:rPr>
          <w:rFonts w:ascii="Times New Roman" w:hAnsi="Times New Roman"/>
          <w:sz w:val="24"/>
          <w:szCs w:val="24"/>
        </w:rPr>
        <w:t xml:space="preserve"> спартакиаде «Спортивные надежды Кубани», «Президентские состязания», «Президентские спортивные игры».  </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Футбол 3 место в районе юноши 9-11 классы, </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футбол 1 место в районе девушки 7-8 классы, </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футбол 1 место 5-6 классы мальчики. </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баскетбол мальчики 9-11 классы 2 место в районе, </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веселые старты 3-4 классы 4 место в районе.</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      В 2023-2024 учебном году были проведены школьный и муниципальный этапы Всероссийской олимпиады школьников по физической культуре, ОБЖ.</w:t>
      </w:r>
    </w:p>
    <w:p w:rsidR="009B76A8" w:rsidRPr="009B76A8" w:rsidRDefault="009B76A8" w:rsidP="009B76A8">
      <w:pPr>
        <w:ind w:right="283"/>
        <w:jc w:val="both"/>
      </w:pPr>
      <w:r w:rsidRPr="009B76A8">
        <w:t xml:space="preserve">Учащиеся МБОУ СОШ №1 участвовали в муниципальном этапе всероссийской олимпиаде по физической культуре, призёрами стали учащиеся: </w:t>
      </w:r>
      <w:proofErr w:type="spellStart"/>
      <w:r w:rsidRPr="009B76A8">
        <w:t>Теке</w:t>
      </w:r>
      <w:proofErr w:type="spellEnd"/>
      <w:r w:rsidRPr="009B76A8">
        <w:t xml:space="preserve"> </w:t>
      </w:r>
      <w:proofErr w:type="spellStart"/>
      <w:r w:rsidRPr="009B76A8">
        <w:t>Тамирлан</w:t>
      </w:r>
      <w:proofErr w:type="spellEnd"/>
      <w:r w:rsidRPr="009B76A8">
        <w:t xml:space="preserve">, </w:t>
      </w:r>
      <w:proofErr w:type="spellStart"/>
      <w:r w:rsidRPr="009B76A8">
        <w:t>Сесь</w:t>
      </w:r>
      <w:proofErr w:type="spellEnd"/>
      <w:r w:rsidRPr="009B76A8">
        <w:t xml:space="preserve"> Доминика, </w:t>
      </w:r>
      <w:proofErr w:type="spellStart"/>
      <w:r w:rsidRPr="009B76A8">
        <w:t>Табулов</w:t>
      </w:r>
      <w:proofErr w:type="spellEnd"/>
      <w:r w:rsidRPr="009B76A8">
        <w:t xml:space="preserve"> Виктор, учитель Другова И.Г. </w:t>
      </w:r>
      <w:proofErr w:type="spellStart"/>
      <w:r w:rsidRPr="009B76A8">
        <w:t>Отрижко</w:t>
      </w:r>
      <w:proofErr w:type="spellEnd"/>
      <w:r w:rsidRPr="009B76A8">
        <w:t xml:space="preserve"> Давид, учитель </w:t>
      </w:r>
    </w:p>
    <w:p w:rsidR="009B76A8" w:rsidRPr="009B76A8" w:rsidRDefault="009B76A8" w:rsidP="009B76A8">
      <w:pPr>
        <w:ind w:right="283"/>
        <w:jc w:val="both"/>
      </w:pPr>
    </w:p>
    <w:p w:rsidR="009B76A8" w:rsidRPr="009B76A8" w:rsidRDefault="009B76A8" w:rsidP="009B76A8">
      <w:pPr>
        <w:ind w:right="283" w:firstLine="706"/>
        <w:jc w:val="both"/>
      </w:pPr>
      <w:r w:rsidRPr="009B76A8">
        <w:t xml:space="preserve">Ибрагимова А.Т. по ОБЖ призёрами стали Чуйко Александр, </w:t>
      </w:r>
      <w:proofErr w:type="spellStart"/>
      <w:r w:rsidRPr="009B76A8">
        <w:t>Сергейчук</w:t>
      </w:r>
      <w:proofErr w:type="spellEnd"/>
      <w:r w:rsidRPr="009B76A8">
        <w:t xml:space="preserve"> Анастасия, </w:t>
      </w:r>
      <w:proofErr w:type="spellStart"/>
      <w:r w:rsidRPr="009B76A8">
        <w:t>Белозубов</w:t>
      </w:r>
      <w:proofErr w:type="spellEnd"/>
      <w:r w:rsidRPr="009B76A8">
        <w:t xml:space="preserve"> Михаил, Козлова Ангелина, учитель Зорин А.Е. </w:t>
      </w:r>
    </w:p>
    <w:p w:rsidR="009B76A8" w:rsidRPr="009B76A8" w:rsidRDefault="009B76A8" w:rsidP="009B76A8">
      <w:pPr>
        <w:ind w:right="283"/>
        <w:jc w:val="both"/>
      </w:pPr>
      <w:r w:rsidRPr="009B76A8">
        <w:t xml:space="preserve">Учащиеся принимали активное участие в сдачи Всероссийского физкультурного комплекса «Готов к труду и обороне» (ГТО). 26 человек награждены золотым значком отличия Всероссийского физкультурного комплекса «Готов к труду и обороне» и 397 серебренным и </w:t>
      </w:r>
      <w:proofErr w:type="gramStart"/>
      <w:r w:rsidRPr="009B76A8">
        <w:t>бронзовыми</w:t>
      </w:r>
      <w:proofErr w:type="gramEnd"/>
      <w:r w:rsidRPr="009B76A8">
        <w:t>.</w:t>
      </w:r>
    </w:p>
    <w:p w:rsidR="009B76A8" w:rsidRPr="009B76A8" w:rsidRDefault="009B76A8" w:rsidP="009B76A8">
      <w:pPr>
        <w:ind w:right="283"/>
        <w:jc w:val="both"/>
      </w:pPr>
      <w:r w:rsidRPr="009B76A8">
        <w:t xml:space="preserve">На протяжении всего учебного года проводилась работа по военно-патриотическому воспитанию школьников. Сюда входили внутри школьные соревнования и конкурсы это: «Вперёд мальчишки» в начальной школе, «А ну-ка, парни!» в среднем и старшем звене. Учителем ОБЖ Зориным А.Е. была проведена большая работа по подготовке и обучению действиям невоенизированных формирований.  В школе были проведены учебные тревоги ГО. Юнармейцы школы участвовали в показательных выступлениях 9 мая в городе Крымске и других районах края, несли вахту пост №1, посещали памятные места (выполняли ремонт памятников), участвовали в перезахоронениях. Принимали участие в </w:t>
      </w:r>
      <w:r w:rsidRPr="009B76A8">
        <w:lastRenderedPageBreak/>
        <w:t>краевой Зарнице.</w:t>
      </w:r>
    </w:p>
    <w:p w:rsidR="009B76A8" w:rsidRPr="009B76A8" w:rsidRDefault="009B76A8" w:rsidP="009B76A8">
      <w:pPr>
        <w:ind w:right="283"/>
        <w:jc w:val="both"/>
      </w:pPr>
      <w:r w:rsidRPr="009B76A8">
        <w:t xml:space="preserve">Велась работа с трудными и опекаемыми подростками, вовлекая их в работу спортивного клуба «Лидер».  </w:t>
      </w:r>
    </w:p>
    <w:p w:rsidR="009B76A8" w:rsidRPr="009B76A8" w:rsidRDefault="009B76A8" w:rsidP="009B76A8">
      <w:pPr>
        <w:ind w:right="283"/>
        <w:jc w:val="both"/>
      </w:pPr>
      <w:r w:rsidRPr="009B76A8">
        <w:t xml:space="preserve">Учителя Ф.К. и ОБЖ регулярно принимали участие в работе районного МО.    Велась работа с молодыми специалистами, уделялось внимание </w:t>
      </w:r>
      <w:proofErr w:type="spellStart"/>
      <w:r w:rsidRPr="009B76A8">
        <w:t>взаимопосещаемости</w:t>
      </w:r>
      <w:proofErr w:type="spellEnd"/>
      <w:r w:rsidRPr="009B76A8">
        <w:t xml:space="preserve"> уроков, эффективном </w:t>
      </w:r>
      <w:proofErr w:type="gramStart"/>
      <w:r w:rsidRPr="009B76A8">
        <w:t>использовании</w:t>
      </w:r>
      <w:proofErr w:type="gramEnd"/>
      <w:r w:rsidRPr="009B76A8">
        <w:t xml:space="preserve"> полученного оборудования. Проводились дни открытых уроков с целью демонстрации и использования на уроках и внеурочной деятельности системно-деятельного подхода и современных образовательных технологий. Учителя Ф.К. и ОБЖ выступали с докладами на педагогических советах. Проведена диагностика профессиональных затруднений педагогов по ФГОС, которая показала, что значительные затруднения вызывают следующие вопросы:</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 здоровый образ жизни детей – задача родителей. Школа, дети и родители </w:t>
      </w:r>
      <w:proofErr w:type="gramStart"/>
      <w:r w:rsidRPr="009B76A8">
        <w:rPr>
          <w:rFonts w:ascii="Times New Roman" w:hAnsi="Times New Roman"/>
          <w:sz w:val="24"/>
          <w:szCs w:val="24"/>
        </w:rPr>
        <w:t>в</w:t>
      </w:r>
      <w:proofErr w:type="gramEnd"/>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физкультурно-оздоровительной работе,</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 - об оценивании и аттестации учащихся отнесённых по состоянию здоровья </w:t>
      </w:r>
      <w:proofErr w:type="gramStart"/>
      <w:r w:rsidRPr="009B76A8">
        <w:rPr>
          <w:rFonts w:ascii="Times New Roman" w:hAnsi="Times New Roman"/>
          <w:sz w:val="24"/>
          <w:szCs w:val="24"/>
        </w:rPr>
        <w:t>к</w:t>
      </w:r>
      <w:proofErr w:type="gramEnd"/>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специальной медицинской группе для занятий физической культурой,</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тестирование в игровой форме.</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Основные задачи на новый 2024-2025 учебный год:</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1. Продолжать работу по изучению и внедрению в практике работы учителей</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физической культуры и ОБЖ в рамках ФГОС.</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2. Формирование педагогической компетентности учителя физической культуры в организации учебной и внеурочной деятельности по предмету с позиции здоровье сбережения.</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3. Провести мониторинг состояния здоровья, индивидуального физического</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развития детей.</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4. Использовать в работе сетевые образовательные сообщества как средство</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повышения профессионального развития педагогов.</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 </w:t>
      </w:r>
    </w:p>
    <w:p w:rsidR="009B76A8" w:rsidRPr="009B76A8" w:rsidRDefault="009B76A8" w:rsidP="009B76A8">
      <w:pPr>
        <w:pStyle w:val="af6"/>
        <w:jc w:val="both"/>
        <w:rPr>
          <w:rFonts w:ascii="Times New Roman" w:hAnsi="Times New Roman"/>
          <w:sz w:val="24"/>
          <w:szCs w:val="24"/>
        </w:rPr>
      </w:pPr>
      <w:r w:rsidRPr="009B76A8">
        <w:rPr>
          <w:rFonts w:ascii="Times New Roman" w:hAnsi="Times New Roman"/>
          <w:sz w:val="24"/>
          <w:szCs w:val="24"/>
        </w:rPr>
        <w:t xml:space="preserve"> </w:t>
      </w:r>
    </w:p>
    <w:p w:rsidR="009B76A8" w:rsidRPr="009B76A8" w:rsidRDefault="009B76A8" w:rsidP="009B76A8">
      <w:pPr>
        <w:ind w:right="283"/>
        <w:jc w:val="both"/>
        <w:rPr>
          <w:rFonts w:eastAsia="Calibri"/>
          <w:lang w:eastAsia="en-US"/>
        </w:rPr>
      </w:pPr>
      <w:r w:rsidRPr="009B76A8">
        <w:t xml:space="preserve">     </w:t>
      </w:r>
    </w:p>
    <w:p w:rsidR="009B76A8" w:rsidRPr="009B76A8" w:rsidRDefault="009B76A8" w:rsidP="009B76A8">
      <w:pPr>
        <w:ind w:right="283"/>
        <w:jc w:val="both"/>
      </w:pPr>
      <w:r w:rsidRPr="009B76A8">
        <w:t xml:space="preserve">Руководитель ШМО учителей Ф.К. и ОБЖ               </w:t>
      </w:r>
      <w:r>
        <w:t xml:space="preserve">                      </w:t>
      </w:r>
      <w:r w:rsidRPr="009B76A8">
        <w:t xml:space="preserve">                   И.Г. Другова</w:t>
      </w:r>
    </w:p>
    <w:p w:rsidR="009B76A8" w:rsidRPr="009B76A8" w:rsidRDefault="009B76A8" w:rsidP="009B76A8">
      <w:pPr>
        <w:ind w:left="284" w:right="283"/>
        <w:jc w:val="both"/>
      </w:pPr>
    </w:p>
    <w:p w:rsidR="00ED636C" w:rsidRPr="009B76A8" w:rsidRDefault="00A87F0B" w:rsidP="009B76A8">
      <w:pPr>
        <w:contextualSpacing/>
        <w:jc w:val="both"/>
        <w:rPr>
          <w:rFonts w:eastAsia="Calibri"/>
        </w:rPr>
      </w:pPr>
      <w:r w:rsidRPr="009B76A8">
        <w:rPr>
          <w:rFonts w:eastAsia="Calibri"/>
        </w:rPr>
        <w:t xml:space="preserve">     </w:t>
      </w:r>
    </w:p>
    <w:p w:rsidR="007E05D0" w:rsidRPr="009B76A8" w:rsidRDefault="007E05D0" w:rsidP="009B76A8">
      <w:pPr>
        <w:contextualSpacing/>
        <w:jc w:val="center"/>
        <w:rPr>
          <w:b/>
        </w:rPr>
      </w:pPr>
      <w:r w:rsidRPr="009B76A8">
        <w:rPr>
          <w:b/>
        </w:rPr>
        <w:t>Анализ работы методического объединения учителей</w:t>
      </w:r>
    </w:p>
    <w:p w:rsidR="008F6E71" w:rsidRPr="009B76A8" w:rsidRDefault="007E05D0" w:rsidP="009B76A8">
      <w:pPr>
        <w:contextualSpacing/>
        <w:jc w:val="center"/>
        <w:rPr>
          <w:rFonts w:eastAsia="Times New Roman"/>
          <w:color w:val="181818"/>
        </w:rPr>
      </w:pPr>
      <w:r w:rsidRPr="009B76A8">
        <w:rPr>
          <w:b/>
        </w:rPr>
        <w:t>началь</w:t>
      </w:r>
      <w:r w:rsidR="00F4022E" w:rsidRPr="009B76A8">
        <w:rPr>
          <w:b/>
        </w:rPr>
        <w:t>ных классов МБОУ СОШ № 1</w:t>
      </w:r>
      <w:r w:rsidR="008F6E71" w:rsidRPr="009B76A8">
        <w:rPr>
          <w:rFonts w:eastAsia="Times New Roman"/>
          <w:b/>
          <w:bCs/>
          <w:color w:val="181818"/>
        </w:rPr>
        <w:t>  за 202</w:t>
      </w:r>
      <w:r w:rsidR="009B76A8" w:rsidRPr="009B76A8">
        <w:rPr>
          <w:rFonts w:eastAsia="Times New Roman"/>
          <w:b/>
          <w:bCs/>
          <w:color w:val="181818"/>
        </w:rPr>
        <w:t>3</w:t>
      </w:r>
      <w:r w:rsidR="008F6E71" w:rsidRPr="009B76A8">
        <w:rPr>
          <w:rFonts w:eastAsia="Times New Roman"/>
          <w:b/>
          <w:bCs/>
          <w:color w:val="181818"/>
        </w:rPr>
        <w:t>-202</w:t>
      </w:r>
      <w:r w:rsidR="009B76A8" w:rsidRPr="009B76A8">
        <w:rPr>
          <w:rFonts w:eastAsia="Times New Roman"/>
          <w:b/>
          <w:bCs/>
          <w:color w:val="181818"/>
        </w:rPr>
        <w:t>4</w:t>
      </w:r>
      <w:r w:rsidR="008F6E71" w:rsidRPr="009B76A8">
        <w:rPr>
          <w:rFonts w:eastAsia="Times New Roman"/>
          <w:b/>
          <w:bCs/>
          <w:color w:val="181818"/>
        </w:rPr>
        <w:t xml:space="preserve"> учебный год</w:t>
      </w:r>
    </w:p>
    <w:p w:rsidR="008C0512" w:rsidRPr="009B76A8" w:rsidRDefault="008C0512" w:rsidP="009B76A8">
      <w:pPr>
        <w:jc w:val="both"/>
        <w:rPr>
          <w:b/>
          <w:i/>
        </w:rPr>
      </w:pPr>
    </w:p>
    <w:p w:rsidR="009B76A8" w:rsidRPr="009B76A8" w:rsidRDefault="009B76A8" w:rsidP="009B76A8">
      <w:pPr>
        <w:ind w:firstLine="708"/>
        <w:jc w:val="both"/>
      </w:pPr>
      <w:r w:rsidRPr="009B76A8">
        <w:t xml:space="preserve">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w:t>
      </w:r>
      <w:proofErr w:type="gramStart"/>
      <w:r w:rsidRPr="009B76A8">
        <w:t>а</w:t>
      </w:r>
      <w:proofErr w:type="gramEnd"/>
      <w:r w:rsidRPr="009B76A8">
        <w:t xml:space="preserve"> в конечном счете – на совершенствование учебно-воспитательного процесса, достижения оптимального уровня образования.</w:t>
      </w:r>
    </w:p>
    <w:p w:rsidR="009B76A8" w:rsidRPr="009B76A8" w:rsidRDefault="009B76A8" w:rsidP="009B76A8">
      <w:pPr>
        <w:jc w:val="both"/>
        <w:rPr>
          <w:b/>
          <w:i/>
        </w:rPr>
      </w:pPr>
      <w:r w:rsidRPr="009B76A8">
        <w:t xml:space="preserve">    Основная научно-методическая тема, над которой работал коллектив учителей начальных классов </w:t>
      </w:r>
      <w:r w:rsidRPr="009B76A8">
        <w:rPr>
          <w:b/>
          <w:i/>
        </w:rPr>
        <w:t>«Создание условий для получения качественного образования учащихся с различными образовательными потребностями»</w:t>
      </w:r>
    </w:p>
    <w:p w:rsidR="009B76A8" w:rsidRPr="009B76A8" w:rsidRDefault="009B76A8" w:rsidP="009B76A8">
      <w:pPr>
        <w:jc w:val="both"/>
        <w:rPr>
          <w:b/>
        </w:rPr>
      </w:pPr>
    </w:p>
    <w:p w:rsidR="009B76A8" w:rsidRPr="009B76A8" w:rsidRDefault="009B76A8" w:rsidP="009B76A8">
      <w:pPr>
        <w:jc w:val="both"/>
      </w:pPr>
      <w:r w:rsidRPr="009B76A8">
        <w:t xml:space="preserve">   </w:t>
      </w:r>
      <w:r w:rsidRPr="009B76A8">
        <w:rPr>
          <w:b/>
          <w:u w:val="single"/>
        </w:rPr>
        <w:t>Цель методической работы</w:t>
      </w:r>
      <w:r w:rsidRPr="009B76A8">
        <w:t xml:space="preserve">: повышение уровня профессиональной компетентности учителя, способного свободно и активно мыслить, моделировать </w:t>
      </w:r>
      <w:proofErr w:type="spellStart"/>
      <w:r w:rsidRPr="009B76A8">
        <w:t>воспитательно</w:t>
      </w:r>
      <w:proofErr w:type="spellEnd"/>
      <w:r w:rsidRPr="009B76A8">
        <w:t>-образовательный процесс, самостоятельно генерировать и воплощать новые идеи и технологии обучения и воспитания в процессе внедрения ФГОС.</w:t>
      </w:r>
    </w:p>
    <w:p w:rsidR="009B76A8" w:rsidRPr="009B76A8" w:rsidRDefault="009B76A8" w:rsidP="009B76A8">
      <w:pPr>
        <w:jc w:val="both"/>
        <w:rPr>
          <w:b/>
          <w:u w:val="single"/>
        </w:rPr>
      </w:pPr>
      <w:r w:rsidRPr="009B76A8">
        <w:rPr>
          <w:b/>
          <w:u w:val="single"/>
        </w:rPr>
        <w:t xml:space="preserve">  Основными  задачами  методической работы являются:</w:t>
      </w:r>
    </w:p>
    <w:p w:rsidR="009B76A8" w:rsidRPr="009B76A8" w:rsidRDefault="009B76A8" w:rsidP="009B76A8">
      <w:pPr>
        <w:pStyle w:val="5"/>
        <w:numPr>
          <w:ilvl w:val="0"/>
          <w:numId w:val="43"/>
        </w:numPr>
        <w:jc w:val="both"/>
        <w:rPr>
          <w:bCs/>
        </w:rPr>
      </w:pPr>
      <w:r w:rsidRPr="009B76A8">
        <w:rPr>
          <w:bCs/>
        </w:rPr>
        <w:lastRenderedPageBreak/>
        <w:t>Ознакомление учителей с современными образовательными технологиями.</w:t>
      </w:r>
    </w:p>
    <w:p w:rsidR="009B76A8" w:rsidRPr="009B76A8" w:rsidRDefault="009B76A8" w:rsidP="009B76A8">
      <w:pPr>
        <w:pStyle w:val="5"/>
        <w:numPr>
          <w:ilvl w:val="0"/>
          <w:numId w:val="43"/>
        </w:numPr>
        <w:jc w:val="both"/>
        <w:rPr>
          <w:bCs/>
        </w:rPr>
      </w:pPr>
      <w:r w:rsidRPr="009B76A8">
        <w:rPr>
          <w:bCs/>
        </w:rPr>
        <w:t>Активное внедрение в педагогическую деятельность современных образовательных технологий в рамках внеурочной деятельности.</w:t>
      </w:r>
    </w:p>
    <w:p w:rsidR="009B76A8" w:rsidRPr="009B76A8" w:rsidRDefault="009B76A8" w:rsidP="009B76A8">
      <w:pPr>
        <w:pStyle w:val="5"/>
        <w:numPr>
          <w:ilvl w:val="0"/>
          <w:numId w:val="43"/>
        </w:numPr>
        <w:jc w:val="both"/>
        <w:rPr>
          <w:bCs/>
        </w:rPr>
      </w:pPr>
      <w:r w:rsidRPr="009B76A8">
        <w:rPr>
          <w:bCs/>
        </w:rPr>
        <w:t>Формирование творческой продуктивности и саморазвития педагогов.</w:t>
      </w:r>
    </w:p>
    <w:p w:rsidR="009B76A8" w:rsidRPr="009B76A8" w:rsidRDefault="009B76A8" w:rsidP="009B76A8">
      <w:pPr>
        <w:pStyle w:val="5"/>
        <w:numPr>
          <w:ilvl w:val="0"/>
          <w:numId w:val="43"/>
        </w:numPr>
        <w:jc w:val="both"/>
        <w:rPr>
          <w:bCs/>
        </w:rPr>
      </w:pPr>
      <w:r w:rsidRPr="009B76A8">
        <w:rPr>
          <w:bCs/>
        </w:rPr>
        <w:t>Внедрение в практику работы всех учителей МО современных образовательных технологий, направленных на формирование компетенций обучающихся, УУД.</w:t>
      </w:r>
    </w:p>
    <w:p w:rsidR="009B76A8" w:rsidRPr="009B76A8" w:rsidRDefault="009B76A8" w:rsidP="009B76A8">
      <w:pPr>
        <w:pStyle w:val="5"/>
        <w:numPr>
          <w:ilvl w:val="0"/>
          <w:numId w:val="43"/>
        </w:numPr>
        <w:jc w:val="both"/>
        <w:rPr>
          <w:bCs/>
        </w:rPr>
      </w:pPr>
      <w:r w:rsidRPr="009B76A8">
        <w:rPr>
          <w:bCs/>
        </w:rPr>
        <w:t>Применение информационных технологий для развития познавательной активности и творческих способностей обучающихся.</w:t>
      </w:r>
    </w:p>
    <w:p w:rsidR="009B76A8" w:rsidRPr="009B76A8" w:rsidRDefault="009B76A8" w:rsidP="009B76A8">
      <w:pPr>
        <w:pStyle w:val="5"/>
        <w:numPr>
          <w:ilvl w:val="0"/>
          <w:numId w:val="43"/>
        </w:numPr>
        <w:jc w:val="both"/>
        <w:rPr>
          <w:bCs/>
        </w:rPr>
      </w:pPr>
      <w:r w:rsidRPr="009B76A8">
        <w:rPr>
          <w:bCs/>
        </w:rPr>
        <w:t>Совершенствование форм работы с одаренными детьми.</w:t>
      </w:r>
    </w:p>
    <w:p w:rsidR="009B76A8" w:rsidRPr="009B76A8" w:rsidRDefault="009B76A8" w:rsidP="009B76A8">
      <w:pPr>
        <w:pStyle w:val="5"/>
        <w:numPr>
          <w:ilvl w:val="0"/>
          <w:numId w:val="43"/>
        </w:numPr>
        <w:jc w:val="both"/>
        <w:rPr>
          <w:bCs/>
        </w:rPr>
      </w:pPr>
      <w:r w:rsidRPr="009B76A8">
        <w:rPr>
          <w:bCs/>
        </w:rPr>
        <w:t>Осуществление психолого-педагогической поддержки слабоуспевающих учащихся.</w:t>
      </w:r>
    </w:p>
    <w:p w:rsidR="009B76A8" w:rsidRPr="009B76A8" w:rsidRDefault="009B76A8" w:rsidP="009B76A8">
      <w:pPr>
        <w:pStyle w:val="5"/>
        <w:numPr>
          <w:ilvl w:val="0"/>
          <w:numId w:val="43"/>
        </w:numPr>
        <w:jc w:val="both"/>
        <w:rPr>
          <w:bCs/>
        </w:rPr>
      </w:pPr>
      <w:r w:rsidRPr="009B76A8">
        <w:rPr>
          <w:bCs/>
        </w:rPr>
        <w:t>Осуществление наставнической деятельности.</w:t>
      </w:r>
    </w:p>
    <w:p w:rsidR="00517CB7" w:rsidRDefault="00517CB7" w:rsidP="009B76A8">
      <w:pPr>
        <w:jc w:val="both"/>
        <w:rPr>
          <w:b/>
          <w:u w:val="single"/>
        </w:rPr>
      </w:pPr>
    </w:p>
    <w:p w:rsidR="009B76A8" w:rsidRPr="009B76A8" w:rsidRDefault="009B76A8" w:rsidP="009B76A8">
      <w:pPr>
        <w:jc w:val="both"/>
        <w:rPr>
          <w:b/>
          <w:u w:val="single"/>
        </w:rPr>
      </w:pPr>
      <w:r w:rsidRPr="009B76A8">
        <w:rPr>
          <w:b/>
          <w:u w:val="single"/>
        </w:rPr>
        <w:t xml:space="preserve">Основные направления работы в 2023/2024 </w:t>
      </w:r>
      <w:proofErr w:type="spellStart"/>
      <w:r w:rsidRPr="009B76A8">
        <w:rPr>
          <w:b/>
          <w:u w:val="single"/>
        </w:rPr>
        <w:t>уч</w:t>
      </w:r>
      <w:proofErr w:type="gramStart"/>
      <w:r w:rsidRPr="009B76A8">
        <w:rPr>
          <w:b/>
          <w:u w:val="single"/>
        </w:rPr>
        <w:t>.г</w:t>
      </w:r>
      <w:proofErr w:type="gramEnd"/>
      <w:r w:rsidRPr="009B76A8">
        <w:rPr>
          <w:b/>
          <w:u w:val="single"/>
        </w:rPr>
        <w:t>оду</w:t>
      </w:r>
      <w:proofErr w:type="spellEnd"/>
      <w:r w:rsidRPr="009B76A8">
        <w:rPr>
          <w:b/>
          <w:u w:val="single"/>
        </w:rPr>
        <w:t>:</w:t>
      </w:r>
    </w:p>
    <w:p w:rsidR="009B76A8" w:rsidRPr="009B76A8" w:rsidRDefault="009B76A8" w:rsidP="009B76A8">
      <w:pPr>
        <w:jc w:val="both"/>
        <w:rPr>
          <w:b/>
          <w:u w:val="single"/>
        </w:rPr>
      </w:pPr>
    </w:p>
    <w:p w:rsidR="009B76A8" w:rsidRPr="009B76A8" w:rsidRDefault="009B76A8" w:rsidP="009B76A8">
      <w:pPr>
        <w:pStyle w:val="5"/>
        <w:numPr>
          <w:ilvl w:val="0"/>
          <w:numId w:val="44"/>
        </w:numPr>
        <w:jc w:val="both"/>
      </w:pPr>
      <w:r w:rsidRPr="009B76A8">
        <w:t>Аналитическая деятельность:</w:t>
      </w:r>
    </w:p>
    <w:p w:rsidR="009B76A8" w:rsidRPr="009B76A8" w:rsidRDefault="009B76A8" w:rsidP="009B76A8">
      <w:pPr>
        <w:pStyle w:val="5"/>
        <w:jc w:val="both"/>
      </w:pPr>
      <w:r w:rsidRPr="009B76A8">
        <w:t>-анализ методической деятельности за 2022-2023 учебный год;</w:t>
      </w:r>
    </w:p>
    <w:p w:rsidR="009B76A8" w:rsidRPr="009B76A8" w:rsidRDefault="009B76A8" w:rsidP="009B76A8">
      <w:pPr>
        <w:pStyle w:val="5"/>
        <w:jc w:val="both"/>
      </w:pPr>
      <w:r w:rsidRPr="009B76A8">
        <w:t>-изучение направлений деятельности педагогов (тема самообразования);</w:t>
      </w:r>
    </w:p>
    <w:p w:rsidR="009B76A8" w:rsidRPr="009B76A8" w:rsidRDefault="009B76A8" w:rsidP="009B76A8">
      <w:pPr>
        <w:pStyle w:val="5"/>
        <w:jc w:val="both"/>
      </w:pPr>
      <w:r w:rsidRPr="009B76A8">
        <w:t>-анализ работы педагогов с целью оказания помощи.</w:t>
      </w:r>
    </w:p>
    <w:p w:rsidR="009B76A8" w:rsidRPr="009B76A8" w:rsidRDefault="009B76A8" w:rsidP="009B76A8">
      <w:pPr>
        <w:jc w:val="both"/>
      </w:pPr>
      <w:r w:rsidRPr="009B76A8">
        <w:t xml:space="preserve">      2. Информационная деятельность:</w:t>
      </w:r>
    </w:p>
    <w:p w:rsidR="009B76A8" w:rsidRPr="009B76A8" w:rsidRDefault="009B76A8" w:rsidP="009B76A8">
      <w:pPr>
        <w:jc w:val="both"/>
      </w:pPr>
      <w:r w:rsidRPr="009B76A8">
        <w:t xml:space="preserve">            -изучение новинок в методической литературе в целях совершенствования педагогической деятельности;</w:t>
      </w:r>
    </w:p>
    <w:p w:rsidR="009B76A8" w:rsidRPr="009B76A8" w:rsidRDefault="009B76A8" w:rsidP="009B76A8">
      <w:pPr>
        <w:jc w:val="both"/>
      </w:pPr>
      <w:r w:rsidRPr="009B76A8">
        <w:t xml:space="preserve">            -продолжение знакомства с ФГОС начального общего образования;</w:t>
      </w:r>
    </w:p>
    <w:p w:rsidR="009B76A8" w:rsidRPr="009B76A8" w:rsidRDefault="009B76A8" w:rsidP="009B76A8">
      <w:pPr>
        <w:jc w:val="both"/>
      </w:pPr>
      <w:r w:rsidRPr="009B76A8">
        <w:t xml:space="preserve">            -пополнения папки «МО учителей начальных классов».</w:t>
      </w:r>
    </w:p>
    <w:p w:rsidR="009B76A8" w:rsidRPr="009B76A8" w:rsidRDefault="009B76A8" w:rsidP="009B76A8">
      <w:pPr>
        <w:jc w:val="both"/>
      </w:pPr>
      <w:r w:rsidRPr="009B76A8">
        <w:t xml:space="preserve">      3. Организация методической деятельности:</w:t>
      </w:r>
    </w:p>
    <w:p w:rsidR="009B76A8" w:rsidRPr="009B76A8" w:rsidRDefault="009B76A8" w:rsidP="009B76A8">
      <w:pPr>
        <w:jc w:val="both"/>
      </w:pPr>
      <w:r w:rsidRPr="009B76A8">
        <w:t xml:space="preserve">            -выявление затруднений, методическое сопровождение и оказание практической помощи педагогам в период перехода на ФГОС.  </w:t>
      </w:r>
    </w:p>
    <w:p w:rsidR="009B76A8" w:rsidRPr="009B76A8" w:rsidRDefault="009B76A8" w:rsidP="009B76A8">
      <w:pPr>
        <w:shd w:val="clear" w:color="auto" w:fill="FFFFFF"/>
        <w:tabs>
          <w:tab w:val="left" w:leader="underscore" w:pos="10373"/>
        </w:tabs>
        <w:jc w:val="both"/>
      </w:pPr>
      <w:r w:rsidRPr="009B76A8">
        <w:t xml:space="preserve">         В   2023/2024  учебном  году  в начальных  классах  велось преподавание в 15 классах комплектах.</w:t>
      </w:r>
    </w:p>
    <w:p w:rsidR="009B76A8" w:rsidRPr="009B76A8" w:rsidRDefault="009B76A8" w:rsidP="009B76A8">
      <w:pPr>
        <w:shd w:val="clear" w:color="auto" w:fill="FFFFFF"/>
        <w:ind w:left="5" w:right="53" w:firstLine="701"/>
        <w:jc w:val="both"/>
      </w:pPr>
      <w:r w:rsidRPr="009B76A8">
        <w:t>Учебно - воспитательный процесс был организован по 5 - дневной  рабочей неделе в двусменном режиме.</w:t>
      </w:r>
    </w:p>
    <w:p w:rsidR="009B76A8" w:rsidRPr="009B76A8" w:rsidRDefault="009B76A8" w:rsidP="009B76A8">
      <w:pPr>
        <w:shd w:val="clear" w:color="auto" w:fill="FFFFFF"/>
        <w:ind w:left="5" w:right="38" w:firstLine="701"/>
        <w:jc w:val="both"/>
      </w:pPr>
      <w:r w:rsidRPr="009B76A8">
        <w:t>Обучение осуществлялось по одному варианту учебного плана:  развивающие системе  «Школа России»</w:t>
      </w:r>
      <w:proofErr w:type="gramStart"/>
      <w:r w:rsidRPr="009B76A8">
        <w:t xml:space="preserve"> .</w:t>
      </w:r>
      <w:proofErr w:type="gramEnd"/>
    </w:p>
    <w:p w:rsidR="009B76A8" w:rsidRPr="009B76A8" w:rsidRDefault="009B76A8" w:rsidP="009B76A8">
      <w:pPr>
        <w:shd w:val="clear" w:color="auto" w:fill="FFFFFF"/>
        <w:ind w:left="19" w:right="34" w:firstLine="701"/>
        <w:jc w:val="both"/>
      </w:pPr>
      <w:r w:rsidRPr="009B76A8">
        <w:t xml:space="preserve">Программы всех учебных курсов выполнены в полном объеме. </w:t>
      </w:r>
    </w:p>
    <w:p w:rsidR="009B76A8" w:rsidRPr="009B76A8" w:rsidRDefault="009B76A8" w:rsidP="009B76A8">
      <w:pPr>
        <w:jc w:val="both"/>
        <w:rPr>
          <w:b/>
        </w:rPr>
      </w:pPr>
      <w:r w:rsidRPr="009B76A8">
        <w:t xml:space="preserve">    Задачи, поставленные в 2023-2024 учебном году, решал педагогический коллектив в составе  14 учителей начальных классов.</w:t>
      </w:r>
    </w:p>
    <w:p w:rsidR="009B76A8" w:rsidRPr="009B76A8" w:rsidRDefault="009B76A8" w:rsidP="009B76A8">
      <w:pPr>
        <w:jc w:val="both"/>
      </w:pPr>
      <w:r w:rsidRPr="009B76A8">
        <w:t xml:space="preserve">   Учителя находятся в постоянном развитии: в своей работе являются исследователями, изучают передовой опыт коллег по организации различных форм уроков, знакомятся с новыми программами и концепциями обучения. </w:t>
      </w:r>
    </w:p>
    <w:p w:rsidR="009B76A8" w:rsidRPr="009B76A8" w:rsidRDefault="009B76A8" w:rsidP="009B76A8">
      <w:pPr>
        <w:jc w:val="both"/>
      </w:pPr>
      <w:r w:rsidRPr="009B76A8">
        <w:t xml:space="preserve">   С целью расширения и углубления профессионально - методических знаний и умений, занимаются самообразованием, совершенствованием уровня педагогической подготовки. Они заинтересованы в эффективности каждого урока – в достижении намеченной цели,  выполнении программы. </w:t>
      </w:r>
    </w:p>
    <w:p w:rsidR="009B76A8" w:rsidRPr="009B76A8" w:rsidRDefault="009B76A8" w:rsidP="009B76A8">
      <w:pPr>
        <w:jc w:val="both"/>
      </w:pPr>
      <w:r w:rsidRPr="009B76A8">
        <w:t xml:space="preserve">    Целесообразно используют наглядность и ИКТ, реализовывают основные психологические и гигиенические  требования,  добиваются эффективной  обратной связи с учащимися, рационально  используют время на  уроках, тактичны, соблюдают правила охраны труда. </w:t>
      </w:r>
    </w:p>
    <w:p w:rsidR="009B76A8" w:rsidRPr="009B76A8" w:rsidRDefault="009B76A8" w:rsidP="009B76A8">
      <w:pPr>
        <w:jc w:val="both"/>
      </w:pPr>
      <w:r w:rsidRPr="009B76A8">
        <w:t xml:space="preserve">     Всеми учителями в работе по обучению учащихся реализовываются принципы научности, наглядности, осознанности,  связи теории с  практикой. </w:t>
      </w:r>
    </w:p>
    <w:p w:rsidR="009B76A8" w:rsidRPr="009B76A8" w:rsidRDefault="009B76A8" w:rsidP="009B76A8">
      <w:pPr>
        <w:jc w:val="both"/>
      </w:pPr>
      <w:r w:rsidRPr="009B76A8">
        <w:t xml:space="preserve">     Правильно выбирают  методы и формы обучения, контролируют знания, умения и навыки учащихся, используют  дифференцированный подход по отношению к домашним заданиям. </w:t>
      </w:r>
    </w:p>
    <w:p w:rsidR="009B76A8" w:rsidRPr="009B76A8" w:rsidRDefault="009B76A8" w:rsidP="009B76A8">
      <w:pPr>
        <w:jc w:val="both"/>
      </w:pPr>
      <w:r w:rsidRPr="009B76A8">
        <w:t xml:space="preserve">    Много работают по привитию нравственности учащихся, формированию </w:t>
      </w:r>
      <w:proofErr w:type="spellStart"/>
      <w:r w:rsidRPr="009B76A8">
        <w:t>общеучебных</w:t>
      </w:r>
      <w:proofErr w:type="spellEnd"/>
      <w:r w:rsidRPr="009B76A8">
        <w:t xml:space="preserve"> навыков, работают индивидуально по развитию интеллектуальных способностей учащихся, </w:t>
      </w:r>
      <w:r w:rsidRPr="009B76A8">
        <w:lastRenderedPageBreak/>
        <w:t xml:space="preserve">стремятся заинтересовать детей учебой, учат быть самостоятельными, вычленять главное в учебном материале, развивают навыки  коллективной работы, работают по привитию организованности и дисциплинированности. </w:t>
      </w:r>
    </w:p>
    <w:p w:rsidR="009B76A8" w:rsidRPr="009B76A8" w:rsidRDefault="009B76A8" w:rsidP="009B76A8">
      <w:pPr>
        <w:jc w:val="both"/>
        <w:rPr>
          <w:b/>
          <w:i/>
        </w:rPr>
      </w:pPr>
      <w:r w:rsidRPr="009B76A8">
        <w:t xml:space="preserve">     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модернизации современного образования. Учителя  МО стремятся к совершенствованию педагогического мастерства и повышению уровня профессионализма через самообразование и курсы повышения квалификации</w:t>
      </w:r>
      <w:r w:rsidRPr="009B76A8">
        <w:rPr>
          <w:bCs/>
        </w:rPr>
        <w:t xml:space="preserve">, что способствует своевременному обновлению учебно-воспитательного процесса, совершенствованию методов и форм обучения, освоению образовательных технологий. Молодым педагогам постоянно оказывалась методическая помощь, наставники посещали многократно уроки, очень тщательно проводили анализы посещенных уроков, организовывали </w:t>
      </w:r>
      <w:proofErr w:type="spellStart"/>
      <w:r w:rsidRPr="009B76A8">
        <w:rPr>
          <w:bCs/>
        </w:rPr>
        <w:t>взаимопосещение</w:t>
      </w:r>
      <w:proofErr w:type="spellEnd"/>
      <w:r w:rsidRPr="009B76A8">
        <w:rPr>
          <w:bCs/>
        </w:rPr>
        <w:t xml:space="preserve"> уроков.</w:t>
      </w:r>
    </w:p>
    <w:p w:rsidR="009B76A8" w:rsidRPr="009B76A8" w:rsidRDefault="009B76A8" w:rsidP="009B76A8">
      <w:r w:rsidRPr="009B76A8">
        <w:rPr>
          <w:b/>
        </w:rPr>
        <w:t xml:space="preserve">     </w:t>
      </w:r>
      <w:r w:rsidRPr="009B76A8">
        <w:t xml:space="preserve">   </w:t>
      </w:r>
    </w:p>
    <w:p w:rsidR="009B76A8" w:rsidRPr="009B76A8" w:rsidRDefault="009B76A8" w:rsidP="009B76A8">
      <w:r w:rsidRPr="009B76A8">
        <w:t xml:space="preserve">       Методическая работа в 2023-2024учебном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9B76A8" w:rsidRPr="009B76A8" w:rsidRDefault="009B76A8" w:rsidP="009B76A8">
      <w:r w:rsidRPr="009B76A8">
        <w:t xml:space="preserve">        Одной из оптимальных форм повышения профессионального мастерства учителей начальных классов является участие в заседаниях методического объединения.</w:t>
      </w:r>
    </w:p>
    <w:p w:rsidR="009B76A8" w:rsidRPr="009B76A8" w:rsidRDefault="009B76A8" w:rsidP="009B76A8">
      <w:r w:rsidRPr="009B76A8">
        <w:t xml:space="preserve">       В течение 2023-2024учебного года было организовано и проведено 5 тематических заседаний:</w:t>
      </w:r>
    </w:p>
    <w:p w:rsidR="009B76A8" w:rsidRPr="009B76A8" w:rsidRDefault="009B76A8" w:rsidP="009B76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8045"/>
      </w:tblGrid>
      <w:tr w:rsidR="009B76A8" w:rsidRPr="009B76A8" w:rsidTr="009B76A8">
        <w:tc>
          <w:tcPr>
            <w:tcW w:w="1526" w:type="dxa"/>
          </w:tcPr>
          <w:p w:rsidR="009B76A8" w:rsidRPr="009B76A8" w:rsidRDefault="009B76A8" w:rsidP="009B76A8">
            <w:r w:rsidRPr="009B76A8">
              <w:t xml:space="preserve">    Дата  </w:t>
            </w:r>
          </w:p>
        </w:tc>
        <w:tc>
          <w:tcPr>
            <w:tcW w:w="8045" w:type="dxa"/>
          </w:tcPr>
          <w:p w:rsidR="009B76A8" w:rsidRPr="009B76A8" w:rsidRDefault="009B76A8" w:rsidP="009B76A8">
            <w:r w:rsidRPr="009B76A8">
              <w:t xml:space="preserve">                                              Тема</w:t>
            </w:r>
          </w:p>
        </w:tc>
      </w:tr>
      <w:tr w:rsidR="009B76A8" w:rsidRPr="009B76A8" w:rsidTr="009B76A8">
        <w:tc>
          <w:tcPr>
            <w:tcW w:w="1526" w:type="dxa"/>
          </w:tcPr>
          <w:p w:rsidR="009B76A8" w:rsidRPr="009B76A8" w:rsidRDefault="009B76A8" w:rsidP="009B76A8">
            <w:r w:rsidRPr="009B76A8">
              <w:t>сентябрь</w:t>
            </w:r>
          </w:p>
        </w:tc>
        <w:tc>
          <w:tcPr>
            <w:tcW w:w="8045" w:type="dxa"/>
          </w:tcPr>
          <w:p w:rsidR="009B76A8" w:rsidRPr="009B76A8" w:rsidRDefault="009B76A8" w:rsidP="009B76A8">
            <w:pPr>
              <w:rPr>
                <w:color w:val="323232"/>
              </w:rPr>
            </w:pPr>
            <w:r w:rsidRPr="009B76A8">
              <w:rPr>
                <w:i/>
                <w:color w:val="323232"/>
              </w:rPr>
              <w:t xml:space="preserve">Тема: </w:t>
            </w:r>
            <w:r w:rsidRPr="009B76A8">
              <w:rPr>
                <w:color w:val="323232"/>
              </w:rPr>
              <w:t>Планирование и организация методической работы учителей начальных классов на 2023-2024 учебный год. Наставничество.</w:t>
            </w:r>
          </w:p>
          <w:p w:rsidR="009B76A8" w:rsidRPr="009B76A8" w:rsidRDefault="009B76A8" w:rsidP="009B76A8">
            <w:pPr>
              <w:rPr>
                <w:color w:val="323232"/>
              </w:rPr>
            </w:pPr>
          </w:p>
        </w:tc>
      </w:tr>
      <w:tr w:rsidR="009B76A8" w:rsidRPr="009B76A8" w:rsidTr="009B76A8">
        <w:tc>
          <w:tcPr>
            <w:tcW w:w="1526" w:type="dxa"/>
          </w:tcPr>
          <w:p w:rsidR="009B76A8" w:rsidRPr="009B76A8" w:rsidRDefault="009B76A8" w:rsidP="009B76A8">
            <w:r w:rsidRPr="009B76A8">
              <w:t xml:space="preserve"> ноябрь</w:t>
            </w:r>
          </w:p>
        </w:tc>
        <w:tc>
          <w:tcPr>
            <w:tcW w:w="8045" w:type="dxa"/>
          </w:tcPr>
          <w:p w:rsidR="009B76A8" w:rsidRPr="009B76A8" w:rsidRDefault="009B76A8" w:rsidP="009B76A8">
            <w:pPr>
              <w:rPr>
                <w:color w:val="323232"/>
              </w:rPr>
            </w:pPr>
            <w:r w:rsidRPr="009B76A8">
              <w:rPr>
                <w:i/>
                <w:color w:val="323232"/>
              </w:rPr>
              <w:t xml:space="preserve">Тема: </w:t>
            </w:r>
            <w:r w:rsidRPr="009B76A8">
              <w:rPr>
                <w:color w:val="323232"/>
              </w:rPr>
              <w:t xml:space="preserve">Современный урок в соответствии с ФГОС </w:t>
            </w:r>
            <w:proofErr w:type="spellStart"/>
            <w:r w:rsidRPr="009B76A8">
              <w:rPr>
                <w:color w:val="323232"/>
              </w:rPr>
              <w:t>Но</w:t>
            </w:r>
            <w:proofErr w:type="gramStart"/>
            <w:r w:rsidRPr="009B76A8">
              <w:rPr>
                <w:color w:val="323232"/>
              </w:rPr>
              <w:t>о</w:t>
            </w:r>
            <w:proofErr w:type="spellEnd"/>
            <w:r w:rsidRPr="009B76A8">
              <w:rPr>
                <w:color w:val="323232"/>
              </w:rPr>
              <w:t>-</w:t>
            </w:r>
            <w:proofErr w:type="gramEnd"/>
            <w:r w:rsidRPr="009B76A8">
              <w:rPr>
                <w:color w:val="323232"/>
              </w:rPr>
              <w:t xml:space="preserve"> индивидуальная стратегия профессионального роста.</w:t>
            </w:r>
          </w:p>
        </w:tc>
      </w:tr>
      <w:tr w:rsidR="009B76A8" w:rsidRPr="009B76A8" w:rsidTr="009B76A8">
        <w:tc>
          <w:tcPr>
            <w:tcW w:w="1526" w:type="dxa"/>
          </w:tcPr>
          <w:p w:rsidR="009B76A8" w:rsidRPr="009B76A8" w:rsidRDefault="009B76A8" w:rsidP="009B76A8">
            <w:r w:rsidRPr="009B76A8">
              <w:t>декабрь</w:t>
            </w:r>
          </w:p>
        </w:tc>
        <w:tc>
          <w:tcPr>
            <w:tcW w:w="8045" w:type="dxa"/>
          </w:tcPr>
          <w:p w:rsidR="009B76A8" w:rsidRPr="009B76A8" w:rsidRDefault="009B76A8" w:rsidP="009B76A8">
            <w:pPr>
              <w:rPr>
                <w:color w:val="323232"/>
              </w:rPr>
            </w:pPr>
            <w:r w:rsidRPr="009B76A8">
              <w:rPr>
                <w:color w:val="073763"/>
              </w:rPr>
              <w:t> </w:t>
            </w:r>
            <w:r w:rsidRPr="009B76A8">
              <w:rPr>
                <w:i/>
                <w:color w:val="073763"/>
              </w:rPr>
              <w:t xml:space="preserve">Тема: </w:t>
            </w:r>
            <w:r w:rsidRPr="009B76A8">
              <w:rPr>
                <w:color w:val="073763"/>
              </w:rPr>
              <w:t>Инновационный подход к организации контрольно-оценочной деятельности в условиях  реализации ФГОС НОО</w:t>
            </w:r>
          </w:p>
        </w:tc>
      </w:tr>
      <w:tr w:rsidR="009B76A8" w:rsidRPr="009B76A8" w:rsidTr="009B76A8">
        <w:tc>
          <w:tcPr>
            <w:tcW w:w="1526" w:type="dxa"/>
          </w:tcPr>
          <w:p w:rsidR="009B76A8" w:rsidRPr="009B76A8" w:rsidRDefault="009B76A8" w:rsidP="009B76A8">
            <w:r w:rsidRPr="009B76A8">
              <w:t>март</w:t>
            </w:r>
          </w:p>
        </w:tc>
        <w:tc>
          <w:tcPr>
            <w:tcW w:w="8045" w:type="dxa"/>
          </w:tcPr>
          <w:p w:rsidR="009B76A8" w:rsidRPr="009B76A8" w:rsidRDefault="009B76A8" w:rsidP="009B76A8">
            <w:pPr>
              <w:rPr>
                <w:color w:val="073763"/>
              </w:rPr>
            </w:pPr>
            <w:r w:rsidRPr="009B76A8">
              <w:rPr>
                <w:color w:val="073763"/>
              </w:rPr>
              <w:t>Тема: Духовно-нравственное воспитание школьников в условиях ФГОС.</w:t>
            </w:r>
          </w:p>
        </w:tc>
      </w:tr>
      <w:tr w:rsidR="009B76A8" w:rsidRPr="009B76A8" w:rsidTr="009B76A8">
        <w:tc>
          <w:tcPr>
            <w:tcW w:w="1526" w:type="dxa"/>
          </w:tcPr>
          <w:p w:rsidR="009B76A8" w:rsidRPr="009B76A8" w:rsidRDefault="009B76A8" w:rsidP="009B76A8">
            <w:r w:rsidRPr="009B76A8">
              <w:t>май</w:t>
            </w:r>
          </w:p>
        </w:tc>
        <w:tc>
          <w:tcPr>
            <w:tcW w:w="8045" w:type="dxa"/>
          </w:tcPr>
          <w:p w:rsidR="009B76A8" w:rsidRPr="009B76A8" w:rsidRDefault="009B76A8" w:rsidP="009B76A8">
            <w:pPr>
              <w:rPr>
                <w:color w:val="323232"/>
              </w:rPr>
            </w:pPr>
            <w:r w:rsidRPr="009B76A8">
              <w:rPr>
                <w:color w:val="323232"/>
              </w:rPr>
              <w:t> </w:t>
            </w:r>
            <w:proofErr w:type="spellStart"/>
            <w:r w:rsidRPr="009B76A8">
              <w:rPr>
                <w:i/>
                <w:color w:val="323232"/>
              </w:rPr>
              <w:t>Тема</w:t>
            </w:r>
            <w:proofErr w:type="gramStart"/>
            <w:r w:rsidRPr="009B76A8">
              <w:rPr>
                <w:i/>
                <w:color w:val="323232"/>
              </w:rPr>
              <w:t>:</w:t>
            </w:r>
            <w:r w:rsidRPr="009B76A8">
              <w:rPr>
                <w:color w:val="323232"/>
              </w:rPr>
              <w:t>Р</w:t>
            </w:r>
            <w:proofErr w:type="gramEnd"/>
            <w:r w:rsidRPr="009B76A8">
              <w:rPr>
                <w:color w:val="323232"/>
              </w:rPr>
              <w:t>езультаты</w:t>
            </w:r>
            <w:proofErr w:type="spellEnd"/>
            <w:r w:rsidRPr="009B76A8">
              <w:rPr>
                <w:color w:val="323232"/>
              </w:rPr>
              <w:t xml:space="preserve"> деятельности учителей начальной школы по совершенствованию образовательного процесса.</w:t>
            </w:r>
          </w:p>
          <w:p w:rsidR="009B76A8" w:rsidRPr="009B76A8" w:rsidRDefault="009B76A8" w:rsidP="009B76A8">
            <w:pPr>
              <w:ind w:right="60"/>
              <w:rPr>
                <w:color w:val="323232"/>
              </w:rPr>
            </w:pPr>
          </w:p>
        </w:tc>
      </w:tr>
    </w:tbl>
    <w:p w:rsidR="009B76A8" w:rsidRPr="009B76A8" w:rsidRDefault="009B76A8" w:rsidP="00517CB7">
      <w:pPr>
        <w:jc w:val="both"/>
      </w:pPr>
      <w:r w:rsidRPr="009B76A8">
        <w:t xml:space="preserve">           Анализ информации, представленной в таблице, показывает, что тематика заседаний методического объединения определялась задачами методической работы школы в 2023--2024 учебном году. При выборе тем учитывались профессиональные запросы  педагогических работников, их значение для совершенствования качества педагогической деятельности и, как следствие, повышения качества учебно-воспитательного процесса в начальной школе.            На заседаниях МО рассматривались теоретические вопросы, связанные с изучением трудных разделов программы и организацией образовательного процесса в начальной школе. В течение учебного года педагоги работали над темами по самообразованию. </w:t>
      </w:r>
    </w:p>
    <w:p w:rsidR="009B76A8" w:rsidRPr="009B76A8" w:rsidRDefault="009B76A8" w:rsidP="00517CB7">
      <w:pPr>
        <w:jc w:val="both"/>
      </w:pPr>
      <w:r w:rsidRPr="009B76A8">
        <w:t xml:space="preserve">            Много внимания на заседаниях методического объединения уделялось изучению и распространению педагогического опыта учителей начальных классов.</w:t>
      </w:r>
    </w:p>
    <w:p w:rsidR="009B76A8" w:rsidRPr="009B76A8" w:rsidRDefault="009B76A8" w:rsidP="00517CB7">
      <w:pPr>
        <w:jc w:val="both"/>
      </w:pPr>
      <w:r w:rsidRPr="009B76A8">
        <w:t xml:space="preserve">         С целью обмена опытом в начальной школе было организовано </w:t>
      </w:r>
      <w:proofErr w:type="spellStart"/>
      <w:r w:rsidRPr="009B76A8">
        <w:t>взаимопосещение</w:t>
      </w:r>
      <w:proofErr w:type="spellEnd"/>
      <w:r w:rsidRPr="009B76A8">
        <w:t xml:space="preserve"> уроков.</w:t>
      </w:r>
    </w:p>
    <w:p w:rsidR="009B76A8" w:rsidRPr="009B76A8" w:rsidRDefault="00517CB7" w:rsidP="00517CB7">
      <w:pPr>
        <w:jc w:val="both"/>
      </w:pPr>
      <w:r>
        <w:t xml:space="preserve">  </w:t>
      </w:r>
      <w:r w:rsidR="009B76A8" w:rsidRPr="009B76A8">
        <w:t xml:space="preserve">  </w:t>
      </w:r>
      <w:proofErr w:type="gramStart"/>
      <w:r w:rsidR="009B76A8" w:rsidRPr="009B76A8">
        <w:t xml:space="preserve">Использование передовых технологий развивающего и личностно ориентированного обучения, изучение и внедрение передового педагогического опыта, уровневая дифференциация обучения, помощь психолога и логопеда, создание </w:t>
      </w:r>
      <w:proofErr w:type="spellStart"/>
      <w:r w:rsidR="009B76A8" w:rsidRPr="009B76A8">
        <w:t>здоровьесберегающей</w:t>
      </w:r>
      <w:proofErr w:type="spellEnd"/>
      <w:r w:rsidR="009B76A8" w:rsidRPr="009B76A8">
        <w:t xml:space="preserve"> </w:t>
      </w:r>
      <w:r w:rsidR="009B76A8" w:rsidRPr="009B76A8">
        <w:lastRenderedPageBreak/>
        <w:t>среды (режим питания, режим работы, создание микроклимата в урочной и внеурочной деятельности, организация адаптационного периода первоклассников, психологическая подготовка четвероклассников к переходу в среднее звено) позволили  достичь следующих результатов обучения в начальной школе:</w:t>
      </w:r>
      <w:proofErr w:type="gramEnd"/>
    </w:p>
    <w:p w:rsidR="009B76A8" w:rsidRPr="009B76A8" w:rsidRDefault="009B76A8" w:rsidP="00517CB7">
      <w:pPr>
        <w:jc w:val="both"/>
      </w:pPr>
      <w:r w:rsidRPr="009B76A8">
        <w:t xml:space="preserve">        Анализируя контрольные работы, следует отметить, что результаты выполнения контрольных работ достаточно стабильный, уровень знаний, умений учащихся высокий.</w:t>
      </w:r>
    </w:p>
    <w:p w:rsidR="009B76A8" w:rsidRPr="009B76A8" w:rsidRDefault="009B76A8" w:rsidP="00517CB7">
      <w:pPr>
        <w:jc w:val="both"/>
      </w:pPr>
      <w:r w:rsidRPr="009B76A8">
        <w:t xml:space="preserve">        Типичными ошибками при выполнении контрольных работ по математике являются вычислительные навыки, определенные трудности у учащихся вызывают задания на преобразования величин, нахождение периметра и площади фигур.  По русскому языку – проверяемая и непроверяемая безударные гласные в </w:t>
      </w:r>
      <w:proofErr w:type="gramStart"/>
      <w:r w:rsidRPr="009B76A8">
        <w:t>корне слова</w:t>
      </w:r>
      <w:proofErr w:type="gramEnd"/>
      <w:r w:rsidRPr="009B76A8">
        <w:t>, правописание падежных окончаний имен существительных.</w:t>
      </w:r>
    </w:p>
    <w:p w:rsidR="009B76A8" w:rsidRPr="009B76A8" w:rsidRDefault="009B76A8" w:rsidP="00517CB7">
      <w:pPr>
        <w:jc w:val="both"/>
      </w:pPr>
      <w:r w:rsidRPr="009B76A8">
        <w:t xml:space="preserve">        Учителям начальных классов следует обратить особое внимание на изучение данных тем, максимально дифференцируя работу по выработке специальных знаний и умений. Теоретические вопросы, связанные с изучением данных тем, необходимо включить в план работы МО на 2024-2025учебный год.</w:t>
      </w:r>
    </w:p>
    <w:p w:rsidR="009B76A8" w:rsidRPr="009B76A8" w:rsidRDefault="009B76A8" w:rsidP="00517CB7">
      <w:pPr>
        <w:jc w:val="both"/>
      </w:pPr>
      <w:r w:rsidRPr="009B76A8">
        <w:t>Успешно осуществлялась связь с родителями. Разработаны и проведены лекции для родителей по вопросам воспитания учащихся.</w:t>
      </w:r>
    </w:p>
    <w:p w:rsidR="009B76A8" w:rsidRPr="009B76A8" w:rsidRDefault="009B76A8" w:rsidP="00517CB7">
      <w:pPr>
        <w:jc w:val="both"/>
      </w:pPr>
      <w:r w:rsidRPr="009B76A8">
        <w:t xml:space="preserve">        Для решения задач самообразования учителя большое значение имеет анализ педагогической, методической, научной литературы. На заседаниях МО проводился обзор, изучение новинок методической литературы, нормативных документов.</w:t>
      </w:r>
    </w:p>
    <w:p w:rsidR="009B76A8" w:rsidRPr="009B76A8" w:rsidRDefault="009B76A8" w:rsidP="00517CB7">
      <w:pPr>
        <w:jc w:val="both"/>
      </w:pPr>
    </w:p>
    <w:p w:rsidR="009B76A8" w:rsidRPr="009B76A8" w:rsidRDefault="009B76A8" w:rsidP="00517CB7">
      <w:pPr>
        <w:jc w:val="both"/>
      </w:pPr>
      <w:r w:rsidRPr="009B76A8">
        <w:t xml:space="preserve">       На итоговом заседании МО были определены задачи на 2024/2025учебный год:</w:t>
      </w:r>
    </w:p>
    <w:p w:rsidR="009B76A8" w:rsidRPr="009B76A8" w:rsidRDefault="009B76A8" w:rsidP="00517CB7">
      <w:pPr>
        <w:jc w:val="both"/>
        <w:rPr>
          <w:b/>
        </w:rPr>
      </w:pPr>
    </w:p>
    <w:p w:rsidR="009B76A8" w:rsidRPr="009B76A8" w:rsidRDefault="009B76A8" w:rsidP="00517CB7">
      <w:pPr>
        <w:ind w:left="284"/>
        <w:jc w:val="both"/>
      </w:pPr>
      <w:r w:rsidRPr="009B76A8">
        <w:t>- продолжить изучение материала по внедрению ФГОС начального общего образования;</w:t>
      </w:r>
    </w:p>
    <w:p w:rsidR="009B76A8" w:rsidRPr="009B76A8" w:rsidRDefault="009B76A8" w:rsidP="00517CB7">
      <w:pPr>
        <w:ind w:left="284"/>
        <w:jc w:val="both"/>
      </w:pPr>
      <w:r w:rsidRPr="009B76A8">
        <w:t xml:space="preserve">- способствовать укреплению здоровья младших школьников через внедрение в практику </w:t>
      </w:r>
      <w:proofErr w:type="spellStart"/>
      <w:r w:rsidRPr="009B76A8">
        <w:t>здоровьесберегающих</w:t>
      </w:r>
      <w:proofErr w:type="spellEnd"/>
      <w:r w:rsidRPr="009B76A8">
        <w:t xml:space="preserve"> технологий;</w:t>
      </w:r>
    </w:p>
    <w:p w:rsidR="009B76A8" w:rsidRPr="009B76A8" w:rsidRDefault="009B76A8" w:rsidP="009B76A8">
      <w:pPr>
        <w:ind w:left="284"/>
        <w:jc w:val="both"/>
      </w:pPr>
      <w:r w:rsidRPr="009B76A8">
        <w:t>- организовать деятельность по оказанию психолого–педагогической поддержки, отслеживания динамики качества образования;</w:t>
      </w:r>
    </w:p>
    <w:p w:rsidR="009B76A8" w:rsidRPr="009B76A8" w:rsidRDefault="009B76A8" w:rsidP="009B76A8">
      <w:pPr>
        <w:ind w:left="284"/>
        <w:jc w:val="both"/>
      </w:pPr>
      <w:r w:rsidRPr="009B76A8">
        <w:t>- продолжить работу по созданию единой информационно – образовательной среды в учебном заведении;</w:t>
      </w:r>
    </w:p>
    <w:p w:rsidR="009B76A8" w:rsidRPr="009B76A8" w:rsidRDefault="009B76A8" w:rsidP="009B76A8">
      <w:pPr>
        <w:ind w:left="284"/>
        <w:jc w:val="both"/>
      </w:pPr>
      <w:r w:rsidRPr="009B76A8">
        <w:t>- стремиться использовать интерактивные  методы, современные образовательные технологии, в том числе информационно - коммуникационные, позволяющие повысить эффективность уроков</w:t>
      </w:r>
      <w:proofErr w:type="gramStart"/>
      <w:r w:rsidRPr="009B76A8">
        <w:t xml:space="preserve"> ;</w:t>
      </w:r>
      <w:proofErr w:type="gramEnd"/>
    </w:p>
    <w:p w:rsidR="009B76A8" w:rsidRPr="009B76A8" w:rsidRDefault="009B76A8" w:rsidP="009B76A8">
      <w:pPr>
        <w:pStyle w:val="a8"/>
        <w:spacing w:after="0"/>
        <w:ind w:left="284"/>
        <w:rPr>
          <w:b/>
        </w:rPr>
      </w:pPr>
      <w:r w:rsidRPr="009B76A8">
        <w:rPr>
          <w:b/>
        </w:rPr>
        <w:t>- внедрить в практику применение технологии формирования типа правильной читательской деятельности;</w:t>
      </w:r>
    </w:p>
    <w:p w:rsidR="009B76A8" w:rsidRPr="009B76A8" w:rsidRDefault="009B76A8" w:rsidP="009B76A8">
      <w:pPr>
        <w:ind w:left="284"/>
        <w:jc w:val="both"/>
      </w:pPr>
      <w:r w:rsidRPr="009B76A8">
        <w:t>- формировать  у младших школьников потребность к осознанному нравственному поведению;</w:t>
      </w:r>
    </w:p>
    <w:p w:rsidR="009B76A8" w:rsidRPr="009B76A8" w:rsidRDefault="009B76A8" w:rsidP="009B76A8">
      <w:pPr>
        <w:ind w:left="284"/>
        <w:jc w:val="both"/>
      </w:pPr>
      <w:r w:rsidRPr="009B76A8">
        <w:t xml:space="preserve">- развивать индивидуальные и творческие способности </w:t>
      </w:r>
      <w:proofErr w:type="gramStart"/>
      <w:r w:rsidRPr="009B76A8">
        <w:t>обучающихся</w:t>
      </w:r>
      <w:proofErr w:type="gramEnd"/>
      <w:r w:rsidRPr="009B76A8">
        <w:t>, прививать интерес к знаниям.</w:t>
      </w:r>
    </w:p>
    <w:p w:rsidR="009B76A8" w:rsidRPr="009B76A8" w:rsidRDefault="009B76A8" w:rsidP="009B76A8"/>
    <w:p w:rsidR="009B76A8" w:rsidRPr="009B76A8" w:rsidRDefault="009B76A8" w:rsidP="009B76A8">
      <w:r w:rsidRPr="009B76A8">
        <w:t>Руководитель МО  __________   /Степанова Э. А./</w:t>
      </w:r>
    </w:p>
    <w:p w:rsidR="009B76A8" w:rsidRPr="009B76A8" w:rsidRDefault="009B76A8" w:rsidP="009B76A8"/>
    <w:p w:rsidR="00431A8E" w:rsidRPr="009B76A8" w:rsidRDefault="00431A8E" w:rsidP="009B76A8">
      <w:pPr>
        <w:contextualSpacing/>
      </w:pPr>
    </w:p>
    <w:p w:rsidR="00431A8E" w:rsidRPr="009B76A8" w:rsidRDefault="00431A8E" w:rsidP="009B76A8">
      <w:pPr>
        <w:contextualSpacing/>
        <w:jc w:val="both"/>
      </w:pPr>
    </w:p>
    <w:p w:rsidR="00A87F0B" w:rsidRPr="009B76A8" w:rsidRDefault="00A87F0B" w:rsidP="009B76A8">
      <w:pPr>
        <w:contextualSpacing/>
        <w:jc w:val="both"/>
      </w:pPr>
    </w:p>
    <w:p w:rsidR="00A87F0B" w:rsidRPr="009B76A8" w:rsidRDefault="00A87F0B" w:rsidP="009B76A8">
      <w:pPr>
        <w:contextualSpacing/>
        <w:jc w:val="both"/>
      </w:pPr>
    </w:p>
    <w:p w:rsidR="00A87F0B" w:rsidRPr="009B76A8" w:rsidRDefault="00A87F0B" w:rsidP="009B76A8">
      <w:pPr>
        <w:contextualSpacing/>
        <w:jc w:val="both"/>
      </w:pPr>
    </w:p>
    <w:p w:rsidR="00A87F0B" w:rsidRPr="009B76A8" w:rsidRDefault="00A87F0B" w:rsidP="009B76A8">
      <w:pPr>
        <w:contextualSpacing/>
        <w:jc w:val="both"/>
      </w:pPr>
    </w:p>
    <w:p w:rsidR="00A87F0B" w:rsidRPr="009B76A8" w:rsidRDefault="00A87F0B" w:rsidP="009B76A8">
      <w:pPr>
        <w:contextualSpacing/>
        <w:jc w:val="both"/>
      </w:pPr>
    </w:p>
    <w:p w:rsidR="00A87F0B" w:rsidRPr="009B76A8" w:rsidRDefault="00A87F0B" w:rsidP="009B76A8">
      <w:pPr>
        <w:contextualSpacing/>
        <w:jc w:val="both"/>
      </w:pPr>
    </w:p>
    <w:p w:rsidR="00A87F0B" w:rsidRPr="009B76A8" w:rsidRDefault="00A87F0B" w:rsidP="009B76A8">
      <w:pPr>
        <w:contextualSpacing/>
        <w:jc w:val="both"/>
      </w:pPr>
    </w:p>
    <w:p w:rsidR="00A87F0B" w:rsidRPr="009B76A8" w:rsidRDefault="00A87F0B" w:rsidP="009B76A8">
      <w:pPr>
        <w:contextualSpacing/>
        <w:jc w:val="both"/>
      </w:pPr>
    </w:p>
    <w:p w:rsidR="008D02F5" w:rsidRPr="009B76A8" w:rsidRDefault="008D02F5" w:rsidP="009B76A8">
      <w:pPr>
        <w:contextualSpacing/>
        <w:jc w:val="both"/>
      </w:pPr>
    </w:p>
    <w:p w:rsidR="008D02F5" w:rsidRPr="009B76A8" w:rsidRDefault="008D02F5" w:rsidP="009B76A8">
      <w:pPr>
        <w:contextualSpacing/>
        <w:jc w:val="both"/>
      </w:pPr>
    </w:p>
    <w:sectPr w:rsidR="008D02F5" w:rsidRPr="009B76A8" w:rsidSect="00D514F7">
      <w:headerReference w:type="default" r:id="rId11"/>
      <w:footerReference w:type="default" r:id="rId12"/>
      <w:type w:val="continuous"/>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C19" w:rsidRDefault="00BC6C19" w:rsidP="00F8417B">
      <w:r>
        <w:separator/>
      </w:r>
    </w:p>
  </w:endnote>
  <w:endnote w:type="continuationSeparator" w:id="0">
    <w:p w:rsidR="00BC6C19" w:rsidRDefault="00BC6C19" w:rsidP="00F8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ndale Sans UI">
    <w:altName w:val="Times New Roman"/>
    <w:charset w:val="00"/>
    <w:family w:val="auto"/>
    <w:pitch w:val="variable"/>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Nova-Bold">
    <w:altName w:val="Times New Roman"/>
    <w:panose1 w:val="00000000000000000000"/>
    <w:charset w:val="00"/>
    <w:family w:val="roman"/>
    <w:notTrueType/>
    <w:pitch w:val="default"/>
  </w:font>
  <w:font w:name="ProximaNova-Regular">
    <w:altName w:val="Times New Roman"/>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48" w:rsidRDefault="00B42C48">
    <w:pPr>
      <w:pStyle w:val="af2"/>
      <w:jc w:val="right"/>
    </w:pPr>
    <w:r>
      <w:fldChar w:fldCharType="begin"/>
    </w:r>
    <w:r>
      <w:instrText xml:space="preserve"> PAGE   \* MERGEFORMAT </w:instrText>
    </w:r>
    <w:r>
      <w:fldChar w:fldCharType="separate"/>
    </w:r>
    <w:r w:rsidR="002F54C1">
      <w:rPr>
        <w:noProof/>
      </w:rPr>
      <w:t>20</w:t>
    </w:r>
    <w:r>
      <w:rPr>
        <w:noProof/>
      </w:rPr>
      <w:fldChar w:fldCharType="end"/>
    </w:r>
  </w:p>
  <w:p w:rsidR="00B42C48" w:rsidRDefault="00B42C4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C19" w:rsidRDefault="00BC6C19" w:rsidP="00F8417B">
      <w:r>
        <w:separator/>
      </w:r>
    </w:p>
  </w:footnote>
  <w:footnote w:type="continuationSeparator" w:id="0">
    <w:p w:rsidR="00BC6C19" w:rsidRDefault="00BC6C19" w:rsidP="00F84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48" w:rsidRDefault="00B42C48">
    <w:pPr>
      <w:pStyle w:val="af0"/>
    </w:pPr>
    <w:r>
      <w:t xml:space="preserve"> </w:t>
    </w:r>
  </w:p>
  <w:p w:rsidR="00B42C48" w:rsidRDefault="00B42C4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72EBF6"/>
    <w:lvl w:ilvl="0">
      <w:numFmt w:val="bullet"/>
      <w:lvlText w:val="*"/>
      <w:lvlJc w:val="left"/>
    </w:lvl>
  </w:abstractNum>
  <w:abstractNum w:abstractNumId="1">
    <w:nsid w:val="00000001"/>
    <w:multiLevelType w:val="singleLevel"/>
    <w:tmpl w:val="00000001"/>
    <w:name w:val="WW8Num5"/>
    <w:lvl w:ilvl="0">
      <w:start w:val="1"/>
      <w:numFmt w:val="decimal"/>
      <w:lvlText w:val="%1)"/>
      <w:lvlJc w:val="left"/>
      <w:pPr>
        <w:tabs>
          <w:tab w:val="num" w:pos="0"/>
        </w:tabs>
        <w:ind w:left="960" w:hanging="360"/>
      </w:pPr>
    </w:lvl>
  </w:abstractNum>
  <w:abstractNum w:abstractNumId="2">
    <w:nsid w:val="00000002"/>
    <w:multiLevelType w:val="singleLevel"/>
    <w:tmpl w:val="00000002"/>
    <w:name w:val="WW8Num1"/>
    <w:lvl w:ilvl="0">
      <w:start w:val="1"/>
      <w:numFmt w:val="decimal"/>
      <w:lvlText w:val="%1."/>
      <w:lvlJc w:val="left"/>
      <w:pPr>
        <w:tabs>
          <w:tab w:val="num" w:pos="0"/>
        </w:tabs>
        <w:ind w:left="720" w:hanging="360"/>
      </w:pPr>
    </w:lvl>
  </w:abstractNum>
  <w:abstractNum w:abstractNumId="3">
    <w:nsid w:val="00000003"/>
    <w:multiLevelType w:val="singleLevel"/>
    <w:tmpl w:val="00000003"/>
    <w:name w:val="WW8Num3"/>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4">
    <w:nsid w:val="00000004"/>
    <w:multiLevelType w:val="singleLevel"/>
    <w:tmpl w:val="00000004"/>
    <w:name w:val="WW8Num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5">
    <w:nsid w:val="00000005"/>
    <w:multiLevelType w:val="singleLevel"/>
    <w:tmpl w:val="00000005"/>
    <w:name w:val="WW8Num4"/>
    <w:lvl w:ilvl="0">
      <w:start w:val="1"/>
      <w:numFmt w:val="decimal"/>
      <w:lvlText w:val="%1."/>
      <w:lvlJc w:val="left"/>
      <w:pPr>
        <w:tabs>
          <w:tab w:val="num" w:pos="0"/>
        </w:tabs>
        <w:ind w:left="720" w:hanging="360"/>
      </w:pPr>
    </w:lvl>
  </w:abstractNum>
  <w:abstractNum w:abstractNumId="6">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7">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12"/>
    <w:multiLevelType w:val="multilevel"/>
    <w:tmpl w:val="0000001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nsid w:val="00000017"/>
    <w:multiLevelType w:val="multilevel"/>
    <w:tmpl w:val="F97253E2"/>
    <w:name w:val="WW8Num22"/>
    <w:lvl w:ilvl="0">
      <w:start w:val="1"/>
      <w:numFmt w:val="decimal"/>
      <w:lvlText w:val="%1."/>
      <w:lvlJc w:val="left"/>
      <w:pPr>
        <w:tabs>
          <w:tab w:val="num" w:pos="644"/>
        </w:tabs>
        <w:ind w:left="644"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360"/>
        </w:tabs>
        <w:ind w:left="360" w:hanging="360"/>
      </w:pPr>
      <w:rPr>
        <w:b w:val="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7817A3"/>
    <w:multiLevelType w:val="hybridMultilevel"/>
    <w:tmpl w:val="5CEA1A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1012D4A"/>
    <w:multiLevelType w:val="hybridMultilevel"/>
    <w:tmpl w:val="6D8E83F0"/>
    <w:lvl w:ilvl="0" w:tplc="32C2B0A8">
      <w:start w:val="1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072D69A2"/>
    <w:multiLevelType w:val="multilevel"/>
    <w:tmpl w:val="4D32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813634F"/>
    <w:multiLevelType w:val="hybridMultilevel"/>
    <w:tmpl w:val="2E5CFC86"/>
    <w:lvl w:ilvl="0" w:tplc="0419000F">
      <w:start w:val="1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8BF42DC"/>
    <w:multiLevelType w:val="multilevel"/>
    <w:tmpl w:val="7464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B002CDE"/>
    <w:multiLevelType w:val="hybridMultilevel"/>
    <w:tmpl w:val="1E2CF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E60946"/>
    <w:multiLevelType w:val="hybridMultilevel"/>
    <w:tmpl w:val="E9AE5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14B1AEF"/>
    <w:multiLevelType w:val="hybridMultilevel"/>
    <w:tmpl w:val="DADA699C"/>
    <w:lvl w:ilvl="0" w:tplc="FB8A9E9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98C504E"/>
    <w:multiLevelType w:val="hybridMultilevel"/>
    <w:tmpl w:val="A914EFC2"/>
    <w:lvl w:ilvl="0" w:tplc="96E6920E">
      <w:start w:val="1"/>
      <w:numFmt w:val="decimal"/>
      <w:lvlText w:val="%1."/>
      <w:lvlJc w:val="left"/>
      <w:pPr>
        <w:tabs>
          <w:tab w:val="num" w:pos="765"/>
        </w:tabs>
        <w:ind w:left="765" w:firstLine="0"/>
      </w:pPr>
      <w:rPr>
        <w:rFonts w:ascii="Times New Roman CYR" w:hAnsi="Times New Roman CYR" w:cs="Times New Roman CYR"/>
        <w:i w:val="0"/>
        <w:sz w:val="28"/>
        <w:szCs w:val="28"/>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1">
    <w:nsid w:val="1F331CD0"/>
    <w:multiLevelType w:val="hybridMultilevel"/>
    <w:tmpl w:val="88EE7DBE"/>
    <w:lvl w:ilvl="0" w:tplc="6F86DAE4">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1D80549"/>
    <w:multiLevelType w:val="hybridMultilevel"/>
    <w:tmpl w:val="94286544"/>
    <w:lvl w:ilvl="0" w:tplc="2126240E">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CD333B"/>
    <w:multiLevelType w:val="multilevel"/>
    <w:tmpl w:val="1396D6D0"/>
    <w:lvl w:ilvl="0">
      <w:start w:val="1"/>
      <w:numFmt w:val="bullet"/>
      <w:lvlText w:val=""/>
      <w:lvlJc w:val="left"/>
      <w:pPr>
        <w:tabs>
          <w:tab w:val="num" w:pos="720"/>
        </w:tabs>
        <w:ind w:left="720" w:hanging="360"/>
      </w:pPr>
      <w:rPr>
        <w:rFonts w:ascii="Symbol" w:hAnsi="Symbol" w:hint="default"/>
        <w:sz w:val="20"/>
      </w:rPr>
    </w:lvl>
    <w:lvl w:ilvl="1">
      <w:start w:val="8"/>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98096E"/>
    <w:multiLevelType w:val="multilevel"/>
    <w:tmpl w:val="0A584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BF1F63"/>
    <w:multiLevelType w:val="multilevel"/>
    <w:tmpl w:val="9494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973B46"/>
    <w:multiLevelType w:val="hybridMultilevel"/>
    <w:tmpl w:val="F636047A"/>
    <w:lvl w:ilvl="0" w:tplc="04190001">
      <w:start w:val="1"/>
      <w:numFmt w:val="bullet"/>
      <w:lvlText w:val=""/>
      <w:lvlJc w:val="left"/>
      <w:pPr>
        <w:ind w:left="720" w:hanging="360"/>
      </w:pPr>
      <w:rPr>
        <w:rFonts w:ascii="Symbol" w:hAnsi="Symbol" w:hint="default"/>
      </w:rPr>
    </w:lvl>
    <w:lvl w:ilvl="1" w:tplc="D214F5BA">
      <w:numFmt w:val="bullet"/>
      <w:lvlText w:val="·"/>
      <w:lvlJc w:val="left"/>
      <w:pPr>
        <w:ind w:left="1905" w:hanging="82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3C354D"/>
    <w:multiLevelType w:val="multilevel"/>
    <w:tmpl w:val="223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70246F"/>
    <w:multiLevelType w:val="multilevel"/>
    <w:tmpl w:val="614E8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start w:val="1"/>
      <w:numFmt w:val="decimal"/>
      <w:lvlText w:val="%3"/>
      <w:lvlJc w:val="left"/>
      <w:pPr>
        <w:ind w:left="2160" w:hanging="360"/>
      </w:pPr>
      <w:rPr>
        <w:rFonts w:hint="default"/>
      </w:rPr>
    </w:lvl>
    <w:lvl w:ilvl="3">
      <w:start w:val="9"/>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653E1E"/>
    <w:multiLevelType w:val="multilevel"/>
    <w:tmpl w:val="750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223D9F"/>
    <w:multiLevelType w:val="hybridMultilevel"/>
    <w:tmpl w:val="83EED6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B4A282F"/>
    <w:multiLevelType w:val="multilevel"/>
    <w:tmpl w:val="93F21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03A77DE"/>
    <w:multiLevelType w:val="hybridMultilevel"/>
    <w:tmpl w:val="5310D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653BDB"/>
    <w:multiLevelType w:val="multilevel"/>
    <w:tmpl w:val="43602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8D5D71"/>
    <w:multiLevelType w:val="hybridMultilevel"/>
    <w:tmpl w:val="0C86E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345DC0"/>
    <w:multiLevelType w:val="hybridMultilevel"/>
    <w:tmpl w:val="DB72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C3A7557"/>
    <w:multiLevelType w:val="multilevel"/>
    <w:tmpl w:val="A29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DE0656"/>
    <w:multiLevelType w:val="hybridMultilevel"/>
    <w:tmpl w:val="336625D0"/>
    <w:lvl w:ilvl="0" w:tplc="1F66D786">
      <w:start w:val="1"/>
      <w:numFmt w:val="decimal"/>
      <w:lvlText w:val="%1."/>
      <w:lvlJc w:val="left"/>
      <w:pPr>
        <w:ind w:left="720" w:hanging="360"/>
      </w:pPr>
      <w:rPr>
        <w:rFonts w:ascii="Times New Roman" w:eastAsia="Andale Sans U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A75C05"/>
    <w:multiLevelType w:val="hybridMultilevel"/>
    <w:tmpl w:val="831094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2C01C32"/>
    <w:multiLevelType w:val="hybridMultilevel"/>
    <w:tmpl w:val="9E665E54"/>
    <w:lvl w:ilvl="0" w:tplc="FAD20A2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44C1647"/>
    <w:multiLevelType w:val="multilevel"/>
    <w:tmpl w:val="AF0C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AB42BE"/>
    <w:multiLevelType w:val="hybridMultilevel"/>
    <w:tmpl w:val="397A8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8E0642"/>
    <w:multiLevelType w:val="multilevel"/>
    <w:tmpl w:val="615C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B2078E3"/>
    <w:multiLevelType w:val="hybridMultilevel"/>
    <w:tmpl w:val="938847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6F061549"/>
    <w:multiLevelType w:val="singleLevel"/>
    <w:tmpl w:val="7E04F9DC"/>
    <w:lvl w:ilvl="0">
      <w:start w:val="1"/>
      <w:numFmt w:val="decimal"/>
      <w:lvlText w:val="%1."/>
      <w:legacy w:legacy="1" w:legacySpace="0" w:legacyIndent="350"/>
      <w:lvlJc w:val="left"/>
      <w:rPr>
        <w:rFonts w:ascii="Times New Roman" w:hAnsi="Times New Roman" w:cs="Times New Roman" w:hint="default"/>
      </w:rPr>
    </w:lvl>
  </w:abstractNum>
  <w:abstractNum w:abstractNumId="45">
    <w:nsid w:val="70AD6759"/>
    <w:multiLevelType w:val="hybridMultilevel"/>
    <w:tmpl w:val="DB0E64B0"/>
    <w:lvl w:ilvl="0" w:tplc="1526CDA6">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5255B30"/>
    <w:multiLevelType w:val="multilevel"/>
    <w:tmpl w:val="23BE792C"/>
    <w:lvl w:ilvl="0">
      <w:start w:val="1"/>
      <w:numFmt w:val="decimal"/>
      <w:lvlText w:val="%1."/>
      <w:lvlJc w:val="left"/>
      <w:pPr>
        <w:tabs>
          <w:tab w:val="num" w:pos="2771"/>
        </w:tabs>
        <w:ind w:left="2771" w:hanging="360"/>
      </w:pPr>
      <w:rPr>
        <w:b/>
      </w:rPr>
    </w:lvl>
    <w:lvl w:ilvl="1">
      <w:start w:val="1"/>
      <w:numFmt w:val="decimal"/>
      <w:lvlText w:val="%2."/>
      <w:lvlJc w:val="left"/>
      <w:pPr>
        <w:tabs>
          <w:tab w:val="num" w:pos="1440"/>
        </w:tabs>
        <w:ind w:left="1440" w:hanging="360"/>
      </w:pPr>
      <w:rPr>
        <w:rFonts w:ascii="Times New Roman" w:eastAsia="Andale Sans UI" w:hAnsi="Times New Roman" w:cs="Times New Roman"/>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7145B0"/>
    <w:multiLevelType w:val="hybridMultilevel"/>
    <w:tmpl w:val="A942BAA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041ABE"/>
    <w:multiLevelType w:val="multilevel"/>
    <w:tmpl w:val="6362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8"/>
  </w:num>
  <w:num w:numId="5">
    <w:abstractNumId w:val="9"/>
  </w:num>
  <w:num w:numId="6">
    <w:abstractNumId w:val="10"/>
  </w:num>
  <w:num w:numId="7">
    <w:abstractNumId w:val="34"/>
  </w:num>
  <w:num w:numId="8">
    <w:abstractNumId w:val="26"/>
  </w:num>
  <w:num w:numId="9">
    <w:abstractNumId w:val="42"/>
  </w:num>
  <w:num w:numId="10">
    <w:abstractNumId w:val="29"/>
  </w:num>
  <w:num w:numId="11">
    <w:abstractNumId w:val="21"/>
  </w:num>
  <w:num w:numId="12">
    <w:abstractNumId w:val="28"/>
  </w:num>
  <w:num w:numId="13">
    <w:abstractNumId w:val="11"/>
  </w:num>
  <w:num w:numId="14">
    <w:abstractNumId w:val="20"/>
  </w:num>
  <w:num w:numId="15">
    <w:abstractNumId w:val="46"/>
  </w:num>
  <w:num w:numId="16">
    <w:abstractNumId w:val="12"/>
  </w:num>
  <w:num w:numId="17">
    <w:abstractNumId w:val="45"/>
  </w:num>
  <w:num w:numId="18">
    <w:abstractNumId w:val="19"/>
  </w:num>
  <w:num w:numId="19">
    <w:abstractNumId w:val="37"/>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8"/>
  </w:num>
  <w:num w:numId="23">
    <w:abstractNumId w:val="13"/>
  </w:num>
  <w:num w:numId="24">
    <w:abstractNumId w:val="15"/>
  </w:num>
  <w:num w:numId="25">
    <w:abstractNumId w:val="27"/>
  </w:num>
  <w:num w:numId="26">
    <w:abstractNumId w:val="36"/>
  </w:num>
  <w:num w:numId="27">
    <w:abstractNumId w:val="23"/>
  </w:num>
  <w:num w:numId="28">
    <w:abstractNumId w:val="25"/>
  </w:num>
  <w:num w:numId="29">
    <w:abstractNumId w:val="40"/>
  </w:num>
  <w:num w:numId="30">
    <w:abstractNumId w:val="33"/>
  </w:num>
  <w:num w:numId="31">
    <w:abstractNumId w:val="43"/>
  </w:num>
  <w:num w:numId="3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3">
    <w:abstractNumId w:val="44"/>
  </w:num>
  <w:num w:numId="34">
    <w:abstractNumId w:val="30"/>
  </w:num>
  <w:num w:numId="35">
    <w:abstractNumId w:val="23"/>
    <w:lvlOverride w:ilvl="0"/>
    <w:lvlOverride w:ilvl="1">
      <w:startOverride w:val="8"/>
    </w:lvlOverride>
    <w:lvlOverride w:ilvl="2"/>
    <w:lvlOverride w:ilvl="3"/>
    <w:lvlOverride w:ilvl="4"/>
    <w:lvlOverride w:ilvl="5"/>
    <w:lvlOverride w:ilvl="6"/>
    <w:lvlOverride w:ilvl="7"/>
    <w:lvlOverride w:ilvl="8"/>
  </w:num>
  <w:num w:numId="36">
    <w:abstractNumId w:val="48"/>
  </w:num>
  <w:num w:numId="37">
    <w:abstractNumId w:val="14"/>
  </w:num>
  <w:num w:numId="38">
    <w:abstractNumId w:val="47"/>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2"/>
  </w:num>
  <w:num w:numId="42">
    <w:abstractNumId w:val="16"/>
  </w:num>
  <w:num w:numId="43">
    <w:abstractNumId w:val="35"/>
  </w:num>
  <w:num w:numId="44">
    <w:abstractNumId w:val="38"/>
  </w:num>
  <w:num w:numId="45">
    <w:abstractNumId w:val="41"/>
  </w:num>
  <w:num w:numId="46">
    <w:abstractNumId w:val="31"/>
    <w:lvlOverride w:ilvl="0">
      <w:startOverride w:val="1"/>
    </w:lvlOverride>
  </w:num>
  <w:num w:numId="47">
    <w:abstractNumId w:val="31"/>
  </w:num>
  <w:num w:numId="48">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6"/>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A57"/>
    <w:rsid w:val="000034FF"/>
    <w:rsid w:val="00005EDA"/>
    <w:rsid w:val="0000670F"/>
    <w:rsid w:val="00010513"/>
    <w:rsid w:val="000126DC"/>
    <w:rsid w:val="00013A24"/>
    <w:rsid w:val="00021327"/>
    <w:rsid w:val="0002230D"/>
    <w:rsid w:val="00024009"/>
    <w:rsid w:val="00025F29"/>
    <w:rsid w:val="0003070C"/>
    <w:rsid w:val="000315E1"/>
    <w:rsid w:val="000368F6"/>
    <w:rsid w:val="00037AF4"/>
    <w:rsid w:val="00037B03"/>
    <w:rsid w:val="00040903"/>
    <w:rsid w:val="00041AF9"/>
    <w:rsid w:val="00043739"/>
    <w:rsid w:val="00046C9D"/>
    <w:rsid w:val="00050D8C"/>
    <w:rsid w:val="000512D6"/>
    <w:rsid w:val="00053A59"/>
    <w:rsid w:val="00054E63"/>
    <w:rsid w:val="00055C4C"/>
    <w:rsid w:val="000574D6"/>
    <w:rsid w:val="00057D5A"/>
    <w:rsid w:val="00062594"/>
    <w:rsid w:val="00062E10"/>
    <w:rsid w:val="00063415"/>
    <w:rsid w:val="00066611"/>
    <w:rsid w:val="00067A9C"/>
    <w:rsid w:val="00071E5D"/>
    <w:rsid w:val="000725B6"/>
    <w:rsid w:val="00073580"/>
    <w:rsid w:val="00073E83"/>
    <w:rsid w:val="000776CF"/>
    <w:rsid w:val="00080C37"/>
    <w:rsid w:val="0008184A"/>
    <w:rsid w:val="000819EA"/>
    <w:rsid w:val="00085A16"/>
    <w:rsid w:val="00090AAD"/>
    <w:rsid w:val="000916BC"/>
    <w:rsid w:val="0009307D"/>
    <w:rsid w:val="00096DA4"/>
    <w:rsid w:val="000A1A98"/>
    <w:rsid w:val="000A1E60"/>
    <w:rsid w:val="000A4D6E"/>
    <w:rsid w:val="000B07FF"/>
    <w:rsid w:val="000B1020"/>
    <w:rsid w:val="000B4558"/>
    <w:rsid w:val="000B6F9D"/>
    <w:rsid w:val="000B7046"/>
    <w:rsid w:val="000B734F"/>
    <w:rsid w:val="000C292F"/>
    <w:rsid w:val="000C35E6"/>
    <w:rsid w:val="000D079D"/>
    <w:rsid w:val="000D2C30"/>
    <w:rsid w:val="000D3225"/>
    <w:rsid w:val="000D3376"/>
    <w:rsid w:val="000D33EE"/>
    <w:rsid w:val="000D4B03"/>
    <w:rsid w:val="000E1555"/>
    <w:rsid w:val="000E190E"/>
    <w:rsid w:val="000E33DB"/>
    <w:rsid w:val="000E4BEE"/>
    <w:rsid w:val="000E6143"/>
    <w:rsid w:val="000E7878"/>
    <w:rsid w:val="000F01F1"/>
    <w:rsid w:val="000F594F"/>
    <w:rsid w:val="000F5E00"/>
    <w:rsid w:val="000F5EA2"/>
    <w:rsid w:val="00100B8A"/>
    <w:rsid w:val="0010301B"/>
    <w:rsid w:val="00110638"/>
    <w:rsid w:val="0011798A"/>
    <w:rsid w:val="00117FC0"/>
    <w:rsid w:val="00122831"/>
    <w:rsid w:val="00125FF3"/>
    <w:rsid w:val="00130997"/>
    <w:rsid w:val="001367E4"/>
    <w:rsid w:val="00140D5C"/>
    <w:rsid w:val="0014434A"/>
    <w:rsid w:val="00144351"/>
    <w:rsid w:val="00145B26"/>
    <w:rsid w:val="00147E91"/>
    <w:rsid w:val="0015117A"/>
    <w:rsid w:val="00153396"/>
    <w:rsid w:val="00155DEF"/>
    <w:rsid w:val="001660E0"/>
    <w:rsid w:val="00170B32"/>
    <w:rsid w:val="00172FEC"/>
    <w:rsid w:val="00173F43"/>
    <w:rsid w:val="001745E5"/>
    <w:rsid w:val="00183827"/>
    <w:rsid w:val="00191BF0"/>
    <w:rsid w:val="001929A2"/>
    <w:rsid w:val="00193D6B"/>
    <w:rsid w:val="00196992"/>
    <w:rsid w:val="001A16B5"/>
    <w:rsid w:val="001A40B0"/>
    <w:rsid w:val="001A58AE"/>
    <w:rsid w:val="001A5D38"/>
    <w:rsid w:val="001A5EF3"/>
    <w:rsid w:val="001A7833"/>
    <w:rsid w:val="001A7FED"/>
    <w:rsid w:val="001B0590"/>
    <w:rsid w:val="001B113C"/>
    <w:rsid w:val="001B46CE"/>
    <w:rsid w:val="001B734B"/>
    <w:rsid w:val="001C08AC"/>
    <w:rsid w:val="001C5002"/>
    <w:rsid w:val="001C7C44"/>
    <w:rsid w:val="001D0A69"/>
    <w:rsid w:val="001D1281"/>
    <w:rsid w:val="001D514F"/>
    <w:rsid w:val="001E31EA"/>
    <w:rsid w:val="001E76BB"/>
    <w:rsid w:val="001F26FB"/>
    <w:rsid w:val="001F2761"/>
    <w:rsid w:val="001F50CE"/>
    <w:rsid w:val="001F6C85"/>
    <w:rsid w:val="002004B9"/>
    <w:rsid w:val="0020158D"/>
    <w:rsid w:val="00201E0E"/>
    <w:rsid w:val="002123C9"/>
    <w:rsid w:val="002154C8"/>
    <w:rsid w:val="0021765A"/>
    <w:rsid w:val="0022038B"/>
    <w:rsid w:val="0022038E"/>
    <w:rsid w:val="00221B30"/>
    <w:rsid w:val="0022293A"/>
    <w:rsid w:val="00224736"/>
    <w:rsid w:val="00226416"/>
    <w:rsid w:val="00230ED7"/>
    <w:rsid w:val="00232D59"/>
    <w:rsid w:val="00236114"/>
    <w:rsid w:val="00237816"/>
    <w:rsid w:val="0024075D"/>
    <w:rsid w:val="00241EC2"/>
    <w:rsid w:val="002427CC"/>
    <w:rsid w:val="00245271"/>
    <w:rsid w:val="0025168B"/>
    <w:rsid w:val="002539C4"/>
    <w:rsid w:val="00255DCA"/>
    <w:rsid w:val="002566A1"/>
    <w:rsid w:val="00263A58"/>
    <w:rsid w:val="00265B72"/>
    <w:rsid w:val="00275C2B"/>
    <w:rsid w:val="002765C8"/>
    <w:rsid w:val="00277EEA"/>
    <w:rsid w:val="0028038C"/>
    <w:rsid w:val="00280971"/>
    <w:rsid w:val="002809C7"/>
    <w:rsid w:val="00281316"/>
    <w:rsid w:val="002829F5"/>
    <w:rsid w:val="002841C5"/>
    <w:rsid w:val="00285E94"/>
    <w:rsid w:val="0029527B"/>
    <w:rsid w:val="002973C5"/>
    <w:rsid w:val="00297F0D"/>
    <w:rsid w:val="002A042C"/>
    <w:rsid w:val="002B0E7C"/>
    <w:rsid w:val="002B26F5"/>
    <w:rsid w:val="002B4C86"/>
    <w:rsid w:val="002B5326"/>
    <w:rsid w:val="002C0095"/>
    <w:rsid w:val="002C589B"/>
    <w:rsid w:val="002D0EA2"/>
    <w:rsid w:val="002D2138"/>
    <w:rsid w:val="002D217B"/>
    <w:rsid w:val="002D2B4F"/>
    <w:rsid w:val="002D37F8"/>
    <w:rsid w:val="002E3DE4"/>
    <w:rsid w:val="002E4C11"/>
    <w:rsid w:val="002E7BB2"/>
    <w:rsid w:val="002F0DA6"/>
    <w:rsid w:val="002F0E77"/>
    <w:rsid w:val="002F18FD"/>
    <w:rsid w:val="002F2DAC"/>
    <w:rsid w:val="002F549A"/>
    <w:rsid w:val="002F54C1"/>
    <w:rsid w:val="002F76ED"/>
    <w:rsid w:val="00306942"/>
    <w:rsid w:val="003118AB"/>
    <w:rsid w:val="003118E3"/>
    <w:rsid w:val="00312031"/>
    <w:rsid w:val="00316608"/>
    <w:rsid w:val="003211E3"/>
    <w:rsid w:val="0032453D"/>
    <w:rsid w:val="00325A57"/>
    <w:rsid w:val="00326AFB"/>
    <w:rsid w:val="003315E1"/>
    <w:rsid w:val="00334A12"/>
    <w:rsid w:val="00341E30"/>
    <w:rsid w:val="00345B7E"/>
    <w:rsid w:val="003464BB"/>
    <w:rsid w:val="00353834"/>
    <w:rsid w:val="00353A4C"/>
    <w:rsid w:val="00356132"/>
    <w:rsid w:val="003573AA"/>
    <w:rsid w:val="0036016F"/>
    <w:rsid w:val="00363EA6"/>
    <w:rsid w:val="00364B42"/>
    <w:rsid w:val="00372B38"/>
    <w:rsid w:val="00376932"/>
    <w:rsid w:val="003769F7"/>
    <w:rsid w:val="00377257"/>
    <w:rsid w:val="0037786D"/>
    <w:rsid w:val="00380F1D"/>
    <w:rsid w:val="00381814"/>
    <w:rsid w:val="003872EF"/>
    <w:rsid w:val="00392ABD"/>
    <w:rsid w:val="003A597D"/>
    <w:rsid w:val="003A74C6"/>
    <w:rsid w:val="003B054C"/>
    <w:rsid w:val="003B1F6A"/>
    <w:rsid w:val="003B3F60"/>
    <w:rsid w:val="003B57E9"/>
    <w:rsid w:val="003B7729"/>
    <w:rsid w:val="003C01CE"/>
    <w:rsid w:val="003C1937"/>
    <w:rsid w:val="003C2BF8"/>
    <w:rsid w:val="003C2DD0"/>
    <w:rsid w:val="003C5896"/>
    <w:rsid w:val="003D6999"/>
    <w:rsid w:val="003E0358"/>
    <w:rsid w:val="003E0BC1"/>
    <w:rsid w:val="003E39F7"/>
    <w:rsid w:val="003E7874"/>
    <w:rsid w:val="003F0E81"/>
    <w:rsid w:val="003F0F19"/>
    <w:rsid w:val="003F213B"/>
    <w:rsid w:val="003F2F9B"/>
    <w:rsid w:val="00400A60"/>
    <w:rsid w:val="00400E72"/>
    <w:rsid w:val="004011CA"/>
    <w:rsid w:val="004043A0"/>
    <w:rsid w:val="004111DE"/>
    <w:rsid w:val="00413342"/>
    <w:rsid w:val="0041345A"/>
    <w:rsid w:val="00413767"/>
    <w:rsid w:val="00415F9D"/>
    <w:rsid w:val="0041609A"/>
    <w:rsid w:val="00417A57"/>
    <w:rsid w:val="0042240D"/>
    <w:rsid w:val="00422752"/>
    <w:rsid w:val="00422CFD"/>
    <w:rsid w:val="00424388"/>
    <w:rsid w:val="00424EA8"/>
    <w:rsid w:val="00430B85"/>
    <w:rsid w:val="00431003"/>
    <w:rsid w:val="00431A8E"/>
    <w:rsid w:val="00432147"/>
    <w:rsid w:val="0043449C"/>
    <w:rsid w:val="004361B3"/>
    <w:rsid w:val="00440B62"/>
    <w:rsid w:val="00442F73"/>
    <w:rsid w:val="004452B0"/>
    <w:rsid w:val="004465C5"/>
    <w:rsid w:val="00447AA4"/>
    <w:rsid w:val="004507DC"/>
    <w:rsid w:val="0045152B"/>
    <w:rsid w:val="0045390C"/>
    <w:rsid w:val="00453A56"/>
    <w:rsid w:val="00455A1F"/>
    <w:rsid w:val="00462820"/>
    <w:rsid w:val="004643BE"/>
    <w:rsid w:val="004712F7"/>
    <w:rsid w:val="0047269B"/>
    <w:rsid w:val="00472BFC"/>
    <w:rsid w:val="00474E73"/>
    <w:rsid w:val="004752CE"/>
    <w:rsid w:val="00475DB0"/>
    <w:rsid w:val="00482F49"/>
    <w:rsid w:val="004842D4"/>
    <w:rsid w:val="0048523D"/>
    <w:rsid w:val="0048764D"/>
    <w:rsid w:val="00487850"/>
    <w:rsid w:val="0049393C"/>
    <w:rsid w:val="00493F2C"/>
    <w:rsid w:val="004941DF"/>
    <w:rsid w:val="00494DB9"/>
    <w:rsid w:val="00496BEC"/>
    <w:rsid w:val="004A01F2"/>
    <w:rsid w:val="004A0E3B"/>
    <w:rsid w:val="004A1806"/>
    <w:rsid w:val="004A6037"/>
    <w:rsid w:val="004A63C2"/>
    <w:rsid w:val="004A6481"/>
    <w:rsid w:val="004B1175"/>
    <w:rsid w:val="004B3274"/>
    <w:rsid w:val="004B374D"/>
    <w:rsid w:val="004B3DEC"/>
    <w:rsid w:val="004C3712"/>
    <w:rsid w:val="004C57CC"/>
    <w:rsid w:val="004C5A8C"/>
    <w:rsid w:val="004C5AA8"/>
    <w:rsid w:val="004D03A7"/>
    <w:rsid w:val="004D1584"/>
    <w:rsid w:val="004D2097"/>
    <w:rsid w:val="004D4851"/>
    <w:rsid w:val="004D4C90"/>
    <w:rsid w:val="004D5D43"/>
    <w:rsid w:val="004D6EAC"/>
    <w:rsid w:val="004E3057"/>
    <w:rsid w:val="004E3FC0"/>
    <w:rsid w:val="004E5D15"/>
    <w:rsid w:val="004E6168"/>
    <w:rsid w:val="004E7DDE"/>
    <w:rsid w:val="004F00AE"/>
    <w:rsid w:val="004F04B6"/>
    <w:rsid w:val="004F4179"/>
    <w:rsid w:val="004F6B47"/>
    <w:rsid w:val="004F7F2E"/>
    <w:rsid w:val="004F7FE9"/>
    <w:rsid w:val="005023EB"/>
    <w:rsid w:val="005027B7"/>
    <w:rsid w:val="00504543"/>
    <w:rsid w:val="00504E1C"/>
    <w:rsid w:val="0050551C"/>
    <w:rsid w:val="00505E1E"/>
    <w:rsid w:val="00510A26"/>
    <w:rsid w:val="005137B3"/>
    <w:rsid w:val="0051401F"/>
    <w:rsid w:val="0051460D"/>
    <w:rsid w:val="00517CB7"/>
    <w:rsid w:val="00525428"/>
    <w:rsid w:val="00527486"/>
    <w:rsid w:val="005335FE"/>
    <w:rsid w:val="00535222"/>
    <w:rsid w:val="00540E2F"/>
    <w:rsid w:val="005445FA"/>
    <w:rsid w:val="00544B56"/>
    <w:rsid w:val="005460CD"/>
    <w:rsid w:val="00546E2A"/>
    <w:rsid w:val="00546E47"/>
    <w:rsid w:val="00551352"/>
    <w:rsid w:val="00554ABF"/>
    <w:rsid w:val="00563311"/>
    <w:rsid w:val="005642A2"/>
    <w:rsid w:val="00566CF9"/>
    <w:rsid w:val="005671CB"/>
    <w:rsid w:val="0057213A"/>
    <w:rsid w:val="005722F6"/>
    <w:rsid w:val="005744D5"/>
    <w:rsid w:val="00577426"/>
    <w:rsid w:val="0058183E"/>
    <w:rsid w:val="005858A5"/>
    <w:rsid w:val="00585B11"/>
    <w:rsid w:val="00587432"/>
    <w:rsid w:val="00587D41"/>
    <w:rsid w:val="00587EED"/>
    <w:rsid w:val="005911B9"/>
    <w:rsid w:val="005924B7"/>
    <w:rsid w:val="00596844"/>
    <w:rsid w:val="005A0A2F"/>
    <w:rsid w:val="005A147F"/>
    <w:rsid w:val="005A4C8E"/>
    <w:rsid w:val="005B088B"/>
    <w:rsid w:val="005B4493"/>
    <w:rsid w:val="005B5C91"/>
    <w:rsid w:val="005B6459"/>
    <w:rsid w:val="005B7CFF"/>
    <w:rsid w:val="005C5064"/>
    <w:rsid w:val="005C5DDC"/>
    <w:rsid w:val="005C715B"/>
    <w:rsid w:val="005D1493"/>
    <w:rsid w:val="005D5118"/>
    <w:rsid w:val="005D6EB9"/>
    <w:rsid w:val="005D7994"/>
    <w:rsid w:val="005E2AC9"/>
    <w:rsid w:val="005E7559"/>
    <w:rsid w:val="005F05C7"/>
    <w:rsid w:val="005F1320"/>
    <w:rsid w:val="005F1B60"/>
    <w:rsid w:val="005F5945"/>
    <w:rsid w:val="005F5CB4"/>
    <w:rsid w:val="005F6584"/>
    <w:rsid w:val="006003DB"/>
    <w:rsid w:val="0060047A"/>
    <w:rsid w:val="006009D9"/>
    <w:rsid w:val="0060471D"/>
    <w:rsid w:val="0061165C"/>
    <w:rsid w:val="006125F5"/>
    <w:rsid w:val="006151D8"/>
    <w:rsid w:val="00615A7A"/>
    <w:rsid w:val="00616B09"/>
    <w:rsid w:val="0062246B"/>
    <w:rsid w:val="00624855"/>
    <w:rsid w:val="0062488A"/>
    <w:rsid w:val="00624E97"/>
    <w:rsid w:val="00626045"/>
    <w:rsid w:val="006263BB"/>
    <w:rsid w:val="00626810"/>
    <w:rsid w:val="00630A5D"/>
    <w:rsid w:val="00643959"/>
    <w:rsid w:val="00647934"/>
    <w:rsid w:val="00647F65"/>
    <w:rsid w:val="00651185"/>
    <w:rsid w:val="00651EF9"/>
    <w:rsid w:val="00652920"/>
    <w:rsid w:val="00655D7C"/>
    <w:rsid w:val="00655F37"/>
    <w:rsid w:val="00660CA7"/>
    <w:rsid w:val="006614CD"/>
    <w:rsid w:val="00664C42"/>
    <w:rsid w:val="006656E3"/>
    <w:rsid w:val="00671652"/>
    <w:rsid w:val="006724FE"/>
    <w:rsid w:val="00673D64"/>
    <w:rsid w:val="0067671A"/>
    <w:rsid w:val="00680423"/>
    <w:rsid w:val="00681281"/>
    <w:rsid w:val="006815E2"/>
    <w:rsid w:val="00686B17"/>
    <w:rsid w:val="00693A04"/>
    <w:rsid w:val="00695445"/>
    <w:rsid w:val="00696218"/>
    <w:rsid w:val="006A43D0"/>
    <w:rsid w:val="006A4C65"/>
    <w:rsid w:val="006B00B3"/>
    <w:rsid w:val="006B19A3"/>
    <w:rsid w:val="006B79DB"/>
    <w:rsid w:val="006C2A87"/>
    <w:rsid w:val="006C34E7"/>
    <w:rsid w:val="006C55F3"/>
    <w:rsid w:val="006C670B"/>
    <w:rsid w:val="006D0D59"/>
    <w:rsid w:val="006D1638"/>
    <w:rsid w:val="006D4349"/>
    <w:rsid w:val="006D49A7"/>
    <w:rsid w:val="006D6311"/>
    <w:rsid w:val="006D73DB"/>
    <w:rsid w:val="006E21E9"/>
    <w:rsid w:val="006E2F20"/>
    <w:rsid w:val="006E404A"/>
    <w:rsid w:val="006E624A"/>
    <w:rsid w:val="006E6D7A"/>
    <w:rsid w:val="006F278C"/>
    <w:rsid w:val="006F3005"/>
    <w:rsid w:val="006F43A9"/>
    <w:rsid w:val="006F57F8"/>
    <w:rsid w:val="006F602D"/>
    <w:rsid w:val="00701FE4"/>
    <w:rsid w:val="00702354"/>
    <w:rsid w:val="00702768"/>
    <w:rsid w:val="00703765"/>
    <w:rsid w:val="007056D6"/>
    <w:rsid w:val="0070618D"/>
    <w:rsid w:val="00707170"/>
    <w:rsid w:val="00710DFC"/>
    <w:rsid w:val="00711DB8"/>
    <w:rsid w:val="007126F5"/>
    <w:rsid w:val="00712C33"/>
    <w:rsid w:val="00713259"/>
    <w:rsid w:val="00713BC6"/>
    <w:rsid w:val="007177A0"/>
    <w:rsid w:val="0072179C"/>
    <w:rsid w:val="00721990"/>
    <w:rsid w:val="0072314D"/>
    <w:rsid w:val="00723C2E"/>
    <w:rsid w:val="00731778"/>
    <w:rsid w:val="00732418"/>
    <w:rsid w:val="007376F6"/>
    <w:rsid w:val="00740617"/>
    <w:rsid w:val="007437C2"/>
    <w:rsid w:val="00745735"/>
    <w:rsid w:val="00747919"/>
    <w:rsid w:val="00750BF2"/>
    <w:rsid w:val="00751D13"/>
    <w:rsid w:val="00753203"/>
    <w:rsid w:val="00754118"/>
    <w:rsid w:val="00754D07"/>
    <w:rsid w:val="00760272"/>
    <w:rsid w:val="007635A9"/>
    <w:rsid w:val="007637B0"/>
    <w:rsid w:val="00770FF1"/>
    <w:rsid w:val="0077360C"/>
    <w:rsid w:val="0077630E"/>
    <w:rsid w:val="007765B0"/>
    <w:rsid w:val="00776E16"/>
    <w:rsid w:val="00782CC9"/>
    <w:rsid w:val="00785618"/>
    <w:rsid w:val="00785763"/>
    <w:rsid w:val="0079034F"/>
    <w:rsid w:val="00790A02"/>
    <w:rsid w:val="00790E21"/>
    <w:rsid w:val="00791253"/>
    <w:rsid w:val="007951F0"/>
    <w:rsid w:val="007979F8"/>
    <w:rsid w:val="007A0BF4"/>
    <w:rsid w:val="007A3AD1"/>
    <w:rsid w:val="007A669F"/>
    <w:rsid w:val="007B0022"/>
    <w:rsid w:val="007B3103"/>
    <w:rsid w:val="007B7FF1"/>
    <w:rsid w:val="007C0F62"/>
    <w:rsid w:val="007C31E8"/>
    <w:rsid w:val="007C4FBF"/>
    <w:rsid w:val="007C5D3F"/>
    <w:rsid w:val="007D1ABA"/>
    <w:rsid w:val="007D47FC"/>
    <w:rsid w:val="007D6089"/>
    <w:rsid w:val="007D6B11"/>
    <w:rsid w:val="007E05D0"/>
    <w:rsid w:val="007E069F"/>
    <w:rsid w:val="007E06BF"/>
    <w:rsid w:val="007E0898"/>
    <w:rsid w:val="007E17A5"/>
    <w:rsid w:val="007E6125"/>
    <w:rsid w:val="007E7604"/>
    <w:rsid w:val="007F3749"/>
    <w:rsid w:val="007F43B1"/>
    <w:rsid w:val="007F4768"/>
    <w:rsid w:val="007F5316"/>
    <w:rsid w:val="007F7E07"/>
    <w:rsid w:val="00802084"/>
    <w:rsid w:val="00804628"/>
    <w:rsid w:val="0080758A"/>
    <w:rsid w:val="0081289C"/>
    <w:rsid w:val="008155F1"/>
    <w:rsid w:val="0082012C"/>
    <w:rsid w:val="008203F9"/>
    <w:rsid w:val="008203FB"/>
    <w:rsid w:val="00821CD3"/>
    <w:rsid w:val="0082256C"/>
    <w:rsid w:val="00824A63"/>
    <w:rsid w:val="00826957"/>
    <w:rsid w:val="00833647"/>
    <w:rsid w:val="00834BCE"/>
    <w:rsid w:val="008401F4"/>
    <w:rsid w:val="0084166F"/>
    <w:rsid w:val="00847266"/>
    <w:rsid w:val="00847439"/>
    <w:rsid w:val="00850513"/>
    <w:rsid w:val="008545A3"/>
    <w:rsid w:val="00854F8D"/>
    <w:rsid w:val="0085627C"/>
    <w:rsid w:val="008565FF"/>
    <w:rsid w:val="008604FA"/>
    <w:rsid w:val="00861BFE"/>
    <w:rsid w:val="00861D5F"/>
    <w:rsid w:val="00861DD4"/>
    <w:rsid w:val="008654B5"/>
    <w:rsid w:val="008709A4"/>
    <w:rsid w:val="00870B21"/>
    <w:rsid w:val="0087352D"/>
    <w:rsid w:val="00873D88"/>
    <w:rsid w:val="00875732"/>
    <w:rsid w:val="008757A3"/>
    <w:rsid w:val="008757AF"/>
    <w:rsid w:val="008758AF"/>
    <w:rsid w:val="00892180"/>
    <w:rsid w:val="00896C3D"/>
    <w:rsid w:val="00897220"/>
    <w:rsid w:val="008A271B"/>
    <w:rsid w:val="008A2C98"/>
    <w:rsid w:val="008A4FE2"/>
    <w:rsid w:val="008B0FC6"/>
    <w:rsid w:val="008B15D7"/>
    <w:rsid w:val="008B1715"/>
    <w:rsid w:val="008B32F4"/>
    <w:rsid w:val="008B5D9F"/>
    <w:rsid w:val="008B5F0C"/>
    <w:rsid w:val="008C0512"/>
    <w:rsid w:val="008C1C2E"/>
    <w:rsid w:val="008C60BE"/>
    <w:rsid w:val="008C7FBB"/>
    <w:rsid w:val="008D02F5"/>
    <w:rsid w:val="008D2992"/>
    <w:rsid w:val="008E1226"/>
    <w:rsid w:val="008E192E"/>
    <w:rsid w:val="008E4C02"/>
    <w:rsid w:val="008E6030"/>
    <w:rsid w:val="008E75E1"/>
    <w:rsid w:val="008F6E71"/>
    <w:rsid w:val="0090026E"/>
    <w:rsid w:val="009019D1"/>
    <w:rsid w:val="00901B57"/>
    <w:rsid w:val="00903C94"/>
    <w:rsid w:val="00904481"/>
    <w:rsid w:val="009050F3"/>
    <w:rsid w:val="00915250"/>
    <w:rsid w:val="00915B49"/>
    <w:rsid w:val="00916FF7"/>
    <w:rsid w:val="009213D7"/>
    <w:rsid w:val="00922F74"/>
    <w:rsid w:val="00924113"/>
    <w:rsid w:val="0092648D"/>
    <w:rsid w:val="009342A8"/>
    <w:rsid w:val="0094140F"/>
    <w:rsid w:val="00943489"/>
    <w:rsid w:val="00945CFE"/>
    <w:rsid w:val="009476AE"/>
    <w:rsid w:val="00947B84"/>
    <w:rsid w:val="0095315D"/>
    <w:rsid w:val="009664F6"/>
    <w:rsid w:val="00970D6B"/>
    <w:rsid w:val="009718CB"/>
    <w:rsid w:val="009753A3"/>
    <w:rsid w:val="00975BA2"/>
    <w:rsid w:val="00980AA2"/>
    <w:rsid w:val="00981F31"/>
    <w:rsid w:val="009825C0"/>
    <w:rsid w:val="00985702"/>
    <w:rsid w:val="00985AC1"/>
    <w:rsid w:val="00985ED4"/>
    <w:rsid w:val="00985FAD"/>
    <w:rsid w:val="0098628F"/>
    <w:rsid w:val="00991821"/>
    <w:rsid w:val="00992586"/>
    <w:rsid w:val="00993331"/>
    <w:rsid w:val="00995047"/>
    <w:rsid w:val="00996218"/>
    <w:rsid w:val="009A087B"/>
    <w:rsid w:val="009A14A0"/>
    <w:rsid w:val="009A24E0"/>
    <w:rsid w:val="009A45B2"/>
    <w:rsid w:val="009A4D31"/>
    <w:rsid w:val="009A5383"/>
    <w:rsid w:val="009A54D9"/>
    <w:rsid w:val="009A62CE"/>
    <w:rsid w:val="009A79E1"/>
    <w:rsid w:val="009B18D2"/>
    <w:rsid w:val="009B460E"/>
    <w:rsid w:val="009B59EC"/>
    <w:rsid w:val="009B5BF5"/>
    <w:rsid w:val="009B76A8"/>
    <w:rsid w:val="009C0956"/>
    <w:rsid w:val="009C2CB9"/>
    <w:rsid w:val="009D3FDA"/>
    <w:rsid w:val="009D7B33"/>
    <w:rsid w:val="009E1BB5"/>
    <w:rsid w:val="009E2657"/>
    <w:rsid w:val="009E3F54"/>
    <w:rsid w:val="009E4EC3"/>
    <w:rsid w:val="009E66AC"/>
    <w:rsid w:val="009F0326"/>
    <w:rsid w:val="009F2757"/>
    <w:rsid w:val="009F29E8"/>
    <w:rsid w:val="009F4B7C"/>
    <w:rsid w:val="009F7CB5"/>
    <w:rsid w:val="00A023CA"/>
    <w:rsid w:val="00A043B4"/>
    <w:rsid w:val="00A052D6"/>
    <w:rsid w:val="00A05A68"/>
    <w:rsid w:val="00A07DF2"/>
    <w:rsid w:val="00A10381"/>
    <w:rsid w:val="00A10E4B"/>
    <w:rsid w:val="00A13AE9"/>
    <w:rsid w:val="00A21996"/>
    <w:rsid w:val="00A26478"/>
    <w:rsid w:val="00A33839"/>
    <w:rsid w:val="00A368DF"/>
    <w:rsid w:val="00A37955"/>
    <w:rsid w:val="00A40791"/>
    <w:rsid w:val="00A4569C"/>
    <w:rsid w:val="00A479A4"/>
    <w:rsid w:val="00A50D56"/>
    <w:rsid w:val="00A53413"/>
    <w:rsid w:val="00A56041"/>
    <w:rsid w:val="00A60FAE"/>
    <w:rsid w:val="00A72874"/>
    <w:rsid w:val="00A72A2F"/>
    <w:rsid w:val="00A80198"/>
    <w:rsid w:val="00A82F27"/>
    <w:rsid w:val="00A83FB3"/>
    <w:rsid w:val="00A86FB6"/>
    <w:rsid w:val="00A87F0B"/>
    <w:rsid w:val="00A9128C"/>
    <w:rsid w:val="00A92875"/>
    <w:rsid w:val="00A931E4"/>
    <w:rsid w:val="00AA1710"/>
    <w:rsid w:val="00AA3C8D"/>
    <w:rsid w:val="00AB6574"/>
    <w:rsid w:val="00AB7A01"/>
    <w:rsid w:val="00AC0BA9"/>
    <w:rsid w:val="00AC0DA6"/>
    <w:rsid w:val="00AC262F"/>
    <w:rsid w:val="00AC37B1"/>
    <w:rsid w:val="00AC4E6D"/>
    <w:rsid w:val="00AD5F40"/>
    <w:rsid w:val="00AE4963"/>
    <w:rsid w:val="00AE611E"/>
    <w:rsid w:val="00AF1A52"/>
    <w:rsid w:val="00AF572C"/>
    <w:rsid w:val="00AF7422"/>
    <w:rsid w:val="00B068FF"/>
    <w:rsid w:val="00B20E10"/>
    <w:rsid w:val="00B2292A"/>
    <w:rsid w:val="00B22D78"/>
    <w:rsid w:val="00B24080"/>
    <w:rsid w:val="00B338CD"/>
    <w:rsid w:val="00B42C48"/>
    <w:rsid w:val="00B45BDA"/>
    <w:rsid w:val="00B473F6"/>
    <w:rsid w:val="00B477B5"/>
    <w:rsid w:val="00B51D35"/>
    <w:rsid w:val="00B531D9"/>
    <w:rsid w:val="00B536F3"/>
    <w:rsid w:val="00B63A05"/>
    <w:rsid w:val="00B66DD7"/>
    <w:rsid w:val="00B67234"/>
    <w:rsid w:val="00B676EC"/>
    <w:rsid w:val="00B7254D"/>
    <w:rsid w:val="00B73B5E"/>
    <w:rsid w:val="00B866A4"/>
    <w:rsid w:val="00B924B3"/>
    <w:rsid w:val="00B97EF4"/>
    <w:rsid w:val="00BA142E"/>
    <w:rsid w:val="00BA227B"/>
    <w:rsid w:val="00BA459E"/>
    <w:rsid w:val="00BA5320"/>
    <w:rsid w:val="00BA5C02"/>
    <w:rsid w:val="00BB0B09"/>
    <w:rsid w:val="00BB4ED8"/>
    <w:rsid w:val="00BC22D6"/>
    <w:rsid w:val="00BC34A3"/>
    <w:rsid w:val="00BC3F39"/>
    <w:rsid w:val="00BC4FDC"/>
    <w:rsid w:val="00BC52C9"/>
    <w:rsid w:val="00BC53D0"/>
    <w:rsid w:val="00BC6C19"/>
    <w:rsid w:val="00BC72C0"/>
    <w:rsid w:val="00BC7444"/>
    <w:rsid w:val="00BD43CC"/>
    <w:rsid w:val="00BD452E"/>
    <w:rsid w:val="00BD5856"/>
    <w:rsid w:val="00BD65F5"/>
    <w:rsid w:val="00BD664B"/>
    <w:rsid w:val="00BD6F58"/>
    <w:rsid w:val="00BE10B5"/>
    <w:rsid w:val="00BE1132"/>
    <w:rsid w:val="00BE2565"/>
    <w:rsid w:val="00BE2907"/>
    <w:rsid w:val="00BE3464"/>
    <w:rsid w:val="00BF1FAE"/>
    <w:rsid w:val="00BF38CC"/>
    <w:rsid w:val="00BF3AE6"/>
    <w:rsid w:val="00BF451D"/>
    <w:rsid w:val="00BF67C9"/>
    <w:rsid w:val="00BF736E"/>
    <w:rsid w:val="00C05296"/>
    <w:rsid w:val="00C05A61"/>
    <w:rsid w:val="00C07A3D"/>
    <w:rsid w:val="00C100DC"/>
    <w:rsid w:val="00C12795"/>
    <w:rsid w:val="00C1342B"/>
    <w:rsid w:val="00C1461A"/>
    <w:rsid w:val="00C175F9"/>
    <w:rsid w:val="00C1763C"/>
    <w:rsid w:val="00C20220"/>
    <w:rsid w:val="00C233C8"/>
    <w:rsid w:val="00C24E31"/>
    <w:rsid w:val="00C337CF"/>
    <w:rsid w:val="00C3537D"/>
    <w:rsid w:val="00C41E9C"/>
    <w:rsid w:val="00C44B2B"/>
    <w:rsid w:val="00C46480"/>
    <w:rsid w:val="00C4665F"/>
    <w:rsid w:val="00C475FD"/>
    <w:rsid w:val="00C50586"/>
    <w:rsid w:val="00C52402"/>
    <w:rsid w:val="00C5595F"/>
    <w:rsid w:val="00C60EC4"/>
    <w:rsid w:val="00C6127B"/>
    <w:rsid w:val="00C632D2"/>
    <w:rsid w:val="00C6427A"/>
    <w:rsid w:val="00C64A7A"/>
    <w:rsid w:val="00C65953"/>
    <w:rsid w:val="00C7229F"/>
    <w:rsid w:val="00C73354"/>
    <w:rsid w:val="00C75B30"/>
    <w:rsid w:val="00C7623D"/>
    <w:rsid w:val="00C81374"/>
    <w:rsid w:val="00C830A8"/>
    <w:rsid w:val="00C85BE7"/>
    <w:rsid w:val="00C865CE"/>
    <w:rsid w:val="00C86950"/>
    <w:rsid w:val="00C87A02"/>
    <w:rsid w:val="00C90551"/>
    <w:rsid w:val="00C91BA8"/>
    <w:rsid w:val="00C92C24"/>
    <w:rsid w:val="00C934D0"/>
    <w:rsid w:val="00C934F2"/>
    <w:rsid w:val="00CA0E65"/>
    <w:rsid w:val="00CA390F"/>
    <w:rsid w:val="00CA3BAA"/>
    <w:rsid w:val="00CB1BC7"/>
    <w:rsid w:val="00CB23E8"/>
    <w:rsid w:val="00CB2768"/>
    <w:rsid w:val="00CB6824"/>
    <w:rsid w:val="00CC173D"/>
    <w:rsid w:val="00CC2641"/>
    <w:rsid w:val="00CC64D9"/>
    <w:rsid w:val="00CD0903"/>
    <w:rsid w:val="00CD3985"/>
    <w:rsid w:val="00CD4EA4"/>
    <w:rsid w:val="00CD5119"/>
    <w:rsid w:val="00CD7740"/>
    <w:rsid w:val="00CE18C2"/>
    <w:rsid w:val="00CE1C81"/>
    <w:rsid w:val="00CE5662"/>
    <w:rsid w:val="00CE576F"/>
    <w:rsid w:val="00CF2DDE"/>
    <w:rsid w:val="00D0237C"/>
    <w:rsid w:val="00D137BC"/>
    <w:rsid w:val="00D14E64"/>
    <w:rsid w:val="00D33A58"/>
    <w:rsid w:val="00D350EF"/>
    <w:rsid w:val="00D35B24"/>
    <w:rsid w:val="00D373E6"/>
    <w:rsid w:val="00D4017E"/>
    <w:rsid w:val="00D41918"/>
    <w:rsid w:val="00D41B2E"/>
    <w:rsid w:val="00D431E3"/>
    <w:rsid w:val="00D43FAC"/>
    <w:rsid w:val="00D462C3"/>
    <w:rsid w:val="00D514F7"/>
    <w:rsid w:val="00D52B29"/>
    <w:rsid w:val="00D55497"/>
    <w:rsid w:val="00D57B03"/>
    <w:rsid w:val="00D60CAF"/>
    <w:rsid w:val="00D643DB"/>
    <w:rsid w:val="00D64A1D"/>
    <w:rsid w:val="00D67E25"/>
    <w:rsid w:val="00D71470"/>
    <w:rsid w:val="00D71AB3"/>
    <w:rsid w:val="00D71BB1"/>
    <w:rsid w:val="00D71FBF"/>
    <w:rsid w:val="00D72275"/>
    <w:rsid w:val="00D73596"/>
    <w:rsid w:val="00D75705"/>
    <w:rsid w:val="00D75818"/>
    <w:rsid w:val="00D81366"/>
    <w:rsid w:val="00D82D16"/>
    <w:rsid w:val="00D8342D"/>
    <w:rsid w:val="00D83FC1"/>
    <w:rsid w:val="00D848F1"/>
    <w:rsid w:val="00D874FE"/>
    <w:rsid w:val="00D87B61"/>
    <w:rsid w:val="00D9248B"/>
    <w:rsid w:val="00D93D6D"/>
    <w:rsid w:val="00DA075D"/>
    <w:rsid w:val="00DA124D"/>
    <w:rsid w:val="00DA23BA"/>
    <w:rsid w:val="00DA3185"/>
    <w:rsid w:val="00DA3AAB"/>
    <w:rsid w:val="00DA428B"/>
    <w:rsid w:val="00DA57C7"/>
    <w:rsid w:val="00DA5C98"/>
    <w:rsid w:val="00DA7E12"/>
    <w:rsid w:val="00DB449C"/>
    <w:rsid w:val="00DB5AC1"/>
    <w:rsid w:val="00DB6A5E"/>
    <w:rsid w:val="00DC0A8C"/>
    <w:rsid w:val="00DC0B83"/>
    <w:rsid w:val="00DC4648"/>
    <w:rsid w:val="00DC4F65"/>
    <w:rsid w:val="00DD29A3"/>
    <w:rsid w:val="00DD32F6"/>
    <w:rsid w:val="00DD429F"/>
    <w:rsid w:val="00DD4D9A"/>
    <w:rsid w:val="00DD55B4"/>
    <w:rsid w:val="00DD776B"/>
    <w:rsid w:val="00DE26AE"/>
    <w:rsid w:val="00DE2C4B"/>
    <w:rsid w:val="00DE3315"/>
    <w:rsid w:val="00DF6721"/>
    <w:rsid w:val="00DF7861"/>
    <w:rsid w:val="00E026E4"/>
    <w:rsid w:val="00E0439A"/>
    <w:rsid w:val="00E04BD5"/>
    <w:rsid w:val="00E07D25"/>
    <w:rsid w:val="00E10725"/>
    <w:rsid w:val="00E14EB4"/>
    <w:rsid w:val="00E156CE"/>
    <w:rsid w:val="00E1628D"/>
    <w:rsid w:val="00E21409"/>
    <w:rsid w:val="00E26437"/>
    <w:rsid w:val="00E3070D"/>
    <w:rsid w:val="00E349C9"/>
    <w:rsid w:val="00E376CE"/>
    <w:rsid w:val="00E409F7"/>
    <w:rsid w:val="00E4175C"/>
    <w:rsid w:val="00E429C1"/>
    <w:rsid w:val="00E43A69"/>
    <w:rsid w:val="00E43E46"/>
    <w:rsid w:val="00E46EE4"/>
    <w:rsid w:val="00E56D57"/>
    <w:rsid w:val="00E57915"/>
    <w:rsid w:val="00E57C36"/>
    <w:rsid w:val="00E61805"/>
    <w:rsid w:val="00E62A85"/>
    <w:rsid w:val="00E6379C"/>
    <w:rsid w:val="00E6412F"/>
    <w:rsid w:val="00E655BE"/>
    <w:rsid w:val="00E706ED"/>
    <w:rsid w:val="00E76C81"/>
    <w:rsid w:val="00E820D7"/>
    <w:rsid w:val="00E85B81"/>
    <w:rsid w:val="00E85B87"/>
    <w:rsid w:val="00E90900"/>
    <w:rsid w:val="00E90EF9"/>
    <w:rsid w:val="00E9237A"/>
    <w:rsid w:val="00E9558A"/>
    <w:rsid w:val="00E96431"/>
    <w:rsid w:val="00E97027"/>
    <w:rsid w:val="00EA3AEC"/>
    <w:rsid w:val="00EA6146"/>
    <w:rsid w:val="00EA7DB0"/>
    <w:rsid w:val="00EA7F19"/>
    <w:rsid w:val="00EB230C"/>
    <w:rsid w:val="00EB5888"/>
    <w:rsid w:val="00EC115F"/>
    <w:rsid w:val="00EC2CC7"/>
    <w:rsid w:val="00ED12D1"/>
    <w:rsid w:val="00ED188F"/>
    <w:rsid w:val="00ED19CE"/>
    <w:rsid w:val="00ED3AE4"/>
    <w:rsid w:val="00ED636C"/>
    <w:rsid w:val="00EE4485"/>
    <w:rsid w:val="00EE61D1"/>
    <w:rsid w:val="00EE7223"/>
    <w:rsid w:val="00EF4415"/>
    <w:rsid w:val="00EF464F"/>
    <w:rsid w:val="00EF51C9"/>
    <w:rsid w:val="00EF531A"/>
    <w:rsid w:val="00EF54BB"/>
    <w:rsid w:val="00F01CCE"/>
    <w:rsid w:val="00F0278B"/>
    <w:rsid w:val="00F04913"/>
    <w:rsid w:val="00F04DC3"/>
    <w:rsid w:val="00F1370A"/>
    <w:rsid w:val="00F1394F"/>
    <w:rsid w:val="00F1491E"/>
    <w:rsid w:val="00F17CC5"/>
    <w:rsid w:val="00F20B77"/>
    <w:rsid w:val="00F217AA"/>
    <w:rsid w:val="00F24EBE"/>
    <w:rsid w:val="00F25009"/>
    <w:rsid w:val="00F25024"/>
    <w:rsid w:val="00F267C8"/>
    <w:rsid w:val="00F32460"/>
    <w:rsid w:val="00F32769"/>
    <w:rsid w:val="00F33927"/>
    <w:rsid w:val="00F33D5B"/>
    <w:rsid w:val="00F34F9F"/>
    <w:rsid w:val="00F4022E"/>
    <w:rsid w:val="00F4259F"/>
    <w:rsid w:val="00F42EAB"/>
    <w:rsid w:val="00F4304D"/>
    <w:rsid w:val="00F438A5"/>
    <w:rsid w:val="00F44216"/>
    <w:rsid w:val="00F51E15"/>
    <w:rsid w:val="00F556E1"/>
    <w:rsid w:val="00F62460"/>
    <w:rsid w:val="00F62F2D"/>
    <w:rsid w:val="00F637B1"/>
    <w:rsid w:val="00F64AE8"/>
    <w:rsid w:val="00F66F90"/>
    <w:rsid w:val="00F72666"/>
    <w:rsid w:val="00F72E77"/>
    <w:rsid w:val="00F73ED1"/>
    <w:rsid w:val="00F74E0A"/>
    <w:rsid w:val="00F80381"/>
    <w:rsid w:val="00F8417B"/>
    <w:rsid w:val="00F857AD"/>
    <w:rsid w:val="00F9104F"/>
    <w:rsid w:val="00F91BEF"/>
    <w:rsid w:val="00F91ED6"/>
    <w:rsid w:val="00F9208A"/>
    <w:rsid w:val="00F9229E"/>
    <w:rsid w:val="00F924DC"/>
    <w:rsid w:val="00F95791"/>
    <w:rsid w:val="00F975C5"/>
    <w:rsid w:val="00FA0A76"/>
    <w:rsid w:val="00FA0BBD"/>
    <w:rsid w:val="00FA4271"/>
    <w:rsid w:val="00FA62A2"/>
    <w:rsid w:val="00FB1E20"/>
    <w:rsid w:val="00FB7D86"/>
    <w:rsid w:val="00FB7F17"/>
    <w:rsid w:val="00FC1A17"/>
    <w:rsid w:val="00FC2BFB"/>
    <w:rsid w:val="00FC30B1"/>
    <w:rsid w:val="00FC4A58"/>
    <w:rsid w:val="00FC6898"/>
    <w:rsid w:val="00FC71E3"/>
    <w:rsid w:val="00FC7F59"/>
    <w:rsid w:val="00FD0496"/>
    <w:rsid w:val="00FD1336"/>
    <w:rsid w:val="00FD35DA"/>
    <w:rsid w:val="00FD393D"/>
    <w:rsid w:val="00FE036F"/>
    <w:rsid w:val="00FE0C25"/>
    <w:rsid w:val="00FE7CE3"/>
    <w:rsid w:val="00FF02F1"/>
    <w:rsid w:val="00FF1B69"/>
    <w:rsid w:val="00FF2803"/>
    <w:rsid w:val="00FF31FE"/>
    <w:rsid w:val="00FF6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4F7"/>
    <w:pPr>
      <w:widowControl w:val="0"/>
      <w:suppressAutoHyphens/>
    </w:pPr>
    <w:rPr>
      <w:rFonts w:eastAsia="Andale Sans UI"/>
      <w:kern w:val="1"/>
      <w:sz w:val="24"/>
      <w:szCs w:val="24"/>
    </w:rPr>
  </w:style>
  <w:style w:type="paragraph" w:styleId="3">
    <w:name w:val="heading 3"/>
    <w:basedOn w:val="a"/>
    <w:next w:val="a"/>
    <w:link w:val="30"/>
    <w:qFormat/>
    <w:rsid w:val="003315E1"/>
    <w:pPr>
      <w:keepNext/>
      <w:widowControl/>
      <w:suppressAutoHyphens w:val="0"/>
      <w:spacing w:before="240" w:after="60"/>
      <w:outlineLvl w:val="2"/>
    </w:pPr>
    <w:rPr>
      <w:rFonts w:ascii="Arial" w:eastAsia="Times New Roman" w:hAnsi="Arial"/>
      <w:b/>
      <w:bCs/>
      <w:kern w:val="0"/>
      <w:sz w:val="26"/>
      <w:szCs w:val="26"/>
    </w:rPr>
  </w:style>
  <w:style w:type="paragraph" w:styleId="4">
    <w:name w:val="heading 4"/>
    <w:basedOn w:val="a"/>
    <w:next w:val="a"/>
    <w:link w:val="40"/>
    <w:uiPriority w:val="9"/>
    <w:semiHidden/>
    <w:unhideWhenUsed/>
    <w:qFormat/>
    <w:rsid w:val="00996218"/>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D67E25"/>
    <w:rPr>
      <w:rFonts w:cs="Courier New"/>
    </w:rPr>
  </w:style>
  <w:style w:type="character" w:customStyle="1" w:styleId="ListLabel2">
    <w:name w:val="ListLabel 2"/>
    <w:rsid w:val="00D67E25"/>
    <w:rPr>
      <w:sz w:val="20"/>
    </w:rPr>
  </w:style>
  <w:style w:type="character" w:customStyle="1" w:styleId="a3">
    <w:name w:val="Маркеры списка"/>
    <w:rsid w:val="00D67E25"/>
    <w:rPr>
      <w:rFonts w:ascii="OpenSymbol" w:eastAsia="OpenSymbol" w:hAnsi="OpenSymbol" w:cs="OpenSymbol"/>
    </w:rPr>
  </w:style>
  <w:style w:type="character" w:customStyle="1" w:styleId="a4">
    <w:name w:val="Символ нумерации"/>
    <w:rsid w:val="00D67E25"/>
  </w:style>
  <w:style w:type="character" w:customStyle="1" w:styleId="WW8Num3z0">
    <w:name w:val="WW8Num3z0"/>
    <w:rsid w:val="00D67E25"/>
    <w:rPr>
      <w:rFonts w:ascii="Times New Roman CYR" w:hAnsi="Times New Roman CYR" w:cs="Times New Roman CYR"/>
    </w:rPr>
  </w:style>
  <w:style w:type="character" w:customStyle="1" w:styleId="WW8Num2z0">
    <w:name w:val="WW8Num2z0"/>
    <w:rsid w:val="00D67E25"/>
    <w:rPr>
      <w:rFonts w:ascii="Times New Roman CYR" w:hAnsi="Times New Roman CYR" w:cs="Times New Roman CYR"/>
    </w:rPr>
  </w:style>
  <w:style w:type="character" w:customStyle="1" w:styleId="1">
    <w:name w:val="Основной шрифт абзаца1"/>
    <w:rsid w:val="00D67E25"/>
  </w:style>
  <w:style w:type="character" w:styleId="a5">
    <w:name w:val="Emphasis"/>
    <w:uiPriority w:val="20"/>
    <w:qFormat/>
    <w:rsid w:val="00D67E25"/>
    <w:rPr>
      <w:i/>
      <w:iCs/>
    </w:rPr>
  </w:style>
  <w:style w:type="character" w:styleId="a6">
    <w:name w:val="line number"/>
    <w:rsid w:val="00D67E25"/>
  </w:style>
  <w:style w:type="paragraph" w:customStyle="1" w:styleId="a7">
    <w:name w:val="Заголовок"/>
    <w:basedOn w:val="a"/>
    <w:next w:val="a8"/>
    <w:rsid w:val="00D67E25"/>
    <w:pPr>
      <w:keepNext/>
      <w:spacing w:before="240" w:after="120"/>
    </w:pPr>
    <w:rPr>
      <w:rFonts w:ascii="Arial" w:hAnsi="Arial" w:cs="Tahoma"/>
      <w:sz w:val="28"/>
      <w:szCs w:val="28"/>
    </w:rPr>
  </w:style>
  <w:style w:type="paragraph" w:styleId="a8">
    <w:name w:val="Body Text"/>
    <w:basedOn w:val="a"/>
    <w:rsid w:val="00D67E25"/>
    <w:pPr>
      <w:spacing w:after="120"/>
    </w:pPr>
  </w:style>
  <w:style w:type="paragraph" w:styleId="a9">
    <w:name w:val="Title"/>
    <w:basedOn w:val="a7"/>
    <w:next w:val="aa"/>
    <w:qFormat/>
    <w:rsid w:val="00D67E25"/>
  </w:style>
  <w:style w:type="paragraph" w:styleId="aa">
    <w:name w:val="Subtitle"/>
    <w:basedOn w:val="a7"/>
    <w:next w:val="a8"/>
    <w:qFormat/>
    <w:rsid w:val="00D67E25"/>
    <w:pPr>
      <w:jc w:val="center"/>
    </w:pPr>
    <w:rPr>
      <w:i/>
      <w:iCs/>
    </w:rPr>
  </w:style>
  <w:style w:type="paragraph" w:styleId="ab">
    <w:name w:val="List"/>
    <w:basedOn w:val="a8"/>
    <w:rsid w:val="00D67E25"/>
    <w:rPr>
      <w:rFonts w:cs="Tahoma"/>
    </w:rPr>
  </w:style>
  <w:style w:type="paragraph" w:customStyle="1" w:styleId="10">
    <w:name w:val="Название1"/>
    <w:basedOn w:val="a"/>
    <w:rsid w:val="00D67E25"/>
    <w:pPr>
      <w:suppressLineNumbers/>
      <w:spacing w:before="120" w:after="120"/>
    </w:pPr>
    <w:rPr>
      <w:rFonts w:cs="Tahoma"/>
      <w:i/>
      <w:iCs/>
    </w:rPr>
  </w:style>
  <w:style w:type="paragraph" w:customStyle="1" w:styleId="11">
    <w:name w:val="Указатель1"/>
    <w:basedOn w:val="a"/>
    <w:rsid w:val="00D67E25"/>
    <w:pPr>
      <w:suppressLineNumbers/>
    </w:pPr>
    <w:rPr>
      <w:rFonts w:cs="Tahoma"/>
    </w:rPr>
  </w:style>
  <w:style w:type="paragraph" w:customStyle="1" w:styleId="12">
    <w:name w:val="Абзац списка1"/>
    <w:rsid w:val="00D67E25"/>
    <w:pPr>
      <w:widowControl w:val="0"/>
      <w:suppressAutoHyphens/>
      <w:ind w:left="720"/>
    </w:pPr>
    <w:rPr>
      <w:rFonts w:eastAsia="Andale Sans UI" w:cs="Tahoma"/>
      <w:kern w:val="1"/>
      <w:sz w:val="24"/>
      <w:szCs w:val="24"/>
      <w:lang w:val="de-DE" w:eastAsia="fa-IR" w:bidi="fa-IR"/>
    </w:rPr>
  </w:style>
  <w:style w:type="paragraph" w:customStyle="1" w:styleId="13">
    <w:name w:val="Обычный (веб)1"/>
    <w:rsid w:val="00D67E25"/>
    <w:pPr>
      <w:widowControl w:val="0"/>
      <w:suppressAutoHyphens/>
      <w:spacing w:before="100" w:after="119" w:line="100" w:lineRule="atLeast"/>
    </w:pPr>
    <w:rPr>
      <w:kern w:val="1"/>
      <w:sz w:val="24"/>
      <w:szCs w:val="24"/>
      <w:lang w:val="de-DE" w:eastAsia="fa-IR" w:bidi="fa-IR"/>
    </w:rPr>
  </w:style>
  <w:style w:type="paragraph" w:customStyle="1" w:styleId="14">
    <w:name w:val="Без интервала1"/>
    <w:rsid w:val="00D67E25"/>
    <w:pPr>
      <w:suppressAutoHyphens/>
      <w:spacing w:line="100" w:lineRule="atLeast"/>
    </w:pPr>
    <w:rPr>
      <w:rFonts w:ascii="Calibri" w:eastAsia="Calibri" w:hAnsi="Calibri"/>
      <w:kern w:val="1"/>
      <w:sz w:val="24"/>
      <w:szCs w:val="24"/>
      <w:lang w:val="de-DE" w:eastAsia="fa-IR" w:bidi="fa-IR"/>
    </w:rPr>
  </w:style>
  <w:style w:type="paragraph" w:customStyle="1" w:styleId="ac">
    <w:name w:val="Содержимое таблицы"/>
    <w:basedOn w:val="a"/>
    <w:rsid w:val="00D67E25"/>
    <w:pPr>
      <w:suppressLineNumbers/>
    </w:pPr>
  </w:style>
  <w:style w:type="paragraph" w:customStyle="1" w:styleId="ad">
    <w:name w:val="Заголовок таблицы"/>
    <w:basedOn w:val="ac"/>
    <w:rsid w:val="00D67E25"/>
    <w:pPr>
      <w:jc w:val="center"/>
    </w:pPr>
    <w:rPr>
      <w:b/>
      <w:bCs/>
    </w:rPr>
  </w:style>
  <w:style w:type="paragraph" w:styleId="ae">
    <w:name w:val="List Paragraph"/>
    <w:basedOn w:val="a"/>
    <w:uiPriority w:val="34"/>
    <w:qFormat/>
    <w:rsid w:val="00D67E25"/>
    <w:pPr>
      <w:ind w:left="720"/>
    </w:pPr>
  </w:style>
  <w:style w:type="paragraph" w:styleId="af">
    <w:name w:val="Normal (Web)"/>
    <w:basedOn w:val="a"/>
    <w:uiPriority w:val="99"/>
    <w:rsid w:val="00D67E25"/>
    <w:pPr>
      <w:spacing w:before="30" w:after="30" w:line="100" w:lineRule="atLeast"/>
    </w:pPr>
    <w:rPr>
      <w:rFonts w:eastAsia="Times New Roman"/>
      <w:sz w:val="20"/>
      <w:szCs w:val="20"/>
    </w:rPr>
  </w:style>
  <w:style w:type="paragraph" w:styleId="af0">
    <w:name w:val="header"/>
    <w:basedOn w:val="a"/>
    <w:link w:val="af1"/>
    <w:uiPriority w:val="99"/>
    <w:unhideWhenUsed/>
    <w:rsid w:val="00F8417B"/>
    <w:pPr>
      <w:tabs>
        <w:tab w:val="center" w:pos="4677"/>
        <w:tab w:val="right" w:pos="9355"/>
      </w:tabs>
    </w:pPr>
  </w:style>
  <w:style w:type="character" w:customStyle="1" w:styleId="af1">
    <w:name w:val="Верхний колонтитул Знак"/>
    <w:link w:val="af0"/>
    <w:uiPriority w:val="99"/>
    <w:rsid w:val="00F8417B"/>
    <w:rPr>
      <w:rFonts w:eastAsia="Andale Sans UI"/>
      <w:kern w:val="1"/>
      <w:sz w:val="24"/>
      <w:szCs w:val="24"/>
    </w:rPr>
  </w:style>
  <w:style w:type="paragraph" w:styleId="af2">
    <w:name w:val="footer"/>
    <w:basedOn w:val="a"/>
    <w:link w:val="af3"/>
    <w:uiPriority w:val="99"/>
    <w:unhideWhenUsed/>
    <w:rsid w:val="00F8417B"/>
    <w:pPr>
      <w:tabs>
        <w:tab w:val="center" w:pos="4677"/>
        <w:tab w:val="right" w:pos="9355"/>
      </w:tabs>
    </w:pPr>
  </w:style>
  <w:style w:type="character" w:customStyle="1" w:styleId="af3">
    <w:name w:val="Нижний колонтитул Знак"/>
    <w:link w:val="af2"/>
    <w:uiPriority w:val="99"/>
    <w:rsid w:val="00F8417B"/>
    <w:rPr>
      <w:rFonts w:eastAsia="Andale Sans UI"/>
      <w:kern w:val="1"/>
      <w:sz w:val="24"/>
      <w:szCs w:val="24"/>
    </w:rPr>
  </w:style>
  <w:style w:type="paragraph" w:styleId="af4">
    <w:name w:val="Body Text Indent"/>
    <w:basedOn w:val="a"/>
    <w:link w:val="af5"/>
    <w:uiPriority w:val="99"/>
    <w:unhideWhenUsed/>
    <w:rsid w:val="003573AA"/>
    <w:pPr>
      <w:spacing w:after="120"/>
      <w:ind w:left="283"/>
    </w:pPr>
  </w:style>
  <w:style w:type="character" w:customStyle="1" w:styleId="af5">
    <w:name w:val="Основной текст с отступом Знак"/>
    <w:link w:val="af4"/>
    <w:uiPriority w:val="99"/>
    <w:rsid w:val="003573AA"/>
    <w:rPr>
      <w:rFonts w:eastAsia="Andale Sans UI"/>
      <w:kern w:val="1"/>
      <w:sz w:val="24"/>
      <w:szCs w:val="24"/>
    </w:rPr>
  </w:style>
  <w:style w:type="paragraph" w:styleId="af6">
    <w:name w:val="No Spacing"/>
    <w:uiPriority w:val="1"/>
    <w:qFormat/>
    <w:rsid w:val="005C5DDC"/>
    <w:rPr>
      <w:rFonts w:ascii="Calibri" w:eastAsia="Calibri" w:hAnsi="Calibri"/>
      <w:sz w:val="22"/>
      <w:szCs w:val="22"/>
      <w:lang w:eastAsia="en-US"/>
    </w:rPr>
  </w:style>
  <w:style w:type="table" w:styleId="af7">
    <w:name w:val="Table Grid"/>
    <w:basedOn w:val="a1"/>
    <w:uiPriority w:val="59"/>
    <w:rsid w:val="00AA3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unhideWhenUsed/>
    <w:rsid w:val="00AC0DA6"/>
    <w:rPr>
      <w:rFonts w:ascii="Tahoma" w:hAnsi="Tahoma" w:cs="Tahoma"/>
      <w:sz w:val="16"/>
      <w:szCs w:val="16"/>
    </w:rPr>
  </w:style>
  <w:style w:type="character" w:customStyle="1" w:styleId="af9">
    <w:name w:val="Текст выноски Знак"/>
    <w:link w:val="af8"/>
    <w:uiPriority w:val="99"/>
    <w:semiHidden/>
    <w:rsid w:val="00AC0DA6"/>
    <w:rPr>
      <w:rFonts w:ascii="Tahoma" w:eastAsia="Andale Sans UI" w:hAnsi="Tahoma" w:cs="Tahoma"/>
      <w:kern w:val="1"/>
      <w:sz w:val="16"/>
      <w:szCs w:val="16"/>
    </w:rPr>
  </w:style>
  <w:style w:type="paragraph" w:customStyle="1" w:styleId="15">
    <w:name w:val="Обычный1"/>
    <w:rsid w:val="00A40791"/>
    <w:pPr>
      <w:suppressAutoHyphens/>
      <w:spacing w:line="300" w:lineRule="auto"/>
      <w:ind w:firstLine="720"/>
    </w:pPr>
    <w:rPr>
      <w:kern w:val="1"/>
      <w:sz w:val="24"/>
      <w:lang w:eastAsia="hi-IN" w:bidi="hi-IN"/>
    </w:rPr>
  </w:style>
  <w:style w:type="character" w:styleId="afa">
    <w:name w:val="Strong"/>
    <w:uiPriority w:val="22"/>
    <w:qFormat/>
    <w:rsid w:val="00A87F0B"/>
    <w:rPr>
      <w:b/>
      <w:bCs/>
    </w:rPr>
  </w:style>
  <w:style w:type="paragraph" w:customStyle="1" w:styleId="2">
    <w:name w:val="Абзац списка2"/>
    <w:rsid w:val="00FD1336"/>
    <w:pPr>
      <w:widowControl w:val="0"/>
      <w:suppressAutoHyphens/>
      <w:ind w:left="153"/>
    </w:pPr>
    <w:rPr>
      <w:rFonts w:eastAsia="Andale Sans UI" w:cs="Tahoma"/>
      <w:kern w:val="1"/>
      <w:sz w:val="24"/>
      <w:szCs w:val="24"/>
      <w:lang w:val="de-DE" w:eastAsia="fa-IR" w:bidi="fa-IR"/>
    </w:rPr>
  </w:style>
  <w:style w:type="paragraph" w:customStyle="1" w:styleId="31">
    <w:name w:val="Абзац списка3"/>
    <w:rsid w:val="008757AF"/>
    <w:pPr>
      <w:widowControl w:val="0"/>
      <w:suppressAutoHyphens/>
      <w:ind w:left="153"/>
    </w:pPr>
    <w:rPr>
      <w:rFonts w:eastAsia="Andale Sans UI" w:cs="Tahoma"/>
      <w:kern w:val="1"/>
      <w:sz w:val="24"/>
      <w:szCs w:val="24"/>
      <w:lang w:val="de-DE" w:eastAsia="fa-IR" w:bidi="fa-IR"/>
    </w:rPr>
  </w:style>
  <w:style w:type="character" w:customStyle="1" w:styleId="apple-converted-space">
    <w:name w:val="apple-converted-space"/>
    <w:basedOn w:val="a0"/>
    <w:rsid w:val="00285E94"/>
  </w:style>
  <w:style w:type="character" w:customStyle="1" w:styleId="30">
    <w:name w:val="Заголовок 3 Знак"/>
    <w:link w:val="3"/>
    <w:rsid w:val="003315E1"/>
    <w:rPr>
      <w:rFonts w:ascii="Arial" w:hAnsi="Arial"/>
      <w:b/>
      <w:bCs/>
      <w:sz w:val="26"/>
      <w:szCs w:val="26"/>
    </w:rPr>
  </w:style>
  <w:style w:type="paragraph" w:customStyle="1" w:styleId="Default">
    <w:name w:val="Default"/>
    <w:rsid w:val="00D81366"/>
    <w:pPr>
      <w:autoSpaceDE w:val="0"/>
      <w:autoSpaceDN w:val="0"/>
      <w:adjustRightInd w:val="0"/>
    </w:pPr>
    <w:rPr>
      <w:color w:val="000000"/>
      <w:sz w:val="24"/>
      <w:szCs w:val="24"/>
    </w:rPr>
  </w:style>
  <w:style w:type="paragraph" w:customStyle="1" w:styleId="article-renderblock">
    <w:name w:val="article-render__block"/>
    <w:basedOn w:val="a"/>
    <w:rsid w:val="00850513"/>
    <w:pPr>
      <w:widowControl/>
      <w:suppressAutoHyphens w:val="0"/>
      <w:spacing w:before="100" w:beforeAutospacing="1" w:after="100" w:afterAutospacing="1"/>
    </w:pPr>
    <w:rPr>
      <w:rFonts w:eastAsia="Times New Roman"/>
      <w:kern w:val="0"/>
    </w:rPr>
  </w:style>
  <w:style w:type="paragraph" w:customStyle="1" w:styleId="paragraph">
    <w:name w:val="paragraph"/>
    <w:basedOn w:val="a"/>
    <w:rsid w:val="00673D64"/>
    <w:pPr>
      <w:widowControl/>
      <w:suppressAutoHyphens w:val="0"/>
      <w:spacing w:before="100" w:beforeAutospacing="1" w:after="100" w:afterAutospacing="1"/>
    </w:pPr>
    <w:rPr>
      <w:rFonts w:eastAsia="Times New Roman"/>
      <w:kern w:val="0"/>
    </w:rPr>
  </w:style>
  <w:style w:type="character" w:customStyle="1" w:styleId="40">
    <w:name w:val="Заголовок 4 Знак"/>
    <w:link w:val="4"/>
    <w:uiPriority w:val="9"/>
    <w:semiHidden/>
    <w:rsid w:val="00996218"/>
    <w:rPr>
      <w:rFonts w:ascii="Calibri" w:eastAsia="Times New Roman" w:hAnsi="Calibri" w:cs="Times New Roman"/>
      <w:b/>
      <w:bCs/>
      <w:kern w:val="1"/>
      <w:sz w:val="28"/>
      <w:szCs w:val="28"/>
    </w:rPr>
  </w:style>
  <w:style w:type="character" w:styleId="afb">
    <w:name w:val="Hyperlink"/>
    <w:uiPriority w:val="99"/>
    <w:unhideWhenUsed/>
    <w:rsid w:val="00996218"/>
    <w:rPr>
      <w:color w:val="0000FF"/>
      <w:u w:val="single"/>
    </w:rPr>
  </w:style>
  <w:style w:type="character" w:customStyle="1" w:styleId="20">
    <w:name w:val="Основной текст (2)_"/>
    <w:link w:val="21"/>
    <w:rsid w:val="00C5595F"/>
    <w:rPr>
      <w:sz w:val="26"/>
      <w:szCs w:val="26"/>
      <w:shd w:val="clear" w:color="auto" w:fill="FFFFFF"/>
    </w:rPr>
  </w:style>
  <w:style w:type="paragraph" w:customStyle="1" w:styleId="21">
    <w:name w:val="Основной текст (2)"/>
    <w:basedOn w:val="a"/>
    <w:link w:val="20"/>
    <w:rsid w:val="00C5595F"/>
    <w:pPr>
      <w:shd w:val="clear" w:color="auto" w:fill="FFFFFF"/>
      <w:suppressAutoHyphens w:val="0"/>
      <w:spacing w:before="240" w:line="302" w:lineRule="exact"/>
      <w:jc w:val="both"/>
    </w:pPr>
    <w:rPr>
      <w:rFonts w:eastAsia="Times New Roman"/>
      <w:kern w:val="0"/>
      <w:sz w:val="26"/>
      <w:szCs w:val="26"/>
    </w:rPr>
  </w:style>
  <w:style w:type="paragraph" w:customStyle="1" w:styleId="msotitle3">
    <w:name w:val="msotitle3"/>
    <w:rsid w:val="007376F6"/>
    <w:rPr>
      <w:rFonts w:ascii="Arial" w:hAnsi="Arial" w:cs="Arial"/>
      <w:color w:val="000000"/>
      <w:kern w:val="28"/>
      <w:sz w:val="44"/>
      <w:szCs w:val="44"/>
    </w:rPr>
  </w:style>
  <w:style w:type="character" w:customStyle="1" w:styleId="fontstyle01">
    <w:name w:val="fontstyle01"/>
    <w:rsid w:val="009F29E8"/>
    <w:rPr>
      <w:rFonts w:ascii="ProximaNova-Bold" w:hAnsi="ProximaNova-Bold" w:hint="default"/>
      <w:b/>
      <w:bCs/>
      <w:i w:val="0"/>
      <w:iCs w:val="0"/>
      <w:color w:val="333333"/>
      <w:sz w:val="96"/>
      <w:szCs w:val="96"/>
    </w:rPr>
  </w:style>
  <w:style w:type="character" w:customStyle="1" w:styleId="fontstyle21">
    <w:name w:val="fontstyle21"/>
    <w:rsid w:val="009F29E8"/>
    <w:rPr>
      <w:rFonts w:ascii="ProximaNova-Regular" w:hAnsi="ProximaNova-Regular" w:hint="default"/>
      <w:b w:val="0"/>
      <w:bCs w:val="0"/>
      <w:i w:val="0"/>
      <w:iCs w:val="0"/>
      <w:color w:val="333333"/>
      <w:sz w:val="64"/>
      <w:szCs w:val="64"/>
    </w:rPr>
  </w:style>
  <w:style w:type="character" w:customStyle="1" w:styleId="fontstyle11">
    <w:name w:val="fontstyle11"/>
    <w:rsid w:val="009F29E8"/>
    <w:rPr>
      <w:rFonts w:ascii="ProximaNova-Regular" w:hAnsi="ProximaNova-Regular" w:hint="default"/>
      <w:b w:val="0"/>
      <w:bCs w:val="0"/>
      <w:i w:val="0"/>
      <w:iCs w:val="0"/>
      <w:color w:val="000000"/>
      <w:sz w:val="52"/>
      <w:szCs w:val="52"/>
    </w:rPr>
  </w:style>
  <w:style w:type="character" w:customStyle="1" w:styleId="fontstyle31">
    <w:name w:val="fontstyle31"/>
    <w:rsid w:val="009F29E8"/>
    <w:rPr>
      <w:rFonts w:ascii="ProximaNova-Regular" w:hAnsi="ProximaNova-Regular" w:hint="default"/>
      <w:b w:val="0"/>
      <w:bCs w:val="0"/>
      <w:i w:val="0"/>
      <w:iCs w:val="0"/>
      <w:color w:val="333333"/>
      <w:sz w:val="56"/>
      <w:szCs w:val="56"/>
    </w:rPr>
  </w:style>
  <w:style w:type="paragraph" w:customStyle="1" w:styleId="41">
    <w:name w:val="Абзац списка4"/>
    <w:basedOn w:val="a"/>
    <w:rsid w:val="008C0512"/>
    <w:pPr>
      <w:widowControl/>
      <w:suppressAutoHyphens w:val="0"/>
      <w:ind w:left="720"/>
      <w:contextualSpacing/>
    </w:pPr>
    <w:rPr>
      <w:rFonts w:eastAsia="Calibri"/>
      <w:kern w:val="0"/>
    </w:rPr>
  </w:style>
  <w:style w:type="character" w:customStyle="1" w:styleId="messagetext">
    <w:name w:val="messagetext"/>
    <w:rsid w:val="00A37955"/>
  </w:style>
  <w:style w:type="character" w:customStyle="1" w:styleId="convomessagebottominfodate">
    <w:name w:val="convomessagebottominfo__date"/>
    <w:rsid w:val="00A37955"/>
  </w:style>
  <w:style w:type="paragraph" w:customStyle="1" w:styleId="5">
    <w:name w:val="Абзац списка5"/>
    <w:basedOn w:val="a"/>
    <w:rsid w:val="009B76A8"/>
    <w:pPr>
      <w:widowControl/>
      <w:suppressAutoHyphens w:val="0"/>
      <w:ind w:left="720"/>
      <w:contextualSpacing/>
    </w:pPr>
    <w:rPr>
      <w:rFonts w:eastAsia="Calibri"/>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6796">
      <w:bodyDiv w:val="1"/>
      <w:marLeft w:val="0"/>
      <w:marRight w:val="0"/>
      <w:marTop w:val="0"/>
      <w:marBottom w:val="0"/>
      <w:divBdr>
        <w:top w:val="none" w:sz="0" w:space="0" w:color="auto"/>
        <w:left w:val="none" w:sz="0" w:space="0" w:color="auto"/>
        <w:bottom w:val="none" w:sz="0" w:space="0" w:color="auto"/>
        <w:right w:val="none" w:sz="0" w:space="0" w:color="auto"/>
      </w:divBdr>
    </w:div>
    <w:div w:id="194731744">
      <w:bodyDiv w:val="1"/>
      <w:marLeft w:val="0"/>
      <w:marRight w:val="0"/>
      <w:marTop w:val="0"/>
      <w:marBottom w:val="0"/>
      <w:divBdr>
        <w:top w:val="none" w:sz="0" w:space="0" w:color="auto"/>
        <w:left w:val="none" w:sz="0" w:space="0" w:color="auto"/>
        <w:bottom w:val="none" w:sz="0" w:space="0" w:color="auto"/>
        <w:right w:val="none" w:sz="0" w:space="0" w:color="auto"/>
      </w:divBdr>
    </w:div>
    <w:div w:id="247661651">
      <w:bodyDiv w:val="1"/>
      <w:marLeft w:val="0"/>
      <w:marRight w:val="0"/>
      <w:marTop w:val="0"/>
      <w:marBottom w:val="0"/>
      <w:divBdr>
        <w:top w:val="none" w:sz="0" w:space="0" w:color="auto"/>
        <w:left w:val="none" w:sz="0" w:space="0" w:color="auto"/>
        <w:bottom w:val="none" w:sz="0" w:space="0" w:color="auto"/>
        <w:right w:val="none" w:sz="0" w:space="0" w:color="auto"/>
      </w:divBdr>
    </w:div>
    <w:div w:id="291911576">
      <w:bodyDiv w:val="1"/>
      <w:marLeft w:val="0"/>
      <w:marRight w:val="0"/>
      <w:marTop w:val="0"/>
      <w:marBottom w:val="0"/>
      <w:divBdr>
        <w:top w:val="none" w:sz="0" w:space="0" w:color="auto"/>
        <w:left w:val="none" w:sz="0" w:space="0" w:color="auto"/>
        <w:bottom w:val="none" w:sz="0" w:space="0" w:color="auto"/>
        <w:right w:val="none" w:sz="0" w:space="0" w:color="auto"/>
      </w:divBdr>
    </w:div>
    <w:div w:id="299842138">
      <w:bodyDiv w:val="1"/>
      <w:marLeft w:val="0"/>
      <w:marRight w:val="0"/>
      <w:marTop w:val="0"/>
      <w:marBottom w:val="0"/>
      <w:divBdr>
        <w:top w:val="none" w:sz="0" w:space="0" w:color="auto"/>
        <w:left w:val="none" w:sz="0" w:space="0" w:color="auto"/>
        <w:bottom w:val="none" w:sz="0" w:space="0" w:color="auto"/>
        <w:right w:val="none" w:sz="0" w:space="0" w:color="auto"/>
      </w:divBdr>
    </w:div>
    <w:div w:id="333458241">
      <w:bodyDiv w:val="1"/>
      <w:marLeft w:val="0"/>
      <w:marRight w:val="0"/>
      <w:marTop w:val="0"/>
      <w:marBottom w:val="0"/>
      <w:divBdr>
        <w:top w:val="none" w:sz="0" w:space="0" w:color="auto"/>
        <w:left w:val="none" w:sz="0" w:space="0" w:color="auto"/>
        <w:bottom w:val="none" w:sz="0" w:space="0" w:color="auto"/>
        <w:right w:val="none" w:sz="0" w:space="0" w:color="auto"/>
      </w:divBdr>
    </w:div>
    <w:div w:id="397631793">
      <w:bodyDiv w:val="1"/>
      <w:marLeft w:val="0"/>
      <w:marRight w:val="0"/>
      <w:marTop w:val="0"/>
      <w:marBottom w:val="0"/>
      <w:divBdr>
        <w:top w:val="none" w:sz="0" w:space="0" w:color="auto"/>
        <w:left w:val="none" w:sz="0" w:space="0" w:color="auto"/>
        <w:bottom w:val="none" w:sz="0" w:space="0" w:color="auto"/>
        <w:right w:val="none" w:sz="0" w:space="0" w:color="auto"/>
      </w:divBdr>
    </w:div>
    <w:div w:id="460734850">
      <w:bodyDiv w:val="1"/>
      <w:marLeft w:val="0"/>
      <w:marRight w:val="0"/>
      <w:marTop w:val="0"/>
      <w:marBottom w:val="0"/>
      <w:divBdr>
        <w:top w:val="none" w:sz="0" w:space="0" w:color="auto"/>
        <w:left w:val="none" w:sz="0" w:space="0" w:color="auto"/>
        <w:bottom w:val="none" w:sz="0" w:space="0" w:color="auto"/>
        <w:right w:val="none" w:sz="0" w:space="0" w:color="auto"/>
      </w:divBdr>
    </w:div>
    <w:div w:id="481429964">
      <w:bodyDiv w:val="1"/>
      <w:marLeft w:val="0"/>
      <w:marRight w:val="0"/>
      <w:marTop w:val="0"/>
      <w:marBottom w:val="0"/>
      <w:divBdr>
        <w:top w:val="none" w:sz="0" w:space="0" w:color="auto"/>
        <w:left w:val="none" w:sz="0" w:space="0" w:color="auto"/>
        <w:bottom w:val="none" w:sz="0" w:space="0" w:color="auto"/>
        <w:right w:val="none" w:sz="0" w:space="0" w:color="auto"/>
      </w:divBdr>
    </w:div>
    <w:div w:id="491336592">
      <w:bodyDiv w:val="1"/>
      <w:marLeft w:val="0"/>
      <w:marRight w:val="0"/>
      <w:marTop w:val="0"/>
      <w:marBottom w:val="0"/>
      <w:divBdr>
        <w:top w:val="none" w:sz="0" w:space="0" w:color="auto"/>
        <w:left w:val="none" w:sz="0" w:space="0" w:color="auto"/>
        <w:bottom w:val="none" w:sz="0" w:space="0" w:color="auto"/>
        <w:right w:val="none" w:sz="0" w:space="0" w:color="auto"/>
      </w:divBdr>
    </w:div>
    <w:div w:id="514464097">
      <w:bodyDiv w:val="1"/>
      <w:marLeft w:val="0"/>
      <w:marRight w:val="0"/>
      <w:marTop w:val="0"/>
      <w:marBottom w:val="0"/>
      <w:divBdr>
        <w:top w:val="none" w:sz="0" w:space="0" w:color="auto"/>
        <w:left w:val="none" w:sz="0" w:space="0" w:color="auto"/>
        <w:bottom w:val="none" w:sz="0" w:space="0" w:color="auto"/>
        <w:right w:val="none" w:sz="0" w:space="0" w:color="auto"/>
      </w:divBdr>
    </w:div>
    <w:div w:id="853154189">
      <w:bodyDiv w:val="1"/>
      <w:marLeft w:val="0"/>
      <w:marRight w:val="0"/>
      <w:marTop w:val="0"/>
      <w:marBottom w:val="0"/>
      <w:divBdr>
        <w:top w:val="none" w:sz="0" w:space="0" w:color="auto"/>
        <w:left w:val="none" w:sz="0" w:space="0" w:color="auto"/>
        <w:bottom w:val="none" w:sz="0" w:space="0" w:color="auto"/>
        <w:right w:val="none" w:sz="0" w:space="0" w:color="auto"/>
      </w:divBdr>
    </w:div>
    <w:div w:id="856431033">
      <w:bodyDiv w:val="1"/>
      <w:marLeft w:val="0"/>
      <w:marRight w:val="0"/>
      <w:marTop w:val="0"/>
      <w:marBottom w:val="0"/>
      <w:divBdr>
        <w:top w:val="none" w:sz="0" w:space="0" w:color="auto"/>
        <w:left w:val="none" w:sz="0" w:space="0" w:color="auto"/>
        <w:bottom w:val="none" w:sz="0" w:space="0" w:color="auto"/>
        <w:right w:val="none" w:sz="0" w:space="0" w:color="auto"/>
      </w:divBdr>
    </w:div>
    <w:div w:id="894662230">
      <w:bodyDiv w:val="1"/>
      <w:marLeft w:val="0"/>
      <w:marRight w:val="0"/>
      <w:marTop w:val="0"/>
      <w:marBottom w:val="0"/>
      <w:divBdr>
        <w:top w:val="none" w:sz="0" w:space="0" w:color="auto"/>
        <w:left w:val="none" w:sz="0" w:space="0" w:color="auto"/>
        <w:bottom w:val="none" w:sz="0" w:space="0" w:color="auto"/>
        <w:right w:val="none" w:sz="0" w:space="0" w:color="auto"/>
      </w:divBdr>
    </w:div>
    <w:div w:id="985545668">
      <w:bodyDiv w:val="1"/>
      <w:marLeft w:val="0"/>
      <w:marRight w:val="0"/>
      <w:marTop w:val="0"/>
      <w:marBottom w:val="0"/>
      <w:divBdr>
        <w:top w:val="none" w:sz="0" w:space="0" w:color="auto"/>
        <w:left w:val="none" w:sz="0" w:space="0" w:color="auto"/>
        <w:bottom w:val="none" w:sz="0" w:space="0" w:color="auto"/>
        <w:right w:val="none" w:sz="0" w:space="0" w:color="auto"/>
      </w:divBdr>
    </w:div>
    <w:div w:id="1054816955">
      <w:bodyDiv w:val="1"/>
      <w:marLeft w:val="0"/>
      <w:marRight w:val="0"/>
      <w:marTop w:val="0"/>
      <w:marBottom w:val="0"/>
      <w:divBdr>
        <w:top w:val="none" w:sz="0" w:space="0" w:color="auto"/>
        <w:left w:val="none" w:sz="0" w:space="0" w:color="auto"/>
        <w:bottom w:val="none" w:sz="0" w:space="0" w:color="auto"/>
        <w:right w:val="none" w:sz="0" w:space="0" w:color="auto"/>
      </w:divBdr>
    </w:div>
    <w:div w:id="1111508255">
      <w:bodyDiv w:val="1"/>
      <w:marLeft w:val="0"/>
      <w:marRight w:val="0"/>
      <w:marTop w:val="0"/>
      <w:marBottom w:val="0"/>
      <w:divBdr>
        <w:top w:val="none" w:sz="0" w:space="0" w:color="auto"/>
        <w:left w:val="none" w:sz="0" w:space="0" w:color="auto"/>
        <w:bottom w:val="none" w:sz="0" w:space="0" w:color="auto"/>
        <w:right w:val="none" w:sz="0" w:space="0" w:color="auto"/>
      </w:divBdr>
    </w:div>
    <w:div w:id="1222016602">
      <w:bodyDiv w:val="1"/>
      <w:marLeft w:val="0"/>
      <w:marRight w:val="0"/>
      <w:marTop w:val="0"/>
      <w:marBottom w:val="0"/>
      <w:divBdr>
        <w:top w:val="none" w:sz="0" w:space="0" w:color="auto"/>
        <w:left w:val="none" w:sz="0" w:space="0" w:color="auto"/>
        <w:bottom w:val="none" w:sz="0" w:space="0" w:color="auto"/>
        <w:right w:val="none" w:sz="0" w:space="0" w:color="auto"/>
      </w:divBdr>
    </w:div>
    <w:div w:id="1366906983">
      <w:bodyDiv w:val="1"/>
      <w:marLeft w:val="0"/>
      <w:marRight w:val="0"/>
      <w:marTop w:val="0"/>
      <w:marBottom w:val="0"/>
      <w:divBdr>
        <w:top w:val="none" w:sz="0" w:space="0" w:color="auto"/>
        <w:left w:val="none" w:sz="0" w:space="0" w:color="auto"/>
        <w:bottom w:val="none" w:sz="0" w:space="0" w:color="auto"/>
        <w:right w:val="none" w:sz="0" w:space="0" w:color="auto"/>
      </w:divBdr>
    </w:div>
    <w:div w:id="1396662796">
      <w:bodyDiv w:val="1"/>
      <w:marLeft w:val="0"/>
      <w:marRight w:val="0"/>
      <w:marTop w:val="0"/>
      <w:marBottom w:val="0"/>
      <w:divBdr>
        <w:top w:val="none" w:sz="0" w:space="0" w:color="auto"/>
        <w:left w:val="none" w:sz="0" w:space="0" w:color="auto"/>
        <w:bottom w:val="none" w:sz="0" w:space="0" w:color="auto"/>
        <w:right w:val="none" w:sz="0" w:space="0" w:color="auto"/>
      </w:divBdr>
    </w:div>
    <w:div w:id="1429423473">
      <w:bodyDiv w:val="1"/>
      <w:marLeft w:val="0"/>
      <w:marRight w:val="0"/>
      <w:marTop w:val="0"/>
      <w:marBottom w:val="0"/>
      <w:divBdr>
        <w:top w:val="none" w:sz="0" w:space="0" w:color="auto"/>
        <w:left w:val="none" w:sz="0" w:space="0" w:color="auto"/>
        <w:bottom w:val="none" w:sz="0" w:space="0" w:color="auto"/>
        <w:right w:val="none" w:sz="0" w:space="0" w:color="auto"/>
      </w:divBdr>
    </w:div>
    <w:div w:id="1459035329">
      <w:bodyDiv w:val="1"/>
      <w:marLeft w:val="0"/>
      <w:marRight w:val="0"/>
      <w:marTop w:val="0"/>
      <w:marBottom w:val="0"/>
      <w:divBdr>
        <w:top w:val="none" w:sz="0" w:space="0" w:color="auto"/>
        <w:left w:val="none" w:sz="0" w:space="0" w:color="auto"/>
        <w:bottom w:val="none" w:sz="0" w:space="0" w:color="auto"/>
        <w:right w:val="none" w:sz="0" w:space="0" w:color="auto"/>
      </w:divBdr>
    </w:div>
    <w:div w:id="1485582381">
      <w:bodyDiv w:val="1"/>
      <w:marLeft w:val="0"/>
      <w:marRight w:val="0"/>
      <w:marTop w:val="0"/>
      <w:marBottom w:val="0"/>
      <w:divBdr>
        <w:top w:val="none" w:sz="0" w:space="0" w:color="auto"/>
        <w:left w:val="none" w:sz="0" w:space="0" w:color="auto"/>
        <w:bottom w:val="none" w:sz="0" w:space="0" w:color="auto"/>
        <w:right w:val="none" w:sz="0" w:space="0" w:color="auto"/>
      </w:divBdr>
    </w:div>
    <w:div w:id="1490898790">
      <w:bodyDiv w:val="1"/>
      <w:marLeft w:val="0"/>
      <w:marRight w:val="0"/>
      <w:marTop w:val="0"/>
      <w:marBottom w:val="0"/>
      <w:divBdr>
        <w:top w:val="none" w:sz="0" w:space="0" w:color="auto"/>
        <w:left w:val="none" w:sz="0" w:space="0" w:color="auto"/>
        <w:bottom w:val="none" w:sz="0" w:space="0" w:color="auto"/>
        <w:right w:val="none" w:sz="0" w:space="0" w:color="auto"/>
      </w:divBdr>
    </w:div>
    <w:div w:id="1592591563">
      <w:bodyDiv w:val="1"/>
      <w:marLeft w:val="0"/>
      <w:marRight w:val="0"/>
      <w:marTop w:val="0"/>
      <w:marBottom w:val="0"/>
      <w:divBdr>
        <w:top w:val="none" w:sz="0" w:space="0" w:color="auto"/>
        <w:left w:val="none" w:sz="0" w:space="0" w:color="auto"/>
        <w:bottom w:val="none" w:sz="0" w:space="0" w:color="auto"/>
        <w:right w:val="none" w:sz="0" w:space="0" w:color="auto"/>
      </w:divBdr>
    </w:div>
    <w:div w:id="1700544571">
      <w:bodyDiv w:val="1"/>
      <w:marLeft w:val="0"/>
      <w:marRight w:val="0"/>
      <w:marTop w:val="0"/>
      <w:marBottom w:val="0"/>
      <w:divBdr>
        <w:top w:val="none" w:sz="0" w:space="0" w:color="auto"/>
        <w:left w:val="none" w:sz="0" w:space="0" w:color="auto"/>
        <w:bottom w:val="none" w:sz="0" w:space="0" w:color="auto"/>
        <w:right w:val="none" w:sz="0" w:space="0" w:color="auto"/>
      </w:divBdr>
    </w:div>
    <w:div w:id="1786266827">
      <w:bodyDiv w:val="1"/>
      <w:marLeft w:val="0"/>
      <w:marRight w:val="0"/>
      <w:marTop w:val="0"/>
      <w:marBottom w:val="0"/>
      <w:divBdr>
        <w:top w:val="none" w:sz="0" w:space="0" w:color="auto"/>
        <w:left w:val="none" w:sz="0" w:space="0" w:color="auto"/>
        <w:bottom w:val="none" w:sz="0" w:space="0" w:color="auto"/>
        <w:right w:val="none" w:sz="0" w:space="0" w:color="auto"/>
      </w:divBdr>
    </w:div>
    <w:div w:id="1810704461">
      <w:bodyDiv w:val="1"/>
      <w:marLeft w:val="0"/>
      <w:marRight w:val="0"/>
      <w:marTop w:val="0"/>
      <w:marBottom w:val="0"/>
      <w:divBdr>
        <w:top w:val="none" w:sz="0" w:space="0" w:color="auto"/>
        <w:left w:val="none" w:sz="0" w:space="0" w:color="auto"/>
        <w:bottom w:val="none" w:sz="0" w:space="0" w:color="auto"/>
        <w:right w:val="none" w:sz="0" w:space="0" w:color="auto"/>
      </w:divBdr>
    </w:div>
    <w:div w:id="1886720800">
      <w:bodyDiv w:val="1"/>
      <w:marLeft w:val="0"/>
      <w:marRight w:val="0"/>
      <w:marTop w:val="0"/>
      <w:marBottom w:val="0"/>
      <w:divBdr>
        <w:top w:val="none" w:sz="0" w:space="0" w:color="auto"/>
        <w:left w:val="none" w:sz="0" w:space="0" w:color="auto"/>
        <w:bottom w:val="none" w:sz="0" w:space="0" w:color="auto"/>
        <w:right w:val="none" w:sz="0" w:space="0" w:color="auto"/>
      </w:divBdr>
    </w:div>
    <w:div w:id="1898126165">
      <w:bodyDiv w:val="1"/>
      <w:marLeft w:val="0"/>
      <w:marRight w:val="0"/>
      <w:marTop w:val="0"/>
      <w:marBottom w:val="0"/>
      <w:divBdr>
        <w:top w:val="none" w:sz="0" w:space="0" w:color="auto"/>
        <w:left w:val="none" w:sz="0" w:space="0" w:color="auto"/>
        <w:bottom w:val="none" w:sz="0" w:space="0" w:color="auto"/>
        <w:right w:val="none" w:sz="0" w:space="0" w:color="auto"/>
      </w:divBdr>
    </w:div>
    <w:div w:id="1951862035">
      <w:bodyDiv w:val="1"/>
      <w:marLeft w:val="0"/>
      <w:marRight w:val="0"/>
      <w:marTop w:val="0"/>
      <w:marBottom w:val="0"/>
      <w:divBdr>
        <w:top w:val="none" w:sz="0" w:space="0" w:color="auto"/>
        <w:left w:val="none" w:sz="0" w:space="0" w:color="auto"/>
        <w:bottom w:val="none" w:sz="0" w:space="0" w:color="auto"/>
        <w:right w:val="none" w:sz="0" w:space="0" w:color="auto"/>
      </w:divBdr>
    </w:div>
    <w:div w:id="2010980671">
      <w:bodyDiv w:val="1"/>
      <w:marLeft w:val="0"/>
      <w:marRight w:val="0"/>
      <w:marTop w:val="0"/>
      <w:marBottom w:val="0"/>
      <w:divBdr>
        <w:top w:val="none" w:sz="0" w:space="0" w:color="auto"/>
        <w:left w:val="none" w:sz="0" w:space="0" w:color="auto"/>
        <w:bottom w:val="none" w:sz="0" w:space="0" w:color="auto"/>
        <w:right w:val="none" w:sz="0" w:space="0" w:color="auto"/>
      </w:divBdr>
    </w:div>
    <w:div w:id="2048483762">
      <w:bodyDiv w:val="1"/>
      <w:marLeft w:val="0"/>
      <w:marRight w:val="0"/>
      <w:marTop w:val="0"/>
      <w:marBottom w:val="0"/>
      <w:divBdr>
        <w:top w:val="none" w:sz="0" w:space="0" w:color="auto"/>
        <w:left w:val="none" w:sz="0" w:space="0" w:color="auto"/>
        <w:bottom w:val="none" w:sz="0" w:space="0" w:color="auto"/>
        <w:right w:val="none" w:sz="0" w:space="0" w:color="auto"/>
      </w:divBdr>
    </w:div>
    <w:div w:id="2091150956">
      <w:bodyDiv w:val="1"/>
      <w:marLeft w:val="0"/>
      <w:marRight w:val="0"/>
      <w:marTop w:val="0"/>
      <w:marBottom w:val="0"/>
      <w:divBdr>
        <w:top w:val="none" w:sz="0" w:space="0" w:color="auto"/>
        <w:left w:val="none" w:sz="0" w:space="0" w:color="auto"/>
        <w:bottom w:val="none" w:sz="0" w:space="0" w:color="auto"/>
        <w:right w:val="none" w:sz="0" w:space="0" w:color="auto"/>
      </w:divBdr>
    </w:div>
    <w:div w:id="21033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_____Microsoft_Excel_97-2003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8AB47-E37F-4788-A72B-B0DC4823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30977</TotalTime>
  <Pages>56</Pages>
  <Words>24120</Words>
  <Characters>137484</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SOH1NET</Company>
  <LinksUpToDate>false</LinksUpToDate>
  <CharactersWithSpaces>161282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53</cp:revision>
  <cp:lastPrinted>2024-08-28T10:51:00Z</cp:lastPrinted>
  <dcterms:created xsi:type="dcterms:W3CDTF">2009-04-16T07:32:00Z</dcterms:created>
  <dcterms:modified xsi:type="dcterms:W3CDTF">2024-08-28T10:56:00Z</dcterms:modified>
</cp:coreProperties>
</file>