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B9CBA" w14:textId="3C371BDA" w:rsidR="000E2C53" w:rsidRDefault="000E2C53" w:rsidP="000E2C5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293446DA" wp14:editId="1C13D8F5">
            <wp:extent cx="1523858" cy="979623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32" cy="9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BD15" w14:textId="630AC745" w:rsidR="0072363F" w:rsidRPr="004D743A" w:rsidRDefault="0072363F" w:rsidP="007236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АНАЛИЗ РАБОТЫ ШМО УЧИТЕЛЕЙ РУССКОГО ЯЗЫКА И ЛИТЕРАТУРЫ</w:t>
      </w:r>
    </w:p>
    <w:p w14:paraId="17998E3F" w14:textId="418D7C27" w:rsidR="0072363F" w:rsidRPr="004D743A" w:rsidRDefault="0072363F" w:rsidP="007236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МБ</w:t>
      </w: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ОУ С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ОШ №1 за 202</w:t>
      </w:r>
      <w:r w:rsidR="000E2C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-202</w:t>
      </w:r>
      <w:r w:rsidR="000E2C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УЧЕБНЫЙ ГОД</w:t>
      </w:r>
    </w:p>
    <w:p w14:paraId="78F2C287" w14:textId="77777777" w:rsidR="0072363F" w:rsidRPr="004D743A" w:rsidRDefault="0072363F" w:rsidP="007236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1DA55D" w14:textId="77777777" w:rsidR="0072363F" w:rsidRPr="00B15767" w:rsidRDefault="0072363F" w:rsidP="0072363F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Методическая тема школы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Pr="00B15767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«Повышение результативности образовательного процесс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а через применение современных цифровых образовательных</w:t>
      </w:r>
      <w:r w:rsidRPr="00B15767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 xml:space="preserve"> технологий и непрерывное совершенствование профессионального уровня учителей как условие реализации ФГОС».</w:t>
      </w:r>
    </w:p>
    <w:p w14:paraId="505D9F0D" w14:textId="77777777" w:rsidR="0072363F" w:rsidRPr="00D87333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2AB8D64" w14:textId="77777777" w:rsidR="0072363F" w:rsidRPr="00F4022E" w:rsidRDefault="0072363F" w:rsidP="0072363F">
      <w:pPr>
        <w:ind w:firstLine="708"/>
        <w:contextualSpacing/>
        <w:jc w:val="both"/>
        <w:rPr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Цель: </w:t>
      </w:r>
      <w:r w:rsidRPr="00B15767">
        <w:rPr>
          <w:rFonts w:ascii="Times New Roman" w:hAnsi="Times New Roman" w:cs="Times New Roman"/>
          <w:sz w:val="24"/>
          <w:szCs w:val="24"/>
        </w:rPr>
        <w:t xml:space="preserve">формирование единого информационного пакета научно – методического обеспечения введения ФГОС,  внедрение новых педагогических  технологий обучения и воспитания, формирование системы повышения квалификации и самообразования педагогов,  работа над единой методической темой,  обобщение и пропаганда  педагогического опыта, овладение навыками научно – исследовательской деятельности педагогами и обучающимися, </w:t>
      </w: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 а также  создание  условий  для 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14:paraId="7A5BFCBB" w14:textId="77777777" w:rsidR="0072363F" w:rsidRPr="004D743A" w:rsidRDefault="0072363F" w:rsidP="007236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35FB961C" w14:textId="77777777" w:rsidR="0072363F" w:rsidRPr="00B15767" w:rsidRDefault="0072363F" w:rsidP="0072363F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Освоение Федерального государственного образовательного стандарта НОО, ООО, СОО.  </w:t>
      </w:r>
    </w:p>
    <w:p w14:paraId="0FBA7389" w14:textId="77777777" w:rsidR="0072363F" w:rsidRPr="00B15767" w:rsidRDefault="0072363F" w:rsidP="0072363F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2. Обеспечение готовности всех участников образовательного процесса к независимой оценке и экспертизе качества образования на всех ступенях обучения. </w:t>
      </w:r>
    </w:p>
    <w:p w14:paraId="7EEF0D8E" w14:textId="77777777" w:rsidR="0072363F" w:rsidRPr="00B15767" w:rsidRDefault="0072363F" w:rsidP="0072363F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3. Создание системы мониторинга развития каждого ребенка с учетом личностного подхода к обучению и воспитанию.</w:t>
      </w:r>
    </w:p>
    <w:p w14:paraId="33E80908" w14:textId="77777777" w:rsidR="0072363F" w:rsidRPr="00B15767" w:rsidRDefault="0072363F" w:rsidP="0072363F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bCs/>
          <w:sz w:val="24"/>
          <w:szCs w:val="24"/>
          <w:lang w:eastAsia="ar-SA"/>
        </w:rPr>
        <w:t>4. Систематизация диагностики развития учащихся социально - психологической службой школы с целью индивидуализации образования и психологической поддержки различных контингентов детей и успешной подготовки к итоговой аттестации в разных формах, а также независимых диагностических процедур, таких как ВПР и других.</w:t>
      </w:r>
    </w:p>
    <w:p w14:paraId="67AF48E7" w14:textId="77777777" w:rsidR="0072363F" w:rsidRPr="00B15767" w:rsidRDefault="0072363F" w:rsidP="0072363F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5. Совершенствование научно-исследовательской деятельности с учащимися.</w:t>
      </w:r>
    </w:p>
    <w:p w14:paraId="4A8CAD52" w14:textId="77777777" w:rsidR="0072363F" w:rsidRPr="00B15767" w:rsidRDefault="0072363F" w:rsidP="0072363F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6. Преодоление профессиональных затруднений учителей, выявленных в результате диагностики.</w:t>
      </w:r>
    </w:p>
    <w:p w14:paraId="11E1EFBE" w14:textId="09EDA85C" w:rsidR="0072363F" w:rsidRPr="00B15767" w:rsidRDefault="0072363F" w:rsidP="0072363F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>7. Использование современных цифровых образовательных технологий.</w:t>
      </w:r>
    </w:p>
    <w:p w14:paraId="23B71468" w14:textId="7D6077B5" w:rsidR="0072363F" w:rsidRPr="00B15767" w:rsidRDefault="0072363F" w:rsidP="0072363F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15767">
        <w:rPr>
          <w:rFonts w:ascii="Times New Roman" w:hAnsi="Times New Roman" w:cs="Times New Roman"/>
          <w:sz w:val="24"/>
          <w:szCs w:val="24"/>
          <w:lang w:eastAsia="ar-SA"/>
        </w:rPr>
        <w:t xml:space="preserve">8. Обобщение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продуктивного педагогического </w:t>
      </w:r>
      <w:r w:rsidRPr="00B15767">
        <w:rPr>
          <w:rFonts w:ascii="Times New Roman" w:hAnsi="Times New Roman" w:cs="Times New Roman"/>
          <w:sz w:val="24"/>
          <w:szCs w:val="24"/>
          <w:lang w:eastAsia="ar-SA"/>
        </w:rPr>
        <w:t>опыта работы.</w:t>
      </w:r>
    </w:p>
    <w:p w14:paraId="41969F17" w14:textId="77777777" w:rsidR="0072363F" w:rsidRPr="004D743A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620FDE" w14:textId="77777777" w:rsidR="0072363F" w:rsidRPr="005E6F9C" w:rsidRDefault="0072363F" w:rsidP="0072363F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F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Методическая тема ШМО учителей русского языка и литературы</w:t>
      </w:r>
      <w:r w:rsidRPr="005E6F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Pr="005E6F9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«Развитие познавательных и творческих способностей учащихся в свете концепции развития модернизации школы».</w:t>
      </w:r>
    </w:p>
    <w:p w14:paraId="2F07A1AC" w14:textId="77777777" w:rsidR="0072363F" w:rsidRPr="005E6F9C" w:rsidRDefault="0072363F" w:rsidP="0072363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F9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Цели работы методического объединения</w:t>
      </w:r>
      <w:r w:rsidRPr="005E6F9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5E6F9C">
        <w:rPr>
          <w:rFonts w:ascii="Times New Roman" w:eastAsia="Times New Roman" w:hAnsi="Times New Roman" w:cs="Times New Roman"/>
          <w:sz w:val="24"/>
          <w:szCs w:val="24"/>
        </w:rPr>
        <w:t>продолжить работу над методической темой; повышать педагогическое мастерство учителей русского языка и литературы в процессе обсуждения актуальных проблем преподавания.</w:t>
      </w:r>
    </w:p>
    <w:p w14:paraId="52D21E26" w14:textId="77777777" w:rsidR="0072363F" w:rsidRPr="004D743A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61DB6966" w14:textId="77777777" w:rsidR="0072363F" w:rsidRPr="004D743A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1)совершенствовать систему внутришкольного контроля и мониторинга – ВСОКО (построить модель работы с </w:t>
      </w:r>
      <w:proofErr w:type="spellStart"/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низкомотивированными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обучающимися, чтобы повысить результаты ВПР; участие во внешних оценочных процедурах);</w:t>
      </w:r>
    </w:p>
    <w:p w14:paraId="396766D7" w14:textId="2C0377B3" w:rsidR="0072363F" w:rsidRPr="004D743A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 выявить, обобщить и транслировать педагогическ</w:t>
      </w:r>
      <w:r w:rsidR="000E2C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ий</w:t>
      </w: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опыт в условиях</w:t>
      </w:r>
      <w:r w:rsidR="000E2C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реализации </w:t>
      </w:r>
      <w:r w:rsidR="000E2C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обновленного </w:t>
      </w: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ФГОС ООО;</w:t>
      </w:r>
    </w:p>
    <w:p w14:paraId="4EE11873" w14:textId="77777777" w:rsidR="0072363F" w:rsidRPr="004D743A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3) повышать уровень профессиональной компетентности педагогов путем внедрения в педагогическую практику современных методик и технологий (технологии формирующего оценивания и дистанционные технологии)</w:t>
      </w:r>
    </w:p>
    <w:p w14:paraId="7538EED0" w14:textId="44882FDF" w:rsidR="0072363F" w:rsidRPr="000E2C53" w:rsidRDefault="000E2C53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="0072363F"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</w:t>
      </w:r>
      <w:r w:rsidR="0072363F" w:rsidRPr="000E2C5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1 сентября 2023 года обновить программы по русскому языку, литературе под требования ФООП, утвержденным 1 января 2023 года.</w:t>
      </w:r>
    </w:p>
    <w:p w14:paraId="242E970D" w14:textId="77777777" w:rsidR="0072363F" w:rsidRPr="004D743A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организации методической работы:</w:t>
      </w:r>
    </w:p>
    <w:p w14:paraId="2A65A05F" w14:textId="77777777" w:rsidR="0072363F" w:rsidRPr="004D743A" w:rsidRDefault="0072363F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заседание ШМО;</w:t>
      </w:r>
    </w:p>
    <w:p w14:paraId="17C61D67" w14:textId="77777777" w:rsidR="0072363F" w:rsidRPr="004D743A" w:rsidRDefault="0072363F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 творческих групп;</w:t>
      </w:r>
    </w:p>
    <w:p w14:paraId="2662B76F" w14:textId="77777777" w:rsidR="0072363F" w:rsidRPr="004D743A" w:rsidRDefault="0072363F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семинары-практикумы;</w:t>
      </w:r>
    </w:p>
    <w:p w14:paraId="3423EDF3" w14:textId="77777777" w:rsidR="0072363F" w:rsidRPr="004D743A" w:rsidRDefault="0072363F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круглые столы;</w:t>
      </w:r>
    </w:p>
    <w:p w14:paraId="616C47D6" w14:textId="77777777" w:rsidR="0072363F" w:rsidRPr="004D743A" w:rsidRDefault="0072363F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мониторинг результативной деятельности педагогов;</w:t>
      </w:r>
    </w:p>
    <w:p w14:paraId="120CBE4D" w14:textId="77777777" w:rsidR="0072363F" w:rsidRDefault="0072363F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мастер-классы;</w:t>
      </w:r>
    </w:p>
    <w:p w14:paraId="6FF048EB" w14:textId="7AF89F1D" w:rsidR="00972976" w:rsidRDefault="00972976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методические декады;</w:t>
      </w:r>
    </w:p>
    <w:p w14:paraId="3EE19633" w14:textId="070BC9F5" w:rsidR="00972976" w:rsidRPr="004D743A" w:rsidRDefault="00972976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педагогические чтения;</w:t>
      </w:r>
    </w:p>
    <w:p w14:paraId="0DED567C" w14:textId="77777777" w:rsidR="0072363F" w:rsidRPr="004D743A" w:rsidRDefault="0072363F" w:rsidP="007236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индивидуально-педагогическое самообразование.</w:t>
      </w:r>
    </w:p>
    <w:p w14:paraId="651B8399" w14:textId="77777777" w:rsidR="0072363F" w:rsidRPr="00A81D42" w:rsidRDefault="0072363F" w:rsidP="007236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947965" w14:textId="77777777" w:rsidR="0072363F" w:rsidRPr="00A81D42" w:rsidRDefault="0072363F" w:rsidP="0072363F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A81D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  </w:t>
      </w:r>
      <w:r w:rsidRPr="00A81D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Общая оценка работы по выполнению задач, поставленных перед МО</w:t>
      </w:r>
    </w:p>
    <w:p w14:paraId="3A01F859" w14:textId="77777777" w:rsidR="0072363F" w:rsidRPr="00764A79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Анализируя образовательную деятельность, можно отметить следующие аспекты:</w:t>
      </w:r>
    </w:p>
    <w:p w14:paraId="78A15475" w14:textId="77777777" w:rsidR="0072363F" w:rsidRPr="00764A79" w:rsidRDefault="0072363F" w:rsidP="0072363F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муниципальных уровней, была направлена на защиту прав и интересов обучаемых;</w:t>
      </w:r>
    </w:p>
    <w:p w14:paraId="6031FC72" w14:textId="77777777" w:rsidR="0072363F" w:rsidRPr="00764A79" w:rsidRDefault="0072363F" w:rsidP="0072363F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все учителя работали по программам, за основу которых взята программа Министерства образования РФ для общеобразовательных школ 5-11 классов. </w:t>
      </w:r>
    </w:p>
    <w:p w14:paraId="78AE89A3" w14:textId="77777777" w:rsidR="0072363F" w:rsidRPr="00764A79" w:rsidRDefault="0072363F" w:rsidP="0072363F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С учетом федерального перечня учебников, допущенных и рекомендованных Министерством образования РФ и Министерством образования Краснодарского края, учителя работают по следующим учебно-методическим комплектам:</w:t>
      </w:r>
    </w:p>
    <w:p w14:paraId="5AE32574" w14:textId="77777777" w:rsidR="0072363F" w:rsidRPr="00764A79" w:rsidRDefault="0072363F" w:rsidP="0072363F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Русский язык: 5 – 9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программа 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М.М.Разумовской</w:t>
      </w:r>
      <w:proofErr w:type="spellEnd"/>
      <w:proofErr w:type="gram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, 10-11 класс- программа 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С.И.Львовой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В.В.Львова</w:t>
      </w:r>
      <w:proofErr w:type="spellEnd"/>
    </w:p>
    <w:p w14:paraId="5720BB11" w14:textId="77777777" w:rsidR="0072363F" w:rsidRPr="00764A79" w:rsidRDefault="0072363F" w:rsidP="0072363F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Литература: 5 – 9 классы программа  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Г.С.Меркина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С.А.Зинина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; 5 – 9 классы программа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В.Ф.Чертова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; 10-11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. программа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В.Ф.Чертова</w:t>
      </w:r>
      <w:proofErr w:type="spellEnd"/>
    </w:p>
    <w:p w14:paraId="1DB5528B" w14:textId="77777777" w:rsidR="0072363F" w:rsidRPr="00764A79" w:rsidRDefault="0072363F" w:rsidP="0072363F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4A79">
        <w:rPr>
          <w:rFonts w:ascii="Times New Roman" w:eastAsia="Times New Roman" w:hAnsi="Times New Roman" w:cs="Times New Roman"/>
          <w:sz w:val="24"/>
          <w:szCs w:val="24"/>
        </w:rPr>
        <w:t>Используются  авторские</w:t>
      </w:r>
      <w:proofErr w:type="gram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программы по проведению элективных курсов и курсов по выбору.  </w:t>
      </w:r>
    </w:p>
    <w:p w14:paraId="502C7064" w14:textId="3DD3DB8F" w:rsidR="0072363F" w:rsidRPr="00764A79" w:rsidRDefault="0072363F" w:rsidP="0072363F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учителя-предметники проводили различные внеклассные мероприятия. Бутакова В.В. – литературные гостиные в 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«Б», 1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«А» классах, посвященные творчеству русских писателей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классиков; 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флешмоб, посвященный Дню русского языка;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Курильская И.А. – литературный салон, посвященный </w:t>
      </w:r>
      <w:r w:rsidR="001C179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0-летнему юбилею </w:t>
      </w:r>
      <w:proofErr w:type="spellStart"/>
      <w:r w:rsidR="00972976">
        <w:rPr>
          <w:rFonts w:ascii="Times New Roman" w:eastAsia="Times New Roman" w:hAnsi="Times New Roman" w:cs="Times New Roman"/>
          <w:sz w:val="24"/>
          <w:szCs w:val="24"/>
        </w:rPr>
        <w:t>В.В.Маяковского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литературный </w:t>
      </w:r>
      <w:proofErr w:type="spellStart"/>
      <w:r w:rsidR="00972976">
        <w:rPr>
          <w:rFonts w:ascii="Times New Roman" w:eastAsia="Times New Roman" w:hAnsi="Times New Roman" w:cs="Times New Roman"/>
          <w:sz w:val="24"/>
          <w:szCs w:val="24"/>
        </w:rPr>
        <w:t>брей</w:t>
      </w:r>
      <w:r w:rsidR="001C179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-ринг, посвященный 225-летию </w:t>
      </w:r>
      <w:proofErr w:type="spellStart"/>
      <w:r w:rsidR="00972976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; Касумова Е.А. с 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» и 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» класс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«путешествовала» по 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произведениям </w:t>
      </w:r>
      <w:proofErr w:type="spellStart"/>
      <w:r w:rsidR="00972976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Котышева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С.Г. провела театрализованное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представление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, посвященное юбилею </w:t>
      </w:r>
      <w:proofErr w:type="spellStart"/>
      <w:r w:rsidR="00972976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(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«В»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, 6 «А»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972976">
        <w:rPr>
          <w:rFonts w:ascii="Times New Roman" w:eastAsia="Times New Roman" w:hAnsi="Times New Roman" w:cs="Times New Roman"/>
          <w:sz w:val="24"/>
          <w:szCs w:val="24"/>
        </w:rPr>
        <w:t xml:space="preserve"> 09.04 – 10.04.2024 учащиеся 6 «Г» класса </w:t>
      </w:r>
      <w:r w:rsidR="00007232">
        <w:rPr>
          <w:rFonts w:ascii="Times New Roman" w:eastAsia="Times New Roman" w:hAnsi="Times New Roman" w:cs="Times New Roman"/>
          <w:sz w:val="24"/>
          <w:szCs w:val="24"/>
        </w:rPr>
        <w:t>стали участниками серии онлайн-уроков по литературе, посвященных сказкам</w:t>
      </w:r>
      <w:r w:rsidR="009648AF">
        <w:rPr>
          <w:rFonts w:ascii="Times New Roman" w:eastAsia="Times New Roman" w:hAnsi="Times New Roman" w:cs="Times New Roman"/>
          <w:sz w:val="24"/>
          <w:szCs w:val="24"/>
        </w:rPr>
        <w:t xml:space="preserve"> (занятия проводила преподаватель Краснодарской школы одаренных детей)</w:t>
      </w:r>
      <w:r w:rsidR="00007232">
        <w:rPr>
          <w:rFonts w:ascii="Times New Roman" w:eastAsia="Times New Roman" w:hAnsi="Times New Roman" w:cs="Times New Roman"/>
          <w:sz w:val="24"/>
          <w:szCs w:val="24"/>
        </w:rPr>
        <w:t>. Шестиклассники активно включились в работу, оперативно трудились, показал</w:t>
      </w:r>
      <w:r w:rsidR="0034545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8AF">
        <w:rPr>
          <w:rFonts w:ascii="Times New Roman" w:eastAsia="Times New Roman" w:hAnsi="Times New Roman" w:cs="Times New Roman"/>
          <w:sz w:val="24"/>
          <w:szCs w:val="24"/>
        </w:rPr>
        <w:t xml:space="preserve"> отличные результаты.</w:t>
      </w:r>
    </w:p>
    <w:p w14:paraId="53E09A9F" w14:textId="18F70FDD" w:rsidR="0072363F" w:rsidRPr="002009C7" w:rsidRDefault="0072363F" w:rsidP="0072363F">
      <w:pPr>
        <w:ind w:firstLine="360"/>
        <w:jc w:val="both"/>
        <w:rPr>
          <w:rFonts w:ascii="Times New Roman" w:eastAsia="Andale Sans UI" w:hAnsi="Times New Roman" w:cs="Times New Roman"/>
          <w:bCs/>
          <w:color w:val="FF0000"/>
          <w:sz w:val="24"/>
          <w:szCs w:val="24"/>
        </w:rPr>
      </w:pPr>
      <w:r w:rsidRPr="00373054">
        <w:rPr>
          <w:rFonts w:ascii="Times New Roman" w:hAnsi="Times New Roman" w:cs="Times New Roman"/>
          <w:bCs/>
          <w:sz w:val="24"/>
          <w:szCs w:val="24"/>
        </w:rPr>
        <w:t xml:space="preserve">Ученица </w:t>
      </w:r>
      <w:r w:rsidR="00373054" w:rsidRPr="00373054">
        <w:rPr>
          <w:rFonts w:ascii="Times New Roman" w:hAnsi="Times New Roman" w:cs="Times New Roman"/>
          <w:bCs/>
          <w:sz w:val="24"/>
          <w:szCs w:val="24"/>
        </w:rPr>
        <w:t>10</w:t>
      </w:r>
      <w:r w:rsidRPr="00373054">
        <w:rPr>
          <w:rFonts w:ascii="Times New Roman" w:hAnsi="Times New Roman" w:cs="Times New Roman"/>
          <w:bCs/>
          <w:sz w:val="24"/>
          <w:szCs w:val="24"/>
        </w:rPr>
        <w:t xml:space="preserve">-А класса Ловцова Ксения (учитель </w:t>
      </w:r>
      <w:proofErr w:type="spellStart"/>
      <w:r w:rsidRPr="00373054">
        <w:rPr>
          <w:rFonts w:ascii="Times New Roman" w:hAnsi="Times New Roman" w:cs="Times New Roman"/>
          <w:bCs/>
          <w:sz w:val="24"/>
          <w:szCs w:val="24"/>
        </w:rPr>
        <w:t>И.А.Курильская</w:t>
      </w:r>
      <w:proofErr w:type="spellEnd"/>
      <w:r w:rsidRPr="00373054">
        <w:rPr>
          <w:rFonts w:ascii="Times New Roman" w:hAnsi="Times New Roman" w:cs="Times New Roman"/>
          <w:bCs/>
          <w:sz w:val="24"/>
          <w:szCs w:val="24"/>
        </w:rPr>
        <w:t xml:space="preserve">) приняла участие во Всероссийском </w:t>
      </w:r>
      <w:r w:rsidR="00373054" w:rsidRPr="00373054">
        <w:rPr>
          <w:rFonts w:ascii="Times New Roman" w:hAnsi="Times New Roman" w:cs="Times New Roman"/>
          <w:bCs/>
          <w:sz w:val="24"/>
          <w:szCs w:val="24"/>
        </w:rPr>
        <w:t xml:space="preserve">творческом </w:t>
      </w:r>
      <w:r w:rsidRPr="00373054">
        <w:rPr>
          <w:rFonts w:ascii="Times New Roman" w:hAnsi="Times New Roman" w:cs="Times New Roman"/>
          <w:bCs/>
          <w:sz w:val="24"/>
          <w:szCs w:val="24"/>
        </w:rPr>
        <w:t>конкурсе</w:t>
      </w:r>
      <w:r w:rsidR="00373054" w:rsidRPr="00373054">
        <w:rPr>
          <w:rFonts w:ascii="Times New Roman" w:hAnsi="Times New Roman" w:cs="Times New Roman"/>
          <w:bCs/>
          <w:sz w:val="24"/>
          <w:szCs w:val="24"/>
        </w:rPr>
        <w:t xml:space="preserve"> «Проба пера»</w:t>
      </w:r>
      <w:r w:rsidRPr="003730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3054" w:rsidRPr="00373054">
        <w:rPr>
          <w:rFonts w:ascii="Times New Roman" w:hAnsi="Times New Roman" w:cs="Times New Roman"/>
          <w:bCs/>
          <w:sz w:val="24"/>
          <w:szCs w:val="24"/>
        </w:rPr>
        <w:t xml:space="preserve">в номинации «Проза», </w:t>
      </w:r>
      <w:r w:rsidRPr="00373054">
        <w:rPr>
          <w:rFonts w:ascii="Times New Roman" w:hAnsi="Times New Roman" w:cs="Times New Roman"/>
          <w:bCs/>
          <w:sz w:val="24"/>
          <w:szCs w:val="24"/>
        </w:rPr>
        <w:t>став п</w:t>
      </w:r>
      <w:r w:rsidR="00373054" w:rsidRPr="00373054">
        <w:rPr>
          <w:rFonts w:ascii="Times New Roman" w:hAnsi="Times New Roman" w:cs="Times New Roman"/>
          <w:bCs/>
          <w:sz w:val="24"/>
          <w:szCs w:val="24"/>
        </w:rPr>
        <w:t xml:space="preserve">ризером и получив диплом </w:t>
      </w:r>
      <w:r w:rsidR="00373054" w:rsidRPr="00373054">
        <w:rPr>
          <w:rFonts w:ascii="Times New Roman" w:hAnsi="Times New Roman" w:cs="Times New Roman"/>
          <w:bCs/>
          <w:sz w:val="24"/>
          <w:szCs w:val="24"/>
          <w:lang w:val="en-GB"/>
        </w:rPr>
        <w:t>II</w:t>
      </w:r>
      <w:r w:rsidR="00373054" w:rsidRPr="00373054">
        <w:rPr>
          <w:rFonts w:ascii="Times New Roman" w:hAnsi="Times New Roman" w:cs="Times New Roman"/>
          <w:bCs/>
          <w:sz w:val="24"/>
          <w:szCs w:val="24"/>
        </w:rPr>
        <w:t xml:space="preserve"> степени за работу «Рождество – время чудес»</w:t>
      </w:r>
      <w:r w:rsidRPr="003730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D086D">
        <w:rPr>
          <w:rFonts w:ascii="Times New Roman" w:hAnsi="Times New Roman" w:cs="Times New Roman"/>
          <w:bCs/>
          <w:sz w:val="24"/>
          <w:szCs w:val="24"/>
        </w:rPr>
        <w:t>Также Ксения приняла участие во Всероссийском конкурсе эссе 2023, посвященном Дню финансиста, получила сертификат «Участника»</w:t>
      </w:r>
      <w:r w:rsidR="004B29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98ADFC" w14:textId="108D6E0D" w:rsidR="0072363F" w:rsidRPr="00C15AA0" w:rsidRDefault="00C15AA0" w:rsidP="0072363F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5AA0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2023/2024 </w:t>
      </w:r>
      <w:r w:rsidR="0072363F" w:rsidRPr="00C15AA0">
        <w:rPr>
          <w:rFonts w:ascii="Times New Roman" w:eastAsia="Times New Roman" w:hAnsi="Times New Roman" w:cs="Times New Roman"/>
          <w:bCs/>
          <w:sz w:val="24"/>
          <w:szCs w:val="24"/>
        </w:rPr>
        <w:t>учебном го</w:t>
      </w:r>
      <w:r w:rsidRPr="00C15AA0">
        <w:rPr>
          <w:rFonts w:ascii="Times New Roman" w:eastAsia="Times New Roman" w:hAnsi="Times New Roman" w:cs="Times New Roman"/>
          <w:bCs/>
          <w:sz w:val="24"/>
          <w:szCs w:val="24"/>
        </w:rPr>
        <w:t>ду были представлена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научная </w:t>
      </w:r>
      <w:r w:rsidRPr="00C15AA0">
        <w:rPr>
          <w:rFonts w:ascii="Times New Roman" w:eastAsia="Times New Roman" w:hAnsi="Times New Roman" w:cs="Times New Roman"/>
          <w:bCs/>
          <w:sz w:val="24"/>
          <w:szCs w:val="24"/>
        </w:rPr>
        <w:t>работа</w:t>
      </w:r>
      <w:r w:rsidR="0072363F" w:rsidRPr="00C15A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2363F" w:rsidRPr="00C15AA0">
        <w:rPr>
          <w:rFonts w:ascii="Times New Roman" w:eastAsia="Times New Roman" w:hAnsi="Times New Roman" w:cs="Times New Roman"/>
          <w:bCs/>
          <w:sz w:val="24"/>
          <w:szCs w:val="24"/>
        </w:rPr>
        <w:t>на  секции</w:t>
      </w:r>
      <w:proofErr w:type="gramEnd"/>
      <w:r w:rsidR="0072363F" w:rsidRPr="00C15AA0">
        <w:rPr>
          <w:rFonts w:ascii="Times New Roman" w:eastAsia="Times New Roman" w:hAnsi="Times New Roman" w:cs="Times New Roman"/>
          <w:bCs/>
          <w:sz w:val="24"/>
          <w:szCs w:val="24"/>
        </w:rPr>
        <w:t xml:space="preserve"> «Языкознание» в рамках научно-практической конференции «Эврика»  (2019/2020 2 человека, 2020/2021 не участвовали, 2021/2022 2 человека</w:t>
      </w:r>
      <w:r w:rsidRPr="00C15AA0">
        <w:rPr>
          <w:rFonts w:ascii="Times New Roman" w:eastAsia="Times New Roman" w:hAnsi="Times New Roman" w:cs="Times New Roman"/>
          <w:bCs/>
          <w:sz w:val="24"/>
          <w:szCs w:val="24"/>
        </w:rPr>
        <w:t>, 2022/2023 – 3 человека</w:t>
      </w:r>
      <w:r w:rsidR="0072363F" w:rsidRPr="00C15AA0">
        <w:rPr>
          <w:rFonts w:ascii="Times New Roman" w:eastAsia="Times New Roman" w:hAnsi="Times New Roman" w:cs="Times New Roman"/>
          <w:bCs/>
          <w:sz w:val="24"/>
          <w:szCs w:val="24"/>
        </w:rPr>
        <w:t>). Ловцо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ва Ксения, ученица 10-А класса (учитель И.А.Курильская), защитив работу заочно, стала «участницей».</w:t>
      </w:r>
    </w:p>
    <w:p w14:paraId="7E578FC8" w14:textId="69E894A2" w:rsidR="0072363F" w:rsidRPr="00A00063" w:rsidRDefault="0072363F" w:rsidP="0072363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06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A00063" w:rsidRPr="00A00063">
        <w:rPr>
          <w:rFonts w:ascii="Times New Roman" w:eastAsia="Times New Roman" w:hAnsi="Times New Roman" w:cs="Times New Roman"/>
          <w:bCs/>
          <w:sz w:val="24"/>
          <w:szCs w:val="24"/>
        </w:rPr>
        <w:t>В 2023/2024 учебном году 12</w:t>
      </w:r>
      <w:r w:rsidRPr="00A0006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учеников 9-10 классов (в 2019/2020 8 человек, 2020/2021 2 ученика, 10 человек в 2021/</w:t>
      </w:r>
      <w:proofErr w:type="gramStart"/>
      <w:r w:rsidRPr="00A00063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="00A00063" w:rsidRPr="00A00063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r w:rsidR="00A0006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="00A000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0063" w:rsidRPr="00A00063">
        <w:rPr>
          <w:rFonts w:ascii="Times New Roman" w:eastAsia="Times New Roman" w:hAnsi="Times New Roman" w:cs="Times New Roman"/>
          <w:bCs/>
          <w:sz w:val="24"/>
          <w:szCs w:val="24"/>
        </w:rPr>
        <w:t>2022/2023 учеб</w:t>
      </w:r>
      <w:r w:rsidR="00A00063">
        <w:rPr>
          <w:rFonts w:ascii="Times New Roman" w:eastAsia="Times New Roman" w:hAnsi="Times New Roman" w:cs="Times New Roman"/>
          <w:bCs/>
          <w:sz w:val="24"/>
          <w:szCs w:val="24"/>
        </w:rPr>
        <w:t>ном году 5 учеников</w:t>
      </w:r>
      <w:r w:rsidRPr="00A00063">
        <w:rPr>
          <w:rFonts w:ascii="Times New Roman" w:eastAsia="Times New Roman" w:hAnsi="Times New Roman" w:cs="Times New Roman"/>
          <w:bCs/>
          <w:sz w:val="24"/>
          <w:szCs w:val="24"/>
        </w:rPr>
        <w:t>) представляли свои проекты по лингвистическому направлению. Под руководством учителей русского языка и литературы: Бутаковой В.В.</w:t>
      </w:r>
      <w:r w:rsidR="00A00063" w:rsidRPr="00A00063">
        <w:rPr>
          <w:rFonts w:ascii="Times New Roman" w:eastAsia="Times New Roman" w:hAnsi="Times New Roman" w:cs="Times New Roman"/>
          <w:bCs/>
          <w:sz w:val="24"/>
          <w:szCs w:val="24"/>
        </w:rPr>
        <w:t>, Курильской И.А.</w:t>
      </w:r>
      <w:r w:rsidRPr="00A00063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A00063">
        <w:rPr>
          <w:rFonts w:ascii="Times New Roman" w:eastAsia="Times New Roman" w:hAnsi="Times New Roman" w:cs="Times New Roman"/>
          <w:bCs/>
          <w:sz w:val="24"/>
          <w:szCs w:val="24"/>
        </w:rPr>
        <w:t>ребята  успешно</w:t>
      </w:r>
      <w:proofErr w:type="gramEnd"/>
      <w:r w:rsidRPr="00A00063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выступили со своими работами на защите.   </w:t>
      </w:r>
    </w:p>
    <w:p w14:paraId="0033F9CD" w14:textId="238F798B" w:rsidR="0072363F" w:rsidRPr="00843083" w:rsidRDefault="0072363F" w:rsidP="0072363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308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В этом учебном году наши ученики приняли участие в ежегодном конкурсе «Живая классика</w:t>
      </w:r>
      <w:r w:rsidR="00843083" w:rsidRPr="00843083">
        <w:rPr>
          <w:rFonts w:ascii="Times New Roman" w:eastAsia="Times New Roman" w:hAnsi="Times New Roman" w:cs="Times New Roman"/>
          <w:bCs/>
          <w:sz w:val="24"/>
          <w:szCs w:val="24"/>
        </w:rPr>
        <w:t>». На школьном этапе выступили 12 человек</w:t>
      </w:r>
      <w:r w:rsidRPr="00843083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(2020/2021 8 человек, 2021/2022 22 ученика</w:t>
      </w:r>
      <w:r w:rsidR="00843083" w:rsidRPr="00843083">
        <w:rPr>
          <w:rFonts w:ascii="Times New Roman" w:eastAsia="Times New Roman" w:hAnsi="Times New Roman" w:cs="Times New Roman"/>
          <w:bCs/>
          <w:sz w:val="24"/>
          <w:szCs w:val="24"/>
        </w:rPr>
        <w:t xml:space="preserve">, 2022-2023 42 человека). На районный этап вышли ученицы 10-Б класса </w:t>
      </w:r>
      <w:proofErr w:type="spellStart"/>
      <w:r w:rsidR="00843083" w:rsidRPr="00843083">
        <w:rPr>
          <w:rFonts w:ascii="Times New Roman" w:eastAsia="Times New Roman" w:hAnsi="Times New Roman" w:cs="Times New Roman"/>
          <w:bCs/>
          <w:sz w:val="24"/>
          <w:szCs w:val="24"/>
        </w:rPr>
        <w:t>Масияди</w:t>
      </w:r>
      <w:proofErr w:type="spellEnd"/>
      <w:r w:rsidR="00843083" w:rsidRPr="00843083">
        <w:rPr>
          <w:rFonts w:ascii="Times New Roman" w:eastAsia="Times New Roman" w:hAnsi="Times New Roman" w:cs="Times New Roman"/>
          <w:bCs/>
          <w:sz w:val="24"/>
          <w:szCs w:val="24"/>
        </w:rPr>
        <w:t xml:space="preserve"> К. и </w:t>
      </w:r>
      <w:proofErr w:type="spellStart"/>
      <w:r w:rsidR="00843083" w:rsidRPr="00843083">
        <w:rPr>
          <w:rFonts w:ascii="Times New Roman" w:eastAsia="Times New Roman" w:hAnsi="Times New Roman" w:cs="Times New Roman"/>
          <w:bCs/>
          <w:sz w:val="24"/>
          <w:szCs w:val="24"/>
        </w:rPr>
        <w:t>Болатова</w:t>
      </w:r>
      <w:proofErr w:type="spellEnd"/>
      <w:r w:rsidR="00843083" w:rsidRPr="00843083">
        <w:rPr>
          <w:rFonts w:ascii="Times New Roman" w:eastAsia="Times New Roman" w:hAnsi="Times New Roman" w:cs="Times New Roman"/>
          <w:bCs/>
          <w:sz w:val="24"/>
          <w:szCs w:val="24"/>
        </w:rPr>
        <w:t xml:space="preserve"> Э. </w:t>
      </w:r>
      <w:r w:rsidRPr="00843083">
        <w:rPr>
          <w:rFonts w:ascii="Times New Roman" w:eastAsia="Times New Roman" w:hAnsi="Times New Roman" w:cs="Times New Roman"/>
          <w:bCs/>
          <w:sz w:val="24"/>
          <w:szCs w:val="24"/>
        </w:rPr>
        <w:t>(учитель Бутакова В.В.)</w:t>
      </w:r>
      <w:r w:rsidR="00843083" w:rsidRPr="0084308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ученица 7-В класс Симонянц Л. (учитель Бурганова С.С.). Все девочки стали «участницами»</w:t>
      </w:r>
      <w:r w:rsidRPr="0084308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02D09D" w14:textId="49B0251C" w:rsidR="0072363F" w:rsidRPr="00880DDC" w:rsidRDefault="0072363F" w:rsidP="0072363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0D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В 202</w:t>
      </w:r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>3/2024</w:t>
      </w:r>
      <w:r w:rsidRPr="00880DD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учебном году на</w:t>
      </w:r>
      <w:r w:rsidRPr="00880DDC">
        <w:rPr>
          <w:rFonts w:ascii="Times New Roman" w:hAnsi="Times New Roman" w:cs="Times New Roman"/>
          <w:sz w:val="24"/>
          <w:szCs w:val="24"/>
        </w:rPr>
        <w:t xml:space="preserve"> муниципальном этапе Всероссийской олимпиады школьников</w:t>
      </w:r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литературе </w:t>
      </w:r>
      <w:proofErr w:type="spellStart"/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>Собещакина</w:t>
      </w:r>
      <w:proofErr w:type="spellEnd"/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 xml:space="preserve"> С., ученица 9-В класса, стала победителем (учитель И.А.Курильская), а ученица 11-А класса Качура Т. (учитель </w:t>
      </w:r>
      <w:proofErr w:type="spellStart"/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>В.В,Бутакова</w:t>
      </w:r>
      <w:proofErr w:type="spellEnd"/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 xml:space="preserve">) – призером.  По русскому языку Абибуллаева Т., ученица 10-А (учитель И.А.Курильская) и Лыкова П., ученица 10-Б (учитель </w:t>
      </w:r>
      <w:proofErr w:type="spellStart"/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>В.В.Бутакова</w:t>
      </w:r>
      <w:proofErr w:type="spellEnd"/>
      <w:r w:rsidR="00880DDC" w:rsidRPr="00880DDC">
        <w:rPr>
          <w:rFonts w:ascii="Times New Roman" w:eastAsia="Times New Roman" w:hAnsi="Times New Roman" w:cs="Times New Roman"/>
          <w:bCs/>
          <w:sz w:val="24"/>
          <w:szCs w:val="24"/>
        </w:rPr>
        <w:t>) стали призерами.</w:t>
      </w:r>
    </w:p>
    <w:p w14:paraId="0E6E1351" w14:textId="77777777" w:rsidR="0072363F" w:rsidRPr="00764A79" w:rsidRDefault="0072363F" w:rsidP="0072363F">
      <w:pPr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Данные об учителях-словесниках</w:t>
      </w:r>
    </w:p>
    <w:p w14:paraId="688F9709" w14:textId="7F472D95" w:rsidR="0072363F" w:rsidRPr="00A36CCA" w:rsidRDefault="0072363F" w:rsidP="00A36CC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CCA">
        <w:rPr>
          <w:rFonts w:ascii="Times New Roman" w:eastAsia="Times New Roman" w:hAnsi="Times New Roman" w:cs="Times New Roman"/>
          <w:sz w:val="24"/>
          <w:szCs w:val="24"/>
        </w:rPr>
        <w:t>Бутакова Вера Владимировна, стаж работы </w:t>
      </w:r>
      <w:r w:rsidRPr="00A36CCA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r w:rsidR="00A36CCA" w:rsidRPr="00A36CCA">
        <w:rPr>
          <w:rFonts w:ascii="Times New Roman" w:eastAsia="Times New Roman" w:hAnsi="Times New Roman" w:cs="Times New Roman"/>
          <w:sz w:val="24"/>
          <w:szCs w:val="24"/>
        </w:rPr>
        <w:t>25 лет</w:t>
      </w:r>
      <w:r w:rsidRPr="00A36CCA">
        <w:rPr>
          <w:rFonts w:ascii="Times New Roman" w:eastAsia="Times New Roman" w:hAnsi="Times New Roman" w:cs="Times New Roman"/>
          <w:sz w:val="24"/>
          <w:szCs w:val="24"/>
        </w:rPr>
        <w:t xml:space="preserve">, учитель высшей квалификационной </w:t>
      </w:r>
      <w:proofErr w:type="gramStart"/>
      <w:r w:rsidRPr="00A36CCA">
        <w:rPr>
          <w:rFonts w:ascii="Times New Roman" w:eastAsia="Times New Roman" w:hAnsi="Times New Roman" w:cs="Times New Roman"/>
          <w:sz w:val="24"/>
          <w:szCs w:val="24"/>
        </w:rPr>
        <w:t>категории,</w:t>
      </w:r>
      <w:r w:rsidRPr="00A36CCA">
        <w:rPr>
          <w:rFonts w:ascii="Times New Roman" w:eastAsia="Times New Roman" w:hAnsi="Times New Roman" w:cs="Times New Roman"/>
          <w:color w:val="FF0000"/>
          <w:sz w:val="24"/>
          <w:szCs w:val="24"/>
        </w:rPr>
        <w:t>  </w:t>
      </w:r>
      <w:r w:rsidRPr="00A36CCA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gramEnd"/>
      <w:r w:rsidRPr="00A36CCA">
        <w:rPr>
          <w:rFonts w:ascii="Times New Roman" w:eastAsia="Times New Roman" w:hAnsi="Times New Roman" w:cs="Times New Roman"/>
          <w:sz w:val="24"/>
          <w:szCs w:val="24"/>
        </w:rPr>
        <w:t xml:space="preserve"> аттестации – апрель 2020 года.  </w:t>
      </w:r>
    </w:p>
    <w:p w14:paraId="14B5E702" w14:textId="14DFA72C" w:rsidR="005D6A39" w:rsidRPr="005D6A39" w:rsidRDefault="00A36CCA" w:rsidP="005D6A3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6A39">
        <w:rPr>
          <w:rFonts w:ascii="Times New Roman" w:eastAsia="Times New Roman" w:hAnsi="Times New Roman" w:cs="Times New Roman"/>
          <w:sz w:val="24"/>
          <w:szCs w:val="24"/>
        </w:rPr>
        <w:t>Дерий</w:t>
      </w:r>
      <w:proofErr w:type="spellEnd"/>
      <w:r w:rsidRPr="005D6A39">
        <w:rPr>
          <w:rFonts w:ascii="Times New Roman" w:eastAsia="Times New Roman" w:hAnsi="Times New Roman" w:cs="Times New Roman"/>
          <w:sz w:val="24"/>
          <w:szCs w:val="24"/>
        </w:rPr>
        <w:t xml:space="preserve"> Полина Вячеславовна, стаж работы – 1 </w:t>
      </w:r>
      <w:r w:rsidR="005D6A39" w:rsidRPr="005D6A39">
        <w:rPr>
          <w:rFonts w:ascii="Times New Roman" w:eastAsia="Times New Roman" w:hAnsi="Times New Roman" w:cs="Times New Roman"/>
          <w:sz w:val="24"/>
          <w:szCs w:val="24"/>
        </w:rPr>
        <w:t xml:space="preserve">год, студентка </w:t>
      </w:r>
      <w:r w:rsidR="005D6A39" w:rsidRPr="005D6A39">
        <w:rPr>
          <w:rFonts w:ascii="Times New Roman" w:hAnsi="Times New Roman" w:cs="Times New Roman"/>
          <w:sz w:val="24"/>
          <w:szCs w:val="24"/>
        </w:rPr>
        <w:t xml:space="preserve">3-го курса Кубанского Государственного университета (филологический факультет, педагогическое образование с двумя профилями подготовки «Русский язык», «Литература») </w:t>
      </w:r>
    </w:p>
    <w:p w14:paraId="67A228EE" w14:textId="697CD816" w:rsidR="0072363F" w:rsidRPr="00764A79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3.    Касумова Елена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Акифовна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>, стаж работы </w:t>
      </w:r>
      <w:r w:rsidR="00A36C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CCA">
        <w:rPr>
          <w:rFonts w:ascii="Times New Roman" w:eastAsia="Times New Roman" w:hAnsi="Times New Roman" w:cs="Times New Roman"/>
          <w:bCs/>
          <w:sz w:val="24"/>
          <w:szCs w:val="24"/>
        </w:rPr>
        <w:t>25 лет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 первая квалификационная категория, дата аттестации– январь 2019 года.</w:t>
      </w:r>
    </w:p>
    <w:p w14:paraId="53092B8B" w14:textId="2EBC9D0C" w:rsidR="0072363F" w:rsidRPr="00764A79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Коврижных Ол</w:t>
      </w:r>
      <w:r w:rsidR="00A36CCA">
        <w:rPr>
          <w:rFonts w:ascii="Times New Roman" w:eastAsia="Times New Roman" w:hAnsi="Times New Roman" w:cs="Times New Roman"/>
          <w:sz w:val="24"/>
          <w:szCs w:val="24"/>
        </w:rPr>
        <w:t>ьга Михайловна, стаж работы – 40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лет, в 2017 году подтвердила «соответствие» занимаемой должности.</w:t>
      </w:r>
    </w:p>
    <w:p w14:paraId="21D861B8" w14:textId="6CD40D40" w:rsidR="0072363F" w:rsidRPr="00764A79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proofErr w:type="spellStart"/>
      <w:r w:rsidRPr="00764A79">
        <w:rPr>
          <w:rFonts w:ascii="Times New Roman" w:eastAsia="Times New Roman" w:hAnsi="Times New Roman" w:cs="Times New Roman"/>
          <w:sz w:val="24"/>
          <w:szCs w:val="24"/>
        </w:rPr>
        <w:t>Котышева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Светлана Геннадьевна, стаж работы </w:t>
      </w: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r w:rsidR="00A36CCA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7582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категория, дата аттестации– ноябрь 2020 года.</w:t>
      </w:r>
    </w:p>
    <w:p w14:paraId="05298ABE" w14:textId="46098AD5" w:rsidR="0072363F" w:rsidRPr="00764A79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lastRenderedPageBreak/>
        <w:t>6.   Курильская Ирина</w:t>
      </w:r>
      <w:r w:rsidR="00A36CCA">
        <w:rPr>
          <w:rFonts w:ascii="Times New Roman" w:eastAsia="Times New Roman" w:hAnsi="Times New Roman" w:cs="Times New Roman"/>
          <w:sz w:val="24"/>
          <w:szCs w:val="24"/>
        </w:rPr>
        <w:t xml:space="preserve"> Александровна, стаж работы – 24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года, высшая квалификационная категория, дата аттестации декабрь 2021 года.</w:t>
      </w:r>
    </w:p>
    <w:p w14:paraId="25BC45A9" w14:textId="34F742E8" w:rsidR="0072363F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7.   Бурганова Светлана </w:t>
      </w:r>
      <w:r w:rsidR="00775824">
        <w:rPr>
          <w:rFonts w:ascii="Times New Roman" w:eastAsia="Times New Roman" w:hAnsi="Times New Roman" w:cs="Times New Roman"/>
          <w:sz w:val="24"/>
          <w:szCs w:val="24"/>
        </w:rPr>
        <w:t>Сергеевна, стаж работы - 4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, первая квалификационная категория, дата аттестации – октябрь 2020 года.</w:t>
      </w:r>
    </w:p>
    <w:p w14:paraId="5318C6F9" w14:textId="413AA1BE" w:rsidR="005D6A39" w:rsidRPr="00764A79" w:rsidRDefault="005D6A39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Екатерина Владимировна, стаж работы </w:t>
      </w:r>
      <w:r w:rsidR="00BC7ABA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ABA">
        <w:rPr>
          <w:rFonts w:ascii="Times New Roman" w:eastAsia="Times New Roman" w:hAnsi="Times New Roman" w:cs="Times New Roman"/>
          <w:sz w:val="24"/>
          <w:szCs w:val="24"/>
        </w:rPr>
        <w:t>2 года</w:t>
      </w:r>
    </w:p>
    <w:p w14:paraId="42C9256F" w14:textId="77777777" w:rsidR="0072363F" w:rsidRPr="00764A79" w:rsidRDefault="0072363F" w:rsidP="0072363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течение года работа ШМО велась в соответствии с планом.</w:t>
      </w:r>
    </w:p>
    <w:p w14:paraId="39ADE047" w14:textId="77777777" w:rsidR="0072363F" w:rsidRPr="00764A79" w:rsidRDefault="0072363F" w:rsidP="0072363F">
      <w:p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в </w:t>
      </w:r>
      <w:proofErr w:type="spellStart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межсекционный</w:t>
      </w:r>
      <w:proofErr w:type="spellEnd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период: </w:t>
      </w:r>
    </w:p>
    <w:p w14:paraId="5E81CC2C" w14:textId="77777777" w:rsidR="0072363F" w:rsidRPr="00764A79" w:rsidRDefault="0072363F" w:rsidP="0072363F">
      <w:pPr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Уверждение</w:t>
      </w:r>
      <w:proofErr w:type="spellEnd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плана работы ШМО</w:t>
      </w:r>
    </w:p>
    <w:p w14:paraId="34829FA8" w14:textId="59284210" w:rsidR="0072363F" w:rsidRPr="00764A79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итоги</w:t>
      </w:r>
      <w:proofErr w:type="gramEnd"/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олимпиады (школьной и муниципальной) по русскому языку и литературе;</w:t>
      </w:r>
    </w:p>
    <w:p w14:paraId="1233CA8C" w14:textId="77777777" w:rsidR="0072363F" w:rsidRPr="00764A79" w:rsidRDefault="0072363F" w:rsidP="007236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 xml:space="preserve">) анализ контрольных, административных работ, срезов по итогам полугодий, года; </w:t>
      </w:r>
    </w:p>
    <w:p w14:paraId="67EE2084" w14:textId="77777777" w:rsidR="0072363F" w:rsidRPr="00764A79" w:rsidRDefault="0072363F" w:rsidP="007236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в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) мониторинг уровня языковой компетенции;</w:t>
      </w:r>
    </w:p>
    <w:p w14:paraId="356268FB" w14:textId="77777777" w:rsidR="0072363F" w:rsidRPr="00764A79" w:rsidRDefault="0072363F" w:rsidP="007236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г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) посещение открытых уроков коллег.</w:t>
      </w:r>
    </w:p>
    <w:p w14:paraId="1B6236C8" w14:textId="77777777" w:rsidR="0072363F" w:rsidRPr="00764A79" w:rsidRDefault="0072363F" w:rsidP="0072363F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по подготовке к ГИА</w:t>
      </w:r>
    </w:p>
    <w:p w14:paraId="21DC6914" w14:textId="7B59520A" w:rsidR="0072363F" w:rsidRPr="00764A79" w:rsidRDefault="00C16805" w:rsidP="0072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сентября  2023</w:t>
      </w:r>
      <w:proofErr w:type="gramEnd"/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 xml:space="preserve"> года велась подготовка к ЕГЭ и ОГЭ, начиная с 5  класса. На уроках русского языка при закреплении и повторении материала использовались тренировочные и контрольные тесты, онлайн-тестирование.  Итоговые контрольные, административные работы проводились в формате ЕГЭ и ГИА.</w:t>
      </w:r>
    </w:p>
    <w:p w14:paraId="1FB7F69D" w14:textId="77777777" w:rsidR="0072363F" w:rsidRPr="00764A79" w:rsidRDefault="0072363F" w:rsidP="0072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В 10-11 классах ведётся целенаправленная подготовка учащихся к итоговой аттестации в форме ЕГЭ:</w:t>
      </w:r>
    </w:p>
    <w:p w14:paraId="6F7CB069" w14:textId="77777777" w:rsidR="0072363F" w:rsidRPr="00764A79" w:rsidRDefault="0072363F" w:rsidP="0072363F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диагностика уровня знаний по предмету в начале 10 класса; </w:t>
      </w:r>
    </w:p>
    <w:p w14:paraId="1D88A202" w14:textId="77777777" w:rsidR="0072363F" w:rsidRPr="00764A79" w:rsidRDefault="0072363F" w:rsidP="0072363F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выявление наиболее характерных ошибок и работа по их устранению в ходе тематического повторения; </w:t>
      </w:r>
    </w:p>
    <w:p w14:paraId="1DBBF5EE" w14:textId="77777777" w:rsidR="0072363F" w:rsidRPr="00764A79" w:rsidRDefault="0072363F" w:rsidP="0072363F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обобщение и систематизация учебного материала; углубление полученных ранее знаний; </w:t>
      </w:r>
    </w:p>
    <w:p w14:paraId="4ED65EB6" w14:textId="77777777" w:rsidR="0072363F" w:rsidRPr="00764A79" w:rsidRDefault="0072363F" w:rsidP="0072363F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отработка практического материала при помощи тестовой методики (диагностирующие, обучающие, контролирующие тесты);</w:t>
      </w:r>
    </w:p>
    <w:p w14:paraId="10FC4F40" w14:textId="6A13E871" w:rsidR="0072363F" w:rsidRPr="00764A79" w:rsidRDefault="00C16805" w:rsidP="0072363F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умения создава</w:t>
      </w:r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>ть сочинение; </w:t>
      </w:r>
    </w:p>
    <w:p w14:paraId="3A7909A4" w14:textId="77777777" w:rsidR="0072363F" w:rsidRPr="00764A79" w:rsidRDefault="0072363F" w:rsidP="0072363F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постоянный мониторинг обученности русскому языку.</w:t>
      </w:r>
    </w:p>
    <w:p w14:paraId="5073A5AE" w14:textId="77777777" w:rsidR="0072363F" w:rsidRPr="00764A79" w:rsidRDefault="0072363F" w:rsidP="0072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Подготовка к ГИА и ЕГЭ проходит по нескольким направлениям: уроки русского языка; индивидуальные и групповые консультации, элективные курсы, помогающие ликвидировать пробелы в знаниях каждого ученика; самостоятельная работа учащихся. </w:t>
      </w:r>
    </w:p>
    <w:p w14:paraId="7FA7DA86" w14:textId="449B52C0" w:rsidR="0072363F" w:rsidRPr="00764A79" w:rsidRDefault="0072363F" w:rsidP="0072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В ходе подготовки к экзамену используются базовые учебники для старших классов; различные дидактические пособия: «Система подготовки к ЕГЭ» под редакцией Т.Б. Трошевой, «Готовимся к единому государственному экзаме</w:t>
      </w:r>
      <w:r w:rsidR="00072820">
        <w:rPr>
          <w:rFonts w:ascii="Times New Roman" w:eastAsia="Times New Roman" w:hAnsi="Times New Roman" w:cs="Times New Roman"/>
          <w:sz w:val="24"/>
          <w:szCs w:val="24"/>
        </w:rPr>
        <w:t>ну» под редакцией Р.А. </w:t>
      </w:r>
      <w:proofErr w:type="spellStart"/>
      <w:r w:rsidR="00072820">
        <w:rPr>
          <w:rFonts w:ascii="Times New Roman" w:eastAsia="Times New Roman" w:hAnsi="Times New Roman" w:cs="Times New Roman"/>
          <w:sz w:val="24"/>
          <w:szCs w:val="24"/>
        </w:rPr>
        <w:t>Дощинского</w:t>
      </w:r>
      <w:proofErr w:type="spellEnd"/>
      <w:r w:rsidR="00072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«Типовые варианты реальных заданий </w:t>
      </w:r>
      <w:r w:rsidR="00072820">
        <w:rPr>
          <w:rFonts w:ascii="Times New Roman" w:eastAsia="Times New Roman" w:hAnsi="Times New Roman" w:cs="Times New Roman"/>
          <w:sz w:val="24"/>
          <w:szCs w:val="24"/>
        </w:rPr>
        <w:t xml:space="preserve">ЕГЭ» под редакцией </w:t>
      </w:r>
      <w:proofErr w:type="spellStart"/>
      <w:r w:rsidR="00072820">
        <w:rPr>
          <w:rFonts w:ascii="Times New Roman" w:eastAsia="Times New Roman" w:hAnsi="Times New Roman" w:cs="Times New Roman"/>
          <w:sz w:val="24"/>
          <w:szCs w:val="24"/>
        </w:rPr>
        <w:t>Л.А.Мальцев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Pr="00764A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75079" w14:textId="3C471631" w:rsidR="0072363F" w:rsidRPr="00764A79" w:rsidRDefault="0072363F" w:rsidP="0072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 xml:space="preserve"> Занятия по этим книгам помогают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550">
        <w:rPr>
          <w:rFonts w:ascii="Times New Roman" w:eastAsia="Times New Roman" w:hAnsi="Times New Roman" w:cs="Times New Roman"/>
          <w:sz w:val="24"/>
          <w:szCs w:val="24"/>
        </w:rPr>
        <w:t>учащимся 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раци</w:t>
      </w:r>
      <w:r w:rsidR="001F4550">
        <w:rPr>
          <w:rFonts w:ascii="Times New Roman" w:eastAsia="Times New Roman" w:hAnsi="Times New Roman" w:cs="Times New Roman"/>
          <w:sz w:val="24"/>
          <w:szCs w:val="24"/>
        </w:rPr>
        <w:t xml:space="preserve">онально использовать время при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выполнении заданий.</w:t>
      </w:r>
    </w:p>
    <w:p w14:paraId="2D570D4C" w14:textId="77777777" w:rsidR="0072363F" w:rsidRPr="00764A79" w:rsidRDefault="0072363F" w:rsidP="0072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Одним из аспектов модернизации содержания обучения русскому языку и литературе является включение в школьные программы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новой содержательной линии. Содержание курса соответствует перспективным направлениям развития обучения русскому языку и литературе. В школе осуществляется переход на работу по новым учебным программам и стандартам.</w:t>
      </w:r>
    </w:p>
    <w:p w14:paraId="49DB36A2" w14:textId="77777777" w:rsidR="0072363F" w:rsidRPr="00764A79" w:rsidRDefault="0072363F" w:rsidP="007236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Общие выводы</w:t>
      </w:r>
    </w:p>
    <w:p w14:paraId="79CBB3E6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         Анализ итогов работы показал, что поставленные задачи в основном выполнены.</w:t>
      </w:r>
    </w:p>
    <w:p w14:paraId="16C1879A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         Рекомендации по работе в следующем учебном году:</w:t>
      </w:r>
    </w:p>
    <w:p w14:paraId="197BDAF7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конкретно планировать работу по изучению, освоению и внедрению в практику передового опыта;</w:t>
      </w:r>
    </w:p>
    <w:p w14:paraId="3F8BFC2A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планировать проектную и исследовательскую деятельность индивидуально или совместно с учащимися;</w:t>
      </w:r>
    </w:p>
    <w:p w14:paraId="7855A734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уделять особое внимание внеклассной работе по предмету;</w:t>
      </w:r>
    </w:p>
    <w:p w14:paraId="08FC6ED4" w14:textId="0865F0DD" w:rsidR="0072363F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анализиро</w:t>
      </w:r>
      <w:r w:rsidR="00072820">
        <w:rPr>
          <w:rFonts w:ascii="Times New Roman" w:eastAsia="Times New Roman" w:hAnsi="Times New Roman" w:cs="Times New Roman"/>
          <w:sz w:val="24"/>
          <w:szCs w:val="24"/>
        </w:rPr>
        <w:t xml:space="preserve">вать и обобщать опыт педагогов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в виде статей и рецензий на методические разработки, полученные от учреждений науки   и культуры посредством сетевого взаимодействия;</w:t>
      </w:r>
    </w:p>
    <w:p w14:paraId="57347515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активно принимать участие в профессиональных конкурсах</w:t>
      </w:r>
    </w:p>
    <w:p w14:paraId="127C9E11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         Показателями успешной работы ШМО учителей русского языка и литературы являются:</w:t>
      </w:r>
    </w:p>
    <w:p w14:paraId="51C8BA2E" w14:textId="4567A6A9" w:rsidR="0072363F" w:rsidRPr="00DB5931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931">
        <w:rPr>
          <w:rFonts w:ascii="Times New Roman" w:eastAsia="Times New Roman" w:hAnsi="Times New Roman" w:cs="Times New Roman"/>
          <w:sz w:val="24"/>
          <w:szCs w:val="24"/>
        </w:rPr>
        <w:t>- увеличение числа учащихся – участников олимпиад;</w:t>
      </w:r>
    </w:p>
    <w:p w14:paraId="1C9B65E8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сохранение положительной мотивации учащихся;</w:t>
      </w:r>
    </w:p>
    <w:p w14:paraId="10A13E0A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системный подход к анализу и планированию своей деятельности;</w:t>
      </w:r>
    </w:p>
    <w:p w14:paraId="14D5C76C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использование различных видов проверочных работ на уроках как средство ликвидации пробелов учащихся.</w:t>
      </w:r>
    </w:p>
    <w:p w14:paraId="68504024" w14:textId="22A1625E" w:rsidR="0072363F" w:rsidRPr="00764A79" w:rsidRDefault="00072820" w:rsidP="0072363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Перспективные задачи на 2024/2025</w:t>
      </w:r>
      <w:r w:rsidR="0072363F" w:rsidRPr="00764A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14:paraId="69B990F9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1. Ориентировать педагогов на повышение квалификационной категории. </w:t>
      </w:r>
    </w:p>
    <w:p w14:paraId="0EFB8FE1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  2. Способствовать распространению передового педагогического опыта учителей посредством участия в семинарах, открытых уроках, мастер-классах.</w:t>
      </w:r>
    </w:p>
    <w:p w14:paraId="63CB6209" w14:textId="32CA7E33" w:rsidR="0072363F" w:rsidRPr="00764A79" w:rsidRDefault="00775824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Развивать </w:t>
      </w:r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>профессионализм педа</w:t>
      </w:r>
      <w:r>
        <w:rPr>
          <w:rFonts w:ascii="Times New Roman" w:eastAsia="Times New Roman" w:hAnsi="Times New Roman" w:cs="Times New Roman"/>
          <w:sz w:val="24"/>
          <w:szCs w:val="24"/>
        </w:rPr>
        <w:t>гогов, формировать современные </w:t>
      </w:r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>профессиональные компетенции через овладение и внедрение современных образовательных технологий</w:t>
      </w:r>
    </w:p>
    <w:p w14:paraId="0C7CCF0F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4A79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Создавать оптимальные условия для развития основных компетенций учащихся сообразно с их интересами, способностями и возможностями.</w:t>
      </w:r>
    </w:p>
    <w:p w14:paraId="2B20397C" w14:textId="7F8ABE2F" w:rsidR="0072363F" w:rsidRPr="00764A79" w:rsidRDefault="00775824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Создавать </w:t>
      </w:r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>усло</w:t>
      </w:r>
      <w:r>
        <w:rPr>
          <w:rFonts w:ascii="Times New Roman" w:eastAsia="Times New Roman" w:hAnsi="Times New Roman" w:cs="Times New Roman"/>
          <w:sz w:val="24"/>
          <w:szCs w:val="24"/>
        </w:rPr>
        <w:t>вия, позволяющие   обучающимся реализовывать и развивать свои индивидуальные </w:t>
      </w:r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>способности.</w:t>
      </w:r>
    </w:p>
    <w:p w14:paraId="0E4A0505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6. Внедрять в практику работы педагогов новые формы организации и проведения мониторинговых исследований.</w:t>
      </w:r>
    </w:p>
    <w:p w14:paraId="48AF426B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8. Осуществлять психолого-педагогическую поддержку слабоуспевающих учащихся.</w:t>
      </w:r>
    </w:p>
    <w:p w14:paraId="0693E628" w14:textId="7FC588A4" w:rsidR="0072363F" w:rsidRDefault="00775824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Реализовывать принципы </w:t>
      </w:r>
      <w:proofErr w:type="spellStart"/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="0072363F" w:rsidRPr="00764A79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уроков.</w:t>
      </w:r>
    </w:p>
    <w:p w14:paraId="1C859E06" w14:textId="6B1D3A59" w:rsidR="00DB5931" w:rsidRPr="00764A79" w:rsidRDefault="00DB5931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Активно и системно работать с одаренными детьми.</w:t>
      </w:r>
    </w:p>
    <w:p w14:paraId="72F1337E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работы:</w:t>
      </w:r>
    </w:p>
    <w:p w14:paraId="2A5153FF" w14:textId="10C45CE5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824">
        <w:rPr>
          <w:rFonts w:ascii="Times New Roman" w:eastAsia="Times New Roman" w:hAnsi="Times New Roman" w:cs="Times New Roman"/>
          <w:sz w:val="24"/>
          <w:szCs w:val="24"/>
        </w:rPr>
        <w:t xml:space="preserve">рост качества знаний 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обучающихся; овладени</w:t>
      </w:r>
      <w:r w:rsidR="00072820">
        <w:rPr>
          <w:rFonts w:ascii="Times New Roman" w:eastAsia="Times New Roman" w:hAnsi="Times New Roman" w:cs="Times New Roman"/>
          <w:sz w:val="24"/>
          <w:szCs w:val="24"/>
        </w:rPr>
        <w:t>е учителями МО </w:t>
      </w:r>
      <w:r w:rsidRPr="00764A79">
        <w:rPr>
          <w:rFonts w:ascii="Times New Roman" w:eastAsia="Times New Roman" w:hAnsi="Times New Roman" w:cs="Times New Roman"/>
          <w:sz w:val="24"/>
          <w:szCs w:val="24"/>
        </w:rPr>
        <w:t>современными педагогическими технологиями;</w:t>
      </w:r>
    </w:p>
    <w:p w14:paraId="0D1034C8" w14:textId="77777777" w:rsidR="0072363F" w:rsidRPr="00764A79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lastRenderedPageBreak/>
        <w:t>- овладение учителями МО системой преподавания предметов в соответствии с ФГОС ОО;</w:t>
      </w:r>
    </w:p>
    <w:p w14:paraId="41C599A6" w14:textId="4D7AE147" w:rsidR="0072363F" w:rsidRDefault="0072363F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sz w:val="24"/>
          <w:szCs w:val="24"/>
        </w:rPr>
        <w:t>- создание условий в процессе обучения для формирования у обучающихся ключевых компетентностей, УУД</w:t>
      </w:r>
      <w:r w:rsidR="00DB59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ED6061" w14:textId="5477F7DF" w:rsidR="00DB5931" w:rsidRPr="00764A79" w:rsidRDefault="00DB5931" w:rsidP="007236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победы в конкурсах различного уровня.</w:t>
      </w:r>
    </w:p>
    <w:p w14:paraId="54A44999" w14:textId="77777777" w:rsidR="0072363F" w:rsidRDefault="0072363F" w:rsidP="007236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EA78051" w14:textId="77777777" w:rsidR="0072363F" w:rsidRPr="00764A79" w:rsidRDefault="0072363F" w:rsidP="007236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AF28DBF" w14:textId="287E8512" w:rsidR="0072363F" w:rsidRPr="004D743A" w:rsidRDefault="0072363F" w:rsidP="007236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Кадровый состав ШМО</w:t>
      </w:r>
      <w:r w:rsidR="000728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на 2024/2025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учебный год</w:t>
      </w:r>
      <w:r w:rsidRPr="004D74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799"/>
        <w:gridCol w:w="1029"/>
        <w:gridCol w:w="2216"/>
        <w:gridCol w:w="1587"/>
        <w:gridCol w:w="2674"/>
      </w:tblGrid>
      <w:tr w:rsidR="00FF545D" w:rsidRPr="004D743A" w14:paraId="72B667B6" w14:textId="77777777" w:rsidTr="00B4357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4CEED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31B36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7BA89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Стаж работы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C0464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Квалификационная</w:t>
            </w:r>
          </w:p>
          <w:p w14:paraId="43F15C60" w14:textId="5CD8BA78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категория, год </w:t>
            </w:r>
            <w:r w:rsidR="00831D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присвоения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1A5DF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Классы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50B11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по самообразованию</w:t>
            </w:r>
          </w:p>
        </w:tc>
      </w:tr>
      <w:tr w:rsidR="00FF545D" w:rsidRPr="004D743A" w14:paraId="64AEEF91" w14:textId="77777777" w:rsidTr="00B4357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59778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0B53B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Бурганова Светлана Сергеевна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55BB7" w14:textId="43209539" w:rsidR="0072363F" w:rsidRPr="004D743A" w:rsidRDefault="007D331E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A3703" w14:textId="2678F910" w:rsidR="00C6097E" w:rsidRPr="004D743A" w:rsidRDefault="00DB5931" w:rsidP="00C609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="00C609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первая квалификационная категория</w:t>
            </w:r>
            <w:r w:rsidR="00C6097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</w:t>
            </w:r>
            <w:r w:rsidR="00C609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20 </w:t>
            </w:r>
            <w:r w:rsidR="00C6097E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  <w:p w14:paraId="778C8007" w14:textId="644D6AB2" w:rsidR="0072363F" w:rsidRPr="004D743A" w:rsidRDefault="00DB5931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872D1" w14:textId="2160E6FA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«Б» -русский язык, литература,</w:t>
            </w:r>
          </w:p>
          <w:p w14:paraId="18F9B9E2" w14:textId="6651A3BF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«В» - русский язык, литература,</w:t>
            </w:r>
          </w:p>
          <w:p w14:paraId="3F5CD38A" w14:textId="312861A3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«Г» -русский язык, литература,</w:t>
            </w:r>
          </w:p>
          <w:p w14:paraId="672C3710" w14:textId="692D3A7D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«В» русский язык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94A2A" w14:textId="77777777" w:rsidR="0072363F" w:rsidRPr="00E80210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Роль </w:t>
            </w:r>
            <w:proofErr w:type="spellStart"/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критериального</w:t>
            </w:r>
            <w:proofErr w:type="spellEnd"/>
            <w:r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подхода в повышении эффективности обучения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FF545D" w:rsidRPr="004D743A" w14:paraId="1E1ABEB7" w14:textId="77777777" w:rsidTr="00B4357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9845D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7B2D6" w14:textId="77777777" w:rsidR="0072363F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Бутакова Вера</w:t>
            </w:r>
          </w:p>
          <w:p w14:paraId="0524876C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Владими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BFF3E" w14:textId="018E7169" w:rsidR="0072363F" w:rsidRPr="004D743A" w:rsidRDefault="00A61C67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лет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BD286" w14:textId="77777777" w:rsidR="0072363F" w:rsidRPr="00366817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высшая квалификационная категория в </w:t>
            </w:r>
            <w:r w:rsidRPr="00831D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2021 г.</w:t>
            </w:r>
          </w:p>
          <w:p w14:paraId="5B385930" w14:textId="6154B9C1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25FAE" w14:textId="6B1D2D20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  <w:r w:rsidR="00723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«Б» - русский язык, литература,</w:t>
            </w:r>
          </w:p>
          <w:p w14:paraId="0ADD5681" w14:textId="1F021FA8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23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«А» 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русский язык, литература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проектная деятельность (6 часов)</w:t>
            </w:r>
          </w:p>
          <w:p w14:paraId="684C407E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3135D" w14:textId="6C8F3EC6" w:rsidR="0072363F" w:rsidRPr="00FF545D" w:rsidRDefault="00FF545D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45D">
              <w:rPr>
                <w:rFonts w:ascii="Times New Roman" w:hAnsi="Times New Roman" w:cs="Times New Roman"/>
                <w:sz w:val="24"/>
                <w:szCs w:val="24"/>
              </w:rPr>
              <w:t>«Инновационные решения в преподавании русского языка и литературы»</w:t>
            </w:r>
          </w:p>
        </w:tc>
      </w:tr>
      <w:tr w:rsidR="00FF545D" w:rsidRPr="004D743A" w14:paraId="10F1F875" w14:textId="77777777" w:rsidTr="009D628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3237D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51DF2" w14:textId="77777777" w:rsidR="0072363F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Полина Вячеславовна</w:t>
            </w:r>
          </w:p>
          <w:p w14:paraId="469A94D9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D21B3" w14:textId="0AF39A88" w:rsidR="0072363F" w:rsidRPr="004D743A" w:rsidRDefault="00E37C22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год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293D7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без категории, студентка-заочница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E6158" w14:textId="29179666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6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«Б» - русский язык, литература,</w:t>
            </w:r>
          </w:p>
          <w:p w14:paraId="12A93654" w14:textId="3DD89CCE" w:rsidR="0072363F" w:rsidRPr="00E80210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«В» - русский </w:t>
            </w:r>
            <w:r w:rsidR="0072363F" w:rsidRPr="00E802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язык, 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674FA" w14:textId="77777777" w:rsidR="009D6287" w:rsidRPr="009D6287" w:rsidRDefault="009D6287" w:rsidP="009D6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технологии как средство повышения качества образования»</w:t>
            </w:r>
          </w:p>
          <w:p w14:paraId="0095E154" w14:textId="647BFD6F" w:rsidR="0072363F" w:rsidRPr="00366817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545D" w:rsidRPr="00FF545D" w14:paraId="72AFC53C" w14:textId="77777777" w:rsidTr="00FF545D">
        <w:trPr>
          <w:trHeight w:val="90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56909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B5D04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Касумова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Акифов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C435F" w14:textId="6693A88C" w:rsidR="0072363F" w:rsidRPr="004D743A" w:rsidRDefault="00A61C67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лет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17EBD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первая квалификационная категория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2019 г.</w:t>
            </w:r>
          </w:p>
          <w:p w14:paraId="524FC74A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Аттестация в 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уч.г</w:t>
            </w:r>
            <w:proofErr w:type="spellEnd"/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D490F" w14:textId="565CD002" w:rsidR="0072363F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«А» - русский язык,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  <w:p w14:paraId="0208A2DD" w14:textId="426B2FB4" w:rsidR="0072363F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«А», «Б» - русский язык, литература,</w:t>
            </w:r>
          </w:p>
          <w:p w14:paraId="1D72B250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«А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»-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6995D" w14:textId="494905C2" w:rsidR="00FF545D" w:rsidRPr="00FF545D" w:rsidRDefault="00FF545D" w:rsidP="00FF5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545D">
              <w:rPr>
                <w:rFonts w:ascii="Times New Roman" w:hAnsi="Times New Roman" w:cs="Times New Roman"/>
                <w:sz w:val="24"/>
                <w:szCs w:val="24"/>
              </w:rPr>
              <w:t>Способы запоминания словарных слов»</w:t>
            </w:r>
          </w:p>
          <w:p w14:paraId="371318EB" w14:textId="77777777" w:rsidR="0072363F" w:rsidRPr="00FF545D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545D" w:rsidRPr="004D743A" w14:paraId="11A9B03D" w14:textId="77777777" w:rsidTr="00B4357A">
        <w:trPr>
          <w:trHeight w:val="33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E9524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C7A25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Коврижных Ольга Михайловна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69EC8" w14:textId="0371E073" w:rsidR="0072363F" w:rsidRPr="004D743A" w:rsidRDefault="00A61C67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 лет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6211E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соответствие </w:t>
            </w:r>
          </w:p>
          <w:p w14:paraId="3F0BCB40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Аттестация в 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13A81" w14:textId="781506A1" w:rsidR="0072363F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«Б», «В» - русский язык, литература</w:t>
            </w:r>
          </w:p>
          <w:p w14:paraId="72AE420C" w14:textId="57CFE6C9" w:rsidR="0072363F" w:rsidRPr="004D743A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«В», «Г» - 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3BE51" w14:textId="322EE35F" w:rsidR="009D6287" w:rsidRPr="009D6287" w:rsidRDefault="009D6287" w:rsidP="009D6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D6287">
              <w:rPr>
                <w:rFonts w:ascii="Times New Roman" w:hAnsi="Times New Roman" w:cs="Times New Roman"/>
                <w:sz w:val="24"/>
                <w:szCs w:val="24"/>
              </w:rPr>
              <w:t>«Трудные случаи постановки знаков препинания в предложении»</w:t>
            </w:r>
          </w:p>
          <w:p w14:paraId="2228C8BD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545D" w:rsidRPr="004D743A" w14:paraId="49A6E7EC" w14:textId="77777777" w:rsidTr="00B4357A">
        <w:trPr>
          <w:trHeight w:val="90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AC2C4" w14:textId="77777777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EB24B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Котышева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Геннадьевна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ABFF6" w14:textId="263496DC" w:rsidR="0072363F" w:rsidRPr="004D743A" w:rsidRDefault="00A61C67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 года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31C9B" w14:textId="463194D8" w:rsidR="0072363F" w:rsidRPr="004D743A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первая квалификационная категория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B5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DB5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15557DFE" w14:textId="77777777" w:rsidR="0072363F" w:rsidRPr="004D743A" w:rsidRDefault="0072363F" w:rsidP="00831D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F2D34" w14:textId="65283647" w:rsidR="0072363F" w:rsidRPr="004D743A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«А</w:t>
            </w:r>
            <w:r w:rsidR="0072363F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»- русский язык, литература </w:t>
            </w:r>
          </w:p>
          <w:p w14:paraId="2605D2A6" w14:textId="779A294F" w:rsidR="0072363F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72363F" w:rsidRPr="004D74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«В» - русский язык, литература, </w:t>
            </w:r>
          </w:p>
          <w:p w14:paraId="486EEAF8" w14:textId="596224FB" w:rsidR="0072363F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«Г» - русский язык</w:t>
            </w:r>
          </w:p>
          <w:p w14:paraId="6238FC91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3E23AA" w14:textId="77777777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849CF" w14:textId="77777777" w:rsidR="00FF545D" w:rsidRPr="00FF545D" w:rsidRDefault="00FF545D" w:rsidP="00FF5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45D">
              <w:rPr>
                <w:rFonts w:ascii="Times New Roman" w:hAnsi="Times New Roman" w:cs="Times New Roman"/>
                <w:sz w:val="24"/>
                <w:szCs w:val="24"/>
              </w:rPr>
              <w:t>«Дифференцированный подход в обучении русскому языку»</w:t>
            </w:r>
          </w:p>
          <w:p w14:paraId="4DEAF431" w14:textId="17B63126" w:rsidR="0072363F" w:rsidRPr="004D743A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F545D" w:rsidRPr="0038728D" w14:paraId="273F503A" w14:textId="77777777" w:rsidTr="00B4357A">
        <w:trPr>
          <w:trHeight w:val="89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C26B2" w14:textId="77777777" w:rsidR="0072363F" w:rsidRPr="0038728D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54BF7" w14:textId="77777777" w:rsidR="0072363F" w:rsidRPr="0038728D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Курильская Ирина Александровна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FF948" w14:textId="36B20115" w:rsidR="0072363F" w:rsidRPr="0038728D" w:rsidRDefault="00E37C22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r w:rsidR="0072363F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AFBA0" w14:textId="77777777" w:rsidR="0072363F" w:rsidRPr="0038728D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Высшая квалификационная категория в 2021 </w:t>
            </w:r>
          </w:p>
          <w:p w14:paraId="68AE4AF2" w14:textId="77777777" w:rsidR="0072363F" w:rsidRPr="0038728D" w:rsidRDefault="0072363F" w:rsidP="00831D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E212D" w14:textId="1E74DCA5" w:rsidR="0072363F" w:rsidRPr="0038728D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«А» - русский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язык,   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7</w:t>
            </w:r>
            <w:r w:rsidR="0072363F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«Г»- русский язык, литература</w:t>
            </w:r>
          </w:p>
          <w:p w14:paraId="3C3F53A5" w14:textId="1834D959" w:rsidR="0072363F" w:rsidRPr="0038728D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  <w:r w:rsidR="0072363F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«А» - русский язык, литература</w:t>
            </w:r>
          </w:p>
          <w:p w14:paraId="6478C844" w14:textId="7768ED6D" w:rsidR="0072363F" w:rsidRPr="0038728D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72363F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«Б» - русский </w:t>
            </w:r>
            <w:r w:rsidR="0072363F" w:rsidRPr="00387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язык, литература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7C50E" w14:textId="29708ADC" w:rsidR="0072363F" w:rsidRPr="00FF545D" w:rsidRDefault="00FF545D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«Формирование речевой культуры обучающихся»</w:t>
            </w:r>
          </w:p>
        </w:tc>
      </w:tr>
      <w:tr w:rsidR="00FF545D" w:rsidRPr="0038728D" w14:paraId="49F8575D" w14:textId="77777777" w:rsidTr="00B4357A">
        <w:trPr>
          <w:trHeight w:val="89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58601" w14:textId="77777777" w:rsidR="0072363F" w:rsidRPr="0038728D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2B266" w14:textId="77777777" w:rsidR="0072363F" w:rsidRPr="0038728D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Полхова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Екатерина Владимировна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2CB52" w14:textId="6D229FD5" w:rsidR="0072363F" w:rsidRPr="0038728D" w:rsidRDefault="00E37C22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года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EE195" w14:textId="77777777" w:rsidR="0072363F" w:rsidRPr="0038728D" w:rsidRDefault="0072363F" w:rsidP="00B435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0CDF9" w14:textId="7C5AA28D" w:rsidR="0072363F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«В» - русский язык, литература</w:t>
            </w:r>
          </w:p>
          <w:p w14:paraId="446A8FD1" w14:textId="497DE7F6" w:rsidR="0072363F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«Б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русский язык, </w:t>
            </w:r>
            <w:r w:rsidR="007236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554C796A" w14:textId="77777777" w:rsidR="000506E6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 «А» - литература, </w:t>
            </w:r>
          </w:p>
          <w:p w14:paraId="7E38A713" w14:textId="03C26FED" w:rsidR="000506E6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ОДНКР (7 часов)</w:t>
            </w:r>
          </w:p>
          <w:p w14:paraId="6342F56B" w14:textId="77777777" w:rsidR="000506E6" w:rsidRDefault="000506E6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1C0DE8" w14:textId="77777777" w:rsidR="0072363F" w:rsidRPr="0038728D" w:rsidRDefault="0072363F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E53FA" w14:textId="1C55E8BB" w:rsidR="0072363F" w:rsidRPr="009D6287" w:rsidRDefault="009D6287" w:rsidP="00B4357A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D6287"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на уроках русского языка и литературы средствами развития эмоционального интеллекта»</w:t>
            </w:r>
          </w:p>
        </w:tc>
      </w:tr>
    </w:tbl>
    <w:p w14:paraId="573C77CE" w14:textId="77777777" w:rsidR="0072363F" w:rsidRDefault="0072363F" w:rsidP="007236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19887B58" w14:textId="77777777" w:rsidR="0072363F" w:rsidRPr="004D743A" w:rsidRDefault="0072363F" w:rsidP="007236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74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23F0A28E" w14:textId="77777777" w:rsidR="0072363F" w:rsidRPr="00764A79" w:rsidRDefault="0072363F" w:rsidP="0072363F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A79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Руководитель ШМО учителей русского языка и литературы                              И.А.Курильская</w:t>
      </w:r>
    </w:p>
    <w:p w14:paraId="6198F547" w14:textId="77777777" w:rsidR="0072363F" w:rsidRPr="00764A79" w:rsidRDefault="0072363F" w:rsidP="0072363F">
      <w:pPr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406A0E0" w14:textId="77777777" w:rsidR="0072363F" w:rsidRPr="00764A79" w:rsidRDefault="0072363F" w:rsidP="007236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D56836C" w14:textId="77777777" w:rsidR="0072363F" w:rsidRPr="004D743A" w:rsidRDefault="0072363F" w:rsidP="007236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FC9C1B" w14:textId="77777777" w:rsidR="0072363F" w:rsidRDefault="0072363F" w:rsidP="0072363F"/>
    <w:p w14:paraId="4C57F8F2" w14:textId="77777777" w:rsidR="001637E6" w:rsidRDefault="001637E6"/>
    <w:sectPr w:rsidR="001637E6" w:rsidSect="007236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42DC"/>
    <w:multiLevelType w:val="multilevel"/>
    <w:tmpl w:val="7464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D333B"/>
    <w:multiLevelType w:val="multilevel"/>
    <w:tmpl w:val="1396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F1F63"/>
    <w:multiLevelType w:val="multilevel"/>
    <w:tmpl w:val="949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A7557"/>
    <w:multiLevelType w:val="multilevel"/>
    <w:tmpl w:val="A29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C1647"/>
    <w:multiLevelType w:val="multilevel"/>
    <w:tmpl w:val="AF0C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B42BE"/>
    <w:multiLevelType w:val="hybridMultilevel"/>
    <w:tmpl w:val="397A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77427">
    <w:abstractNumId w:val="0"/>
  </w:num>
  <w:num w:numId="2" w16cid:durableId="1345127731">
    <w:abstractNumId w:val="3"/>
  </w:num>
  <w:num w:numId="3" w16cid:durableId="1918173481">
    <w:abstractNumId w:val="1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760445470">
    <w:abstractNumId w:val="2"/>
  </w:num>
  <w:num w:numId="5" w16cid:durableId="293291105">
    <w:abstractNumId w:val="4"/>
  </w:num>
  <w:num w:numId="6" w16cid:durableId="303629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8F"/>
    <w:rsid w:val="00007232"/>
    <w:rsid w:val="000506E6"/>
    <w:rsid w:val="00072820"/>
    <w:rsid w:val="000E2C53"/>
    <w:rsid w:val="001637E6"/>
    <w:rsid w:val="00167B15"/>
    <w:rsid w:val="001C1797"/>
    <w:rsid w:val="001F4550"/>
    <w:rsid w:val="002009C7"/>
    <w:rsid w:val="0034545F"/>
    <w:rsid w:val="00373054"/>
    <w:rsid w:val="00491DF8"/>
    <w:rsid w:val="004B298B"/>
    <w:rsid w:val="004D086D"/>
    <w:rsid w:val="005D5BB6"/>
    <w:rsid w:val="005D6A39"/>
    <w:rsid w:val="0072363F"/>
    <w:rsid w:val="00775824"/>
    <w:rsid w:val="007870AE"/>
    <w:rsid w:val="007D331E"/>
    <w:rsid w:val="00823142"/>
    <w:rsid w:val="00831D69"/>
    <w:rsid w:val="00843083"/>
    <w:rsid w:val="00880DDC"/>
    <w:rsid w:val="009648AF"/>
    <w:rsid w:val="00972976"/>
    <w:rsid w:val="009D6287"/>
    <w:rsid w:val="00A00063"/>
    <w:rsid w:val="00A36CCA"/>
    <w:rsid w:val="00A61C67"/>
    <w:rsid w:val="00BC7ABA"/>
    <w:rsid w:val="00C15AA0"/>
    <w:rsid w:val="00C16805"/>
    <w:rsid w:val="00C6097E"/>
    <w:rsid w:val="00DB5931"/>
    <w:rsid w:val="00DC15B7"/>
    <w:rsid w:val="00E37750"/>
    <w:rsid w:val="00E37C22"/>
    <w:rsid w:val="00F5338F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FEE8"/>
  <w15:chartTrackingRefBased/>
  <w15:docId w15:val="{79E2EBA2-E8F4-42F5-B2BB-75CE27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AD84-1DAD-4722-BE65-199F7828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Курильская</dc:creator>
  <cp:keywords/>
  <dc:description/>
  <cp:lastModifiedBy>Ирина Курильская</cp:lastModifiedBy>
  <cp:revision>30</cp:revision>
  <dcterms:created xsi:type="dcterms:W3CDTF">2024-06-06T15:23:00Z</dcterms:created>
  <dcterms:modified xsi:type="dcterms:W3CDTF">2024-06-07T15:11:00Z</dcterms:modified>
</cp:coreProperties>
</file>