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FE" w:rsidRPr="00B026FE" w:rsidRDefault="00B026FE" w:rsidP="00C32C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026FE">
        <w:rPr>
          <w:b/>
          <w:color w:val="000000"/>
          <w:sz w:val="28"/>
          <w:szCs w:val="28"/>
        </w:rPr>
        <w:t xml:space="preserve">Организация </w:t>
      </w:r>
      <w:proofErr w:type="spellStart"/>
      <w:r w:rsidRPr="00B026FE">
        <w:rPr>
          <w:b/>
          <w:color w:val="000000"/>
          <w:sz w:val="28"/>
          <w:szCs w:val="28"/>
        </w:rPr>
        <w:t>здоровьесберегающей</w:t>
      </w:r>
      <w:proofErr w:type="spellEnd"/>
      <w:r w:rsidRPr="00B026FE">
        <w:rPr>
          <w:b/>
          <w:color w:val="000000"/>
          <w:sz w:val="28"/>
          <w:szCs w:val="28"/>
        </w:rPr>
        <w:t xml:space="preserve"> образовательной среды</w:t>
      </w:r>
    </w:p>
    <w:p w:rsidR="00B026FE" w:rsidRPr="00B026FE" w:rsidRDefault="00B026FE" w:rsidP="00B026FE">
      <w:pPr>
        <w:pStyle w:val="a3"/>
        <w:shd w:val="clear" w:color="auto" w:fill="FFFFFF"/>
        <w:spacing w:line="360" w:lineRule="auto"/>
        <w:ind w:firstLine="709"/>
        <w:contextualSpacing/>
        <w:jc w:val="right"/>
        <w:rPr>
          <w:color w:val="000000"/>
        </w:rPr>
      </w:pPr>
      <w:r w:rsidRPr="00B026FE">
        <w:rPr>
          <w:b/>
          <w:bCs/>
          <w:color w:val="000000"/>
        </w:rPr>
        <w:t>Елена  Алексеевна  Падалка,</w:t>
      </w:r>
    </w:p>
    <w:p w:rsidR="00B026FE" w:rsidRPr="00B026FE" w:rsidRDefault="00B026FE" w:rsidP="00B026FE">
      <w:pPr>
        <w:pStyle w:val="a3"/>
        <w:shd w:val="clear" w:color="auto" w:fill="FFFFFF"/>
        <w:spacing w:line="360" w:lineRule="auto"/>
        <w:ind w:firstLine="709"/>
        <w:contextualSpacing/>
        <w:jc w:val="right"/>
        <w:rPr>
          <w:color w:val="000000"/>
        </w:rPr>
      </w:pPr>
      <w:r w:rsidRPr="00B026FE">
        <w:rPr>
          <w:b/>
          <w:bCs/>
          <w:color w:val="000000"/>
        </w:rPr>
        <w:t>учитель математики</w:t>
      </w:r>
    </w:p>
    <w:p w:rsidR="00B026FE" w:rsidRPr="00B026FE" w:rsidRDefault="00B026FE" w:rsidP="00B026FE">
      <w:pPr>
        <w:pStyle w:val="a3"/>
        <w:shd w:val="clear" w:color="auto" w:fill="FFFFFF"/>
        <w:spacing w:line="360" w:lineRule="auto"/>
        <w:ind w:firstLine="709"/>
        <w:contextualSpacing/>
        <w:jc w:val="right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:rsidR="00C32C52" w:rsidRDefault="00C32C52" w:rsidP="00C32C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875A5">
        <w:rPr>
          <w:color w:val="000000"/>
        </w:rPr>
        <w:t>Современная школа ищет пути построения образовательного процесса, имеющего в своей основе главное - сохранение здоровья учащихся. Сегодня эта проблема стоит остро и является актуальной.  Образовательная функция школы по-прежнему остается ведущим аспектом ее деятельности,</w:t>
      </w:r>
      <w:r w:rsidR="004F4242">
        <w:rPr>
          <w:color w:val="000000"/>
        </w:rPr>
        <w:t xml:space="preserve"> однако </w:t>
      </w:r>
      <w:r w:rsidRPr="006875A5">
        <w:rPr>
          <w:color w:val="000000"/>
        </w:rPr>
        <w:t xml:space="preserve"> важным фактором в оценке</w:t>
      </w:r>
      <w:r w:rsidR="004F4242">
        <w:rPr>
          <w:color w:val="000000"/>
        </w:rPr>
        <w:t xml:space="preserve"> степени и качества </w:t>
      </w:r>
      <w:proofErr w:type="spellStart"/>
      <w:r w:rsidR="004F4242">
        <w:rPr>
          <w:color w:val="000000"/>
        </w:rPr>
        <w:t>обученности</w:t>
      </w:r>
      <w:proofErr w:type="spellEnd"/>
      <w:r w:rsidRPr="006875A5">
        <w:rPr>
          <w:color w:val="000000"/>
        </w:rPr>
        <w:t xml:space="preserve"> становится состояние здоровья школьников. Школу необходимо рассматривать не только как социальную среду, но и как пространство с точки зрения здоровья человека.</w:t>
      </w:r>
    </w:p>
    <w:p w:rsidR="00C32C52" w:rsidRPr="006875A5" w:rsidRDefault="00C32C52" w:rsidP="00C3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A5">
        <w:rPr>
          <w:rFonts w:ascii="Times New Roman" w:eastAsia="Times New Roman" w:hAnsi="Times New Roman" w:cs="Times New Roman"/>
          <w:color w:val="000000"/>
          <w:sz w:val="24"/>
          <w:szCs w:val="24"/>
        </w:rPr>
        <w:t>В народном образовании здоровье участников учебно-воспитательной деятельности - это такая составляющая процесса развития личности, без которой не мыслится ни определение содержания обучения и воспитания, его методов, ни оценка результативности их содержательной и практико-ориентированной сути. Сегодня на школу и учителя возлагается трудная задача - забота о здоровье учащихся. Это определено следующими причинами.</w:t>
      </w:r>
    </w:p>
    <w:p w:rsidR="00C32C52" w:rsidRPr="006875A5" w:rsidRDefault="00C32C52" w:rsidP="00C3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A5"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Во-первых, взрослые всегда несут ответственность за то, что происходит с детьми.</w:t>
      </w:r>
    </w:p>
    <w:p w:rsidR="002C0085" w:rsidRPr="006875A5" w:rsidRDefault="00C32C52" w:rsidP="002C00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A5">
        <w:rPr>
          <w:rFonts w:ascii="Times New Roman" w:eastAsia="Times New Roman" w:hAnsi="Times New Roman" w:cs="Times New Roman"/>
          <w:color w:val="000000"/>
          <w:sz w:val="24"/>
          <w:szCs w:val="24"/>
        </w:rPr>
        <w:t>Во-вторых,</w:t>
      </w:r>
      <w:r w:rsidR="002C0085" w:rsidRPr="002C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0085" w:rsidRPr="006875A5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современная медицина занимается болезнями, т.е. лечением, а не здоровьем</w:t>
      </w:r>
      <w:r w:rsidR="002C0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2C52" w:rsidRPr="006875A5" w:rsidRDefault="002C0085" w:rsidP="00C3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В-третьих, </w:t>
      </w:r>
      <w:r w:rsidR="00C32C52" w:rsidRPr="00687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большая часть всех воздействий на здоровье учащихся - желательных и нежелательных - осуществляется именно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2C52" w:rsidRPr="00687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образовательном процессе.</w:t>
      </w:r>
    </w:p>
    <w:p w:rsidR="00C32C52" w:rsidRDefault="00C32C52" w:rsidP="00C3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75A5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все считают, что главное действующее лицо, заботящееся о здоровье учащихся в образовательных учреждениях - педагог.</w:t>
      </w:r>
      <w:bookmarkStart w:id="0" w:name="h.30j0zll"/>
      <w:bookmarkEnd w:id="0"/>
      <w:r w:rsidR="00516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 никуда не уйти от этой задачи и решать ее надо комплексно.</w:t>
      </w:r>
    </w:p>
    <w:p w:rsidR="00726695" w:rsidRPr="00B026FE" w:rsidRDefault="00516F6A" w:rsidP="00516F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Во-первых, п</w:t>
      </w:r>
      <w:r w:rsidR="00726695"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едагогу в организации и проведении урока необходимо учитывать: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1) обстановку и гигиенические условия в классе (кабинете): температуру и свежесть воздуха, рациональность освещения класса и доски, наличие/отсутствие монотонных, неприятных звуковых раздражителей и т.д.;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2) число видов учебной деятельности: опрос учащихся, письмо, чтение, слушание, рассказ, рассматривание наглядных пособий, ответы на вопросы, решение примеров, задач и др. Норма – 4-7 видов за урок. Частые смены одной деятельности другой требуют от учащихся дополнительных адаптационных усилий;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среднюю продолжительность и частоту чередования различных видов учебной деятельности. </w:t>
      </w:r>
      <w:proofErr w:type="gramStart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Ориентировочная норма – 7-10 минут; число видов преподавания: </w:t>
      </w: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словесный, наглядный, аудиовизуальный, самостоятельная работа и т.д.</w:t>
      </w:r>
      <w:proofErr w:type="gramEnd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 – не менее трех;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чередование видов преподавания. Норма – не </w:t>
      </w:r>
      <w:proofErr w:type="gramStart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позже</w:t>
      </w:r>
      <w:proofErr w:type="gramEnd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через 10-15 минут;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наличие и выбор места на </w:t>
      </w:r>
      <w:proofErr w:type="gramStart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уроке</w:t>
      </w:r>
      <w:proofErr w:type="gramEnd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методов, способствующих активизации инициативы и творческого самовыражения самих учащихся. </w:t>
      </w:r>
      <w:proofErr w:type="gramStart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такие методы, как метод свободного выбора (свободная беседа, выбор способа действия, выбор способа взаимодействия; свобода творчества и т.д.); активные методы (ученики в роли учителя, обучение действием, обсуждение в группах, ролевая игра, дискуссия, семинар, ученик как исследователь); методы, направленные на самопознание и развитие (интеллекта, эмоций, общения, воображения, самооценки и </w:t>
      </w:r>
      <w:proofErr w:type="spellStart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взаимооценки</w:t>
      </w:r>
      <w:proofErr w:type="spellEnd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proofErr w:type="gramEnd"/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место и длительность применения </w:t>
      </w:r>
      <w:r w:rsidR="00516F6A"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соответствии с гигиеническими нормами), умение учителя использовать их как возможности инициирования дискуссии, обсуждения;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8) позы учащихся, чередование поз;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физкультминутки и другие оздоровительные моменты на </w:t>
      </w:r>
      <w:proofErr w:type="gramStart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уроке</w:t>
      </w:r>
      <w:proofErr w:type="gramEnd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их место, содержание и продолжительность. Норма – на 15-20 минут урока по 1 минутке из 3-х легких упражнений с 3 – повторениями каждого упражнения;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наличие у учащихся мотивации к учебной деятельности на </w:t>
      </w:r>
      <w:proofErr w:type="gramStart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уроке</w:t>
      </w:r>
      <w:proofErr w:type="gramEnd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(интерес к занятиям, стремление больше узнать, радость от активности, интерес к изучаемому материалу и т.п.) и используемые учителем методы повышения этой мотивации;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11) наличие в содержательной части урока вопросов, связанных со здоровьем и здоровым образом жизни; демонстрация, прослеживание этих связей; формирование отношения к человеку и его здоровью как к ценности; выработка понимания сущности здорового образа жизни; формирование потребности в здоровом образе жизни; выработка индивидуального способа безопасного поведения, сообщение учащимся знаний о возможных последствиях выбора поведения и т.д.;</w:t>
      </w:r>
      <w:proofErr w:type="gramEnd"/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психологический климат на </w:t>
      </w:r>
      <w:proofErr w:type="gramStart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уроке</w:t>
      </w:r>
      <w:proofErr w:type="gramEnd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13) наличие на </w:t>
      </w:r>
      <w:proofErr w:type="gramStart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уроке</w:t>
      </w:r>
      <w:proofErr w:type="gramEnd"/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эмоциональных разрядок: шуток, улыбок, афоризмов с комментариями и т.п.;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урока следует обратить внимание на следующее: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14) плотность урока, т.е. количество времени, затраченного школьниками на учебную работу. Норма - не менее 60 % и не более 75-80 %;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t>15) момент наступления утомления учащихся и снижения их учебной активности. Определяется в ходе наблюдения по возрастанию двигательных и пассивных отвлечений у детей в процессе учебной работы;</w:t>
      </w:r>
    </w:p>
    <w:p w:rsidR="00516F6A" w:rsidRPr="0090282C" w:rsidRDefault="00726695" w:rsidP="00516F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16) темп и особенности окончания урока:</w:t>
      </w:r>
    </w:p>
    <w:p w:rsidR="00726695" w:rsidRPr="0090282C" w:rsidRDefault="00726695" w:rsidP="0072669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спокойное завершение урока: учащиеся имеют возможность задать учителю вопросы, учитель может прокомментировать задание на дом, попрощаться с учащимися;</w:t>
      </w:r>
    </w:p>
    <w:p w:rsidR="00726695" w:rsidRPr="0090282C" w:rsidRDefault="00726695" w:rsidP="0072669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задержка учащихся в класс</w:t>
      </w:r>
      <w:r w:rsidR="00516F6A">
        <w:rPr>
          <w:rFonts w:ascii="Times New Roman" w:eastAsia="Times New Roman" w:hAnsi="Times New Roman" w:cs="Times New Roman"/>
          <w:color w:val="000000"/>
          <w:sz w:val="24"/>
          <w:szCs w:val="24"/>
        </w:rPr>
        <w:t>е после звонка (на перемене). </w:t>
      </w:r>
      <w:r w:rsidR="00516F6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р</w:t>
      </w: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езультат</w:t>
      </w:r>
      <w:r w:rsidR="00516F6A">
        <w:rPr>
          <w:rFonts w:ascii="Times New Roman" w:eastAsia="Times New Roman" w:hAnsi="Times New Roman" w:cs="Times New Roman"/>
          <w:color w:val="000000"/>
          <w:sz w:val="24"/>
          <w:szCs w:val="24"/>
        </w:rPr>
        <w:t>е этих несложных приемов организации учебной деятельности мы получаем:</w:t>
      </w:r>
    </w:p>
    <w:p w:rsidR="00726695" w:rsidRPr="0090282C" w:rsidRDefault="00726695" w:rsidP="0072669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экологически комфортной </w:t>
      </w:r>
      <w:proofErr w:type="spellStart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среды</w:t>
      </w:r>
      <w:r w:rsidR="00516F6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6695" w:rsidRPr="0090282C" w:rsidRDefault="00726695" w:rsidP="0072669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уровня развития </w:t>
      </w:r>
      <w:proofErr w:type="spellStart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компетенции субъектов образовательного процесса;</w:t>
      </w:r>
    </w:p>
    <w:p w:rsidR="00726695" w:rsidRPr="0090282C" w:rsidRDefault="00726695" w:rsidP="0072669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обновление содержательной и методической базы преподаваемых дисциплин, совершенствование ресурсного обеспечения образовательного процесса школы и </w:t>
      </w:r>
      <w:proofErr w:type="spellStart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пространства.</w:t>
      </w:r>
    </w:p>
    <w:p w:rsidR="00A36355" w:rsidRPr="00B026FE" w:rsidRDefault="00516F6A" w:rsidP="00A36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4E9">
        <w:rPr>
          <w:rFonts w:ascii="Times New Roman" w:hAnsi="Times New Roman" w:cs="Times New Roman"/>
        </w:rPr>
        <w:t xml:space="preserve">          Но   этого мало, потому </w:t>
      </w:r>
      <w:r w:rsidR="007A74E9" w:rsidRPr="007A74E9">
        <w:rPr>
          <w:rFonts w:ascii="Times New Roman" w:hAnsi="Times New Roman" w:cs="Times New Roman"/>
        </w:rPr>
        <w:t xml:space="preserve"> </w:t>
      </w:r>
      <w:r w:rsidRPr="007A74E9">
        <w:rPr>
          <w:rFonts w:ascii="Times New Roman" w:hAnsi="Times New Roman" w:cs="Times New Roman"/>
        </w:rPr>
        <w:t>что</w:t>
      </w:r>
      <w:r w:rsidR="007A74E9" w:rsidRPr="007A74E9">
        <w:rPr>
          <w:rFonts w:ascii="Times New Roman" w:hAnsi="Times New Roman" w:cs="Times New Roman"/>
        </w:rPr>
        <w:t xml:space="preserve"> </w:t>
      </w:r>
      <w:r w:rsidRPr="007A74E9">
        <w:rPr>
          <w:rFonts w:ascii="Times New Roman" w:hAnsi="Times New Roman" w:cs="Times New Roman"/>
        </w:rPr>
        <w:t xml:space="preserve"> от </w:t>
      </w:r>
      <w:r w:rsidR="007A74E9" w:rsidRPr="007A74E9">
        <w:rPr>
          <w:rFonts w:ascii="Times New Roman" w:hAnsi="Times New Roman" w:cs="Times New Roman"/>
        </w:rPr>
        <w:t xml:space="preserve"> </w:t>
      </w:r>
      <w:r w:rsidRPr="007A74E9">
        <w:rPr>
          <w:rFonts w:ascii="Times New Roman" w:hAnsi="Times New Roman" w:cs="Times New Roman"/>
        </w:rPr>
        <w:t>учителя</w:t>
      </w:r>
      <w:r w:rsidR="007A74E9" w:rsidRPr="007A74E9">
        <w:rPr>
          <w:rFonts w:ascii="Times New Roman" w:hAnsi="Times New Roman" w:cs="Times New Roman"/>
        </w:rPr>
        <w:t xml:space="preserve"> </w:t>
      </w:r>
      <w:r w:rsidRPr="007A74E9">
        <w:rPr>
          <w:rFonts w:ascii="Times New Roman" w:hAnsi="Times New Roman" w:cs="Times New Roman"/>
        </w:rPr>
        <w:t xml:space="preserve"> зависит</w:t>
      </w:r>
      <w:r w:rsidR="007A74E9" w:rsidRPr="007A74E9">
        <w:rPr>
          <w:rFonts w:ascii="Times New Roman" w:hAnsi="Times New Roman" w:cs="Times New Roman"/>
        </w:rPr>
        <w:t xml:space="preserve"> </w:t>
      </w:r>
      <w:r w:rsidRPr="007A74E9">
        <w:rPr>
          <w:rFonts w:ascii="Times New Roman" w:hAnsi="Times New Roman" w:cs="Times New Roman"/>
        </w:rPr>
        <w:t xml:space="preserve"> </w:t>
      </w:r>
      <w:r w:rsidR="007A74E9" w:rsidRPr="007A74E9">
        <w:rPr>
          <w:rFonts w:ascii="Times New Roman" w:hAnsi="Times New Roman" w:cs="Times New Roman"/>
        </w:rPr>
        <w:t xml:space="preserve"> </w:t>
      </w:r>
      <w:r w:rsidRPr="007A74E9">
        <w:rPr>
          <w:rFonts w:ascii="Times New Roman" w:hAnsi="Times New Roman" w:cs="Times New Roman"/>
        </w:rPr>
        <w:t xml:space="preserve">психологический </w:t>
      </w:r>
      <w:r w:rsidR="007A74E9" w:rsidRPr="007A74E9">
        <w:rPr>
          <w:rFonts w:ascii="Times New Roman" w:hAnsi="Times New Roman" w:cs="Times New Roman"/>
        </w:rPr>
        <w:t xml:space="preserve"> </w:t>
      </w:r>
      <w:r w:rsidRPr="007A74E9">
        <w:rPr>
          <w:rFonts w:ascii="Times New Roman" w:hAnsi="Times New Roman" w:cs="Times New Roman"/>
        </w:rPr>
        <w:t xml:space="preserve">комфорт </w:t>
      </w:r>
      <w:r w:rsidR="007A74E9" w:rsidRPr="007A74E9">
        <w:rPr>
          <w:rFonts w:ascii="Times New Roman" w:hAnsi="Times New Roman" w:cs="Times New Roman"/>
        </w:rPr>
        <w:t xml:space="preserve">и  </w:t>
      </w:r>
      <w:r w:rsidR="00A86F37">
        <w:rPr>
          <w:rFonts w:ascii="Times New Roman" w:hAnsi="Times New Roman" w:cs="Times New Roman"/>
        </w:rPr>
        <w:t>на уроках</w:t>
      </w:r>
      <w:r w:rsidR="007A74E9" w:rsidRPr="007A74E9">
        <w:rPr>
          <w:rFonts w:ascii="Times New Roman" w:hAnsi="Times New Roman" w:cs="Times New Roman"/>
        </w:rPr>
        <w:t xml:space="preserve">, и во </w:t>
      </w:r>
      <w:proofErr w:type="gramStart"/>
      <w:r w:rsidR="007A74E9" w:rsidRPr="007A74E9">
        <w:rPr>
          <w:rFonts w:ascii="Times New Roman" w:hAnsi="Times New Roman" w:cs="Times New Roman"/>
        </w:rPr>
        <w:t>внеурочной</w:t>
      </w:r>
      <w:proofErr w:type="gramEnd"/>
      <w:r w:rsidR="007A74E9" w:rsidRPr="007A74E9">
        <w:rPr>
          <w:rFonts w:ascii="Times New Roman" w:hAnsi="Times New Roman" w:cs="Times New Roman"/>
        </w:rPr>
        <w:t xml:space="preserve"> деятельности</w:t>
      </w:r>
      <w:r w:rsidR="007A74E9" w:rsidRPr="00A36355">
        <w:rPr>
          <w:rFonts w:ascii="Times New Roman" w:hAnsi="Times New Roman" w:cs="Times New Roman"/>
        </w:rPr>
        <w:t>.</w:t>
      </w:r>
      <w:r w:rsidR="00A36355" w:rsidRPr="00A36355">
        <w:rPr>
          <w:rFonts w:ascii="Times New Roman" w:hAnsi="Times New Roman" w:cs="Times New Roman"/>
          <w:sz w:val="24"/>
          <w:szCs w:val="24"/>
        </w:rPr>
        <w:t xml:space="preserve"> Поэтому я изучила   известную методику В.Ф. </w:t>
      </w:r>
      <w:proofErr w:type="gramStart"/>
      <w:r w:rsidR="00A36355" w:rsidRPr="00B026FE">
        <w:rPr>
          <w:rFonts w:ascii="Times New Roman" w:hAnsi="Times New Roman" w:cs="Times New Roman"/>
          <w:sz w:val="24"/>
          <w:szCs w:val="24"/>
        </w:rPr>
        <w:t>Базарного</w:t>
      </w:r>
      <w:proofErr w:type="gramEnd"/>
      <w:r w:rsidR="00A36355" w:rsidRPr="00B026FE">
        <w:rPr>
          <w:rFonts w:ascii="Times New Roman" w:hAnsi="Times New Roman" w:cs="Times New Roman"/>
          <w:sz w:val="24"/>
          <w:szCs w:val="24"/>
        </w:rPr>
        <w:t xml:space="preserve"> и активно применяю ее в своей работе  с детьми.    </w:t>
      </w:r>
      <w:proofErr w:type="gramStart"/>
      <w:r w:rsidR="00A36355" w:rsidRPr="00B026FE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="00A36355" w:rsidRPr="00B026FE">
        <w:rPr>
          <w:rFonts w:ascii="Times New Roman" w:hAnsi="Times New Roman" w:cs="Times New Roman"/>
          <w:sz w:val="24"/>
          <w:szCs w:val="24"/>
        </w:rPr>
        <w:t>здоровьеразвивающая</w:t>
      </w:r>
      <w:proofErr w:type="spellEnd"/>
      <w:r w:rsidR="00A36355" w:rsidRPr="00B026FE">
        <w:rPr>
          <w:rFonts w:ascii="Times New Roman" w:hAnsi="Times New Roman" w:cs="Times New Roman"/>
          <w:sz w:val="24"/>
          <w:szCs w:val="24"/>
        </w:rPr>
        <w:t xml:space="preserve"> деятельность, которая признана научным открытием Академией медицинских наук, защищена патентами и авторскими правами, одобрена институтами Минздрава РФ, РАМН, РАН, прошла практическую апробацию в течение 28 лет на базе более тысячи детских садов и школ, имеет санитарно-эпидемиологическое заключение Минздрава РФ и позволяет строить учебный процесс на основе телесной вертикали сообразной подвижной природе школьника, а также дает гарантированный результат улучшения</w:t>
      </w:r>
      <w:proofErr w:type="gramEnd"/>
      <w:r w:rsidR="00A36355" w:rsidRPr="00B026FE">
        <w:rPr>
          <w:rFonts w:ascii="Times New Roman" w:hAnsi="Times New Roman" w:cs="Times New Roman"/>
          <w:sz w:val="24"/>
          <w:szCs w:val="24"/>
        </w:rPr>
        <w:t xml:space="preserve"> здоровья учащихся в целом.   Методика обеспечивается информационным, консультационным и методическим сопровождением. Благодаря данной технологии достигается:</w:t>
      </w:r>
    </w:p>
    <w:p w:rsidR="00A36355" w:rsidRPr="00B026FE" w:rsidRDefault="00A36355" w:rsidP="00A36355">
      <w:pPr>
        <w:numPr>
          <w:ilvl w:val="0"/>
          <w:numId w:val="3"/>
        </w:numPr>
        <w:tabs>
          <w:tab w:val="left" w:pos="8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FE">
        <w:rPr>
          <w:rFonts w:ascii="Times New Roman" w:hAnsi="Times New Roman" w:cs="Times New Roman"/>
          <w:sz w:val="24"/>
          <w:szCs w:val="24"/>
        </w:rPr>
        <w:t>Гарантированный, фиксируемый результат улучшения здоровья учащихся.</w:t>
      </w:r>
    </w:p>
    <w:p w:rsidR="00A36355" w:rsidRPr="00B026FE" w:rsidRDefault="00A36355" w:rsidP="00A36355">
      <w:pPr>
        <w:numPr>
          <w:ilvl w:val="0"/>
          <w:numId w:val="3"/>
        </w:numPr>
        <w:tabs>
          <w:tab w:val="left" w:pos="8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FE">
        <w:rPr>
          <w:rFonts w:ascii="Times New Roman" w:hAnsi="Times New Roman" w:cs="Times New Roman"/>
          <w:sz w:val="24"/>
          <w:szCs w:val="24"/>
        </w:rPr>
        <w:t>Повышение уровня успеваемости и эффективности учебного процесса.</w:t>
      </w:r>
    </w:p>
    <w:p w:rsidR="00A36355" w:rsidRPr="00B026FE" w:rsidRDefault="00A36355" w:rsidP="00A36355">
      <w:pPr>
        <w:numPr>
          <w:ilvl w:val="0"/>
          <w:numId w:val="3"/>
        </w:numPr>
        <w:tabs>
          <w:tab w:val="left" w:pos="8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FE">
        <w:rPr>
          <w:rFonts w:ascii="Times New Roman" w:hAnsi="Times New Roman" w:cs="Times New Roman"/>
          <w:sz w:val="24"/>
          <w:szCs w:val="24"/>
        </w:rPr>
        <w:t>Психологический комфорт в образовательном учреждении.</w:t>
      </w:r>
    </w:p>
    <w:p w:rsidR="00A36355" w:rsidRPr="00B026FE" w:rsidRDefault="00A36355" w:rsidP="00A36355">
      <w:pPr>
        <w:numPr>
          <w:ilvl w:val="0"/>
          <w:numId w:val="3"/>
        </w:numPr>
        <w:tabs>
          <w:tab w:val="left" w:pos="8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FE">
        <w:rPr>
          <w:rFonts w:ascii="Times New Roman" w:hAnsi="Times New Roman" w:cs="Times New Roman"/>
          <w:sz w:val="24"/>
          <w:szCs w:val="24"/>
        </w:rPr>
        <w:t xml:space="preserve">Профилактика нарушений в развитии позвоночника, близорукости, нервно-психических и </w:t>
      </w:r>
      <w:proofErr w:type="spellStart"/>
      <w:proofErr w:type="gramStart"/>
      <w:r w:rsidRPr="00B026FE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spellEnd"/>
      <w:proofErr w:type="gramEnd"/>
      <w:r w:rsidRPr="00B026FE">
        <w:rPr>
          <w:rFonts w:ascii="Times New Roman" w:hAnsi="Times New Roman" w:cs="Times New Roman"/>
          <w:sz w:val="24"/>
          <w:szCs w:val="24"/>
        </w:rPr>
        <w:t xml:space="preserve"> стрессов, раннего остеохондроза и атеросклероза и другой сугубо школьной патологии.</w:t>
      </w:r>
    </w:p>
    <w:p w:rsidR="00A36355" w:rsidRPr="00B026FE" w:rsidRDefault="00A36355" w:rsidP="00A36355">
      <w:pPr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6FE">
        <w:rPr>
          <w:rFonts w:ascii="Times New Roman" w:hAnsi="Times New Roman" w:cs="Times New Roman"/>
          <w:sz w:val="24"/>
          <w:szCs w:val="24"/>
        </w:rPr>
        <w:t xml:space="preserve">К основным методам и приемам, используемым в </w:t>
      </w:r>
      <w:proofErr w:type="spellStart"/>
      <w:r w:rsidRPr="00B026FE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B026FE">
        <w:rPr>
          <w:rFonts w:ascii="Times New Roman" w:hAnsi="Times New Roman" w:cs="Times New Roman"/>
          <w:sz w:val="24"/>
          <w:szCs w:val="24"/>
        </w:rPr>
        <w:t xml:space="preserve"> деятельности В. Ф. </w:t>
      </w:r>
      <w:proofErr w:type="gramStart"/>
      <w:r w:rsidRPr="00B026FE">
        <w:rPr>
          <w:rFonts w:ascii="Times New Roman" w:hAnsi="Times New Roman" w:cs="Times New Roman"/>
          <w:sz w:val="24"/>
          <w:szCs w:val="24"/>
        </w:rPr>
        <w:t>Базарного</w:t>
      </w:r>
      <w:proofErr w:type="gramEnd"/>
      <w:r w:rsidRPr="00B026FE">
        <w:rPr>
          <w:rFonts w:ascii="Times New Roman" w:hAnsi="Times New Roman" w:cs="Times New Roman"/>
          <w:sz w:val="24"/>
          <w:szCs w:val="24"/>
        </w:rPr>
        <w:t>, относятся:</w:t>
      </w:r>
    </w:p>
    <w:p w:rsidR="00A36355" w:rsidRPr="00B026FE" w:rsidRDefault="00A36355" w:rsidP="00A3635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FE">
        <w:rPr>
          <w:rFonts w:ascii="Times New Roman" w:hAnsi="Times New Roman" w:cs="Times New Roman"/>
          <w:sz w:val="24"/>
          <w:szCs w:val="24"/>
        </w:rPr>
        <w:t>Режим динамической смены поз</w:t>
      </w:r>
    </w:p>
    <w:p w:rsidR="00A36355" w:rsidRPr="00B026FE" w:rsidRDefault="00A36355" w:rsidP="00A3635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FE">
        <w:rPr>
          <w:rFonts w:ascii="Times New Roman" w:hAnsi="Times New Roman" w:cs="Times New Roman"/>
          <w:sz w:val="24"/>
          <w:szCs w:val="24"/>
        </w:rPr>
        <w:t>Упражнения на зрительную координацию</w:t>
      </w:r>
    </w:p>
    <w:p w:rsidR="00A36355" w:rsidRPr="00B026FE" w:rsidRDefault="00A36355" w:rsidP="00A3635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6FE">
        <w:rPr>
          <w:rFonts w:ascii="Times New Roman" w:hAnsi="Times New Roman" w:cs="Times New Roman"/>
          <w:sz w:val="24"/>
          <w:szCs w:val="24"/>
        </w:rPr>
        <w:t>Зрительно-координаторные</w:t>
      </w:r>
      <w:proofErr w:type="spellEnd"/>
      <w:r w:rsidRPr="00B026FE">
        <w:rPr>
          <w:rFonts w:ascii="Times New Roman" w:hAnsi="Times New Roman" w:cs="Times New Roman"/>
          <w:sz w:val="24"/>
          <w:szCs w:val="24"/>
        </w:rPr>
        <w:t xml:space="preserve"> тренажи, с помощью опорных зрительно-двигательных траекторий (</w:t>
      </w:r>
      <w:proofErr w:type="spellStart"/>
      <w:r w:rsidRPr="00B026FE">
        <w:rPr>
          <w:rFonts w:ascii="Times New Roman" w:hAnsi="Times New Roman" w:cs="Times New Roman"/>
          <w:sz w:val="24"/>
          <w:szCs w:val="24"/>
        </w:rPr>
        <w:t>офтальмотренажеры</w:t>
      </w:r>
      <w:proofErr w:type="spellEnd"/>
      <w:r w:rsidRPr="00B026FE">
        <w:rPr>
          <w:rFonts w:ascii="Times New Roman" w:hAnsi="Times New Roman" w:cs="Times New Roman"/>
          <w:sz w:val="24"/>
          <w:szCs w:val="24"/>
        </w:rPr>
        <w:t>)</w:t>
      </w:r>
    </w:p>
    <w:p w:rsidR="00A36355" w:rsidRPr="00B026FE" w:rsidRDefault="00A36355" w:rsidP="00A3635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6FE">
        <w:rPr>
          <w:rFonts w:ascii="Times New Roman" w:hAnsi="Times New Roman" w:cs="Times New Roman"/>
          <w:sz w:val="24"/>
          <w:szCs w:val="24"/>
        </w:rPr>
        <w:t>Упражнения на мышечно-телесную координацию</w:t>
      </w:r>
    </w:p>
    <w:p w:rsidR="00A36355" w:rsidRDefault="00A36355" w:rsidP="00A36355"/>
    <w:p w:rsidR="00726695" w:rsidRPr="007A74E9" w:rsidRDefault="00726695" w:rsidP="007A74E9">
      <w:pPr>
        <w:rPr>
          <w:rFonts w:ascii="Times New Roman" w:hAnsi="Times New Roman" w:cs="Times New Roman"/>
        </w:rPr>
      </w:pPr>
    </w:p>
    <w:p w:rsidR="00726695" w:rsidRPr="0090282C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   Учитывая возрастные психологические особенности школьников, я</w:t>
      </w:r>
      <w:r w:rsidR="00A36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продумываю число видов учебной деятельности на уроке, избегаю однообразия, чтобы не наступило быстрое утомление.</w:t>
      </w:r>
    </w:p>
    <w:p w:rsidR="00726695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Продумываю приемы, позволяющие активизировать в процессе освоения нового знания самих учащихся, стараюсь прогнозировать несколько возможных вариантов развития учебных событий в зависимости от создавшейся в классе ситуации.</w:t>
      </w:r>
    </w:p>
    <w:p w:rsidR="00726695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   в практике нестандартные уроки: уроки – конкурсы, уроки-экскурсии, уроки - игры, уроки – соревнования, и другие.</w:t>
      </w:r>
      <w:proofErr w:type="gramEnd"/>
    </w:p>
    <w:p w:rsidR="00726695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Приемы с элементами соревнования, благотворно влияющие на здоровье.  Применение игровых технологий на </w:t>
      </w:r>
      <w:proofErr w:type="gramStart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комплексе с другими приемами и методами организации учебных занятий укрепляет мотивацию на изучение предмета, помогает вызвать положительные эмоции, увидеть индивидуальность детей.</w:t>
      </w:r>
    </w:p>
    <w:p w:rsidR="00726695" w:rsidRPr="0090282C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Часто на </w:t>
      </w:r>
      <w:proofErr w:type="gramStart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организую групповую работу, в ходе которой уровень осмысления и усвоения материала заметно возрастает, детям значительно легче учиться вместе.</w:t>
      </w:r>
    </w:p>
    <w:p w:rsidR="00726695" w:rsidRPr="0090282C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Проходит она по-разному: места размещаются так, чтобы ученики могли видеть друг друга, или, ученики работают стоя. </w:t>
      </w:r>
      <w:proofErr w:type="gramStart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Такая работа в какой-то мере помогает решить одно из условий организации </w:t>
      </w:r>
      <w:proofErr w:type="spellStart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– избежать длительного сидения за партой.</w:t>
      </w:r>
      <w:proofErr w:type="gramEnd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Малоподвижность во время урока негативно влияют на здоровье учащихся. Учитывая это, я не требую от учеников сохранения неподвижной позы в течение всего урока</w:t>
      </w:r>
    </w:p>
    <w:p w:rsidR="00726695" w:rsidRPr="0090282C" w:rsidRDefault="00726695" w:rsidP="007A74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Физкультминутки – естественный элемент урока, он обусловлен физиологическими потребностями в двигательной активности детей. Они помогают снять статическое утомление различных мышц, ослабить умственное напряжение. А гимнастика для глаз - снять зрительное утомление. Гимнастику для глаз в основном провожу с учащимися старших классов.</w:t>
      </w:r>
    </w:p>
    <w:p w:rsidR="00726695" w:rsidRPr="0090282C" w:rsidRDefault="00726695" w:rsidP="007A74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часы, уроки здоровья, спортивные мероприятия, походы, экскурсии в природу помогают формированию у ребенка нравственного отношения к своему здоровью, которое выражается в желании и потребности быть здоровым, вести здоровый образ жизни</w:t>
      </w:r>
      <w:r w:rsidR="007A74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6695" w:rsidRPr="0090282C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еженедельно меняю расположение посадочного места для каждого ученика.</w:t>
      </w:r>
    </w:p>
    <w:p w:rsidR="00726695" w:rsidRPr="0090282C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Моя работа по </w:t>
      </w:r>
      <w:proofErr w:type="spellStart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здоровьесбережению</w:t>
      </w:r>
      <w:proofErr w:type="spellEnd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внеурочное время предполагает различные формы деятельности: КВН, «Уроки здоровья», игры, походы, экскурсии по различным городам.</w:t>
      </w:r>
    </w:p>
    <w:p w:rsidR="00726695" w:rsidRPr="0090282C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таких занятий – научить детей быть здоровыми душой и телом, стремиться творить своё здоровье, применяя знания и умения в согласии с законами природы, законами бытия.</w:t>
      </w:r>
    </w:p>
    <w:p w:rsidR="00726695" w:rsidRPr="0090282C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Каждому учителю нужно искать самые оптимальные пути обучения и воспитания учащихся, умело использовать передовые педагогические технологии для того, чтобы учебно-воспитательный процесс был радостным, доступным для всех, и </w:t>
      </w:r>
      <w:proofErr w:type="spellStart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здоровьесберегающим</w:t>
      </w:r>
      <w:proofErr w:type="spellEnd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" w:name="h.4d34og8"/>
      <w:bookmarkEnd w:id="1"/>
    </w:p>
    <w:p w:rsidR="00726695" w:rsidRPr="007A74E9" w:rsidRDefault="00726695" w:rsidP="007A7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82C">
        <w:rPr>
          <w:rFonts w:ascii="Times New Roman" w:hAnsi="Times New Roman" w:cs="Times New Roman"/>
          <w:sz w:val="24"/>
          <w:szCs w:val="24"/>
        </w:rPr>
        <w:t>В классе создан информационный банк данных по уровню здоровья и здорового образа жизни, на каждого учащегося ведется паспорт здоровья.</w:t>
      </w:r>
    </w:p>
    <w:p w:rsidR="00726695" w:rsidRPr="00B026FE" w:rsidRDefault="00726695" w:rsidP="0072669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26FE">
        <w:rPr>
          <w:rFonts w:ascii="Times New Roman" w:hAnsi="Times New Roman" w:cs="Times New Roman"/>
          <w:bCs/>
          <w:iCs/>
          <w:sz w:val="24"/>
          <w:szCs w:val="24"/>
        </w:rPr>
        <w:t>Таблица 4. - Основные показатели состояния здоровья учащихся за 2013-2016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6"/>
        <w:gridCol w:w="1513"/>
        <w:gridCol w:w="1470"/>
        <w:gridCol w:w="1717"/>
        <w:gridCol w:w="1471"/>
        <w:gridCol w:w="1574"/>
      </w:tblGrid>
      <w:tr w:rsidR="00726695" w:rsidRPr="00B026FE" w:rsidTr="00560EC2">
        <w:trPr>
          <w:trHeight w:val="419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Годы</w:t>
            </w:r>
          </w:p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Здоровые дети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Заболеваемость</w:t>
            </w:r>
          </w:p>
        </w:tc>
      </w:tr>
      <w:tr w:rsidR="00726695" w:rsidRPr="00B026FE" w:rsidTr="00560EC2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органов зрения</w:t>
            </w:r>
          </w:p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опорно-двигательной системы</w:t>
            </w:r>
          </w:p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полости рта</w:t>
            </w:r>
          </w:p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95" w:rsidRPr="00B026FE" w:rsidRDefault="00726695" w:rsidP="00560EC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02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Эндокрино-логические</w:t>
            </w:r>
            <w:proofErr w:type="spellEnd"/>
            <w:proofErr w:type="gramEnd"/>
          </w:p>
        </w:tc>
      </w:tr>
      <w:tr w:rsidR="00726695" w:rsidRPr="00B026FE" w:rsidTr="00560EC2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2013-2014 год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(29 человек)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(66%)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(17%)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(34%)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(41%)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(7%)</w:t>
            </w:r>
          </w:p>
        </w:tc>
      </w:tr>
      <w:tr w:rsidR="00726695" w:rsidRPr="00B026FE" w:rsidTr="00560EC2">
        <w:trPr>
          <w:trHeight w:val="481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2014-2015 год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(29 человека)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(72%)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(14%)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(31%)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(28%)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(7%)</w:t>
            </w:r>
          </w:p>
        </w:tc>
      </w:tr>
      <w:tr w:rsidR="00726695" w:rsidRPr="0090282C" w:rsidTr="00560EC2">
        <w:trPr>
          <w:trHeight w:val="538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2015-2016 год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(29 человек)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(83%)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(10%)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(28%)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(14%)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95" w:rsidRPr="00B026FE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6695" w:rsidRPr="0090282C" w:rsidRDefault="00726695" w:rsidP="00560EC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6FE">
              <w:rPr>
                <w:rFonts w:ascii="Times New Roman" w:hAnsi="Times New Roman" w:cs="Times New Roman"/>
                <w:sz w:val="24"/>
                <w:szCs w:val="24"/>
              </w:rPr>
              <w:t>(3%)</w:t>
            </w:r>
          </w:p>
        </w:tc>
      </w:tr>
    </w:tbl>
    <w:p w:rsidR="00726695" w:rsidRDefault="00726695" w:rsidP="00726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695" w:rsidRPr="0090282C" w:rsidRDefault="00726695" w:rsidP="00726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82C">
        <w:rPr>
          <w:rFonts w:ascii="Times New Roman" w:hAnsi="Times New Roman" w:cs="Times New Roman"/>
          <w:sz w:val="24"/>
          <w:szCs w:val="24"/>
        </w:rPr>
        <w:t>За последние 2 года</w:t>
      </w:r>
      <w:r w:rsidR="007A74E9">
        <w:rPr>
          <w:rFonts w:ascii="Times New Roman" w:hAnsi="Times New Roman" w:cs="Times New Roman"/>
          <w:sz w:val="24"/>
          <w:szCs w:val="24"/>
        </w:rPr>
        <w:t xml:space="preserve"> в</w:t>
      </w:r>
      <w:r w:rsidRPr="0090282C">
        <w:rPr>
          <w:rFonts w:ascii="Times New Roman" w:hAnsi="Times New Roman" w:cs="Times New Roman"/>
          <w:sz w:val="24"/>
          <w:szCs w:val="24"/>
        </w:rPr>
        <w:t xml:space="preserve"> </w:t>
      </w:r>
      <w:r w:rsidR="007A74E9">
        <w:rPr>
          <w:rFonts w:ascii="Times New Roman" w:hAnsi="Times New Roman" w:cs="Times New Roman"/>
          <w:sz w:val="24"/>
          <w:szCs w:val="24"/>
        </w:rPr>
        <w:t xml:space="preserve">классе </w:t>
      </w:r>
      <w:r w:rsidRPr="0090282C">
        <w:rPr>
          <w:rFonts w:ascii="Times New Roman" w:hAnsi="Times New Roman" w:cs="Times New Roman"/>
          <w:sz w:val="24"/>
          <w:szCs w:val="24"/>
        </w:rPr>
        <w:t xml:space="preserve">снизились показатели заболеваемости кариесом, ОРЗ, нарушений осанки, желудочно-кишечного тракта. </w:t>
      </w:r>
    </w:p>
    <w:p w:rsidR="00726695" w:rsidRDefault="00726695" w:rsidP="00726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82C">
        <w:rPr>
          <w:rFonts w:ascii="Times New Roman" w:hAnsi="Times New Roman" w:cs="Times New Roman"/>
          <w:sz w:val="24"/>
          <w:szCs w:val="24"/>
        </w:rPr>
        <w:t xml:space="preserve">Ежегодно учащиеся и учителя делают прививки от гриппа. Ведется контроль ношения очков, стабильно работают </w:t>
      </w:r>
      <w:proofErr w:type="gramStart"/>
      <w:r w:rsidRPr="0090282C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90282C">
        <w:rPr>
          <w:rFonts w:ascii="Times New Roman" w:hAnsi="Times New Roman" w:cs="Times New Roman"/>
          <w:sz w:val="24"/>
          <w:szCs w:val="24"/>
        </w:rPr>
        <w:t>. группы по физкультуре.</w:t>
      </w:r>
    </w:p>
    <w:p w:rsidR="00726695" w:rsidRPr="0090282C" w:rsidRDefault="00726695" w:rsidP="00726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82C">
        <w:rPr>
          <w:rFonts w:ascii="Times New Roman" w:hAnsi="Times New Roman" w:cs="Times New Roman"/>
          <w:sz w:val="24"/>
          <w:szCs w:val="24"/>
        </w:rPr>
        <w:t xml:space="preserve">Организована утренняя гимнастика </w:t>
      </w:r>
      <w:r w:rsidR="007A74E9">
        <w:rPr>
          <w:rFonts w:ascii="Times New Roman" w:hAnsi="Times New Roman" w:cs="Times New Roman"/>
          <w:sz w:val="24"/>
          <w:szCs w:val="24"/>
        </w:rPr>
        <w:t xml:space="preserve">в </w:t>
      </w:r>
      <w:r w:rsidRPr="0090282C">
        <w:rPr>
          <w:rFonts w:ascii="Times New Roman" w:hAnsi="Times New Roman" w:cs="Times New Roman"/>
          <w:sz w:val="24"/>
          <w:szCs w:val="24"/>
        </w:rPr>
        <w:t xml:space="preserve">классе, подвижные игры на переменах. Многие дети поправляют своё здоровье в летних лагерях и санаториях.        </w:t>
      </w:r>
    </w:p>
    <w:p w:rsidR="00726695" w:rsidRPr="0090282C" w:rsidRDefault="007A74E9" w:rsidP="00726695">
      <w:pPr>
        <w:pStyle w:val="3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 </w:t>
      </w:r>
      <w:r w:rsidR="00726695" w:rsidRPr="0090282C">
        <w:rPr>
          <w:sz w:val="24"/>
        </w:rPr>
        <w:t xml:space="preserve"> </w:t>
      </w:r>
      <w:r>
        <w:rPr>
          <w:sz w:val="24"/>
        </w:rPr>
        <w:t>В</w:t>
      </w:r>
      <w:r w:rsidR="00726695" w:rsidRPr="0090282C">
        <w:rPr>
          <w:sz w:val="24"/>
        </w:rPr>
        <w:t xml:space="preserve"> школе разработана программа </w:t>
      </w:r>
      <w:r w:rsidR="00726695" w:rsidRPr="0090282C">
        <w:rPr>
          <w:b/>
          <w:bCs/>
          <w:sz w:val="24"/>
        </w:rPr>
        <w:t>«Школа здорового питания»,</w:t>
      </w:r>
      <w:r w:rsidR="00726695" w:rsidRPr="0090282C">
        <w:rPr>
          <w:sz w:val="24"/>
        </w:rPr>
        <w:t xml:space="preserve"> которая утверждена на педагогическом совете </w:t>
      </w:r>
      <w:r>
        <w:rPr>
          <w:sz w:val="24"/>
        </w:rPr>
        <w:t xml:space="preserve">и </w:t>
      </w:r>
      <w:r w:rsidR="00726695" w:rsidRPr="0090282C">
        <w:rPr>
          <w:sz w:val="24"/>
        </w:rPr>
        <w:t>рекомендована к применению.</w:t>
      </w:r>
    </w:p>
    <w:p w:rsidR="00726695" w:rsidRPr="00A3269D" w:rsidRDefault="00726695" w:rsidP="00A32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82C">
        <w:rPr>
          <w:rFonts w:ascii="Times New Roman" w:hAnsi="Times New Roman" w:cs="Times New Roman"/>
          <w:sz w:val="24"/>
          <w:szCs w:val="24"/>
        </w:rPr>
        <w:t>Выполнение данной программы предусматривает формирование у учащихся знаний о роли основных питательных веще</w:t>
      </w:r>
      <w:proofErr w:type="gramStart"/>
      <w:r w:rsidRPr="0090282C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90282C">
        <w:rPr>
          <w:rFonts w:ascii="Times New Roman" w:hAnsi="Times New Roman" w:cs="Times New Roman"/>
          <w:sz w:val="24"/>
          <w:szCs w:val="24"/>
        </w:rPr>
        <w:t xml:space="preserve">я здорового развития организма, о вреде </w:t>
      </w:r>
      <w:r w:rsidRPr="0090282C">
        <w:rPr>
          <w:rFonts w:ascii="Times New Roman" w:hAnsi="Times New Roman" w:cs="Times New Roman"/>
          <w:sz w:val="24"/>
          <w:szCs w:val="24"/>
        </w:rPr>
        <w:lastRenderedPageBreak/>
        <w:t>переедания, режиме питания и т. д. Поэтому один раз в две недели я провожу классные часы по выполнению данной программы.</w:t>
      </w:r>
    </w:p>
    <w:p w:rsidR="00726695" w:rsidRPr="0090282C" w:rsidRDefault="00726695" w:rsidP="007266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</w:t>
      </w:r>
      <w:r w:rsidR="00A3635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образовательная среда требует обязательного применения </w:t>
      </w:r>
      <w:proofErr w:type="spellStart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в учебно-воспитательном процессе. Учителю необходимо вести пропаганду здорового образа жизни, оказывать поддержку для социальной и психологической адаптации </w:t>
      </w:r>
      <w:proofErr w:type="gramStart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. Комфортная психологическая обстановка, оптимальный уровень домашних заданий, различные виды деятельности на уроке, организация мероприятий, направленных на развитие коммуникативных навыков, способствуют укреплению здоровья школьников</w:t>
      </w:r>
      <w:r w:rsidR="00A36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повышению качества образования в целом.</w:t>
      </w:r>
      <w:r w:rsidRPr="009028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26695" w:rsidRDefault="00726695" w:rsidP="00726695">
      <w:pPr>
        <w:spacing w:after="0" w:line="5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B8106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32C52" w:rsidRPr="00574BD6" w:rsidRDefault="00A36355" w:rsidP="00A36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726695" w:rsidRDefault="00726695"/>
    <w:sectPr w:rsidR="00726695" w:rsidSect="0062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76D2E2A4"/>
    <w:lvl w:ilvl="0" w:tplc="452E567C">
      <w:start w:val="1"/>
      <w:numFmt w:val="decimal"/>
      <w:lvlText w:val="%1."/>
      <w:lvlJc w:val="left"/>
    </w:lvl>
    <w:lvl w:ilvl="1" w:tplc="2E18DCAC">
      <w:start w:val="1"/>
      <w:numFmt w:val="bullet"/>
      <w:lvlText w:val="К"/>
      <w:lvlJc w:val="left"/>
    </w:lvl>
    <w:lvl w:ilvl="2" w:tplc="711CD332">
      <w:numFmt w:val="decimal"/>
      <w:lvlText w:val=""/>
      <w:lvlJc w:val="left"/>
    </w:lvl>
    <w:lvl w:ilvl="3" w:tplc="9D0A1C22">
      <w:numFmt w:val="decimal"/>
      <w:lvlText w:val=""/>
      <w:lvlJc w:val="left"/>
    </w:lvl>
    <w:lvl w:ilvl="4" w:tplc="C5CCC424">
      <w:numFmt w:val="decimal"/>
      <w:lvlText w:val=""/>
      <w:lvlJc w:val="left"/>
    </w:lvl>
    <w:lvl w:ilvl="5" w:tplc="224E6A3E">
      <w:numFmt w:val="decimal"/>
      <w:lvlText w:val=""/>
      <w:lvlJc w:val="left"/>
    </w:lvl>
    <w:lvl w:ilvl="6" w:tplc="5F3C01F8">
      <w:numFmt w:val="decimal"/>
      <w:lvlText w:val=""/>
      <w:lvlJc w:val="left"/>
    </w:lvl>
    <w:lvl w:ilvl="7" w:tplc="FE72E286">
      <w:numFmt w:val="decimal"/>
      <w:lvlText w:val=""/>
      <w:lvlJc w:val="left"/>
    </w:lvl>
    <w:lvl w:ilvl="8" w:tplc="AA062B64">
      <w:numFmt w:val="decimal"/>
      <w:lvlText w:val=""/>
      <w:lvlJc w:val="left"/>
    </w:lvl>
  </w:abstractNum>
  <w:abstractNum w:abstractNumId="1">
    <w:nsid w:val="4BF10EFB"/>
    <w:multiLevelType w:val="multilevel"/>
    <w:tmpl w:val="3E86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95DAD"/>
    <w:multiLevelType w:val="hybridMultilevel"/>
    <w:tmpl w:val="E3281DD4"/>
    <w:lvl w:ilvl="0" w:tplc="7A3CBD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930CD8"/>
    <w:multiLevelType w:val="multilevel"/>
    <w:tmpl w:val="F8B4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695"/>
    <w:rsid w:val="002C0085"/>
    <w:rsid w:val="004F4242"/>
    <w:rsid w:val="00516F6A"/>
    <w:rsid w:val="006271FC"/>
    <w:rsid w:val="0069120B"/>
    <w:rsid w:val="00724759"/>
    <w:rsid w:val="00726695"/>
    <w:rsid w:val="007A74E9"/>
    <w:rsid w:val="00987CB3"/>
    <w:rsid w:val="009A260A"/>
    <w:rsid w:val="00A3269D"/>
    <w:rsid w:val="00A36355"/>
    <w:rsid w:val="00A86F37"/>
    <w:rsid w:val="00AB6289"/>
    <w:rsid w:val="00B026FE"/>
    <w:rsid w:val="00C3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2669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726695"/>
    <w:rPr>
      <w:rFonts w:ascii="Times New Roman" w:eastAsia="Times New Roman" w:hAnsi="Times New Roman" w:cs="Times New Roman"/>
      <w:szCs w:val="24"/>
    </w:rPr>
  </w:style>
  <w:style w:type="paragraph" w:styleId="a3">
    <w:name w:val="Normal (Web)"/>
    <w:basedOn w:val="a"/>
    <w:uiPriority w:val="99"/>
    <w:unhideWhenUsed/>
    <w:rsid w:val="00C3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Зав.Уч.</cp:lastModifiedBy>
  <cp:revision>9</cp:revision>
  <dcterms:created xsi:type="dcterms:W3CDTF">2017-10-15T07:09:00Z</dcterms:created>
  <dcterms:modified xsi:type="dcterms:W3CDTF">2018-01-31T07:24:00Z</dcterms:modified>
</cp:coreProperties>
</file>