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30" w:rsidRPr="00DB5B30" w:rsidRDefault="00DB5B30" w:rsidP="00DB5B30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DB5B30">
        <w:rPr>
          <w:b/>
          <w:bCs/>
          <w:color w:val="000000"/>
          <w:sz w:val="28"/>
          <w:szCs w:val="28"/>
        </w:rPr>
        <w:t>УТВЕРЖДЕНО:</w:t>
      </w:r>
    </w:p>
    <w:p w:rsidR="00DB5B30" w:rsidRPr="00DB5B30" w:rsidRDefault="00DB5B30" w:rsidP="00DB5B30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B5B30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педсовета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B5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5B30" w:rsidRPr="00DB5B30" w:rsidRDefault="00DB5B30" w:rsidP="00DB5B30">
      <w:pPr>
        <w:shd w:val="clear" w:color="auto" w:fill="FFFFFF"/>
        <w:spacing w:line="100" w:lineRule="atLeast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B5B3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DB5B3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B5B30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B5B30">
        <w:rPr>
          <w:rFonts w:ascii="Times New Roman" w:hAnsi="Times New Roman" w:cs="Times New Roman"/>
          <w:color w:val="000000"/>
          <w:sz w:val="28"/>
          <w:szCs w:val="28"/>
        </w:rPr>
        <w:t xml:space="preserve">    года</w:t>
      </w:r>
    </w:p>
    <w:p w:rsidR="00DB5B30" w:rsidRDefault="00DB5B30" w:rsidP="00DB5B30">
      <w:pPr>
        <w:shd w:val="clear" w:color="auto" w:fill="FFFFFF"/>
        <w:spacing w:line="100" w:lineRule="atLeast"/>
        <w:ind w:left="57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DB5B30" w:rsidRPr="00DB5B30" w:rsidRDefault="00DB5B30" w:rsidP="00DB5B30">
      <w:pPr>
        <w:shd w:val="clear" w:color="auto" w:fill="FFFFFF"/>
        <w:spacing w:line="100" w:lineRule="atLeast"/>
        <w:ind w:left="576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B30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Першанова </w:t>
      </w:r>
      <w:r w:rsidRPr="00DB5B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Е.А.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школьном научном обществе учащихся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>1. Школьное научное общество учащихся (ШНО) является добровольным объединением школьников, способных к научному поиску, заинтересованных в повышении своего интеллектуального и культурного уровня, стремящихся к углублению знаний как по отдельным предметам, так и в области современных знаний.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2. Непосредственное руководство школьным научным обществом учащихся осуществляет заместитель директора школы по 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работе.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школьного научного общества учащихся: </w:t>
      </w:r>
    </w:p>
    <w:p w:rsidR="000C68D4" w:rsidRPr="00DB5B30" w:rsidRDefault="000C68D4" w:rsidP="00DB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•Расширение кругозора учащихся в области достижений отечественной и зарубежной науки. </w:t>
      </w:r>
    </w:p>
    <w:p w:rsidR="000C68D4" w:rsidRPr="00DB5B30" w:rsidRDefault="000C68D4" w:rsidP="00DB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Выявление наиболее одаренных учащихся в разных областях науки и развитее их творческих способностей. </w:t>
      </w:r>
      <w:proofErr w:type="gramEnd"/>
    </w:p>
    <w:p w:rsidR="000C68D4" w:rsidRPr="00DB5B30" w:rsidRDefault="000C68D4" w:rsidP="00DB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Активное включение учащихся школы в процесс самообразования и саморазвития. </w:t>
      </w:r>
    </w:p>
    <w:p w:rsidR="000C68D4" w:rsidRPr="00DB5B30" w:rsidRDefault="000C68D4" w:rsidP="00DB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умений и навыков самостоятельной работы учащихся, повышение уровня знаний и эрудиции в интересующих областях науки. </w:t>
      </w:r>
    </w:p>
    <w:p w:rsidR="000C68D4" w:rsidRPr="00DB5B30" w:rsidRDefault="000C68D4" w:rsidP="00DB5B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научно-исследовательской деятельности учащихся для усовершенствования процесса обучения и профориентации. 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должен оказать реальную помощь членам школьного научного общества в решении следующих задач: </w:t>
      </w:r>
    </w:p>
    <w:p w:rsidR="000C68D4" w:rsidRPr="00DB5B30" w:rsidRDefault="000C68D4" w:rsidP="00DB5B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овладеть знаниями, выходящими за пределы учебной программы; </w:t>
      </w:r>
    </w:p>
    <w:p w:rsidR="000C68D4" w:rsidRPr="00DB5B30" w:rsidRDefault="000C68D4" w:rsidP="00DB5B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почувствовать вкус </w:t>
      </w:r>
      <w:proofErr w:type="gramStart"/>
      <w:r w:rsidRPr="00DB5B3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поисково-исследовательской деятельности; </w:t>
      </w:r>
    </w:p>
    <w:p w:rsidR="000C68D4" w:rsidRPr="00DB5B30" w:rsidRDefault="000C68D4" w:rsidP="00DB5B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научиться методам и приемам научного исследования; </w:t>
      </w:r>
    </w:p>
    <w:p w:rsidR="000C68D4" w:rsidRPr="00DB5B30" w:rsidRDefault="000C68D4" w:rsidP="00DB5B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научится работать с литературой; </w:t>
      </w:r>
    </w:p>
    <w:p w:rsidR="000C68D4" w:rsidRPr="00DB5B30" w:rsidRDefault="000C68D4" w:rsidP="00DB5B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стать пропагандистами в значимой для себя области знаний. </w:t>
      </w:r>
    </w:p>
    <w:p w:rsidR="00DB5B30" w:rsidRDefault="00DB5B30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Устав ШНО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В школьное научное общество учащихся может вступить каждый ученик, имеющий интерес к </w:t>
      </w:r>
      <w:proofErr w:type="gramStart"/>
      <w:r w:rsidRPr="00DB5B30">
        <w:rPr>
          <w:rFonts w:ascii="Times New Roman" w:eastAsia="Times New Roman" w:hAnsi="Times New Roman" w:cs="Times New Roman"/>
          <w:sz w:val="28"/>
          <w:szCs w:val="28"/>
        </w:rPr>
        <w:t>научной</w:t>
      </w:r>
      <w:proofErr w:type="gramEnd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получивший рекомендацию учителя - предметника.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>Возра</w:t>
      </w:r>
      <w:proofErr w:type="gramStart"/>
      <w:r w:rsidRPr="00DB5B30">
        <w:rPr>
          <w:rFonts w:ascii="Times New Roman" w:eastAsia="Times New Roman" w:hAnsi="Times New Roman" w:cs="Times New Roman"/>
          <w:sz w:val="28"/>
          <w:szCs w:val="28"/>
        </w:rPr>
        <w:t>ст вст</w:t>
      </w:r>
      <w:proofErr w:type="gramEnd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упления в 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>– с 7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Ученик, участвующий в работе 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, имеет право: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выбрать форму выполнения научной работы (реферат, доклад и т.д.);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получить необходимую консультацию у своего руководителя;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иметь индивидуальный график консультаций в процессе создания научной работы;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получить рецензию на написанную научную работу у педагогов, компетентных в данной теме;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выступить с окончательным вариантом научной работы на научно-исследовательской конференции в своем учебном заведении;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свою работу, получившую высокую оценку, на </w:t>
      </w:r>
      <w:proofErr w:type="gramStart"/>
      <w:r w:rsidRPr="00DB5B30">
        <w:rPr>
          <w:rFonts w:ascii="Times New Roman" w:eastAsia="Times New Roman" w:hAnsi="Times New Roman" w:cs="Times New Roman"/>
          <w:sz w:val="28"/>
          <w:szCs w:val="28"/>
        </w:rPr>
        <w:t>конференциях</w:t>
      </w:r>
      <w:proofErr w:type="gramEnd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в районе и городе; </w:t>
      </w:r>
    </w:p>
    <w:p w:rsidR="000C68D4" w:rsidRPr="00DB5B30" w:rsidRDefault="000C68D4" w:rsidP="00DB5B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научную работу, получившую высокую оценку, в сборнике научных работ учащихся. </w:t>
      </w:r>
    </w:p>
    <w:p w:rsidR="000C68D4" w:rsidRPr="00DB5B30" w:rsidRDefault="000C68D4" w:rsidP="00DB5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Ученик, участвующий в 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DB5B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, обязан: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Регулярно и активно участвовать в заседаниях научного общества в своей секции;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Периодически сообщать о промежуточных результатах своих исследований на заседании своей секции;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ресурсы школьной библиотеки и сети Мете! для написания исследовательской работы;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Активно участвовать во </w:t>
      </w:r>
      <w:proofErr w:type="spellStart"/>
      <w:r w:rsidRPr="00DB5B30">
        <w:rPr>
          <w:rFonts w:ascii="Times New Roman" w:eastAsia="Times New Roman" w:hAnsi="Times New Roman" w:cs="Times New Roman"/>
          <w:sz w:val="28"/>
          <w:szCs w:val="28"/>
        </w:rPr>
        <w:t>внутришкольных</w:t>
      </w:r>
      <w:proofErr w:type="spellEnd"/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 и внешкольных научных конференциях;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сроки выполнения научных работ; </w:t>
      </w:r>
    </w:p>
    <w:p w:rsidR="000C68D4" w:rsidRPr="00DB5B30" w:rsidRDefault="000C68D4" w:rsidP="00DB5B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B30">
        <w:rPr>
          <w:rFonts w:ascii="Times New Roman" w:eastAsia="Times New Roman" w:hAnsi="Times New Roman" w:cs="Times New Roman"/>
          <w:sz w:val="28"/>
          <w:szCs w:val="28"/>
        </w:rPr>
        <w:t xml:space="preserve">Строго выполнять требования к оформлению научной работы. </w:t>
      </w:r>
    </w:p>
    <w:p w:rsidR="005C2199" w:rsidRPr="00DB5B30" w:rsidRDefault="005C2199" w:rsidP="00DB5B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2199" w:rsidRPr="00DB5B30" w:rsidSect="0058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20"/>
    <w:multiLevelType w:val="multilevel"/>
    <w:tmpl w:val="5A4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04D3B"/>
    <w:multiLevelType w:val="multilevel"/>
    <w:tmpl w:val="224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979E4"/>
    <w:multiLevelType w:val="multilevel"/>
    <w:tmpl w:val="C6A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E0F6E"/>
    <w:multiLevelType w:val="multilevel"/>
    <w:tmpl w:val="5D00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C68D4"/>
    <w:rsid w:val="000C68D4"/>
    <w:rsid w:val="005810F1"/>
    <w:rsid w:val="005C2199"/>
    <w:rsid w:val="00DB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2470</Characters>
  <Application>Microsoft Office Word</Application>
  <DocSecurity>0</DocSecurity>
  <Lines>20</Lines>
  <Paragraphs>5</Paragraphs>
  <ScaleCrop>false</ScaleCrop>
  <Company>SOH1NET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3</cp:revision>
  <dcterms:created xsi:type="dcterms:W3CDTF">2012-03-23T12:33:00Z</dcterms:created>
  <dcterms:modified xsi:type="dcterms:W3CDTF">2016-09-17T06:12:00Z</dcterms:modified>
</cp:coreProperties>
</file>