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9D" w:rsidRPr="00E1729D" w:rsidRDefault="00E1729D" w:rsidP="00E1729D">
      <w:pPr>
        <w:rPr>
          <w:rFonts w:ascii="Times New Roman" w:hAnsi="Times New Roman" w:cs="Times New Roman"/>
        </w:rPr>
      </w:pPr>
      <w:r w:rsidRPr="00E1729D">
        <w:rPr>
          <w:rFonts w:ascii="Times New Roman" w:hAnsi="Times New Roman" w:cs="Times New Roman"/>
        </w:rPr>
        <w:t xml:space="preserve">Утверждаю </w:t>
      </w:r>
    </w:p>
    <w:p w:rsidR="00E1729D" w:rsidRPr="00E1729D" w:rsidRDefault="00E019FF" w:rsidP="00E17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</w:t>
      </w:r>
      <w:r w:rsidR="00E1729D" w:rsidRPr="00E1729D">
        <w:rPr>
          <w:rFonts w:ascii="Times New Roman" w:hAnsi="Times New Roman" w:cs="Times New Roman"/>
        </w:rPr>
        <w:t xml:space="preserve"> МКОУ «</w:t>
      </w:r>
      <w:proofErr w:type="spellStart"/>
      <w:r w:rsidR="00E1729D" w:rsidRPr="00E1729D">
        <w:rPr>
          <w:rFonts w:ascii="Times New Roman" w:hAnsi="Times New Roman" w:cs="Times New Roman"/>
        </w:rPr>
        <w:t>Большечапурниковская</w:t>
      </w:r>
      <w:proofErr w:type="spellEnd"/>
      <w:r w:rsidR="00E1729D" w:rsidRPr="00E1729D">
        <w:rPr>
          <w:rFonts w:ascii="Times New Roman" w:hAnsi="Times New Roman" w:cs="Times New Roman"/>
        </w:rPr>
        <w:t xml:space="preserve"> СШ»</w:t>
      </w:r>
    </w:p>
    <w:p w:rsidR="00E1729D" w:rsidRPr="00E1729D" w:rsidRDefault="00E1729D" w:rsidP="00E1729D">
      <w:pPr>
        <w:rPr>
          <w:rFonts w:ascii="Times New Roman" w:hAnsi="Times New Roman" w:cs="Times New Roman"/>
        </w:rPr>
      </w:pPr>
      <w:r w:rsidRPr="00E1729D">
        <w:rPr>
          <w:rFonts w:ascii="Times New Roman" w:hAnsi="Times New Roman" w:cs="Times New Roman"/>
        </w:rPr>
        <w:t>_____</w:t>
      </w:r>
      <w:r w:rsidR="00E019FF">
        <w:rPr>
          <w:rFonts w:ascii="Times New Roman" w:hAnsi="Times New Roman" w:cs="Times New Roman"/>
        </w:rPr>
        <w:t xml:space="preserve">_______________ Е.А. </w:t>
      </w:r>
      <w:proofErr w:type="spellStart"/>
      <w:r w:rsidR="00E019FF">
        <w:rPr>
          <w:rFonts w:ascii="Times New Roman" w:hAnsi="Times New Roman" w:cs="Times New Roman"/>
        </w:rPr>
        <w:t>Хортюк</w:t>
      </w:r>
      <w:proofErr w:type="spellEnd"/>
      <w:r w:rsidR="0037717C">
        <w:rPr>
          <w:rFonts w:ascii="Times New Roman" w:hAnsi="Times New Roman" w:cs="Times New Roman"/>
        </w:rPr>
        <w:t xml:space="preserve"> </w:t>
      </w:r>
    </w:p>
    <w:p w:rsidR="00E1729D" w:rsidRDefault="00E1729D" w:rsidP="00E1729D">
      <w:pPr>
        <w:rPr>
          <w:rFonts w:ascii="Times New Roman" w:hAnsi="Times New Roman" w:cs="Times New Roman"/>
          <w:sz w:val="28"/>
          <w:szCs w:val="28"/>
        </w:rPr>
      </w:pPr>
    </w:p>
    <w:p w:rsidR="000A3644" w:rsidRDefault="00A309F8" w:rsidP="009B419B">
      <w:pPr>
        <w:jc w:val="center"/>
        <w:rPr>
          <w:rFonts w:ascii="Times New Roman" w:hAnsi="Times New Roman" w:cs="Times New Roman"/>
          <w:sz w:val="24"/>
          <w:szCs w:val="24"/>
        </w:rPr>
      </w:pPr>
      <w:r w:rsidRPr="000A3644">
        <w:rPr>
          <w:rFonts w:ascii="Times New Roman" w:hAnsi="Times New Roman" w:cs="Times New Roman"/>
          <w:sz w:val="24"/>
          <w:szCs w:val="24"/>
        </w:rPr>
        <w:t>Смета расходов</w:t>
      </w:r>
      <w:r w:rsidR="000A3644" w:rsidRPr="000A3644">
        <w:rPr>
          <w:rFonts w:ascii="Times New Roman" w:hAnsi="Times New Roman" w:cs="Times New Roman"/>
          <w:sz w:val="24"/>
          <w:szCs w:val="24"/>
        </w:rPr>
        <w:t xml:space="preserve"> проекта МКОУ «</w:t>
      </w:r>
      <w:proofErr w:type="spellStart"/>
      <w:r w:rsidR="000A3644" w:rsidRPr="000A3644">
        <w:rPr>
          <w:rFonts w:ascii="Times New Roman" w:hAnsi="Times New Roman" w:cs="Times New Roman"/>
          <w:sz w:val="24"/>
          <w:szCs w:val="24"/>
        </w:rPr>
        <w:t>Большечапурниковская</w:t>
      </w:r>
      <w:proofErr w:type="spellEnd"/>
      <w:r w:rsidR="000A3644" w:rsidRPr="000A3644"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DB6A3D" w:rsidRPr="000A3644" w:rsidRDefault="00E019FF" w:rsidP="009B4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«Школьный музей как центр</w:t>
      </w:r>
      <w:r w:rsidR="000A3644" w:rsidRPr="000A3644">
        <w:rPr>
          <w:rFonts w:ascii="Times New Roman" w:hAnsi="Times New Roman" w:cs="Times New Roman"/>
          <w:sz w:val="24"/>
          <w:szCs w:val="24"/>
        </w:rPr>
        <w:t xml:space="preserve"> гражданско-патриотического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школьниокв</w:t>
      </w:r>
      <w:proofErr w:type="spellEnd"/>
      <w:r w:rsidR="000A3644" w:rsidRPr="000A3644">
        <w:rPr>
          <w:rFonts w:ascii="Times New Roman" w:hAnsi="Times New Roman" w:cs="Times New Roman"/>
          <w:sz w:val="24"/>
          <w:szCs w:val="24"/>
        </w:rPr>
        <w:t>»</w:t>
      </w:r>
    </w:p>
    <w:p w:rsidR="009B419B" w:rsidRPr="009B419B" w:rsidRDefault="009B419B" w:rsidP="009B419B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702"/>
        <w:gridCol w:w="2892"/>
        <w:gridCol w:w="1869"/>
        <w:gridCol w:w="1869"/>
        <w:gridCol w:w="1869"/>
      </w:tblGrid>
      <w:tr w:rsidR="00A309F8" w:rsidRPr="000A3644" w:rsidTr="00242630">
        <w:tc>
          <w:tcPr>
            <w:tcW w:w="1702" w:type="dxa"/>
          </w:tcPr>
          <w:p w:rsidR="00A309F8" w:rsidRPr="000A3644" w:rsidRDefault="00A3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92" w:type="dxa"/>
          </w:tcPr>
          <w:p w:rsidR="00A309F8" w:rsidRPr="000A3644" w:rsidRDefault="00A3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869" w:type="dxa"/>
          </w:tcPr>
          <w:p w:rsidR="00A309F8" w:rsidRPr="000A3644" w:rsidRDefault="00A3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69" w:type="dxa"/>
          </w:tcPr>
          <w:p w:rsidR="00A309F8" w:rsidRPr="000A3644" w:rsidRDefault="00A3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Цена за ед.</w:t>
            </w:r>
          </w:p>
        </w:tc>
        <w:tc>
          <w:tcPr>
            <w:tcW w:w="1869" w:type="dxa"/>
          </w:tcPr>
          <w:p w:rsidR="00A309F8" w:rsidRPr="000A3644" w:rsidRDefault="00A3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</w:p>
        </w:tc>
      </w:tr>
      <w:tr w:rsidR="00A309F8" w:rsidRPr="000A3644" w:rsidTr="00242630">
        <w:tc>
          <w:tcPr>
            <w:tcW w:w="1702" w:type="dxa"/>
          </w:tcPr>
          <w:p w:rsidR="00A309F8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2" w:type="dxa"/>
          </w:tcPr>
          <w:p w:rsidR="00A309F8" w:rsidRPr="000A3644" w:rsidRDefault="00A3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Витрина 800*450*2100 ЛДСП 16мм, кромка ПФХ, двери и стойки - стекло, опоры регулируемые.</w:t>
            </w:r>
          </w:p>
        </w:tc>
        <w:tc>
          <w:tcPr>
            <w:tcW w:w="1869" w:type="dxa"/>
          </w:tcPr>
          <w:p w:rsidR="00A309F8" w:rsidRPr="000A3644" w:rsidRDefault="00A309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A309F8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  <w:tc>
          <w:tcPr>
            <w:tcW w:w="1869" w:type="dxa"/>
          </w:tcPr>
          <w:p w:rsidR="00A309F8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150 0</w:t>
            </w:r>
            <w:r w:rsidR="00A309F8" w:rsidRPr="000A364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019FF" w:rsidRPr="000A3644" w:rsidTr="00242630">
        <w:tc>
          <w:tcPr>
            <w:tcW w:w="1702" w:type="dxa"/>
          </w:tcPr>
          <w:p w:rsidR="00E019FF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2" w:type="dxa"/>
          </w:tcPr>
          <w:p w:rsidR="00E019FF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Стенды</w:t>
            </w:r>
          </w:p>
        </w:tc>
        <w:tc>
          <w:tcPr>
            <w:tcW w:w="1869" w:type="dxa"/>
          </w:tcPr>
          <w:p w:rsidR="00E019FF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69" w:type="dxa"/>
          </w:tcPr>
          <w:p w:rsidR="00E019FF" w:rsidRPr="000A3644" w:rsidRDefault="0074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19F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69" w:type="dxa"/>
          </w:tcPr>
          <w:p w:rsidR="00E019FF" w:rsidRPr="000A3644" w:rsidRDefault="0074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019FF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E019FF" w:rsidRPr="000A3644" w:rsidTr="00242630">
        <w:tc>
          <w:tcPr>
            <w:tcW w:w="1702" w:type="dxa"/>
          </w:tcPr>
          <w:p w:rsidR="00E019FF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2" w:type="dxa"/>
          </w:tcPr>
          <w:p w:rsidR="00E019FF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Переоформление фотоматериала для стендов </w:t>
            </w:r>
          </w:p>
        </w:tc>
        <w:tc>
          <w:tcPr>
            <w:tcW w:w="1869" w:type="dxa"/>
          </w:tcPr>
          <w:p w:rsidR="00E019FF" w:rsidRDefault="0074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69" w:type="dxa"/>
          </w:tcPr>
          <w:p w:rsidR="00E019FF" w:rsidRDefault="0074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869" w:type="dxa"/>
          </w:tcPr>
          <w:p w:rsidR="00E019FF" w:rsidRDefault="0074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242630" w:rsidRPr="000A3644" w:rsidTr="00242630">
        <w:tc>
          <w:tcPr>
            <w:tcW w:w="1702" w:type="dxa"/>
          </w:tcPr>
          <w:p w:rsidR="00242630" w:rsidRPr="000A3644" w:rsidRDefault="0074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892" w:type="dxa"/>
          </w:tcPr>
          <w:p w:rsidR="00242630" w:rsidRPr="000A3644" w:rsidRDefault="0024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Жалюзи, крепления, установка</w:t>
            </w:r>
          </w:p>
        </w:tc>
        <w:tc>
          <w:tcPr>
            <w:tcW w:w="1869" w:type="dxa"/>
          </w:tcPr>
          <w:p w:rsidR="00242630" w:rsidRPr="000A3644" w:rsidRDefault="0024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242630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2630" w:rsidRPr="000A3644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869" w:type="dxa"/>
          </w:tcPr>
          <w:p w:rsidR="00242630" w:rsidRPr="000A3644" w:rsidRDefault="00E0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391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630" w:rsidRPr="000A364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A309F8" w:rsidRPr="000A3644" w:rsidTr="00242630">
        <w:tc>
          <w:tcPr>
            <w:tcW w:w="10201" w:type="dxa"/>
            <w:gridSpan w:val="5"/>
          </w:tcPr>
          <w:p w:rsidR="00A309F8" w:rsidRPr="000A3644" w:rsidRDefault="009B419B" w:rsidP="00A309F8">
            <w:pPr>
              <w:tabs>
                <w:tab w:val="left" w:pos="76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r w:rsidR="00242630" w:rsidRPr="000A364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A3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19FF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  <w:r w:rsidR="00242630" w:rsidRPr="000A36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9F8" w:rsidRPr="000A3644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  <w:r w:rsidRPr="000A3644">
              <w:rPr>
                <w:rFonts w:ascii="Times New Roman" w:hAnsi="Times New Roman" w:cs="Times New Roman"/>
                <w:b/>
                <w:sz w:val="24"/>
                <w:szCs w:val="24"/>
              </w:rPr>
              <w:t>-00 рублей</w:t>
            </w:r>
          </w:p>
        </w:tc>
      </w:tr>
      <w:tr w:rsidR="00A309F8" w:rsidRPr="000A3644" w:rsidTr="00242630">
        <w:tc>
          <w:tcPr>
            <w:tcW w:w="10201" w:type="dxa"/>
            <w:gridSpan w:val="5"/>
          </w:tcPr>
          <w:p w:rsidR="00A309F8" w:rsidRPr="000A3644" w:rsidRDefault="009B419B" w:rsidP="00A309F8">
            <w:pPr>
              <w:tabs>
                <w:tab w:val="left" w:pos="7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A3644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и сборка музейного оборудования входит в стоимость товара </w:t>
            </w:r>
          </w:p>
        </w:tc>
      </w:tr>
    </w:tbl>
    <w:p w:rsidR="00A309F8" w:rsidRDefault="00A309F8"/>
    <w:p w:rsidR="009B419B" w:rsidRPr="000A3644" w:rsidRDefault="009B419B">
      <w:pPr>
        <w:rPr>
          <w:rFonts w:ascii="Times New Roman" w:hAnsi="Times New Roman" w:cs="Times New Roman"/>
          <w:sz w:val="24"/>
          <w:szCs w:val="24"/>
        </w:rPr>
      </w:pPr>
      <w:r w:rsidRPr="000A3644">
        <w:rPr>
          <w:rFonts w:ascii="Times New Roman" w:hAnsi="Times New Roman" w:cs="Times New Roman"/>
          <w:sz w:val="24"/>
          <w:szCs w:val="24"/>
        </w:rPr>
        <w:t>Музейное оборудование предоставляет ООО «Хельга»</w:t>
      </w:r>
    </w:p>
    <w:p w:rsidR="009B419B" w:rsidRPr="000A3644" w:rsidRDefault="009B419B">
      <w:pPr>
        <w:rPr>
          <w:rFonts w:ascii="Times New Roman" w:hAnsi="Times New Roman" w:cs="Times New Roman"/>
          <w:sz w:val="24"/>
          <w:szCs w:val="24"/>
        </w:rPr>
      </w:pPr>
      <w:r w:rsidRPr="000A3644">
        <w:rPr>
          <w:rFonts w:ascii="Times New Roman" w:hAnsi="Times New Roman" w:cs="Times New Roman"/>
          <w:sz w:val="24"/>
          <w:szCs w:val="24"/>
        </w:rPr>
        <w:t>400075 г. Волгоград</w:t>
      </w:r>
    </w:p>
    <w:p w:rsidR="009B419B" w:rsidRDefault="009B419B">
      <w:pPr>
        <w:rPr>
          <w:rFonts w:ascii="Times New Roman" w:hAnsi="Times New Roman" w:cs="Times New Roman"/>
          <w:sz w:val="24"/>
          <w:szCs w:val="24"/>
        </w:rPr>
      </w:pPr>
      <w:r w:rsidRPr="000A3644">
        <w:rPr>
          <w:rFonts w:ascii="Times New Roman" w:hAnsi="Times New Roman" w:cs="Times New Roman"/>
          <w:sz w:val="24"/>
          <w:szCs w:val="24"/>
        </w:rPr>
        <w:t>ул. Историческая,181</w:t>
      </w:r>
    </w:p>
    <w:p w:rsidR="00AC7528" w:rsidRDefault="00AC7528">
      <w:pPr>
        <w:rPr>
          <w:rFonts w:ascii="Times New Roman" w:hAnsi="Times New Roman" w:cs="Times New Roman"/>
          <w:sz w:val="24"/>
          <w:szCs w:val="24"/>
        </w:rPr>
      </w:pPr>
    </w:p>
    <w:p w:rsidR="00AC7528" w:rsidRPr="000A3644" w:rsidRDefault="00AC7528">
      <w:pPr>
        <w:rPr>
          <w:rFonts w:ascii="Times New Roman" w:hAnsi="Times New Roman" w:cs="Times New Roman"/>
          <w:sz w:val="24"/>
          <w:szCs w:val="24"/>
        </w:rPr>
      </w:pPr>
    </w:p>
    <w:p w:rsidR="009B419B" w:rsidRPr="000A3644" w:rsidRDefault="009B419B">
      <w:pPr>
        <w:rPr>
          <w:rFonts w:ascii="Times New Roman" w:hAnsi="Times New Roman" w:cs="Times New Roman"/>
          <w:sz w:val="24"/>
          <w:szCs w:val="24"/>
        </w:rPr>
      </w:pPr>
      <w:r w:rsidRPr="000A3644">
        <w:rPr>
          <w:rFonts w:ascii="Times New Roman" w:hAnsi="Times New Roman" w:cs="Times New Roman"/>
          <w:sz w:val="24"/>
          <w:szCs w:val="24"/>
        </w:rPr>
        <w:t>тел. 8(442) 22-22-90</w:t>
      </w:r>
    </w:p>
    <w:sectPr w:rsidR="009B419B" w:rsidRPr="000A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F8"/>
    <w:rsid w:val="000A3644"/>
    <w:rsid w:val="00242630"/>
    <w:rsid w:val="002C0A98"/>
    <w:rsid w:val="003331F8"/>
    <w:rsid w:val="0037717C"/>
    <w:rsid w:val="00391AE8"/>
    <w:rsid w:val="00740E60"/>
    <w:rsid w:val="009B419B"/>
    <w:rsid w:val="00A309F8"/>
    <w:rsid w:val="00AC7528"/>
    <w:rsid w:val="00DB6A3D"/>
    <w:rsid w:val="00E019FF"/>
    <w:rsid w:val="00E1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7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7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шуриг</cp:lastModifiedBy>
  <cp:revision>15</cp:revision>
  <cp:lastPrinted>2022-08-25T08:12:00Z</cp:lastPrinted>
  <dcterms:created xsi:type="dcterms:W3CDTF">2021-04-13T18:43:00Z</dcterms:created>
  <dcterms:modified xsi:type="dcterms:W3CDTF">2023-04-24T18:59:00Z</dcterms:modified>
</cp:coreProperties>
</file>