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DFD" w:rsidRPr="00285DFD" w:rsidRDefault="00285DFD" w:rsidP="00285DFD">
      <w:pPr>
        <w:spacing w:before="100" w:beforeAutospacing="1" w:after="0" w:line="240" w:lineRule="auto"/>
        <w:jc w:val="center"/>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b/>
          <w:sz w:val="28"/>
          <w:szCs w:val="28"/>
          <w:lang w:eastAsia="ru-RU"/>
        </w:rPr>
        <w:t>Клубы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bCs/>
          <w:sz w:val="28"/>
          <w:szCs w:val="28"/>
          <w:lang w:eastAsia="ru-RU"/>
        </w:rPr>
        <w:t>Клуб</w:t>
      </w:r>
      <w:r w:rsidRPr="00285DFD">
        <w:rPr>
          <w:rFonts w:ascii="Times New Roman" w:eastAsia="Times New Roman" w:hAnsi="Times New Roman" w:cs="Times New Roman"/>
          <w:sz w:val="28"/>
          <w:szCs w:val="28"/>
          <w:lang w:eastAsia="ru-RU"/>
        </w:rPr>
        <w:t xml:space="preserve"> - это добровольное объединение группы людей на основе единства цели, задач,</w:t>
      </w:r>
      <w:r w:rsidR="007B7427">
        <w:rPr>
          <w:rFonts w:ascii="Times New Roman" w:eastAsia="Times New Roman" w:hAnsi="Times New Roman" w:cs="Times New Roman"/>
          <w:sz w:val="28"/>
          <w:szCs w:val="28"/>
          <w:lang w:eastAsia="ru-RU"/>
        </w:rPr>
        <w:t xml:space="preserve"> </w:t>
      </w:r>
      <w:r w:rsidRPr="00285DFD">
        <w:rPr>
          <w:rFonts w:ascii="Times New Roman" w:eastAsia="Times New Roman" w:hAnsi="Times New Roman" w:cs="Times New Roman"/>
          <w:b/>
          <w:sz w:val="28"/>
          <w:szCs w:val="28"/>
          <w:lang w:eastAsia="ru-RU"/>
        </w:rPr>
        <w:t>интересов,</w:t>
      </w:r>
      <w:r w:rsidRPr="00285DFD">
        <w:rPr>
          <w:rFonts w:ascii="Times New Roman" w:eastAsia="Times New Roman" w:hAnsi="Times New Roman" w:cs="Times New Roman"/>
          <w:sz w:val="28"/>
          <w:szCs w:val="28"/>
          <w:lang w:eastAsia="ru-RU"/>
        </w:rPr>
        <w:t xml:space="preserve"> место общения. Клубы зачастую объединяют определенные возрастные и социальные категории читателей или группы людей с устоявшимися интересами.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sz w:val="28"/>
          <w:szCs w:val="28"/>
          <w:lang w:eastAsia="ru-RU"/>
        </w:rPr>
        <w:t>Клубы по интересам</w:t>
      </w:r>
      <w:r w:rsidRPr="00285DFD">
        <w:rPr>
          <w:rFonts w:ascii="Times New Roman" w:eastAsia="Times New Roman" w:hAnsi="Times New Roman" w:cs="Times New Roman"/>
          <w:sz w:val="28"/>
          <w:szCs w:val="28"/>
          <w:lang w:eastAsia="ru-RU"/>
        </w:rPr>
        <w:t xml:space="preserve"> – одна из оптимальных моделей формы работы в библиотеках. Библиотека чаще всего выступает организатором, инициатором таких клубов, осуществляя контроль за деятельностью клубов и оказывая им действенную разностороннюю помощь. </w:t>
      </w:r>
    </w:p>
    <w:p w:rsidR="00285DFD" w:rsidRPr="00285DFD" w:rsidRDefault="00285DFD" w:rsidP="00285DFD">
      <w:pPr>
        <w:spacing w:after="0" w:line="240" w:lineRule="auto"/>
        <w:rPr>
          <w:rFonts w:ascii="Times New Roman" w:eastAsia="Times New Roman" w:hAnsi="Times New Roman" w:cs="Times New Roman"/>
          <w:sz w:val="28"/>
          <w:szCs w:val="28"/>
          <w:lang w:eastAsia="ru-RU"/>
        </w:rPr>
      </w:pPr>
    </w:p>
    <w:p w:rsidR="00285DFD" w:rsidRPr="00285DFD" w:rsidRDefault="00285DFD" w:rsidP="00285DFD">
      <w:pPr>
        <w:spacing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В массовых библиотеках получили распространение клубы различной содержательной направленности:</w:t>
      </w:r>
      <w:r w:rsidRPr="00285DFD">
        <w:rPr>
          <w:rFonts w:ascii="Times New Roman" w:eastAsia="Times New Roman" w:hAnsi="Times New Roman" w:cs="Times New Roman"/>
          <w:sz w:val="28"/>
          <w:szCs w:val="28"/>
          <w:lang w:eastAsia="ru-RU"/>
        </w:rPr>
        <w:br/>
        <w:t>- общественно – политические (например, клуб избирателей);</w:t>
      </w:r>
    </w:p>
    <w:p w:rsidR="00285DFD" w:rsidRPr="00285DFD" w:rsidRDefault="00285DFD" w:rsidP="00285DFD">
      <w:pPr>
        <w:spacing w:after="0" w:line="240" w:lineRule="auto"/>
        <w:jc w:val="both"/>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w:t>
      </w:r>
      <w:proofErr w:type="spellStart"/>
      <w:r w:rsidRPr="00285DFD">
        <w:rPr>
          <w:rFonts w:ascii="Times New Roman" w:eastAsia="Times New Roman" w:hAnsi="Times New Roman" w:cs="Times New Roman"/>
          <w:sz w:val="28"/>
          <w:szCs w:val="28"/>
          <w:lang w:eastAsia="ru-RU"/>
        </w:rPr>
        <w:t>военно</w:t>
      </w:r>
      <w:proofErr w:type="spellEnd"/>
      <w:r w:rsidRPr="00285DFD">
        <w:rPr>
          <w:rFonts w:ascii="Times New Roman" w:eastAsia="Times New Roman" w:hAnsi="Times New Roman" w:cs="Times New Roman"/>
          <w:sz w:val="28"/>
          <w:szCs w:val="28"/>
          <w:lang w:eastAsia="ru-RU"/>
        </w:rPr>
        <w:t xml:space="preserve"> – патриотические;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литературно – художественные (любителей музыки, театра, литературы):</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дискуссионные;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краеведческие: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w:t>
      </w:r>
      <w:proofErr w:type="spellStart"/>
      <w:r w:rsidRPr="00285DFD">
        <w:rPr>
          <w:rFonts w:ascii="Times New Roman" w:eastAsia="Times New Roman" w:hAnsi="Times New Roman" w:cs="Times New Roman"/>
          <w:sz w:val="28"/>
          <w:szCs w:val="28"/>
          <w:lang w:eastAsia="ru-RU"/>
        </w:rPr>
        <w:t>физкультурно</w:t>
      </w:r>
      <w:proofErr w:type="spellEnd"/>
      <w:r w:rsidRPr="00285DFD">
        <w:rPr>
          <w:rFonts w:ascii="Times New Roman" w:eastAsia="Times New Roman" w:hAnsi="Times New Roman" w:cs="Times New Roman"/>
          <w:sz w:val="28"/>
          <w:szCs w:val="28"/>
          <w:lang w:eastAsia="ru-RU"/>
        </w:rPr>
        <w:t xml:space="preserve"> – оздоровительной направленности;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клубы общения для читателей различного возраста;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экологические.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b/>
          <w:sz w:val="28"/>
          <w:szCs w:val="28"/>
          <w:lang w:eastAsia="ru-RU"/>
        </w:rPr>
        <w:t>Функции клуба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sz w:val="28"/>
          <w:szCs w:val="28"/>
          <w:lang w:eastAsia="ru-RU"/>
        </w:rPr>
        <w:t xml:space="preserve">- </w:t>
      </w:r>
      <w:proofErr w:type="gramStart"/>
      <w:r w:rsidRPr="00285DFD">
        <w:rPr>
          <w:rFonts w:ascii="Times New Roman" w:eastAsia="Times New Roman" w:hAnsi="Times New Roman" w:cs="Times New Roman"/>
          <w:b/>
          <w:i/>
          <w:sz w:val="28"/>
          <w:szCs w:val="28"/>
          <w:lang w:eastAsia="ru-RU"/>
        </w:rPr>
        <w:t>самообразовательная</w:t>
      </w:r>
      <w:r w:rsidRPr="00285DFD">
        <w:rPr>
          <w:rFonts w:ascii="Times New Roman" w:eastAsia="Times New Roman" w:hAnsi="Times New Roman" w:cs="Times New Roman"/>
          <w:sz w:val="28"/>
          <w:szCs w:val="28"/>
          <w:lang w:eastAsia="ru-RU"/>
        </w:rPr>
        <w:t>(</w:t>
      </w:r>
      <w:proofErr w:type="gramEnd"/>
      <w:r w:rsidRPr="00285DFD">
        <w:rPr>
          <w:rFonts w:ascii="Times New Roman" w:eastAsia="Times New Roman" w:hAnsi="Times New Roman" w:cs="Times New Roman"/>
          <w:sz w:val="28"/>
          <w:szCs w:val="28"/>
          <w:lang w:eastAsia="ru-RU"/>
        </w:rPr>
        <w:t>обязательным атрибутом любого мероприятия в библиотеке является пропаганда литературы - мероприятие должно сопровождаться выставкой литературы, её обзором);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sz w:val="28"/>
          <w:szCs w:val="28"/>
          <w:lang w:eastAsia="ru-RU"/>
        </w:rPr>
        <w:t xml:space="preserve">- </w:t>
      </w:r>
      <w:r w:rsidRPr="00285DFD">
        <w:rPr>
          <w:rFonts w:ascii="Times New Roman" w:eastAsia="Times New Roman" w:hAnsi="Times New Roman" w:cs="Times New Roman"/>
          <w:b/>
          <w:i/>
          <w:sz w:val="28"/>
          <w:szCs w:val="28"/>
          <w:lang w:eastAsia="ru-RU"/>
        </w:rPr>
        <w:t>организация досуга</w:t>
      </w:r>
      <w:r w:rsidRPr="00285DFD">
        <w:rPr>
          <w:rFonts w:ascii="Times New Roman" w:eastAsia="Times New Roman" w:hAnsi="Times New Roman" w:cs="Times New Roman"/>
          <w:sz w:val="28"/>
          <w:szCs w:val="28"/>
          <w:lang w:eastAsia="ru-RU"/>
        </w:rPr>
        <w:t xml:space="preserve"> (отдых, способ проведения свободного времени);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w:t>
      </w:r>
      <w:proofErr w:type="gramStart"/>
      <w:r w:rsidRPr="00285DFD">
        <w:rPr>
          <w:rFonts w:ascii="Times New Roman" w:eastAsia="Times New Roman" w:hAnsi="Times New Roman" w:cs="Times New Roman"/>
          <w:b/>
          <w:i/>
          <w:sz w:val="28"/>
          <w:szCs w:val="28"/>
          <w:lang w:eastAsia="ru-RU"/>
        </w:rPr>
        <w:t>коммуникативная</w:t>
      </w:r>
      <w:r w:rsidRPr="00285DFD">
        <w:rPr>
          <w:rFonts w:ascii="Times New Roman" w:eastAsia="Times New Roman" w:hAnsi="Times New Roman" w:cs="Times New Roman"/>
          <w:sz w:val="28"/>
          <w:szCs w:val="28"/>
          <w:lang w:eastAsia="ru-RU"/>
        </w:rPr>
        <w:t>(</w:t>
      </w:r>
      <w:proofErr w:type="gramEnd"/>
      <w:r w:rsidRPr="00285DFD">
        <w:rPr>
          <w:rFonts w:ascii="Times New Roman" w:eastAsia="Times New Roman" w:hAnsi="Times New Roman" w:cs="Times New Roman"/>
          <w:sz w:val="28"/>
          <w:szCs w:val="28"/>
          <w:lang w:eastAsia="ru-RU"/>
        </w:rPr>
        <w:t>межличностное общение), клуб по интересам - неформально малая группа, членов которой объединяют общие интересы;</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w:t>
      </w:r>
      <w:r w:rsidRPr="00285DFD">
        <w:rPr>
          <w:rFonts w:ascii="Times New Roman" w:eastAsia="Times New Roman" w:hAnsi="Times New Roman" w:cs="Times New Roman"/>
          <w:b/>
          <w:i/>
          <w:sz w:val="28"/>
          <w:szCs w:val="28"/>
          <w:lang w:eastAsia="ru-RU"/>
        </w:rPr>
        <w:t>творческая</w:t>
      </w:r>
      <w:r w:rsidRPr="00285DFD">
        <w:rPr>
          <w:rFonts w:ascii="Times New Roman" w:eastAsia="Times New Roman" w:hAnsi="Times New Roman" w:cs="Times New Roman"/>
          <w:i/>
          <w:sz w:val="28"/>
          <w:szCs w:val="28"/>
          <w:lang w:eastAsia="ru-RU"/>
        </w:rPr>
        <w:t xml:space="preserve"> (</w:t>
      </w:r>
      <w:r w:rsidRPr="00285DFD">
        <w:rPr>
          <w:rFonts w:ascii="Times New Roman" w:eastAsia="Times New Roman" w:hAnsi="Times New Roman" w:cs="Times New Roman"/>
          <w:sz w:val="28"/>
          <w:szCs w:val="28"/>
          <w:lang w:eastAsia="ru-RU"/>
        </w:rPr>
        <w:t>самовыражение, наиболее полно она выражается в клубах по интересам с элементами самодеятельного творчества).</w:t>
      </w: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b/>
          <w:sz w:val="28"/>
          <w:szCs w:val="28"/>
          <w:lang w:eastAsia="ru-RU"/>
        </w:rPr>
        <w:t>Этапы создания клубов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i/>
          <w:sz w:val="28"/>
          <w:szCs w:val="28"/>
          <w:lang w:eastAsia="ru-RU"/>
        </w:rPr>
      </w:pPr>
      <w:r w:rsidRPr="00285DFD">
        <w:rPr>
          <w:rFonts w:ascii="Times New Roman" w:eastAsia="Times New Roman" w:hAnsi="Times New Roman" w:cs="Times New Roman"/>
          <w:sz w:val="28"/>
          <w:szCs w:val="28"/>
          <w:lang w:eastAsia="ru-RU"/>
        </w:rPr>
        <w:lastRenderedPageBreak/>
        <w:t xml:space="preserve">1. </w:t>
      </w:r>
      <w:r w:rsidR="007B7427">
        <w:rPr>
          <w:rFonts w:ascii="Times New Roman" w:eastAsia="Times New Roman" w:hAnsi="Times New Roman" w:cs="Times New Roman"/>
          <w:b/>
          <w:i/>
          <w:sz w:val="28"/>
          <w:szCs w:val="28"/>
          <w:lang w:eastAsia="ru-RU"/>
        </w:rPr>
        <w:t xml:space="preserve">Принятие решения </w:t>
      </w:r>
      <w:r w:rsidRPr="00285DFD">
        <w:rPr>
          <w:rFonts w:ascii="Times New Roman" w:eastAsia="Times New Roman" w:hAnsi="Times New Roman" w:cs="Times New Roman"/>
          <w:b/>
          <w:i/>
          <w:sz w:val="28"/>
          <w:szCs w:val="28"/>
          <w:lang w:eastAsia="ru-RU"/>
        </w:rPr>
        <w:t>о создании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Инициатива может исходить как от читателей, так и от библиотекарей. Необходимо всячески поощрять инициативу читателей, но чаще всего инициаторами создания клуба по интересам являются работники библиотеки. Здесь многое зависит от творческого потенциала библиотекарей, при желании, они сумеют организовать деятельность клуба так, чтобы он стал интересным местом проведения свободного времени для читателей.</w:t>
      </w:r>
    </w:p>
    <w:p w:rsidR="00285DFD" w:rsidRPr="00285DFD" w:rsidRDefault="00285DFD" w:rsidP="00285DFD">
      <w:pPr>
        <w:spacing w:before="100" w:beforeAutospacing="1" w:after="0" w:line="240" w:lineRule="auto"/>
        <w:rPr>
          <w:rFonts w:ascii="Times New Roman" w:eastAsia="Times New Roman" w:hAnsi="Times New Roman" w:cs="Times New Roman"/>
          <w:i/>
          <w:sz w:val="28"/>
          <w:szCs w:val="28"/>
          <w:lang w:eastAsia="ru-RU"/>
        </w:rPr>
      </w:pPr>
      <w:r w:rsidRPr="00285DFD">
        <w:rPr>
          <w:rFonts w:ascii="Times New Roman" w:eastAsia="Times New Roman" w:hAnsi="Times New Roman" w:cs="Times New Roman"/>
          <w:sz w:val="28"/>
          <w:szCs w:val="28"/>
          <w:lang w:eastAsia="ru-RU"/>
        </w:rPr>
        <w:t xml:space="preserve">2. </w:t>
      </w:r>
      <w:r w:rsidRPr="00285DFD">
        <w:rPr>
          <w:rFonts w:ascii="Times New Roman" w:eastAsia="Times New Roman" w:hAnsi="Times New Roman" w:cs="Times New Roman"/>
          <w:b/>
          <w:i/>
          <w:sz w:val="28"/>
          <w:szCs w:val="28"/>
          <w:lang w:eastAsia="ru-RU"/>
        </w:rPr>
        <w:t>Выявление и привлечение читателей к деятельности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Необходимо собрать как можно больше пожеланий читателей, изучить их интересы, чтобы выявить желаемую проблематику клуба, удобное время работы, формы проведения встреч.</w:t>
      </w:r>
    </w:p>
    <w:p w:rsidR="00285DFD" w:rsidRPr="00285DFD" w:rsidRDefault="00285DFD" w:rsidP="00285DFD">
      <w:pPr>
        <w:spacing w:before="100" w:beforeAutospacing="1" w:after="0" w:line="240" w:lineRule="auto"/>
        <w:rPr>
          <w:rFonts w:ascii="Times New Roman" w:eastAsia="Times New Roman" w:hAnsi="Times New Roman" w:cs="Times New Roman"/>
          <w:b/>
          <w:i/>
          <w:sz w:val="28"/>
          <w:szCs w:val="28"/>
          <w:lang w:eastAsia="ru-RU"/>
        </w:rPr>
      </w:pPr>
      <w:r w:rsidRPr="00285DFD">
        <w:rPr>
          <w:rFonts w:ascii="Times New Roman" w:eastAsia="Times New Roman" w:hAnsi="Times New Roman" w:cs="Times New Roman"/>
          <w:sz w:val="28"/>
          <w:szCs w:val="28"/>
          <w:lang w:eastAsia="ru-RU"/>
        </w:rPr>
        <w:t>3.</w:t>
      </w:r>
      <w:r w:rsidRPr="00285DFD">
        <w:rPr>
          <w:rFonts w:ascii="Times New Roman" w:eastAsia="Times New Roman" w:hAnsi="Times New Roman" w:cs="Times New Roman"/>
          <w:b/>
          <w:i/>
          <w:sz w:val="28"/>
          <w:szCs w:val="28"/>
          <w:lang w:eastAsia="ru-RU"/>
        </w:rPr>
        <w:t>Установление творческих контактов, связей с учреждениями, которые могут быть полезны в работе Клуба.</w:t>
      </w:r>
    </w:p>
    <w:p w:rsidR="00285DFD" w:rsidRPr="00285DFD" w:rsidRDefault="00285DFD" w:rsidP="00285DFD">
      <w:pPr>
        <w:spacing w:before="100" w:beforeAutospacing="1" w:after="0" w:line="240" w:lineRule="auto"/>
        <w:rPr>
          <w:rFonts w:ascii="Times New Roman" w:eastAsia="Times New Roman" w:hAnsi="Times New Roman" w:cs="Times New Roman"/>
          <w:b/>
          <w:i/>
          <w:sz w:val="28"/>
          <w:szCs w:val="28"/>
          <w:lang w:eastAsia="ru-RU"/>
        </w:rPr>
      </w:pPr>
      <w:r w:rsidRPr="00285DFD">
        <w:rPr>
          <w:rFonts w:ascii="Times New Roman" w:eastAsia="Times New Roman" w:hAnsi="Times New Roman" w:cs="Times New Roman"/>
          <w:sz w:val="28"/>
          <w:szCs w:val="28"/>
          <w:lang w:eastAsia="ru-RU"/>
        </w:rPr>
        <w:t>4</w:t>
      </w:r>
      <w:r w:rsidRPr="00285DFD">
        <w:rPr>
          <w:rFonts w:ascii="Times New Roman" w:eastAsia="Times New Roman" w:hAnsi="Times New Roman" w:cs="Times New Roman"/>
          <w:i/>
          <w:sz w:val="28"/>
          <w:szCs w:val="28"/>
          <w:lang w:eastAsia="ru-RU"/>
        </w:rPr>
        <w:t xml:space="preserve">. </w:t>
      </w:r>
      <w:r w:rsidRPr="00285DFD">
        <w:rPr>
          <w:rFonts w:ascii="Times New Roman" w:eastAsia="Times New Roman" w:hAnsi="Times New Roman" w:cs="Times New Roman"/>
          <w:b/>
          <w:i/>
          <w:sz w:val="28"/>
          <w:szCs w:val="28"/>
          <w:lang w:eastAsia="ru-RU"/>
        </w:rPr>
        <w:t>Выбор органов управления: председателя, членов совета, актива.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i/>
          <w:sz w:val="28"/>
          <w:szCs w:val="28"/>
          <w:lang w:eastAsia="ru-RU"/>
        </w:rPr>
        <w:t xml:space="preserve">5. </w:t>
      </w:r>
      <w:r w:rsidRPr="00285DFD">
        <w:rPr>
          <w:rFonts w:ascii="Times New Roman" w:eastAsia="Times New Roman" w:hAnsi="Times New Roman" w:cs="Times New Roman"/>
          <w:b/>
          <w:i/>
          <w:sz w:val="28"/>
          <w:szCs w:val="28"/>
          <w:lang w:eastAsia="ru-RU"/>
        </w:rPr>
        <w:t xml:space="preserve">Разработка регламентирующих документов </w:t>
      </w:r>
      <w:proofErr w:type="spellStart"/>
      <w:r w:rsidRPr="00285DFD">
        <w:rPr>
          <w:rFonts w:ascii="Times New Roman" w:eastAsia="Times New Roman" w:hAnsi="Times New Roman" w:cs="Times New Roman"/>
          <w:b/>
          <w:i/>
          <w:sz w:val="28"/>
          <w:szCs w:val="28"/>
          <w:lang w:eastAsia="ru-RU"/>
        </w:rPr>
        <w:t>Клуба.</w:t>
      </w:r>
      <w:r w:rsidRPr="00285DFD">
        <w:rPr>
          <w:rFonts w:ascii="Times New Roman" w:eastAsia="Times New Roman" w:hAnsi="Times New Roman" w:cs="Times New Roman"/>
          <w:sz w:val="28"/>
          <w:szCs w:val="28"/>
          <w:lang w:eastAsia="ru-RU"/>
        </w:rPr>
        <w:t>Необходимо</w:t>
      </w:r>
      <w:proofErr w:type="spellEnd"/>
      <w:r w:rsidRPr="00285DFD">
        <w:rPr>
          <w:rFonts w:ascii="Times New Roman" w:eastAsia="Times New Roman" w:hAnsi="Times New Roman" w:cs="Times New Roman"/>
          <w:sz w:val="28"/>
          <w:szCs w:val="28"/>
          <w:lang w:eastAsia="ru-RU"/>
        </w:rPr>
        <w:t xml:space="preserve"> разработать Устав, Программу, девиз, эмблему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6.</w:t>
      </w:r>
      <w:r w:rsidRPr="00285DFD">
        <w:rPr>
          <w:rFonts w:ascii="Times New Roman" w:eastAsia="Times New Roman" w:hAnsi="Times New Roman" w:cs="Times New Roman"/>
          <w:b/>
          <w:i/>
          <w:sz w:val="28"/>
          <w:szCs w:val="28"/>
          <w:lang w:eastAsia="ru-RU"/>
        </w:rPr>
        <w:t xml:space="preserve">Планирование работы </w:t>
      </w:r>
      <w:proofErr w:type="spellStart"/>
      <w:r w:rsidRPr="00285DFD">
        <w:rPr>
          <w:rFonts w:ascii="Times New Roman" w:eastAsia="Times New Roman" w:hAnsi="Times New Roman" w:cs="Times New Roman"/>
          <w:b/>
          <w:i/>
          <w:sz w:val="28"/>
          <w:szCs w:val="28"/>
          <w:lang w:eastAsia="ru-RU"/>
        </w:rPr>
        <w:t>Клуба</w:t>
      </w:r>
      <w:r w:rsidRPr="00285DFD">
        <w:rPr>
          <w:rFonts w:ascii="Times New Roman" w:eastAsia="Times New Roman" w:hAnsi="Times New Roman" w:cs="Times New Roman"/>
          <w:i/>
          <w:sz w:val="28"/>
          <w:szCs w:val="28"/>
          <w:lang w:eastAsia="ru-RU"/>
        </w:rPr>
        <w:t>.</w:t>
      </w:r>
      <w:r w:rsidRPr="00285DFD">
        <w:rPr>
          <w:rFonts w:ascii="Times New Roman" w:eastAsia="Times New Roman" w:hAnsi="Times New Roman" w:cs="Times New Roman"/>
          <w:sz w:val="28"/>
          <w:szCs w:val="28"/>
          <w:lang w:eastAsia="ru-RU"/>
        </w:rPr>
        <w:t>План</w:t>
      </w:r>
      <w:proofErr w:type="spellEnd"/>
      <w:r w:rsidRPr="00285DFD">
        <w:rPr>
          <w:rFonts w:ascii="Times New Roman" w:eastAsia="Times New Roman" w:hAnsi="Times New Roman" w:cs="Times New Roman"/>
          <w:sz w:val="28"/>
          <w:szCs w:val="28"/>
          <w:lang w:eastAsia="ru-RU"/>
        </w:rPr>
        <w:t xml:space="preserve"> долгосрочный</w:t>
      </w:r>
      <w:r w:rsidR="007B7427">
        <w:rPr>
          <w:rFonts w:ascii="Times New Roman" w:eastAsia="Times New Roman" w:hAnsi="Times New Roman" w:cs="Times New Roman"/>
          <w:sz w:val="28"/>
          <w:szCs w:val="28"/>
          <w:lang w:eastAsia="ru-RU"/>
        </w:rPr>
        <w:t xml:space="preserve"> (на год), оперативный (на месяц</w:t>
      </w:r>
      <w:r w:rsidRPr="00285DFD">
        <w:rPr>
          <w:rFonts w:ascii="Times New Roman" w:eastAsia="Times New Roman" w:hAnsi="Times New Roman" w:cs="Times New Roman"/>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7.</w:t>
      </w:r>
      <w:r w:rsidRPr="00285DFD">
        <w:rPr>
          <w:rFonts w:ascii="Times New Roman" w:eastAsia="Times New Roman" w:hAnsi="Times New Roman" w:cs="Times New Roman"/>
          <w:b/>
          <w:i/>
          <w:sz w:val="28"/>
          <w:szCs w:val="28"/>
          <w:lang w:eastAsia="ru-RU"/>
        </w:rPr>
        <w:t xml:space="preserve">Разработка основных форм заседаний </w:t>
      </w:r>
      <w:proofErr w:type="spellStart"/>
      <w:r w:rsidRPr="00285DFD">
        <w:rPr>
          <w:rFonts w:ascii="Times New Roman" w:eastAsia="Times New Roman" w:hAnsi="Times New Roman" w:cs="Times New Roman"/>
          <w:b/>
          <w:i/>
          <w:sz w:val="28"/>
          <w:szCs w:val="28"/>
          <w:lang w:eastAsia="ru-RU"/>
        </w:rPr>
        <w:t>Кл</w:t>
      </w:r>
      <w:r w:rsidRPr="00285DFD">
        <w:rPr>
          <w:rFonts w:ascii="Times New Roman" w:eastAsia="Times New Roman" w:hAnsi="Times New Roman" w:cs="Times New Roman"/>
          <w:i/>
          <w:sz w:val="28"/>
          <w:szCs w:val="28"/>
          <w:lang w:eastAsia="ru-RU"/>
        </w:rPr>
        <w:t>уба.</w:t>
      </w:r>
      <w:r w:rsidRPr="00285DFD">
        <w:rPr>
          <w:rFonts w:ascii="Times New Roman" w:eastAsia="Times New Roman" w:hAnsi="Times New Roman" w:cs="Times New Roman"/>
          <w:sz w:val="28"/>
          <w:szCs w:val="28"/>
          <w:lang w:eastAsia="ru-RU"/>
        </w:rPr>
        <w:t>Они</w:t>
      </w:r>
      <w:proofErr w:type="spellEnd"/>
      <w:r w:rsidRPr="00285DFD">
        <w:rPr>
          <w:rFonts w:ascii="Times New Roman" w:eastAsia="Times New Roman" w:hAnsi="Times New Roman" w:cs="Times New Roman"/>
          <w:sz w:val="28"/>
          <w:szCs w:val="28"/>
          <w:lang w:eastAsia="ru-RU"/>
        </w:rPr>
        <w:t xml:space="preserve"> должны быть разнообразными, включать все формы массовой работы.</w:t>
      </w: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sz w:val="28"/>
          <w:szCs w:val="28"/>
          <w:lang w:eastAsia="ru-RU"/>
        </w:rPr>
        <w:t>8.</w:t>
      </w:r>
      <w:r w:rsidRPr="00285DFD">
        <w:rPr>
          <w:rFonts w:ascii="Times New Roman" w:eastAsia="Times New Roman" w:hAnsi="Times New Roman" w:cs="Times New Roman"/>
          <w:b/>
          <w:i/>
          <w:sz w:val="28"/>
          <w:szCs w:val="28"/>
          <w:lang w:eastAsia="ru-RU"/>
        </w:rPr>
        <w:t>Пропаганда литературы, стимулирование читательской и познавательной деятельности</w:t>
      </w:r>
      <w:r w:rsidRPr="00285DFD">
        <w:rPr>
          <w:rFonts w:ascii="Times New Roman" w:eastAsia="Times New Roman" w:hAnsi="Times New Roman" w:cs="Times New Roman"/>
          <w:sz w:val="28"/>
          <w:szCs w:val="28"/>
          <w:lang w:eastAsia="ru-RU"/>
        </w:rPr>
        <w:t>. Это обязательное условие работы библиотечных клубов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sz w:val="28"/>
          <w:szCs w:val="28"/>
          <w:lang w:eastAsia="ru-RU"/>
        </w:rPr>
        <w:t>Организационная структура Клуба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-председатель;</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-Совет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-члены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i/>
          <w:sz w:val="28"/>
          <w:szCs w:val="28"/>
          <w:lang w:eastAsia="ru-RU"/>
        </w:rPr>
        <w:t>Председатель Клуба</w:t>
      </w:r>
      <w:r w:rsidRPr="00285DFD">
        <w:rPr>
          <w:rFonts w:ascii="Times New Roman" w:eastAsia="Times New Roman" w:hAnsi="Times New Roman" w:cs="Times New Roman"/>
          <w:sz w:val="28"/>
          <w:szCs w:val="28"/>
          <w:lang w:eastAsia="ru-RU"/>
        </w:rPr>
        <w:t xml:space="preserve"> – это лидер данной группы. Он изыскивает наилучшие средства и методы для достижений целей и задач, стоящих перед клубом, прислушивается к мнению членов клуба, дает возможность каждому проявить себя с лучшей стороны. При таком председателе библиотека берет на себя роль «серого кардинала», во многом организуя его работу, но </w:t>
      </w:r>
      <w:r w:rsidRPr="00285DFD">
        <w:rPr>
          <w:rFonts w:ascii="Times New Roman" w:eastAsia="Times New Roman" w:hAnsi="Times New Roman" w:cs="Times New Roman"/>
          <w:sz w:val="28"/>
          <w:szCs w:val="28"/>
          <w:lang w:eastAsia="ru-RU"/>
        </w:rPr>
        <w:lastRenderedPageBreak/>
        <w:t>оставаясь в стороне, повышая авторитет председателя и стимулируя самоуправление в деятельности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i/>
          <w:sz w:val="28"/>
          <w:szCs w:val="28"/>
          <w:lang w:eastAsia="ru-RU"/>
        </w:rPr>
        <w:t>Совет Клуба</w:t>
      </w:r>
      <w:r w:rsidRPr="00285DFD">
        <w:rPr>
          <w:rFonts w:ascii="Times New Roman" w:eastAsia="Times New Roman" w:hAnsi="Times New Roman" w:cs="Times New Roman"/>
          <w:i/>
          <w:sz w:val="28"/>
          <w:szCs w:val="28"/>
          <w:lang w:eastAsia="ru-RU"/>
        </w:rPr>
        <w:t>-</w:t>
      </w:r>
      <w:r w:rsidRPr="00285DFD">
        <w:rPr>
          <w:rFonts w:ascii="Times New Roman" w:eastAsia="Times New Roman" w:hAnsi="Times New Roman" w:cs="Times New Roman"/>
          <w:sz w:val="28"/>
          <w:szCs w:val="28"/>
          <w:lang w:eastAsia="ru-RU"/>
        </w:rPr>
        <w:t xml:space="preserve"> орган самоуправления клуба из числа его членов, отличающихся организационными способностями, особо увлеченных и энергичных людей. Они - ядро клуба, которое принимает участие в подготовке заседаний, каждый вносит свой посильный вклад в общее дело.</w:t>
      </w: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b/>
          <w:sz w:val="28"/>
          <w:szCs w:val="28"/>
          <w:lang w:eastAsia="ru-RU"/>
        </w:rPr>
        <w:t>Документация клуба по интересам: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Устав;</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Программа;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План работы;</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Дневник Клуба (документ, отражающий работу Клуба. Здесь по мере проведения, в хронологическом порядке фиксируются, описываются и анализируются все основные мероприятия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Список членов клуба (списки должны содержать максимум сведений о члене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b/>
          <w:sz w:val="28"/>
          <w:szCs w:val="28"/>
          <w:lang w:eastAsia="ru-RU"/>
        </w:rPr>
        <w:t xml:space="preserve">В Уставе </w:t>
      </w:r>
      <w:r w:rsidRPr="00285DFD">
        <w:rPr>
          <w:rFonts w:ascii="Times New Roman" w:eastAsia="Times New Roman" w:hAnsi="Times New Roman" w:cs="Times New Roman"/>
          <w:sz w:val="28"/>
          <w:szCs w:val="28"/>
          <w:lang w:eastAsia="ru-RU"/>
        </w:rPr>
        <w:t>(См. Приложение»№1)</w:t>
      </w:r>
      <w:r w:rsidRPr="00285DFD">
        <w:rPr>
          <w:rFonts w:ascii="Times New Roman" w:eastAsia="Times New Roman" w:hAnsi="Times New Roman" w:cs="Times New Roman"/>
          <w:b/>
          <w:sz w:val="28"/>
          <w:szCs w:val="28"/>
          <w:lang w:eastAsia="ru-RU"/>
        </w:rPr>
        <w:t xml:space="preserve"> </w:t>
      </w:r>
      <w:r w:rsidRPr="00285DFD">
        <w:rPr>
          <w:rFonts w:ascii="Times New Roman" w:eastAsia="Times New Roman" w:hAnsi="Times New Roman" w:cs="Times New Roman"/>
          <w:sz w:val="28"/>
          <w:szCs w:val="28"/>
          <w:lang w:eastAsia="ru-RU"/>
        </w:rPr>
        <w:t>общим собранием членов Клуба утверждаются все основные стороны организации и деятельности: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наименование клуба, статус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цели и задачи деятельности клуба;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построение Клуба и органы самоуправления (высшим органом является общее собрание его членов. На собрании избирается Совет клуба, утверждается программа деятельности клуба, в конце года составляется отчет о проделанной работе с анализом его деятельности);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-права и обязанности членов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-атрибуты клуба (девиз, эмблема, может быть гимн)</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-документация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-формы и методы работы клуба.</w:t>
      </w:r>
    </w:p>
    <w:p w:rsidR="00285DFD" w:rsidRPr="00285DFD" w:rsidRDefault="00285DFD" w:rsidP="00285DFD">
      <w:pPr>
        <w:spacing w:before="100" w:beforeAutospacing="1" w:after="0" w:line="240" w:lineRule="auto"/>
        <w:rPr>
          <w:rFonts w:ascii="Times New Roman" w:eastAsia="Times New Roman" w:hAnsi="Times New Roman" w:cs="Times New Roman"/>
          <w:sz w:val="24"/>
          <w:szCs w:val="24"/>
          <w:lang w:eastAsia="ru-RU"/>
        </w:rPr>
      </w:pPr>
      <w:r w:rsidRPr="00285DFD">
        <w:rPr>
          <w:rFonts w:ascii="Times New Roman" w:eastAsia="Times New Roman" w:hAnsi="Times New Roman" w:cs="Times New Roman"/>
          <w:sz w:val="28"/>
          <w:szCs w:val="28"/>
          <w:lang w:eastAsia="ru-RU"/>
        </w:rPr>
        <w:lastRenderedPageBreak/>
        <w:t>Важным документом является</w:t>
      </w:r>
      <w:r w:rsidR="00A74C64">
        <w:rPr>
          <w:rFonts w:ascii="Times New Roman" w:eastAsia="Times New Roman" w:hAnsi="Times New Roman" w:cs="Times New Roman"/>
          <w:sz w:val="28"/>
          <w:szCs w:val="28"/>
          <w:lang w:eastAsia="ru-RU"/>
        </w:rPr>
        <w:t xml:space="preserve"> </w:t>
      </w:r>
      <w:bookmarkStart w:id="0" w:name="_GoBack"/>
      <w:bookmarkEnd w:id="0"/>
      <w:r w:rsidRPr="00285DFD">
        <w:rPr>
          <w:rFonts w:ascii="Times New Roman" w:eastAsia="Times New Roman" w:hAnsi="Times New Roman" w:cs="Times New Roman"/>
          <w:b/>
          <w:sz w:val="28"/>
          <w:szCs w:val="28"/>
          <w:lang w:eastAsia="ru-RU"/>
        </w:rPr>
        <w:t xml:space="preserve">Программа </w:t>
      </w:r>
      <w:r w:rsidRPr="00285DFD">
        <w:rPr>
          <w:rFonts w:ascii="Times New Roman" w:eastAsia="Times New Roman" w:hAnsi="Times New Roman" w:cs="Times New Roman"/>
          <w:sz w:val="28"/>
          <w:szCs w:val="28"/>
          <w:lang w:eastAsia="ru-RU"/>
        </w:rPr>
        <w:t xml:space="preserve">Клуба (См. Приложение № </w:t>
      </w:r>
      <w:proofErr w:type="gramStart"/>
      <w:r w:rsidRPr="00285DFD">
        <w:rPr>
          <w:rFonts w:ascii="Times New Roman" w:eastAsia="Times New Roman" w:hAnsi="Times New Roman" w:cs="Times New Roman"/>
          <w:sz w:val="28"/>
          <w:szCs w:val="28"/>
          <w:lang w:eastAsia="ru-RU"/>
        </w:rPr>
        <w:t>2)Программа</w:t>
      </w:r>
      <w:proofErr w:type="gramEnd"/>
      <w:r w:rsidRPr="00285DFD">
        <w:rPr>
          <w:rFonts w:ascii="Times New Roman" w:eastAsia="Times New Roman" w:hAnsi="Times New Roman" w:cs="Times New Roman"/>
          <w:sz w:val="28"/>
          <w:szCs w:val="28"/>
          <w:lang w:eastAsia="ru-RU"/>
        </w:rPr>
        <w:t xml:space="preserve"> обсуждается с членами клуба, согласовывается с руководством библиотеки. Требования к Программе: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общественно – полезная направленность деятельности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-знание возможностей микрорайона, которые можно использовать в работе с членами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знание интересов, потребностей и запросов членов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подготовленность и предрасположенность членов Клуба к определенным занятиям, общению:</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-использование форм и методов, соответствующих возрасту членов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Вся документация по Клубу хранится в специальных папках и по годам. Чтобы ведение документации и содержание её в необходимом порядке не было обременительным, к делопроизводству можно привлекать самих членов клуба, рассматривая это как важнейшее общественное поручение. Документация клуба – это свидетельство пройденного пути, материал для анализа и совершенствования работы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Клубы по интересам – одна из сложных форм работы с читателями. Она требует постоянного внимания, заботы о клубе и его членах со стороны библиотеки. Библиотека, как правило, поощряет своих активистов, находит собственные индивидуальные формы. При этом моральное поощрение считается более эффективным, чем материальное.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Наличие Клуба по интересам расширяет творческие связи библиотеки, привлекает новых читателей, делает библиотеку более «видимой» и популярной в своем микрорайоне.</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b/>
          <w:bCs/>
          <w:i/>
          <w:sz w:val="28"/>
          <w:szCs w:val="28"/>
          <w:lang w:eastAsia="ru-RU"/>
        </w:rPr>
      </w:pPr>
      <w:r w:rsidRPr="00285DFD">
        <w:rPr>
          <w:rFonts w:ascii="Times New Roman" w:eastAsia="Times New Roman" w:hAnsi="Times New Roman" w:cs="Times New Roman"/>
          <w:b/>
          <w:bCs/>
          <w:i/>
          <w:sz w:val="28"/>
          <w:szCs w:val="28"/>
          <w:lang w:eastAsia="ru-RU"/>
        </w:rPr>
        <w:t>Приложение № 1</w:t>
      </w:r>
    </w:p>
    <w:p w:rsidR="00285DFD" w:rsidRPr="00285DFD" w:rsidRDefault="00285DFD" w:rsidP="00285DFD">
      <w:pPr>
        <w:spacing w:before="100" w:beforeAutospacing="1" w:after="0" w:line="240" w:lineRule="auto"/>
        <w:jc w:val="center"/>
        <w:rPr>
          <w:rFonts w:ascii="Times New Roman" w:eastAsia="Times New Roman" w:hAnsi="Times New Roman" w:cs="Times New Roman"/>
          <w:b/>
          <w:bCs/>
          <w:sz w:val="28"/>
          <w:szCs w:val="28"/>
          <w:lang w:eastAsia="ru-RU"/>
        </w:rPr>
      </w:pPr>
      <w:r w:rsidRPr="00285DFD">
        <w:rPr>
          <w:rFonts w:ascii="Times New Roman" w:eastAsia="Times New Roman" w:hAnsi="Times New Roman" w:cs="Times New Roman"/>
          <w:b/>
          <w:bCs/>
          <w:sz w:val="28"/>
          <w:szCs w:val="28"/>
          <w:lang w:eastAsia="ru-RU"/>
        </w:rPr>
        <w:t>Устав</w:t>
      </w:r>
    </w:p>
    <w:p w:rsidR="00285DFD" w:rsidRPr="00285DFD" w:rsidRDefault="00285DFD" w:rsidP="00285DFD">
      <w:pPr>
        <w:spacing w:before="100" w:beforeAutospacing="1" w:after="0" w:line="240" w:lineRule="auto"/>
        <w:jc w:val="center"/>
        <w:rPr>
          <w:rFonts w:ascii="Times New Roman" w:eastAsia="Times New Roman" w:hAnsi="Times New Roman" w:cs="Times New Roman"/>
          <w:b/>
          <w:bCs/>
          <w:sz w:val="28"/>
          <w:szCs w:val="28"/>
          <w:lang w:eastAsia="ru-RU"/>
        </w:rPr>
      </w:pPr>
      <w:r w:rsidRPr="00285DFD">
        <w:rPr>
          <w:rFonts w:ascii="Times New Roman" w:eastAsia="Times New Roman" w:hAnsi="Times New Roman" w:cs="Times New Roman"/>
          <w:b/>
          <w:bCs/>
          <w:sz w:val="28"/>
          <w:szCs w:val="28"/>
          <w:lang w:eastAsia="ru-RU"/>
        </w:rPr>
        <w:t>клуба творческих людей «Нескучный сад»</w:t>
      </w:r>
    </w:p>
    <w:p w:rsidR="00285DFD" w:rsidRPr="00285DFD" w:rsidRDefault="00285DFD" w:rsidP="00285DFD">
      <w:pPr>
        <w:spacing w:before="100" w:beforeAutospacing="1" w:after="0" w:line="240" w:lineRule="auto"/>
        <w:jc w:val="center"/>
        <w:rPr>
          <w:rFonts w:ascii="Times New Roman" w:eastAsia="Times New Roman" w:hAnsi="Times New Roman" w:cs="Times New Roman"/>
          <w:b/>
          <w:bCs/>
          <w:sz w:val="28"/>
          <w:szCs w:val="28"/>
          <w:lang w:eastAsia="ru-RU"/>
        </w:rPr>
      </w:pPr>
    </w:p>
    <w:p w:rsidR="00285DFD" w:rsidRPr="00285DFD" w:rsidRDefault="00285DFD" w:rsidP="00285DFD">
      <w:pPr>
        <w:spacing w:before="100" w:beforeAutospacing="1" w:after="0" w:line="240" w:lineRule="auto"/>
        <w:jc w:val="center"/>
        <w:rPr>
          <w:rFonts w:ascii="Times New Roman" w:eastAsia="Times New Roman" w:hAnsi="Times New Roman" w:cs="Times New Roman"/>
          <w:b/>
          <w:bCs/>
          <w:sz w:val="28"/>
          <w:szCs w:val="28"/>
          <w:lang w:eastAsia="ru-RU"/>
        </w:rPr>
      </w:pPr>
      <w:r w:rsidRPr="00285DFD">
        <w:rPr>
          <w:rFonts w:ascii="Times New Roman" w:eastAsia="Times New Roman" w:hAnsi="Times New Roman" w:cs="Times New Roman"/>
          <w:b/>
          <w:bCs/>
          <w:sz w:val="28"/>
          <w:szCs w:val="28"/>
          <w:lang w:eastAsia="ru-RU"/>
        </w:rPr>
        <w:t>Девиз клуба: «Дерзай! Твори! Общайся!»</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lastRenderedPageBreak/>
        <w:t>1.</w:t>
      </w:r>
      <w:r w:rsidRPr="00285DFD">
        <w:rPr>
          <w:rFonts w:ascii="Times New Roman" w:eastAsia="Times New Roman" w:hAnsi="Times New Roman" w:cs="Times New Roman"/>
          <w:b/>
          <w:sz w:val="28"/>
          <w:szCs w:val="28"/>
          <w:lang w:eastAsia="ru-RU"/>
        </w:rPr>
        <w:t>Общие положения. Наименование, официальный статус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1.1. Наименование </w:t>
      </w:r>
      <w:proofErr w:type="spellStart"/>
      <w:proofErr w:type="gramStart"/>
      <w:r w:rsidRPr="00285DFD">
        <w:rPr>
          <w:rFonts w:ascii="Times New Roman" w:eastAsia="Times New Roman" w:hAnsi="Times New Roman" w:cs="Times New Roman"/>
          <w:sz w:val="28"/>
          <w:szCs w:val="28"/>
          <w:lang w:eastAsia="ru-RU"/>
        </w:rPr>
        <w:t>клуба:</w:t>
      </w:r>
      <w:r w:rsidRPr="00285DFD">
        <w:rPr>
          <w:rFonts w:ascii="Times New Roman" w:eastAsia="Times New Roman" w:hAnsi="Times New Roman" w:cs="Times New Roman"/>
          <w:b/>
          <w:sz w:val="28"/>
          <w:szCs w:val="28"/>
          <w:lang w:eastAsia="ru-RU"/>
        </w:rPr>
        <w:t>«</w:t>
      </w:r>
      <w:proofErr w:type="gramEnd"/>
      <w:r w:rsidRPr="00285DFD">
        <w:rPr>
          <w:rFonts w:ascii="Times New Roman" w:eastAsia="Times New Roman" w:hAnsi="Times New Roman" w:cs="Times New Roman"/>
          <w:b/>
          <w:sz w:val="28"/>
          <w:szCs w:val="28"/>
          <w:lang w:eastAsia="ru-RU"/>
        </w:rPr>
        <w:t>Нескучный</w:t>
      </w:r>
      <w:proofErr w:type="spellEnd"/>
      <w:r w:rsidRPr="00285DFD">
        <w:rPr>
          <w:rFonts w:ascii="Times New Roman" w:eastAsia="Times New Roman" w:hAnsi="Times New Roman" w:cs="Times New Roman"/>
          <w:b/>
          <w:sz w:val="28"/>
          <w:szCs w:val="28"/>
          <w:lang w:eastAsia="ru-RU"/>
        </w:rPr>
        <w:t xml:space="preserve"> сад»</w:t>
      </w:r>
      <w:r w:rsidRPr="00285DFD">
        <w:rPr>
          <w:rFonts w:ascii="Times New Roman" w:eastAsia="Times New Roman" w:hAnsi="Times New Roman" w:cs="Times New Roman"/>
          <w:sz w:val="28"/>
          <w:szCs w:val="28"/>
          <w:lang w:eastAsia="ru-RU"/>
        </w:rPr>
        <w:t xml:space="preserve"> (в дальнейшем – «Клуб»).</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1.2. Дата создания Клуба: 2003 год.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1.3. Клуб является добровольной общественной организацией жителей города Новосибирска, объединяющей творческих людей.</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1.4.Членом Клуба может стать любой творческий или интересующийся творчеством человек, независимо от возраста и социальной принадлежности.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1.5. В своей деятельности Клуб руководствуется данным Уставом.</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1.6. Клуб базируется по адресу: </w:t>
      </w:r>
    </w:p>
    <w:p w:rsidR="00285DFD" w:rsidRPr="00285DFD" w:rsidRDefault="00285DFD" w:rsidP="00285DFD">
      <w:pPr>
        <w:spacing w:before="100" w:beforeAutospacing="1" w:after="0" w:line="240" w:lineRule="auto"/>
        <w:jc w:val="center"/>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630049, г. Новосибирск, ул. Красный проспект,83</w:t>
      </w:r>
    </w:p>
    <w:p w:rsidR="00285DFD" w:rsidRPr="00285DFD" w:rsidRDefault="00285DFD" w:rsidP="00285DFD">
      <w:pPr>
        <w:spacing w:before="100" w:beforeAutospacing="1" w:after="0" w:line="240" w:lineRule="auto"/>
        <w:jc w:val="center"/>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ЦРБ им. М.Е. Салтыкова-Щедрина.</w:t>
      </w:r>
    </w:p>
    <w:p w:rsidR="00285DFD" w:rsidRPr="00285DFD" w:rsidRDefault="00285DFD" w:rsidP="00285DFD">
      <w:pPr>
        <w:spacing w:before="100" w:beforeAutospacing="1" w:after="0" w:line="240" w:lineRule="auto"/>
        <w:jc w:val="center"/>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Телефон: 226-55-50</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2.</w:t>
      </w:r>
      <w:r w:rsidRPr="00285DFD">
        <w:rPr>
          <w:rFonts w:ascii="Times New Roman" w:eastAsia="Times New Roman" w:hAnsi="Times New Roman" w:cs="Times New Roman"/>
          <w:b/>
          <w:sz w:val="28"/>
          <w:szCs w:val="28"/>
          <w:lang w:eastAsia="ru-RU"/>
        </w:rPr>
        <w:t>Цели и задачи деятельности Клуба</w:t>
      </w:r>
      <w:r w:rsidRPr="00285DFD">
        <w:rPr>
          <w:rFonts w:ascii="Times New Roman" w:eastAsia="Times New Roman" w:hAnsi="Times New Roman" w:cs="Times New Roman"/>
          <w:color w:val="000080"/>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2.1.Цели: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Объединить жителей района и города для интеллектуального, творческого и духовного общения и культурной деятельности.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Прививать интерес к литературе и музыке, другим видам искусства, пропагандировать творчество новосибирских авторов среди жителей района.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Работать с подрастающим поколением. Прививать юношеству любовь к искусству и литературе, способствовать развитию художественного вкуса.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Принимать активное участие в культурных программах и мероприятиях библиотеки, на базе которой организует свою деятельность Клуб.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2.2.Задачи: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Организация и проведение заседаний Клуба, посвященных различным видам художественной деятельности.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Популяризация творчества поэтов, писателей, композиторов, музыкантов, в т. ч. новосибирских авторов.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lastRenderedPageBreak/>
        <w:t xml:space="preserve">* Содействие развитию и повышению творческого мастерства начинающих авторов.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Участие членов Клуба в библиотечных мероприятиях.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Сотрудничество с другими творческими объединениями и организациями города Новосибирска, учреждениями образования, культуры и искусства.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Создание комфортной коммуникативной среды для неформального творческого общения и условий для творческого роста. </w:t>
      </w:r>
    </w:p>
    <w:p w:rsidR="00285DFD" w:rsidRPr="00285DFD" w:rsidRDefault="00285DFD" w:rsidP="00285DFD">
      <w:pPr>
        <w:spacing w:before="100" w:beforeAutospacing="1" w:after="0" w:line="240" w:lineRule="auto"/>
        <w:rPr>
          <w:rFonts w:ascii="Times New Roman" w:eastAsia="Times New Roman" w:hAnsi="Times New Roman" w:cs="Times New Roman"/>
          <w:color w:val="000080"/>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3.</w:t>
      </w:r>
      <w:r w:rsidRPr="00285DFD">
        <w:rPr>
          <w:rFonts w:ascii="Times New Roman" w:eastAsia="Times New Roman" w:hAnsi="Times New Roman" w:cs="Times New Roman"/>
          <w:b/>
          <w:sz w:val="28"/>
          <w:szCs w:val="28"/>
          <w:lang w:eastAsia="ru-RU"/>
        </w:rPr>
        <w:t>Организация деятельности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3.1.Работа Клуба осуществляется согласно заранее утверждённому перспективному плану, составляемому на год с учётом пожеланий членов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3.2. Заседания Клуба проводятся один раз в два месяца. </w:t>
      </w:r>
    </w:p>
    <w:p w:rsidR="00285DFD" w:rsidRPr="00285DFD" w:rsidRDefault="00285DFD" w:rsidP="00285DFD">
      <w:pPr>
        <w:spacing w:before="100" w:beforeAutospacing="1" w:after="0" w:line="240" w:lineRule="auto"/>
        <w:rPr>
          <w:rFonts w:ascii="Times New Roman" w:eastAsia="Times New Roman" w:hAnsi="Times New Roman" w:cs="Times New Roman"/>
          <w:color w:val="000080"/>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4.</w:t>
      </w:r>
      <w:r w:rsidRPr="00285DFD">
        <w:rPr>
          <w:rFonts w:ascii="Times New Roman" w:eastAsia="Times New Roman" w:hAnsi="Times New Roman" w:cs="Times New Roman"/>
          <w:b/>
          <w:sz w:val="28"/>
          <w:szCs w:val="28"/>
          <w:lang w:eastAsia="ru-RU"/>
        </w:rPr>
        <w:t>Руководящие органы Клуба.</w:t>
      </w:r>
      <w:r w:rsidRPr="00285DFD">
        <w:rPr>
          <w:rFonts w:ascii="Times New Roman" w:eastAsia="Times New Roman" w:hAnsi="Times New Roman" w:cs="Times New Roman"/>
          <w:sz w:val="28"/>
          <w:szCs w:val="28"/>
          <w:lang w:eastAsia="ru-RU"/>
        </w:rPr>
        <w:t xml:space="preserve">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4.1. Высшим руководящим органом Клуба является общее собрание ее участников.</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4.2. На общем собрании избираются Руководитель Клуба и Инициативна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4.2. На общем собрании избираются Руководитель Клуба и Инициативная группа (постоянное ядро). Свою деятельность Клуб осуществляет в </w:t>
      </w:r>
      <w:proofErr w:type="spellStart"/>
      <w:r w:rsidRPr="00285DFD">
        <w:rPr>
          <w:rFonts w:ascii="Times New Roman" w:eastAsia="Times New Roman" w:hAnsi="Times New Roman" w:cs="Times New Roman"/>
          <w:sz w:val="28"/>
          <w:szCs w:val="28"/>
          <w:lang w:eastAsia="ru-RU"/>
        </w:rPr>
        <w:t>соответствиисданным</w:t>
      </w:r>
      <w:proofErr w:type="spellEnd"/>
      <w:r w:rsidRPr="00285DFD">
        <w:rPr>
          <w:rFonts w:ascii="Times New Roman" w:eastAsia="Times New Roman" w:hAnsi="Times New Roman" w:cs="Times New Roman"/>
          <w:sz w:val="28"/>
          <w:szCs w:val="28"/>
          <w:lang w:eastAsia="ru-RU"/>
        </w:rPr>
        <w:t xml:space="preserve"> Уставом и планом, который разрабатывается Инициативной группой и принимается общим собранием на год.</w:t>
      </w:r>
    </w:p>
    <w:p w:rsidR="00285DFD" w:rsidRPr="00285DFD" w:rsidRDefault="00285DFD" w:rsidP="00285DFD">
      <w:pPr>
        <w:spacing w:before="100" w:beforeAutospacing="1" w:after="0" w:line="240" w:lineRule="auto"/>
        <w:rPr>
          <w:rFonts w:ascii="Times New Roman" w:eastAsia="Times New Roman" w:hAnsi="Times New Roman" w:cs="Times New Roman"/>
          <w:color w:val="002060"/>
          <w:sz w:val="28"/>
          <w:szCs w:val="28"/>
          <w:lang w:eastAsia="ru-RU"/>
        </w:rPr>
      </w:pPr>
      <w:r w:rsidRPr="00285DFD">
        <w:rPr>
          <w:rFonts w:ascii="Times New Roman" w:eastAsia="Times New Roman" w:hAnsi="Times New Roman" w:cs="Times New Roman"/>
          <w:sz w:val="28"/>
          <w:szCs w:val="28"/>
          <w:lang w:eastAsia="ru-RU"/>
        </w:rPr>
        <w:t>4.3 Подготовкой клубных заседаний, организационной работой с членами Клуба и ведением документации занимаются Руководитель и Инициативная группа Клуба</w:t>
      </w:r>
      <w:r w:rsidRPr="00285DFD">
        <w:rPr>
          <w:rFonts w:ascii="Times New Roman" w:eastAsia="Times New Roman" w:hAnsi="Times New Roman" w:cs="Times New Roman"/>
          <w:color w:val="002060"/>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5. </w:t>
      </w:r>
      <w:r w:rsidRPr="00285DFD">
        <w:rPr>
          <w:rFonts w:ascii="Times New Roman" w:eastAsia="Times New Roman" w:hAnsi="Times New Roman" w:cs="Times New Roman"/>
          <w:b/>
          <w:sz w:val="28"/>
          <w:szCs w:val="28"/>
          <w:lang w:eastAsia="ru-RU"/>
        </w:rPr>
        <w:t>Права и обязанности членов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5.1. Права. Член Клуба имеет право:</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lastRenderedPageBreak/>
        <w:t xml:space="preserve">* Участвовать во всех заседаниях и прочих мероприятиях, проводимых Клубом.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Участвовать в перспективном планировании работы Клуба.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Представлять общему собранию результаты своего творчества.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Участвовать в оценке творчества </w:t>
      </w:r>
      <w:proofErr w:type="spellStart"/>
      <w:r w:rsidRPr="00285DFD">
        <w:rPr>
          <w:rFonts w:ascii="Times New Roman" w:eastAsia="Times New Roman" w:hAnsi="Times New Roman" w:cs="Times New Roman"/>
          <w:sz w:val="28"/>
          <w:szCs w:val="28"/>
          <w:lang w:eastAsia="ru-RU"/>
        </w:rPr>
        <w:t>соклубников</w:t>
      </w:r>
      <w:proofErr w:type="spellEnd"/>
      <w:r w:rsidRPr="00285DFD">
        <w:rPr>
          <w:rFonts w:ascii="Times New Roman" w:eastAsia="Times New Roman" w:hAnsi="Times New Roman" w:cs="Times New Roman"/>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Вносить предложения и замечания по любым вопросам, касающимся деятельности Клуба.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5.2. Обязанности. Член Клуба обязан:</w:t>
      </w:r>
    </w:p>
    <w:p w:rsidR="00285DFD" w:rsidRPr="00285DFD" w:rsidRDefault="00285DFD" w:rsidP="00285DFD">
      <w:pPr>
        <w:spacing w:before="100" w:beforeAutospacing="1" w:after="0" w:line="240" w:lineRule="auto"/>
        <w:rPr>
          <w:rFonts w:ascii="Times New Roman" w:eastAsia="Times New Roman" w:hAnsi="Times New Roman" w:cs="Arial"/>
          <w:sz w:val="28"/>
          <w:szCs w:val="28"/>
          <w:lang w:eastAsia="ru-RU"/>
        </w:rPr>
      </w:pPr>
      <w:r w:rsidRPr="00285DFD">
        <w:rPr>
          <w:rFonts w:ascii="Arial" w:eastAsia="Times New Roman" w:hAnsi="Arial" w:cs="Arial"/>
          <w:sz w:val="28"/>
          <w:szCs w:val="28"/>
          <w:lang w:eastAsia="ru-RU"/>
        </w:rPr>
        <w:t>* П</w:t>
      </w:r>
      <w:r w:rsidRPr="00285DFD">
        <w:rPr>
          <w:rFonts w:ascii="Times New Roman" w:eastAsia="Times New Roman" w:hAnsi="Times New Roman" w:cs="Times New Roman"/>
          <w:sz w:val="28"/>
          <w:szCs w:val="28"/>
          <w:lang w:eastAsia="ru-RU"/>
        </w:rPr>
        <w:t>ризнавать Устав Клуба, задачи, поставленные Инициативной группой.</w:t>
      </w:r>
      <w:r w:rsidRPr="00285DFD">
        <w:rPr>
          <w:rFonts w:ascii="Times New Roman" w:eastAsia="Times New Roman" w:hAnsi="Times New Roman" w:cs="Times New Roman"/>
          <w:sz w:val="28"/>
          <w:szCs w:val="28"/>
          <w:lang w:eastAsia="ru-RU"/>
        </w:rPr>
        <w:br/>
        <w:t>* Следовать принципам равноправия и взаимоуважения.</w:t>
      </w:r>
      <w:r w:rsidRPr="00285DFD">
        <w:rPr>
          <w:rFonts w:ascii="Times New Roman" w:eastAsia="Times New Roman" w:hAnsi="Times New Roman" w:cs="Times New Roman"/>
          <w:sz w:val="28"/>
          <w:szCs w:val="28"/>
          <w:lang w:eastAsia="ru-RU"/>
        </w:rPr>
        <w:br/>
        <w:t>* Принимать активное участие во всех мероприятиях, проводимых Клубом</w:t>
      </w:r>
      <w:r w:rsidRPr="00285DFD">
        <w:rPr>
          <w:rFonts w:ascii="Arial" w:eastAsia="Times New Roman" w:hAnsi="Arial" w:cs="Arial"/>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i/>
          <w:iCs/>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6.</w:t>
      </w:r>
      <w:r w:rsidRPr="00285DFD">
        <w:rPr>
          <w:rFonts w:ascii="Times New Roman" w:eastAsia="Times New Roman" w:hAnsi="Times New Roman" w:cs="Times New Roman"/>
          <w:b/>
          <w:sz w:val="28"/>
          <w:szCs w:val="28"/>
          <w:lang w:eastAsia="ru-RU"/>
        </w:rPr>
        <w:t>Документация Клуба</w:t>
      </w:r>
      <w:r w:rsidRPr="00285DFD">
        <w:rPr>
          <w:rFonts w:ascii="Times New Roman" w:eastAsia="Times New Roman" w:hAnsi="Times New Roman" w:cs="Times New Roman"/>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Устав.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Программа.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План работы на год.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Дневник работы.</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7.</w:t>
      </w:r>
      <w:r w:rsidRPr="00285DFD">
        <w:rPr>
          <w:rFonts w:ascii="Times New Roman" w:eastAsia="Times New Roman" w:hAnsi="Times New Roman" w:cs="Times New Roman"/>
          <w:b/>
          <w:sz w:val="28"/>
          <w:szCs w:val="28"/>
          <w:lang w:eastAsia="ru-RU"/>
        </w:rPr>
        <w:t>Формы и методы работы Клуба</w:t>
      </w:r>
      <w:r w:rsidRPr="00285DFD">
        <w:rPr>
          <w:rFonts w:ascii="Times New Roman" w:eastAsia="Times New Roman" w:hAnsi="Times New Roman" w:cs="Times New Roman"/>
          <w:sz w:val="28"/>
          <w:szCs w:val="28"/>
          <w:lang w:eastAsia="ru-RU"/>
        </w:rPr>
        <w:t>:</w:t>
      </w:r>
    </w:p>
    <w:p w:rsidR="00285DFD" w:rsidRPr="00285DFD" w:rsidRDefault="00285DFD" w:rsidP="00285DFD">
      <w:pPr>
        <w:spacing w:after="0"/>
        <w:ind w:left="720"/>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Литературно-музыкальные вечера.</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Вечер-портрет.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Презентация новых книг и др. изданий.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w:t>
      </w:r>
      <w:r w:rsidRPr="00285DFD">
        <w:rPr>
          <w:rFonts w:ascii="Times New Roman" w:eastAsia="Times New Roman" w:hAnsi="Times New Roman" w:cs="Times New Roman"/>
          <w:sz w:val="28"/>
          <w:szCs w:val="28"/>
          <w:lang w:eastAsia="ru-RU"/>
        </w:rPr>
        <w:t xml:space="preserve"> Творческие встречи.</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Круглый стол.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Участие членов Клуба в культурно-образовательных и культурно - досуговых библиотечных мероприятиях.</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lastRenderedPageBreak/>
        <w:t>*</w:t>
      </w:r>
      <w:r w:rsidRPr="00285DFD">
        <w:rPr>
          <w:rFonts w:ascii="Times New Roman" w:eastAsia="Times New Roman" w:hAnsi="Times New Roman" w:cs="Times New Roman"/>
          <w:sz w:val="28"/>
          <w:szCs w:val="28"/>
          <w:lang w:eastAsia="ru-RU"/>
        </w:rPr>
        <w:t xml:space="preserve"> Другие формы и методы.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Устав и программа принимаются на Общем Организационном Собрании Клуба, и являются основными документами, регламентирующими деятельность Клуба.</w:t>
      </w:r>
    </w:p>
    <w:p w:rsidR="00285DFD" w:rsidRPr="00285DFD" w:rsidRDefault="00285DFD" w:rsidP="00285DFD">
      <w:pPr>
        <w:spacing w:before="100" w:beforeAutospacing="1" w:after="0" w:line="240" w:lineRule="auto"/>
        <w:rPr>
          <w:rFonts w:ascii="Times New Roman" w:eastAsia="Times New Roman" w:hAnsi="Times New Roman" w:cs="Times New Roman"/>
          <w:b/>
          <w:bCs/>
          <w:i/>
          <w:sz w:val="28"/>
          <w:szCs w:val="28"/>
          <w:lang w:eastAsia="ru-RU"/>
        </w:rPr>
      </w:pPr>
      <w:r w:rsidRPr="00285DFD">
        <w:rPr>
          <w:rFonts w:ascii="Times New Roman" w:eastAsia="Times New Roman" w:hAnsi="Times New Roman" w:cs="Times New Roman"/>
          <w:b/>
          <w:bCs/>
          <w:i/>
          <w:sz w:val="28"/>
          <w:szCs w:val="28"/>
          <w:lang w:eastAsia="ru-RU"/>
        </w:rPr>
        <w:t>Приложение № 2</w:t>
      </w:r>
    </w:p>
    <w:p w:rsidR="00285DFD" w:rsidRPr="00285DFD" w:rsidRDefault="00285DFD" w:rsidP="00285DFD">
      <w:pPr>
        <w:spacing w:before="100" w:beforeAutospacing="1" w:after="0" w:line="240" w:lineRule="auto"/>
        <w:jc w:val="center"/>
        <w:rPr>
          <w:rFonts w:ascii="Times New Roman" w:eastAsia="Times New Roman" w:hAnsi="Times New Roman" w:cs="Times New Roman"/>
          <w:b/>
          <w:bCs/>
          <w:sz w:val="28"/>
          <w:szCs w:val="28"/>
          <w:lang w:eastAsia="ru-RU"/>
        </w:rPr>
      </w:pPr>
      <w:r w:rsidRPr="00285DFD">
        <w:rPr>
          <w:rFonts w:ascii="Times New Roman" w:eastAsia="Times New Roman" w:hAnsi="Times New Roman" w:cs="Times New Roman"/>
          <w:b/>
          <w:bCs/>
          <w:sz w:val="28"/>
          <w:szCs w:val="28"/>
          <w:lang w:eastAsia="ru-RU"/>
        </w:rPr>
        <w:t>Программа клуба творческих людей «Нескучный сад».</w:t>
      </w:r>
    </w:p>
    <w:p w:rsidR="00285DFD" w:rsidRPr="00285DFD" w:rsidRDefault="00285DFD" w:rsidP="00285DFD">
      <w:pPr>
        <w:spacing w:before="100" w:beforeAutospacing="1" w:after="0" w:line="240" w:lineRule="auto"/>
        <w:rPr>
          <w:rFonts w:ascii="Times New Roman" w:eastAsia="Times New Roman" w:hAnsi="Times New Roman" w:cs="Times New Roman"/>
          <w:b/>
          <w:bCs/>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r w:rsidRPr="00285DFD">
        <w:rPr>
          <w:rFonts w:ascii="Times New Roman" w:eastAsia="Times New Roman" w:hAnsi="Times New Roman" w:cs="Times New Roman"/>
          <w:b/>
          <w:sz w:val="28"/>
          <w:szCs w:val="28"/>
          <w:lang w:eastAsia="ru-RU"/>
        </w:rPr>
        <w:t>1. Концепция.</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Уважать художественные достижения предыдущих поколений и творческие достижения лучших современных авторов.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Приветствовать художественные искания, творческий поиск, поиск новых форм.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Развивать и широко использовать в повседневной практике критико-аналитический подход к результатам собственного творчества и к результатам творчества своих товарищей. Мы не должны бояться здоровой творческой конкуренции!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Развивать творческое общение на принципах уважительности, толерантности и взаимопомощи.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w:t>
      </w:r>
      <w:r w:rsidRPr="00285DFD">
        <w:rPr>
          <w:rFonts w:ascii="Times New Roman" w:eastAsia="Times New Roman" w:hAnsi="Times New Roman" w:cs="Times New Roman"/>
          <w:sz w:val="28"/>
          <w:szCs w:val="28"/>
          <w:lang w:eastAsia="ru-RU"/>
        </w:rPr>
        <w:t xml:space="preserve"> Поддерживать начинающих авторов. </w:t>
      </w: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b/>
          <w:color w:val="000080"/>
          <w:sz w:val="28"/>
          <w:szCs w:val="28"/>
          <w:lang w:eastAsia="ru-RU"/>
        </w:rPr>
      </w:pPr>
      <w:r w:rsidRPr="00285DFD">
        <w:rPr>
          <w:rFonts w:ascii="Times New Roman" w:eastAsia="Times New Roman" w:hAnsi="Times New Roman" w:cs="Times New Roman"/>
          <w:b/>
          <w:sz w:val="28"/>
          <w:szCs w:val="28"/>
          <w:lang w:eastAsia="ru-RU"/>
        </w:rPr>
        <w:t>2.Направления деятельности</w:t>
      </w:r>
      <w:r w:rsidRPr="00285DFD">
        <w:rPr>
          <w:rFonts w:ascii="Times New Roman" w:eastAsia="Times New Roman" w:hAnsi="Times New Roman" w:cs="Times New Roman"/>
          <w:b/>
          <w:color w:val="000080"/>
          <w:sz w:val="28"/>
          <w:szCs w:val="28"/>
          <w:lang w:eastAsia="ru-RU"/>
        </w:rPr>
        <w:t>.</w:t>
      </w:r>
    </w:p>
    <w:p w:rsidR="00285DFD" w:rsidRPr="00285DFD" w:rsidRDefault="00285DFD" w:rsidP="00285DFD">
      <w:pPr>
        <w:spacing w:before="100" w:beforeAutospacing="1" w:after="0" w:line="240" w:lineRule="auto"/>
        <w:rPr>
          <w:rFonts w:ascii="Times New Roman" w:eastAsia="Times New Roman" w:hAnsi="Times New Roman" w:cs="Times New Roman"/>
          <w:b/>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Symbol" w:cs="Times New Roman"/>
          <w:sz w:val="28"/>
          <w:szCs w:val="28"/>
          <w:lang w:eastAsia="ru-RU"/>
        </w:rPr>
        <w:t xml:space="preserve">* </w:t>
      </w:r>
      <w:r w:rsidRPr="00285DFD">
        <w:rPr>
          <w:rFonts w:ascii="Times New Roman" w:eastAsia="Times New Roman" w:hAnsi="Times New Roman" w:cs="Times New Roman"/>
          <w:sz w:val="28"/>
          <w:szCs w:val="28"/>
          <w:lang w:eastAsia="ru-RU"/>
        </w:rPr>
        <w:t xml:space="preserve">Объединить в Клубе для совместной социокультурной деятельности и плодотворного общения увлечённую творчеством часть жителей района и города.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Изучать художественные достижения предыдущих поколений и творчество лучших современных авторов, в т.ч. новосибирских.</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Осуществлять сотрудничество и сотворчество с различными литературными объединениями и клубами города Новосибирска.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lastRenderedPageBreak/>
        <w:t xml:space="preserve">* Участвовать в социокультурной жизни города.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 Укреплять имидж Клуба и пропагандировать творчество его членов с помощью различных средств массовой информации.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В своей деятельности Клуб должен руководствоваться данной программой.</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При необходимости в данную программу могут быть внесены изменения и дополнения (после обсуждения и утверждения на Общем Организационном Собрании). </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Список использованной литературы:</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1. </w:t>
      </w:r>
      <w:proofErr w:type="spellStart"/>
      <w:r w:rsidRPr="00285DFD">
        <w:rPr>
          <w:rFonts w:ascii="Times New Roman" w:eastAsia="Times New Roman" w:hAnsi="Times New Roman" w:cs="Times New Roman"/>
          <w:sz w:val="28"/>
          <w:szCs w:val="28"/>
          <w:lang w:eastAsia="ru-RU"/>
        </w:rPr>
        <w:t>Домаренко</w:t>
      </w:r>
      <w:proofErr w:type="spellEnd"/>
      <w:r w:rsidRPr="00285DFD">
        <w:rPr>
          <w:rFonts w:ascii="Times New Roman" w:eastAsia="Times New Roman" w:hAnsi="Times New Roman" w:cs="Times New Roman"/>
          <w:sz w:val="28"/>
          <w:szCs w:val="28"/>
          <w:lang w:eastAsia="ru-RU"/>
        </w:rPr>
        <w:t xml:space="preserve">, Е. В. Культурно – досуговая деятельность библиотеки: научно – практическое пособие /Е. В. </w:t>
      </w:r>
      <w:proofErr w:type="spellStart"/>
      <w:r w:rsidRPr="00285DFD">
        <w:rPr>
          <w:rFonts w:ascii="Times New Roman" w:eastAsia="Times New Roman" w:hAnsi="Times New Roman" w:cs="Times New Roman"/>
          <w:sz w:val="28"/>
          <w:szCs w:val="28"/>
          <w:lang w:eastAsia="ru-RU"/>
        </w:rPr>
        <w:t>Домаренко</w:t>
      </w:r>
      <w:proofErr w:type="spellEnd"/>
      <w:r w:rsidRPr="00285DFD">
        <w:rPr>
          <w:rFonts w:ascii="Times New Roman" w:eastAsia="Times New Roman" w:hAnsi="Times New Roman" w:cs="Times New Roman"/>
          <w:sz w:val="28"/>
          <w:szCs w:val="28"/>
          <w:lang w:eastAsia="ru-RU"/>
        </w:rPr>
        <w:t xml:space="preserve">. – М.: </w:t>
      </w:r>
      <w:proofErr w:type="spellStart"/>
      <w:r w:rsidRPr="00285DFD">
        <w:rPr>
          <w:rFonts w:ascii="Times New Roman" w:eastAsia="Times New Roman" w:hAnsi="Times New Roman" w:cs="Times New Roman"/>
          <w:sz w:val="28"/>
          <w:szCs w:val="28"/>
          <w:lang w:eastAsia="ru-RU"/>
        </w:rPr>
        <w:t>Либерея</w:t>
      </w:r>
      <w:proofErr w:type="spellEnd"/>
      <w:r w:rsidRPr="00285DFD">
        <w:rPr>
          <w:rFonts w:ascii="Times New Roman" w:eastAsia="Times New Roman" w:hAnsi="Times New Roman" w:cs="Times New Roman"/>
          <w:sz w:val="28"/>
          <w:szCs w:val="28"/>
          <w:lang w:eastAsia="ru-RU"/>
        </w:rPr>
        <w:t xml:space="preserve"> – </w:t>
      </w:r>
      <w:proofErr w:type="spellStart"/>
      <w:r w:rsidRPr="00285DFD">
        <w:rPr>
          <w:rFonts w:ascii="Times New Roman" w:eastAsia="Times New Roman" w:hAnsi="Times New Roman" w:cs="Times New Roman"/>
          <w:sz w:val="28"/>
          <w:szCs w:val="28"/>
          <w:lang w:eastAsia="ru-RU"/>
        </w:rPr>
        <w:t>Бибинформ</w:t>
      </w:r>
      <w:proofErr w:type="spellEnd"/>
      <w:r w:rsidRPr="00285DFD">
        <w:rPr>
          <w:rFonts w:ascii="Times New Roman" w:eastAsia="Times New Roman" w:hAnsi="Times New Roman" w:cs="Times New Roman"/>
          <w:sz w:val="28"/>
          <w:szCs w:val="28"/>
          <w:lang w:eastAsia="ru-RU"/>
        </w:rPr>
        <w:t>, 2006. - 80с. – (Серия «Библиотекарь и время. ХХ</w:t>
      </w:r>
      <w:r w:rsidRPr="00285DFD">
        <w:rPr>
          <w:rFonts w:ascii="Times New Roman" w:eastAsia="Times New Roman" w:hAnsi="Times New Roman" w:cs="Times New Roman"/>
          <w:sz w:val="28"/>
          <w:szCs w:val="28"/>
          <w:lang w:val="en-US" w:eastAsia="ru-RU"/>
        </w:rPr>
        <w:t>I</w:t>
      </w:r>
      <w:r w:rsidRPr="00285DFD">
        <w:rPr>
          <w:rFonts w:ascii="Times New Roman" w:eastAsia="Times New Roman" w:hAnsi="Times New Roman" w:cs="Times New Roman"/>
          <w:sz w:val="28"/>
          <w:szCs w:val="28"/>
          <w:lang w:eastAsia="ru-RU"/>
        </w:rPr>
        <w:t xml:space="preserve">век». </w:t>
      </w:r>
      <w:proofErr w:type="spellStart"/>
      <w:r w:rsidRPr="00285DFD">
        <w:rPr>
          <w:rFonts w:ascii="Times New Roman" w:eastAsia="Times New Roman" w:hAnsi="Times New Roman" w:cs="Times New Roman"/>
          <w:sz w:val="28"/>
          <w:szCs w:val="28"/>
          <w:lang w:eastAsia="ru-RU"/>
        </w:rPr>
        <w:t>Вып</w:t>
      </w:r>
      <w:proofErr w:type="spellEnd"/>
      <w:r w:rsidRPr="00285DFD">
        <w:rPr>
          <w:rFonts w:ascii="Times New Roman" w:eastAsia="Times New Roman" w:hAnsi="Times New Roman" w:cs="Times New Roman"/>
          <w:sz w:val="28"/>
          <w:szCs w:val="28"/>
          <w:lang w:eastAsia="ru-RU"/>
        </w:rPr>
        <w:t xml:space="preserve"> 44.)</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r w:rsidRPr="00285DFD">
        <w:rPr>
          <w:rFonts w:ascii="Times New Roman" w:eastAsia="Times New Roman" w:hAnsi="Times New Roman" w:cs="Times New Roman"/>
          <w:sz w:val="28"/>
          <w:szCs w:val="28"/>
          <w:lang w:eastAsia="ru-RU"/>
        </w:rPr>
        <w:t xml:space="preserve">2. </w:t>
      </w:r>
      <w:proofErr w:type="spellStart"/>
      <w:r w:rsidRPr="00285DFD">
        <w:rPr>
          <w:rFonts w:ascii="Times New Roman" w:eastAsia="Times New Roman" w:hAnsi="Times New Roman" w:cs="Times New Roman"/>
          <w:sz w:val="28"/>
          <w:szCs w:val="28"/>
          <w:lang w:eastAsia="ru-RU"/>
        </w:rPr>
        <w:t>Ловкова</w:t>
      </w:r>
      <w:proofErr w:type="spellEnd"/>
      <w:r w:rsidRPr="00285DFD">
        <w:rPr>
          <w:rFonts w:ascii="Times New Roman" w:eastAsia="Times New Roman" w:hAnsi="Times New Roman" w:cs="Times New Roman"/>
          <w:sz w:val="28"/>
          <w:szCs w:val="28"/>
          <w:lang w:eastAsia="ru-RU"/>
        </w:rPr>
        <w:t xml:space="preserve">, Т. Б. Библиотека как центр досуга: </w:t>
      </w:r>
      <w:proofErr w:type="spellStart"/>
      <w:r w:rsidRPr="00285DFD">
        <w:rPr>
          <w:rFonts w:ascii="Times New Roman" w:eastAsia="Times New Roman" w:hAnsi="Times New Roman" w:cs="Times New Roman"/>
          <w:sz w:val="28"/>
          <w:szCs w:val="28"/>
          <w:lang w:eastAsia="ru-RU"/>
        </w:rPr>
        <w:t>учебно</w:t>
      </w:r>
      <w:proofErr w:type="spellEnd"/>
      <w:r w:rsidRPr="00285DFD">
        <w:rPr>
          <w:rFonts w:ascii="Times New Roman" w:eastAsia="Times New Roman" w:hAnsi="Times New Roman" w:cs="Times New Roman"/>
          <w:sz w:val="28"/>
          <w:szCs w:val="28"/>
          <w:lang w:eastAsia="ru-RU"/>
        </w:rPr>
        <w:t xml:space="preserve"> – методическое пособие / Т. Б. </w:t>
      </w:r>
      <w:proofErr w:type="spellStart"/>
      <w:r w:rsidRPr="00285DFD">
        <w:rPr>
          <w:rFonts w:ascii="Times New Roman" w:eastAsia="Times New Roman" w:hAnsi="Times New Roman" w:cs="Times New Roman"/>
          <w:sz w:val="28"/>
          <w:szCs w:val="28"/>
          <w:lang w:eastAsia="ru-RU"/>
        </w:rPr>
        <w:t>Ловкова</w:t>
      </w:r>
      <w:proofErr w:type="spellEnd"/>
      <w:r w:rsidRPr="00285DFD">
        <w:rPr>
          <w:rFonts w:ascii="Times New Roman" w:eastAsia="Times New Roman" w:hAnsi="Times New Roman" w:cs="Times New Roman"/>
          <w:sz w:val="28"/>
          <w:szCs w:val="28"/>
          <w:lang w:eastAsia="ru-RU"/>
        </w:rPr>
        <w:t xml:space="preserve">. – М.: </w:t>
      </w:r>
      <w:proofErr w:type="spellStart"/>
      <w:r w:rsidRPr="00285DFD">
        <w:rPr>
          <w:rFonts w:ascii="Times New Roman" w:eastAsia="Times New Roman" w:hAnsi="Times New Roman" w:cs="Times New Roman"/>
          <w:sz w:val="28"/>
          <w:szCs w:val="28"/>
          <w:lang w:eastAsia="ru-RU"/>
        </w:rPr>
        <w:t>Либерея</w:t>
      </w:r>
      <w:proofErr w:type="spellEnd"/>
      <w:r w:rsidRPr="00285DFD">
        <w:rPr>
          <w:rFonts w:ascii="Times New Roman" w:eastAsia="Times New Roman" w:hAnsi="Times New Roman" w:cs="Times New Roman"/>
          <w:sz w:val="28"/>
          <w:szCs w:val="28"/>
          <w:lang w:eastAsia="ru-RU"/>
        </w:rPr>
        <w:t xml:space="preserve"> – </w:t>
      </w:r>
      <w:proofErr w:type="spellStart"/>
      <w:r w:rsidRPr="00285DFD">
        <w:rPr>
          <w:rFonts w:ascii="Times New Roman" w:eastAsia="Times New Roman" w:hAnsi="Times New Roman" w:cs="Times New Roman"/>
          <w:sz w:val="28"/>
          <w:szCs w:val="28"/>
          <w:lang w:eastAsia="ru-RU"/>
        </w:rPr>
        <w:t>Бибинформ</w:t>
      </w:r>
      <w:proofErr w:type="spellEnd"/>
      <w:r w:rsidRPr="00285DFD">
        <w:rPr>
          <w:rFonts w:ascii="Times New Roman" w:eastAsia="Times New Roman" w:hAnsi="Times New Roman" w:cs="Times New Roman"/>
          <w:sz w:val="28"/>
          <w:szCs w:val="28"/>
          <w:lang w:eastAsia="ru-RU"/>
        </w:rPr>
        <w:t xml:space="preserve">, 2009. -104с. </w:t>
      </w:r>
      <w:r w:rsidRPr="00285DFD">
        <w:rPr>
          <w:rFonts w:ascii="Times New Roman" w:eastAsia="Times New Roman" w:hAnsi="Times New Roman" w:cs="Times New Roman"/>
          <w:sz w:val="28"/>
          <w:szCs w:val="28"/>
          <w:lang w:eastAsia="ru-RU"/>
        </w:rPr>
        <w:br/>
        <w:t>- (Серия «Библиотекарь и время. ХХ</w:t>
      </w:r>
      <w:r w:rsidRPr="00285DFD">
        <w:rPr>
          <w:rFonts w:ascii="Times New Roman" w:eastAsia="Times New Roman" w:hAnsi="Times New Roman" w:cs="Times New Roman"/>
          <w:sz w:val="28"/>
          <w:szCs w:val="28"/>
          <w:lang w:val="en-US" w:eastAsia="ru-RU"/>
        </w:rPr>
        <w:t>I</w:t>
      </w:r>
      <w:r w:rsidRPr="00285DFD">
        <w:rPr>
          <w:rFonts w:ascii="Times New Roman" w:eastAsia="Times New Roman" w:hAnsi="Times New Roman" w:cs="Times New Roman"/>
          <w:sz w:val="28"/>
          <w:szCs w:val="28"/>
          <w:lang w:eastAsia="ru-RU"/>
        </w:rPr>
        <w:t xml:space="preserve">век». </w:t>
      </w:r>
      <w:proofErr w:type="spellStart"/>
      <w:r w:rsidRPr="00285DFD">
        <w:rPr>
          <w:rFonts w:ascii="Times New Roman" w:eastAsia="Times New Roman" w:hAnsi="Times New Roman" w:cs="Times New Roman"/>
          <w:sz w:val="28"/>
          <w:szCs w:val="28"/>
          <w:lang w:eastAsia="ru-RU"/>
        </w:rPr>
        <w:t>Вып</w:t>
      </w:r>
      <w:proofErr w:type="spellEnd"/>
      <w:r w:rsidRPr="00285DFD">
        <w:rPr>
          <w:rFonts w:ascii="Times New Roman" w:eastAsia="Times New Roman" w:hAnsi="Times New Roman" w:cs="Times New Roman"/>
          <w:sz w:val="28"/>
          <w:szCs w:val="28"/>
          <w:lang w:eastAsia="ru-RU"/>
        </w:rPr>
        <w:t>. 102.)</w:t>
      </w:r>
    </w:p>
    <w:p w:rsidR="00285DFD" w:rsidRPr="00285DFD" w:rsidRDefault="00285DFD" w:rsidP="00285DFD">
      <w:pPr>
        <w:spacing w:before="100" w:beforeAutospacing="1" w:after="0" w:line="240" w:lineRule="auto"/>
        <w:rPr>
          <w:rFonts w:ascii="Times New Roman" w:eastAsia="Times New Roman" w:hAnsi="Times New Roman" w:cs="Times New Roman"/>
          <w:sz w:val="28"/>
          <w:szCs w:val="28"/>
          <w:lang w:eastAsia="ru-RU"/>
        </w:rPr>
      </w:pPr>
    </w:p>
    <w:p w:rsidR="00104686" w:rsidRDefault="00104686" w:rsidP="00285DFD">
      <w:pPr>
        <w:spacing w:after="0"/>
      </w:pPr>
    </w:p>
    <w:sectPr w:rsidR="00104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BB"/>
    <w:rsid w:val="00104686"/>
    <w:rsid w:val="00285DFD"/>
    <w:rsid w:val="004648BB"/>
    <w:rsid w:val="007B7427"/>
    <w:rsid w:val="00A7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ADB7"/>
  <w15:docId w15:val="{68C92CE0-5408-426D-BEDD-F240BCB7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5DFD"/>
    <w:rPr>
      <w:rFonts w:ascii="Times New Roman" w:hAnsi="Times New Roman" w:cs="Times New Roman" w:hint="default"/>
      <w:b/>
      <w:bCs/>
    </w:rPr>
  </w:style>
  <w:style w:type="paragraph" w:customStyle="1" w:styleId="style1">
    <w:name w:val="style1"/>
    <w:basedOn w:val="a"/>
    <w:rsid w:val="00285DFD"/>
    <w:pPr>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285DFD"/>
    <w:pPr>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
    <w:rsid w:val="00285DFD"/>
    <w:pPr>
      <w:ind w:left="720"/>
    </w:pPr>
    <w:rPr>
      <w:rFonts w:ascii="Calibri" w:eastAsia="Times New Roman" w:hAnsi="Calibri" w:cs="Times New Roman"/>
      <w:lang w:eastAsia="ru-RU"/>
    </w:rPr>
  </w:style>
  <w:style w:type="paragraph" w:styleId="a4">
    <w:name w:val="Normal (Web)"/>
    <w:basedOn w:val="a"/>
    <w:uiPriority w:val="99"/>
    <w:semiHidden/>
    <w:unhideWhenUsed/>
    <w:rsid w:val="00285D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7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dc:creator>
  <cp:keywords/>
  <dc:description/>
  <cp:lastModifiedBy>Марго</cp:lastModifiedBy>
  <cp:revision>4</cp:revision>
  <dcterms:created xsi:type="dcterms:W3CDTF">2016-04-01T09:00:00Z</dcterms:created>
  <dcterms:modified xsi:type="dcterms:W3CDTF">2020-11-17T07:27:00Z</dcterms:modified>
</cp:coreProperties>
</file>