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54FE" w14:textId="3060CE82" w:rsidR="00123828" w:rsidRDefault="00123828" w:rsidP="00123828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</w:t>
      </w:r>
    </w:p>
    <w:p w14:paraId="0CDF24A0" w14:textId="120F3592" w:rsidR="00123828" w:rsidRDefault="00123828" w:rsidP="0012382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Калининского дома культуры</w:t>
      </w:r>
    </w:p>
    <w:p w14:paraId="6C86EC4A" w14:textId="36453B6F" w:rsidR="00123828" w:rsidRDefault="00123828" w:rsidP="0012382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 Капуста О.В.</w:t>
      </w:r>
    </w:p>
    <w:p w14:paraId="1905EA7E" w14:textId="5A142858" w:rsidR="00123828" w:rsidRPr="00123828" w:rsidRDefault="00123828" w:rsidP="0012382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 __________ 2021 год</w:t>
      </w:r>
    </w:p>
    <w:p w14:paraId="72399337" w14:textId="77777777" w:rsidR="00123828" w:rsidRDefault="0012382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75FC82" w14:textId="77777777" w:rsidR="00123828" w:rsidRDefault="0012382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A91014" w14:textId="77777777" w:rsidR="00123828" w:rsidRDefault="00E037E5" w:rsidP="00123828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238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</w:p>
    <w:p w14:paraId="3F5C8B5A" w14:textId="3006A2B8" w:rsidR="00813C13" w:rsidRDefault="00E037E5" w:rsidP="00123828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238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 мерах пожарной безопасности в </w:t>
      </w:r>
      <w:r w:rsidR="001238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учреждении</w:t>
      </w:r>
    </w:p>
    <w:p w14:paraId="499D7C69" w14:textId="77777777" w:rsidR="00123828" w:rsidRPr="00123828" w:rsidRDefault="00123828" w:rsidP="0012382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C5ADEE6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инструкция о мерах пожарной безопасности составлена в соответствии с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21.12.1994 № 69-ФЗ «О пожарной безопасности», Федеральным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законом от 22.07.2008 № 123-ФЗ «Технический регламент о требованиях пожарной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безопасности», постановлением Правительства от 16.09.2020 № 1479 «Об утверждении Правил противопожарного режима в Российской Федерации».</w:t>
      </w:r>
    </w:p>
    <w:p w14:paraId="25260A47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650EC6" w14:textId="77777777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Работники и должностные лица организации обязаны</w:t>
      </w:r>
    </w:p>
    <w:p w14:paraId="22F498A0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пожарной безопасности, установленные Правилами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 режима в Российской Федерации и настоящей инструкцией.</w:t>
      </w:r>
    </w:p>
    <w:p w14:paraId="1C8FEBAC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противопожарным средствам и оборудованию.</w:t>
      </w:r>
    </w:p>
    <w:p w14:paraId="5850EC24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руководителю организации либо непосредственному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руководителю о нарушениях требований пожарной безопасности.</w:t>
      </w:r>
    </w:p>
    <w:p w14:paraId="338005EF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допускаются к работе на объекте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только после прохождения обучения мерам</w:t>
      </w:r>
      <w:r w:rsidR="00350D7B"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пожарной безопасности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14:paraId="51706808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Противопожарный инструктаж проводится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со всеми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работниками организации.</w:t>
      </w:r>
    </w:p>
    <w:p w14:paraId="6053DC50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37C800" w14:textId="77777777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содержания помещений, в том числе эвакуационных путей</w:t>
      </w:r>
    </w:p>
    <w:p w14:paraId="530060CB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Запрещается производить изменение объемно-планировочных решений и размещение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инженерных коммуникаций и оборудования, в результате которых ограничивается доступ к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эвакуацией).</w:t>
      </w:r>
    </w:p>
    <w:p w14:paraId="508E3FCF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Запрещается снимать предусмотренные проектной документацией двери,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препятствующие распространению опасных факторов пожара.</w:t>
      </w:r>
    </w:p>
    <w:p w14:paraId="7C32CFE6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эвакуационных путей и выходов должно обеспечиваться соблюдение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проектных решений.</w:t>
      </w:r>
    </w:p>
    <w:p w14:paraId="445E9361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эвакуационных путей, эвакуационных и аварийных выходов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запрещается:</w:t>
      </w:r>
    </w:p>
    <w:p w14:paraId="7B48CE92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устраивать пороги на путях эвакуации (за исключением порогов в дверных проемах),</w:t>
      </w:r>
    </w:p>
    <w:p w14:paraId="3329AB2E" w14:textId="77777777" w:rsidR="00813C13" w:rsidRPr="00350D7B" w:rsidRDefault="00E037E5" w:rsidP="001238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раздвижные и подъемно-опускные двери и ворота, вращающиеся двери и турникеты, а также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другие устройства, препятствующие свободной эвакуации людей;</w:t>
      </w:r>
    </w:p>
    <w:p w14:paraId="26CEA2F3" w14:textId="72AC5538" w:rsidR="00813C13" w:rsidRPr="00123828" w:rsidRDefault="00E037E5" w:rsidP="001238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828">
        <w:rPr>
          <w:rFonts w:hAnsi="Times New Roman" w:cs="Times New Roman"/>
          <w:color w:val="000000"/>
          <w:sz w:val="24"/>
          <w:szCs w:val="24"/>
          <w:lang w:val="ru-RU"/>
        </w:rPr>
        <w:t>загромождать эвакуационные пути и выходы (в том числе проходы, коридоры, тамбуры,</w:t>
      </w:r>
      <w:r w:rsidR="00123828" w:rsidRPr="001238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828">
        <w:rPr>
          <w:rFonts w:hAnsi="Times New Roman" w:cs="Times New Roman"/>
          <w:color w:val="000000"/>
          <w:sz w:val="24"/>
          <w:szCs w:val="24"/>
          <w:lang w:val="ru-RU"/>
        </w:rPr>
        <w:t>галереи, лифтовые холлы, лестничные площадки, марши лестниц, двери, эвакуационные люки) различными материалами, изделиями, оборудованием, отходами, мусором и другими</w:t>
      </w:r>
      <w:r w:rsidR="00123828" w:rsidRPr="001238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828">
        <w:rPr>
          <w:rFonts w:hAnsi="Times New Roman" w:cs="Times New Roman"/>
          <w:color w:val="000000"/>
          <w:sz w:val="24"/>
          <w:szCs w:val="24"/>
          <w:lang w:val="ru-RU"/>
        </w:rPr>
        <w:t>предметами, а также блокировать двери эвакуационных выходов;</w:t>
      </w:r>
    </w:p>
    <w:p w14:paraId="604E0850" w14:textId="77777777" w:rsidR="00813C13" w:rsidRPr="00350D7B" w:rsidRDefault="00E037E5" w:rsidP="001238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устраивать в тамбурах выходов сушилки и вешалки для одежды, гардеробы, а также хранить (</w:t>
      </w:r>
      <w:r w:rsidRPr="00123828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в том числе временно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) инвентарь и материалы;</w:t>
      </w:r>
    </w:p>
    <w:p w14:paraId="2CA1BC35" w14:textId="77777777" w:rsidR="00813C13" w:rsidRPr="00350D7B" w:rsidRDefault="00E037E5" w:rsidP="001238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фиксировать самозакрывающиеся двери в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открытом положении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, а также снимать их;</w:t>
      </w:r>
    </w:p>
    <w:p w14:paraId="53BDFA3F" w14:textId="77777777" w:rsidR="00813C13" w:rsidRPr="00350D7B" w:rsidRDefault="00E037E5" w:rsidP="001238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заменять армированное стекло обычным в остеклении дверей и фрамуг;</w:t>
      </w:r>
    </w:p>
    <w:p w14:paraId="3A36172F" w14:textId="77777777" w:rsidR="00813C13" w:rsidRPr="00350D7B" w:rsidRDefault="00E037E5" w:rsidP="0012382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14:paraId="482426D0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Запоры на дверях эвакуационных выходов должны обеспечивать возможность их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свободного открывания изнутри без ключа.</w:t>
      </w:r>
    </w:p>
    <w:p w14:paraId="2DF1D101" w14:textId="77777777" w:rsidR="00813C13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Запрещается:</w:t>
      </w:r>
    </w:p>
    <w:p w14:paraId="30EBEC3B" w14:textId="77777777" w:rsidR="00813C13" w:rsidRPr="00350D7B" w:rsidRDefault="00E037E5" w:rsidP="001238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электрические приборы с видимыми нарушениями изоляции;</w:t>
      </w:r>
    </w:p>
    <w:p w14:paraId="65D2573E" w14:textId="77777777" w:rsidR="00813C13" w:rsidRPr="00350D7B" w:rsidRDefault="00E037E5" w:rsidP="0012382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светильника.</w:t>
      </w:r>
    </w:p>
    <w:p w14:paraId="5169CE1F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Перевод установок пожарной автоматики с автоматического пуска на ручной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запрещается.</w:t>
      </w:r>
    </w:p>
    <w:p w14:paraId="63156AFA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Не допускается устанавливать какие-либо приспособления, препятствующие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нормальному закрыванию противопожарных или противодымных дверей (устройств).</w:t>
      </w:r>
    </w:p>
    <w:p w14:paraId="47B5F25B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систем вентиляции и кондиционирования воздуха запрещается:</w:t>
      </w:r>
    </w:p>
    <w:p w14:paraId="2A1F585D" w14:textId="77777777" w:rsidR="00813C13" w:rsidRPr="00350D7B" w:rsidRDefault="00E037E5" w:rsidP="0012382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оставлять двери вентиляционных камер открытыми;</w:t>
      </w:r>
    </w:p>
    <w:p w14:paraId="0F8DB052" w14:textId="77777777" w:rsidR="00813C13" w:rsidRPr="00350D7B" w:rsidRDefault="00E037E5" w:rsidP="0012382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закрывать вытяжные каналы, отверстия и решетки;</w:t>
      </w:r>
    </w:p>
    <w:p w14:paraId="49B1E6AC" w14:textId="77777777" w:rsidR="00813C13" w:rsidRPr="00350D7B" w:rsidRDefault="00E037E5" w:rsidP="0012382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подключать к воздуховодам отопительные приборы.</w:t>
      </w:r>
    </w:p>
    <w:p w14:paraId="48EB26C1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Огнетушители в коридорах и проходах устанавливать на видных местах вблизи от выходов из помещений на высоте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не более 1,5 м</w:t>
      </w:r>
      <w:r w:rsidRPr="00123828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 верха корпуса огнетушителя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 специальных подставках из негорючих материалов на полу.</w:t>
      </w:r>
    </w:p>
    <w:p w14:paraId="003AA4E4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Обеспечить</w:t>
      </w:r>
      <w:r w:rsidRPr="00123828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порядок</w:t>
      </w:r>
      <w:r w:rsidRPr="00123828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содержания путей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доступа подразделений пожарной охраны на объекты защиты (на этажи, кровлю и др.).</w:t>
      </w:r>
    </w:p>
    <w:p w14:paraId="64D46C15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Запретить использовать подвальный</w:t>
      </w:r>
      <w:r w:rsidRPr="00123828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 цокольный</w:t>
      </w:r>
      <w:r w:rsidRPr="00123828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этажи</w:t>
      </w:r>
      <w:r w:rsidRPr="00123828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12382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для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44356BE" w14:textId="77777777" w:rsidR="00813C13" w:rsidRPr="00445F74" w:rsidRDefault="00E037E5" w:rsidP="001238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45F74">
        <w:rPr>
          <w:rFonts w:hAnsi="Times New Roman" w:cs="Times New Roman"/>
          <w:sz w:val="24"/>
          <w:szCs w:val="24"/>
          <w:lang w:val="ru-RU"/>
        </w:rPr>
        <w:t>размещения производственных участков и мастерских;</w:t>
      </w:r>
    </w:p>
    <w:p w14:paraId="66639B93" w14:textId="77777777" w:rsidR="00813C13" w:rsidRPr="00445F74" w:rsidRDefault="00E037E5" w:rsidP="001238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45F74">
        <w:rPr>
          <w:rFonts w:hAnsi="Times New Roman" w:cs="Times New Roman"/>
          <w:sz w:val="24"/>
          <w:szCs w:val="24"/>
          <w:lang w:val="ru-RU"/>
        </w:rPr>
        <w:t>хранения продукции, оборудования, мебели и иных предметов;</w:t>
      </w:r>
    </w:p>
    <w:p w14:paraId="16544D77" w14:textId="449E8397" w:rsidR="00813C13" w:rsidRPr="00445F74" w:rsidRDefault="00E037E5" w:rsidP="0012382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445F74">
        <w:rPr>
          <w:rFonts w:hAnsi="Times New Roman" w:cs="Times New Roman"/>
          <w:sz w:val="24"/>
          <w:szCs w:val="24"/>
          <w:lang w:val="ru-RU"/>
        </w:rPr>
        <w:t>организации детского досуга: детских развивающих центров, развлекательных центров, залов для проведения торжеств и праздников, спорт</w:t>
      </w:r>
      <w:r w:rsidR="00123828" w:rsidRPr="00445F74">
        <w:rPr>
          <w:rFonts w:hAnsi="Times New Roman" w:cs="Times New Roman"/>
          <w:sz w:val="24"/>
          <w:szCs w:val="24"/>
          <w:lang w:val="ru-RU"/>
        </w:rPr>
        <w:t xml:space="preserve">ивных </w:t>
      </w:r>
      <w:r w:rsidRPr="00445F74">
        <w:rPr>
          <w:rFonts w:hAnsi="Times New Roman" w:cs="Times New Roman"/>
          <w:sz w:val="24"/>
          <w:szCs w:val="24"/>
          <w:lang w:val="ru-RU"/>
        </w:rPr>
        <w:t>мероприятий (исключение — если такое размещение предусмотрено проектной документацией).</w:t>
      </w:r>
    </w:p>
    <w:p w14:paraId="3B2C99C2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1384EA" w14:textId="77777777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осмотра и закрытия помещений по окончании работы</w:t>
      </w:r>
    </w:p>
    <w:p w14:paraId="3CDECBE4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По окончании рабочего времени необходимо в помещениях обесточить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электроустановки, за исключением систем противопожарной защиты, а также других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14:paraId="4A40BD39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Провести осмотр помещений, оборудования на предмет отсутствия источников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загорания, загромождений выходов.</w:t>
      </w:r>
    </w:p>
    <w:p w14:paraId="30A813EB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Закрыть окна, двери.</w:t>
      </w:r>
    </w:p>
    <w:p w14:paraId="3B10DA8A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9CB481" w14:textId="77777777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Расположение мест для курения</w:t>
      </w:r>
    </w:p>
    <w:p w14:paraId="66C58091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На объекте должно обеспечиваться выполнение требований, предусмотренных статьей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12 Федерального закона «Об охране здоровья граждан от воздействия окружающего табачного дыма и последствий потребления табака».</w:t>
      </w:r>
    </w:p>
    <w:p w14:paraId="41E2345C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Места,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отведенные для курения табака, обозначаются знаками «Место для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курения».</w:t>
      </w:r>
    </w:p>
    <w:p w14:paraId="1DFF86AA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682D9A" w14:textId="77777777" w:rsidR="00445F74" w:rsidRDefault="00445F74" w:rsidP="0012382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DDE80B" w14:textId="0BF90602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Допустимое (предельное) количество людей, которые могут одновременно находиться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объекте</w:t>
      </w:r>
    </w:p>
    <w:p w14:paraId="521BE85A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="00350D7B"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одновременно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находиться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объекте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защиты, определяется по соотношению площади помещения и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находящихся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нем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. Соотношение должно составлять не менее 1 кв. 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на одного </w:t>
      </w: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человека.</w:t>
      </w:r>
    </w:p>
    <w:p w14:paraId="13ADB65D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39D652" w14:textId="77777777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и действия работников при пожаре</w:t>
      </w:r>
    </w:p>
    <w:p w14:paraId="67DFB4AB" w14:textId="77777777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5F7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Всем работникам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обнаружении пожара или признаков горения в здании, помещении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(задымление, запах гари, повышение температуры воздуха и др.) необходимо:</w:t>
      </w:r>
    </w:p>
    <w:p w14:paraId="0C22FCC2" w14:textId="77777777" w:rsidR="00813C13" w:rsidRPr="00350D7B" w:rsidRDefault="00E037E5" w:rsidP="001238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об этом в пожарную охрану (при этом необходимо назвать адрес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объекта, место возникновения пожара, а также сообщить свою фамилию);</w:t>
      </w:r>
    </w:p>
    <w:p w14:paraId="354762E3" w14:textId="77777777" w:rsidR="00813C13" w:rsidRPr="00350D7B" w:rsidRDefault="00E037E5" w:rsidP="001238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обеспечить открытие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и блокирование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в открытом состоянии устройств, препятствующих свободной эвакуации людей (турникеты, вращающиеся двери и т. п.);</w:t>
      </w:r>
    </w:p>
    <w:p w14:paraId="0EA97217" w14:textId="77777777" w:rsidR="00813C13" w:rsidRPr="00350D7B" w:rsidRDefault="00E037E5" w:rsidP="001238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принять посильные меры по эвакуации людей и тушению пожара первичными средствами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пожаротушения.</w:t>
      </w:r>
    </w:p>
    <w:p w14:paraId="158A84BF" w14:textId="77777777" w:rsidR="00813C13" w:rsidRPr="00350D7B" w:rsidRDefault="00813C13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134330" w14:textId="77777777" w:rsidR="00813C13" w:rsidRPr="00350D7B" w:rsidRDefault="00E037E5" w:rsidP="00123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Лица, ответственные за обеспечение пожарной безопасности</w:t>
      </w:r>
    </w:p>
    <w:p w14:paraId="4405844B" w14:textId="51C1AC8F" w:rsidR="00813C13" w:rsidRPr="00350D7B" w:rsidRDefault="00E037E5" w:rsidP="001238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Ответственны</w:t>
      </w:r>
      <w:r w:rsidR="00445F7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пожарную безопасность </w:t>
      </w:r>
      <w:r w:rsidR="00445F74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45F74">
        <w:rPr>
          <w:rFonts w:hAnsi="Times New Roman" w:cs="Times New Roman"/>
          <w:color w:val="000000"/>
          <w:sz w:val="24"/>
          <w:szCs w:val="24"/>
          <w:lang w:val="ru-RU"/>
        </w:rPr>
        <w:t xml:space="preserve">Матвейченко М.М. 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отвеча</w:t>
      </w:r>
      <w:r w:rsidR="00445F7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т за:</w:t>
      </w:r>
    </w:p>
    <w:p w14:paraId="22B114D4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за отключение устройств с применением открытого пламени, а также теплогенерирующих агрегатов, аппаратов и устройств с применением горючих теплоносителей и (или) с температурой на внешней поверхности, способной превысить 90°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E78CBD9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обеспечение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содержания путей доступа подразделений пожарной охраны на объекты защиты (на этажи, кровлю и др.);</w:t>
      </w:r>
    </w:p>
    <w:p w14:paraId="7B3144EE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открытия и блокирования в открытом состоянии устройств, препятствующих свободной эвакуации людей (турникеты, вращающиеся двери и т. п.);</w:t>
      </w:r>
    </w:p>
    <w:p w14:paraId="2C2E5D77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проведение и оформление противопожарных инструктажей (</w:t>
      </w:r>
      <w:r w:rsidRPr="00445F7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вводный, первичный, повторный, внеплановый, целевой инструктажи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) с работниками организации;</w:t>
      </w:r>
    </w:p>
    <w:p w14:paraId="09C47394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разработку и подготовку проектов локальных нормативных актов организации в области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пожарной безопасности для организации (инструкций);</w:t>
      </w:r>
    </w:p>
    <w:p w14:paraId="5092A3F8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периодические осмотры путей эвакуации, эвакуационных и аварийных выходов в помещениях;</w:t>
      </w:r>
    </w:p>
    <w:p w14:paraId="24A94B92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своевременное информирование руководителя о выявленных нарушениях требований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пожарной безопасности;</w:t>
      </w:r>
    </w:p>
    <w:p w14:paraId="0DC4D7CA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пресечение нарушений требований пожарной безопасности, допускаемых работниками</w:t>
      </w:r>
      <w:r w:rsidR="00350D7B" w:rsidRP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(курение в неустановленных местах, использование открытого огня, захламление путей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эвакуации и т.</w:t>
      </w:r>
      <w:r w:rsidRPr="00350D7B"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п.) в помещениях;</w:t>
      </w:r>
    </w:p>
    <w:p w14:paraId="53971941" w14:textId="77777777" w:rsidR="00813C13" w:rsidRPr="00350D7B" w:rsidRDefault="00E037E5" w:rsidP="001238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осмотр и закрытие помещений по окончании рабочего дня (закрытие окон и дверей,</w:t>
      </w:r>
      <w:r w:rsidR="00350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выключение вентиляции и т.</w:t>
      </w:r>
      <w:r w:rsidRPr="00350D7B">
        <w:rPr>
          <w:rFonts w:hAnsi="Times New Roman" w:cs="Times New Roman"/>
          <w:color w:val="000000"/>
          <w:sz w:val="24"/>
          <w:szCs w:val="24"/>
        </w:rPr>
        <w:t> </w:t>
      </w: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14:paraId="66B0A748" w14:textId="2F661A83" w:rsidR="00813C13" w:rsidRDefault="00E037E5" w:rsidP="0012382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D7B">
        <w:rPr>
          <w:rFonts w:hAnsi="Times New Roman" w:cs="Times New Roman"/>
          <w:color w:val="000000"/>
          <w:sz w:val="24"/>
          <w:szCs w:val="24"/>
          <w:lang w:val="ru-RU"/>
        </w:rPr>
        <w:t>соблюдение и контроль за порядком курения.</w:t>
      </w:r>
    </w:p>
    <w:p w14:paraId="7B13D825" w14:textId="43580B5D" w:rsidR="00445F74" w:rsidRDefault="00445F74" w:rsidP="00445F7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B8B572" w14:textId="001594E9" w:rsidR="00445F74" w:rsidRDefault="00445F74" w:rsidP="00445F7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FE4E7D" w14:textId="7515F2D1" w:rsidR="00445F74" w:rsidRDefault="00445F74" w:rsidP="00445F7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11287F" w14:textId="5C7B2A0F" w:rsidR="00445F74" w:rsidRDefault="00445F74" w:rsidP="00445F7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Разработал </w:t>
      </w:r>
    </w:p>
    <w:p w14:paraId="7C0969D2" w14:textId="3788B29E" w:rsidR="00445F74" w:rsidRPr="00350D7B" w:rsidRDefault="00445F74" w:rsidP="00445F7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МТО </w:t>
      </w:r>
      <w:r w:rsidR="001F2B8A">
        <w:rPr>
          <w:rFonts w:hAnsi="Times New Roman" w:cs="Times New Roman"/>
          <w:color w:val="000000"/>
          <w:sz w:val="24"/>
          <w:szCs w:val="24"/>
          <w:lang w:val="ru-RU"/>
        </w:rPr>
        <w:t>Калининского ДК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Матвейченко М.М.</w:t>
      </w:r>
    </w:p>
    <w:sectPr w:rsidR="00445F74" w:rsidRPr="00350D7B" w:rsidSect="0012382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5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556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21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757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C68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76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23828"/>
    <w:rsid w:val="001F2B8A"/>
    <w:rsid w:val="002D33B1"/>
    <w:rsid w:val="002D3591"/>
    <w:rsid w:val="00350D7B"/>
    <w:rsid w:val="003514A0"/>
    <w:rsid w:val="00445F74"/>
    <w:rsid w:val="004F7E17"/>
    <w:rsid w:val="005A05CE"/>
    <w:rsid w:val="00653AF6"/>
    <w:rsid w:val="00813C13"/>
    <w:rsid w:val="00B73A5A"/>
    <w:rsid w:val="00E037E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D80"/>
  <w15:docId w15:val="{FE4413C7-CBB3-499E-BC9E-5C6111DF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VIN</cp:lastModifiedBy>
  <cp:revision>5</cp:revision>
  <dcterms:created xsi:type="dcterms:W3CDTF">2011-11-02T04:15:00Z</dcterms:created>
  <dcterms:modified xsi:type="dcterms:W3CDTF">2021-02-24T06:45:00Z</dcterms:modified>
</cp:coreProperties>
</file>