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9" w:rsidRPr="0029247C" w:rsidRDefault="00D338DD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ннотация к </w:t>
      </w:r>
      <w:r w:rsidR="00C259ED"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программе совместной деятельности </w:t>
      </w:r>
    </w:p>
    <w:p w:rsidR="000A5CD9" w:rsidRPr="0029247C" w:rsidRDefault="001D3EF3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1,5-3</w:t>
      </w:r>
      <w:r w:rsidR="00C259ED"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(</w:t>
      </w:r>
      <w:r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младшие </w:t>
      </w:r>
      <w:r w:rsidR="00C259ED"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группы) </w:t>
      </w:r>
    </w:p>
    <w:p w:rsidR="00DA48F4" w:rsidRDefault="00DA48F4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422" w:rsidRPr="0029247C" w:rsidRDefault="00EE0680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разработана на основе </w:t>
      </w:r>
      <w:r w:rsidR="00C71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</w:t>
      </w: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дошкольного об</w:t>
      </w:r>
      <w:r w:rsidR="00254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МБДОУ «Детский сад № 61 «Тополек</w:t>
      </w: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A5E13" w:rsidRPr="0029247C" w:rsidRDefault="000A5E13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0A5E13" w:rsidRPr="0029247C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(12.12.1993г., ред</w:t>
      </w:r>
      <w:proofErr w:type="gramStart"/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т 30.12.2008г.) ст.43.</w:t>
      </w:r>
    </w:p>
    <w:p w:rsidR="000A5E13" w:rsidRPr="0029247C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(</w:t>
      </w:r>
      <w:r w:rsidRPr="0029247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Принята</w:t>
      </w:r>
      <w:r w:rsidRPr="0029247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6" w:history="1">
        <w:r w:rsidRPr="0029247C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резолюцией 44/25</w:t>
        </w:r>
      </w:hyperlink>
      <w:r w:rsidRPr="0029247C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29247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Генеральной Ассамблеи от 20 ноября 1989 года</w:t>
      </w: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5E13" w:rsidRPr="0029247C" w:rsidRDefault="000A5E13" w:rsidP="009D2BC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29247C">
        <w:rPr>
          <w:b w:val="0"/>
          <w:sz w:val="28"/>
          <w:szCs w:val="28"/>
        </w:rPr>
        <w:t>Федеральный закон от 29.12.2012 N 273-ФЗ «Об образовании в Российской Федерации» (29.12.2012г., ред. от 23.07.2013г.);</w:t>
      </w:r>
    </w:p>
    <w:p w:rsidR="000A5E13" w:rsidRPr="0029247C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№ 1155 от 13.10.2013г.)</w:t>
      </w:r>
    </w:p>
    <w:p w:rsidR="000A5E13" w:rsidRPr="0029247C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hAnsi="Times New Roman" w:cs="Times New Roman"/>
          <w:sz w:val="28"/>
          <w:szCs w:val="28"/>
        </w:rPr>
        <w:t xml:space="preserve">"Санитарно эпидемиологические требования к устройству, содержанию и организации режима работы дошкольных образовательных организаций" </w:t>
      </w:r>
      <w:r w:rsidR="00586B13">
        <w:rPr>
          <w:rFonts w:ascii="Times New Roman" w:hAnsi="Times New Roman" w:cs="Times New Roman"/>
          <w:sz w:val="28"/>
          <w:szCs w:val="28"/>
        </w:rPr>
        <w:t>2.4.3648-20</w:t>
      </w:r>
      <w:bookmarkStart w:id="0" w:name="_GoBack"/>
      <w:bookmarkEnd w:id="0"/>
    </w:p>
    <w:p w:rsidR="000A5E13" w:rsidRPr="0029247C" w:rsidRDefault="00254646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МБДОУ «Детский сад № 61 «Тополек</w:t>
      </w:r>
      <w:r w:rsidR="000A5E13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03644" w:rsidRPr="0029247C" w:rsidRDefault="000A5E13" w:rsidP="00403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hAnsi="Times New Roman" w:cs="Times New Roman"/>
          <w:sz w:val="28"/>
          <w:szCs w:val="28"/>
        </w:rPr>
        <w:t>«Порядок</w:t>
      </w:r>
      <w:r w:rsidRPr="0029247C">
        <w:rPr>
          <w:rFonts w:ascii="Times New Roman" w:eastAsia="Calibri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29247C">
        <w:rPr>
          <w:rFonts w:ascii="Times New Roman" w:hAnsi="Times New Roman" w:cs="Times New Roman"/>
          <w:sz w:val="28"/>
          <w:szCs w:val="28"/>
        </w:rPr>
        <w:t xml:space="preserve"> (</w:t>
      </w:r>
      <w:r w:rsidRPr="0029247C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 августа 2013 г. № 1014</w:t>
      </w:r>
      <w:r w:rsidRPr="0029247C">
        <w:rPr>
          <w:rFonts w:ascii="Times New Roman" w:hAnsi="Times New Roman" w:cs="Times New Roman"/>
          <w:sz w:val="28"/>
          <w:szCs w:val="28"/>
        </w:rPr>
        <w:t>)</w:t>
      </w:r>
    </w:p>
    <w:p w:rsidR="00403644" w:rsidRPr="0029247C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</w:t>
      </w:r>
      <w:r w:rsidR="009A6AEB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ннее развитие детей в возрасте 1,5-3</w:t>
      </w: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</w:t>
      </w:r>
    </w:p>
    <w:p w:rsidR="00403644" w:rsidRPr="0029247C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взаимодействии взрослого с детьми.</w:t>
      </w:r>
    </w:p>
    <w:p w:rsidR="000A5CD9" w:rsidRPr="0029247C" w:rsidRDefault="000A5CD9" w:rsidP="009D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47C"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воспитательно-образовательного процесса для детей  </w:t>
      </w:r>
      <w:r w:rsidR="009A6AEB" w:rsidRPr="0029247C">
        <w:rPr>
          <w:rFonts w:ascii="Times New Roman" w:hAnsi="Times New Roman" w:cs="Times New Roman"/>
          <w:sz w:val="28"/>
          <w:szCs w:val="28"/>
        </w:rPr>
        <w:t>1 младшей</w:t>
      </w:r>
      <w:r w:rsidRPr="0029247C">
        <w:rPr>
          <w:rFonts w:ascii="Times New Roman" w:hAnsi="Times New Roman" w:cs="Times New Roman"/>
          <w:sz w:val="28"/>
          <w:szCs w:val="28"/>
        </w:rPr>
        <w:t>группы и</w:t>
      </w:r>
      <w:r w:rsidRPr="002924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9247C">
        <w:rPr>
          <w:rStyle w:val="a5"/>
          <w:rFonts w:ascii="Times New Roman" w:hAnsi="Times New Roman" w:cs="Times New Roman"/>
          <w:sz w:val="28"/>
          <w:szCs w:val="28"/>
        </w:rPr>
        <w:t>направлена на</w:t>
      </w:r>
      <w:r w:rsidRPr="0029247C">
        <w:rPr>
          <w:rFonts w:ascii="Times New Roman" w:hAnsi="Times New Roman" w:cs="Times New Roman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30481" w:rsidRPr="0029247C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рабочей программы –</w:t>
      </w:r>
      <w:r w:rsidR="009A6AEB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адекватность дошкольного образования, формирование познавательных</w:t>
      </w:r>
      <w:r w:rsidR="00F9109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и познавательных действий ребенка в различных видах деятельности; создание условий для всестороннего развития психических и физических качеств обучающихся в соответствии с их возрастными и индивидуальными особенностями; приобщение детей к социокультурным нормам, традициям семьи, общества и государства,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D30481" w:rsidRPr="0029247C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рабочей программы</w:t>
      </w:r>
      <w:r w:rsidR="0096578D" w:rsidRPr="0029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A5DF3" w:rsidRPr="0029247C" w:rsidRDefault="0096578D" w:rsidP="00F91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364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</w:t>
      </w:r>
      <w:r w:rsidR="00F9109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физическом и психическом </w:t>
      </w:r>
      <w:r w:rsidR="0040364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эмоциональном благополучии и своевременном</w:t>
      </w:r>
      <w:r w:rsidR="00F9109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всестороннем развитии к</w:t>
      </w:r>
      <w:r w:rsidR="0040364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аждого ребенка;</w:t>
      </w:r>
    </w:p>
    <w:p w:rsidR="00403644" w:rsidRPr="0029247C" w:rsidRDefault="00F9109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в группах атмосферу</w:t>
      </w:r>
      <w:r w:rsidR="0040364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гуманного и доброжелательного отношения ко всем воспитанникам, что позволяет растить их общительными, добрыми, любознательными, инициативными, строящимися к самостоятельности и творчеству.</w:t>
      </w:r>
    </w:p>
    <w:p w:rsidR="00F91094" w:rsidRPr="0029247C" w:rsidRDefault="00F9109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Обеспечить равные возможности для полноценного развития каждого ребенка в период дошкольного </w:t>
      </w:r>
      <w:r w:rsidR="00121826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 независимо от места жительства, пола, наци, языка, социального статуса, психофизиологических и других особенностей;</w:t>
      </w:r>
    </w:p>
    <w:p w:rsidR="00403644" w:rsidRPr="0029247C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Максимальное использование разнообразных видов детской деятельности, их интеграция в целях повышения</w:t>
      </w:r>
      <w:r w:rsidR="00D86C24"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воспитательно-образовательного процесса;</w:t>
      </w:r>
    </w:p>
    <w:p w:rsidR="00D86C24" w:rsidRPr="0029247C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Творческая организация (креативность) воспитательно-образовательного процесса;</w:t>
      </w:r>
    </w:p>
    <w:p w:rsidR="00D86C24" w:rsidRPr="0029247C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ребенка;</w:t>
      </w:r>
    </w:p>
    <w:p w:rsidR="00D86C24" w:rsidRPr="0029247C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творчества;</w:t>
      </w:r>
    </w:p>
    <w:p w:rsidR="00D86C24" w:rsidRPr="0029247C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семьи;</w:t>
      </w:r>
    </w:p>
    <w:p w:rsidR="00D86C24" w:rsidRPr="0029247C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7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9D2BC6" w:rsidRPr="0029247C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9247C">
        <w:rPr>
          <w:sz w:val="28"/>
          <w:szCs w:val="28"/>
        </w:rPr>
        <w:t>Рабочая программа составлена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учебный год.</w:t>
      </w:r>
    </w:p>
    <w:p w:rsidR="009D2BC6" w:rsidRPr="0029247C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9247C">
        <w:rPr>
          <w:sz w:val="28"/>
          <w:szCs w:val="28"/>
        </w:rPr>
        <w:t xml:space="preserve">Рабочая программа является «открытой» и предусматривает вариативность, интеграцию, изменения и дополнения по мере профессиональной необходимости. </w:t>
      </w:r>
    </w:p>
    <w:p w:rsidR="000A5CD9" w:rsidRPr="0029247C" w:rsidRDefault="000A5CD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9247C">
        <w:rPr>
          <w:sz w:val="28"/>
          <w:szCs w:val="28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образовательной деятельности, но и при проведении режимных моментов.</w:t>
      </w:r>
    </w:p>
    <w:p w:rsidR="00CF1E89" w:rsidRPr="00E849F4" w:rsidRDefault="00CF1E8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sectPr w:rsidR="00CF1E89" w:rsidRPr="00E849F4" w:rsidSect="0022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003"/>
    <w:multiLevelType w:val="hybridMultilevel"/>
    <w:tmpl w:val="E558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862"/>
    <w:rsid w:val="000A5CD9"/>
    <w:rsid w:val="000A5E13"/>
    <w:rsid w:val="000B40F5"/>
    <w:rsid w:val="000D1CD1"/>
    <w:rsid w:val="00121826"/>
    <w:rsid w:val="001D3EF3"/>
    <w:rsid w:val="00201CE2"/>
    <w:rsid w:val="00221D5B"/>
    <w:rsid w:val="00254646"/>
    <w:rsid w:val="00261F79"/>
    <w:rsid w:val="00266BE2"/>
    <w:rsid w:val="0029247C"/>
    <w:rsid w:val="002B4422"/>
    <w:rsid w:val="00403644"/>
    <w:rsid w:val="004C3388"/>
    <w:rsid w:val="00520862"/>
    <w:rsid w:val="00586B13"/>
    <w:rsid w:val="00790A40"/>
    <w:rsid w:val="007E1A5C"/>
    <w:rsid w:val="0096578D"/>
    <w:rsid w:val="009A6AEB"/>
    <w:rsid w:val="009D2BC6"/>
    <w:rsid w:val="00AD4CAF"/>
    <w:rsid w:val="00B84336"/>
    <w:rsid w:val="00BA2F43"/>
    <w:rsid w:val="00C259ED"/>
    <w:rsid w:val="00C65B37"/>
    <w:rsid w:val="00C71D69"/>
    <w:rsid w:val="00CE4899"/>
    <w:rsid w:val="00CF1E89"/>
    <w:rsid w:val="00D30481"/>
    <w:rsid w:val="00D338DD"/>
    <w:rsid w:val="00D41B91"/>
    <w:rsid w:val="00D86C24"/>
    <w:rsid w:val="00DA48F4"/>
    <w:rsid w:val="00E7082B"/>
    <w:rsid w:val="00E849F4"/>
    <w:rsid w:val="00EA5DF3"/>
    <w:rsid w:val="00EE0680"/>
    <w:rsid w:val="00F91094"/>
    <w:rsid w:val="00F91BC1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55"/>
  </w:style>
  <w:style w:type="paragraph" w:styleId="1">
    <w:name w:val="heading 1"/>
    <w:basedOn w:val="a"/>
    <w:link w:val="10"/>
    <w:uiPriority w:val="9"/>
    <w:qFormat/>
    <w:rsid w:val="0079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862"/>
  </w:style>
  <w:style w:type="paragraph" w:customStyle="1" w:styleId="21">
    <w:name w:val="2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6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0A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qFormat/>
    <w:rsid w:val="000A5CD9"/>
    <w:rPr>
      <w:b/>
      <w:bCs/>
    </w:rPr>
  </w:style>
  <w:style w:type="paragraph" w:styleId="a6">
    <w:name w:val="Normal (Web)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/ru/documents/ods.asp?m=A/RES/44/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9F9F-11E5-48BA-9EDB-84DA0937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2015-12-23T09:42:00Z</dcterms:created>
  <dcterms:modified xsi:type="dcterms:W3CDTF">2023-02-03T08:09:00Z</dcterms:modified>
</cp:coreProperties>
</file>