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2270" w:rsidRDefault="00000000">
      <w:pPr>
        <w:pStyle w:val="a3"/>
        <w:spacing w:before="64"/>
        <w:ind w:left="1999"/>
      </w:pPr>
      <w:r>
        <w:t>Муниципальное</w:t>
      </w:r>
      <w:r>
        <w:rPr>
          <w:spacing w:val="-8"/>
        </w:rPr>
        <w:t xml:space="preserve"> </w:t>
      </w:r>
      <w:r>
        <w:t>казенное</w:t>
      </w:r>
      <w:r>
        <w:rPr>
          <w:spacing w:val="-8"/>
        </w:rPr>
        <w:t xml:space="preserve"> </w:t>
      </w:r>
      <w:r>
        <w:t>общеобразовательное</w:t>
      </w:r>
      <w:r>
        <w:rPr>
          <w:spacing w:val="-4"/>
        </w:rPr>
        <w:t xml:space="preserve"> </w:t>
      </w:r>
      <w:r>
        <w:rPr>
          <w:spacing w:val="-2"/>
        </w:rPr>
        <w:t>учреждение</w:t>
      </w:r>
    </w:p>
    <w:p w:rsidR="00812270" w:rsidRDefault="00000000">
      <w:pPr>
        <w:pStyle w:val="a3"/>
        <w:ind w:left="2052"/>
      </w:pPr>
      <w:r>
        <w:t>«Курнаевская</w:t>
      </w:r>
      <w:r>
        <w:rPr>
          <w:spacing w:val="-5"/>
        </w:rPr>
        <w:t xml:space="preserve"> </w:t>
      </w:r>
      <w:r>
        <w:t>средняя</w:t>
      </w:r>
      <w:r>
        <w:rPr>
          <w:spacing w:val="-1"/>
        </w:rPr>
        <w:t xml:space="preserve"> </w:t>
      </w:r>
      <w:r>
        <w:t>школа»</w:t>
      </w:r>
      <w:r>
        <w:rPr>
          <w:spacing w:val="-11"/>
        </w:rPr>
        <w:t xml:space="preserve"> </w:t>
      </w:r>
      <w:r>
        <w:t>(МКОУ</w:t>
      </w:r>
      <w:r>
        <w:rPr>
          <w:spacing w:val="1"/>
        </w:rPr>
        <w:t xml:space="preserve"> </w:t>
      </w:r>
      <w:r>
        <w:t>«Курнаевская</w:t>
      </w:r>
      <w:r>
        <w:rPr>
          <w:spacing w:val="-3"/>
        </w:rPr>
        <w:t xml:space="preserve"> </w:t>
      </w:r>
      <w:r>
        <w:rPr>
          <w:spacing w:val="-4"/>
        </w:rPr>
        <w:t>СШ»)</w:t>
      </w:r>
    </w:p>
    <w:p w:rsidR="00812270" w:rsidRDefault="00812270">
      <w:pPr>
        <w:pStyle w:val="a3"/>
        <w:spacing w:before="32"/>
        <w:ind w:left="0"/>
        <w:rPr>
          <w:sz w:val="4"/>
        </w:rPr>
      </w:pPr>
    </w:p>
    <w:p w:rsidR="00812270" w:rsidRDefault="00000000">
      <w:pPr>
        <w:spacing w:line="249" w:lineRule="auto"/>
        <w:ind w:left="8803" w:right="589"/>
        <w:rPr>
          <w:rFonts w:ascii="Microsoft Sans Serif" w:hAnsi="Microsoft Sans Serif"/>
          <w:sz w:val="4"/>
        </w:rPr>
      </w:pPr>
      <w:r>
        <w:rPr>
          <w:rFonts w:ascii="Microsoft Sans Serif" w:hAnsi="Microsoft Sans Serif"/>
          <w:noProof/>
          <w:sz w:val="4"/>
        </w:rPr>
        <mc:AlternateContent>
          <mc:Choice Requires="wpg">
            <w:drawing>
              <wp:anchor distT="0" distB="0" distL="0" distR="0" simplePos="0" relativeHeight="486261760" behindDoc="1" locked="0" layoutInCell="1" allowOverlap="1">
                <wp:simplePos x="0" y="0"/>
                <wp:positionH relativeFrom="page">
                  <wp:posOffset>5923457</wp:posOffset>
                </wp:positionH>
                <wp:positionV relativeFrom="paragraph">
                  <wp:posOffset>40494</wp:posOffset>
                </wp:positionV>
                <wp:extent cx="412750" cy="4127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2750" cy="412750"/>
                          <a:chOff x="0" y="0"/>
                          <a:chExt cx="412750" cy="4127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12750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0" h="412750">
                                <a:moveTo>
                                  <a:pt x="306730" y="0"/>
                                </a:moveTo>
                                <a:lnTo>
                                  <a:pt x="5486" y="0"/>
                                </a:lnTo>
                                <a:lnTo>
                                  <a:pt x="0" y="5486"/>
                                </a:lnTo>
                                <a:lnTo>
                                  <a:pt x="0" y="407010"/>
                                </a:lnTo>
                                <a:lnTo>
                                  <a:pt x="5486" y="412496"/>
                                </a:lnTo>
                                <a:lnTo>
                                  <a:pt x="407009" y="412496"/>
                                </a:lnTo>
                                <a:lnTo>
                                  <a:pt x="412495" y="407010"/>
                                </a:lnTo>
                                <a:lnTo>
                                  <a:pt x="412495" y="381559"/>
                                </a:lnTo>
                                <a:lnTo>
                                  <a:pt x="381558" y="381559"/>
                                </a:lnTo>
                                <a:lnTo>
                                  <a:pt x="152628" y="297002"/>
                                </a:lnTo>
                                <a:lnTo>
                                  <a:pt x="146878" y="245640"/>
                                </a:lnTo>
                                <a:lnTo>
                                  <a:pt x="134139" y="199599"/>
                                </a:lnTo>
                                <a:lnTo>
                                  <a:pt x="114984" y="156981"/>
                                </a:lnTo>
                                <a:lnTo>
                                  <a:pt x="89985" y="115889"/>
                                </a:lnTo>
                                <a:lnTo>
                                  <a:pt x="59717" y="74427"/>
                                </a:lnTo>
                                <a:lnTo>
                                  <a:pt x="24752" y="30695"/>
                                </a:lnTo>
                                <a:lnTo>
                                  <a:pt x="306730" y="30695"/>
                                </a:lnTo>
                                <a:lnTo>
                                  <a:pt x="306730" y="0"/>
                                </a:lnTo>
                                <a:close/>
                              </a:path>
                              <a:path w="412750" h="412750">
                                <a:moveTo>
                                  <a:pt x="306730" y="30695"/>
                                </a:moveTo>
                                <a:lnTo>
                                  <a:pt x="24752" y="30695"/>
                                </a:lnTo>
                                <a:lnTo>
                                  <a:pt x="60608" y="45956"/>
                                </a:lnTo>
                                <a:lnTo>
                                  <a:pt x="104256" y="68968"/>
                                </a:lnTo>
                                <a:lnTo>
                                  <a:pt x="152630" y="97718"/>
                                </a:lnTo>
                                <a:lnTo>
                                  <a:pt x="202664" y="130188"/>
                                </a:lnTo>
                                <a:lnTo>
                                  <a:pt x="251290" y="164361"/>
                                </a:lnTo>
                                <a:lnTo>
                                  <a:pt x="295442" y="198223"/>
                                </a:lnTo>
                                <a:lnTo>
                                  <a:pt x="332054" y="229755"/>
                                </a:lnTo>
                                <a:lnTo>
                                  <a:pt x="342982" y="265599"/>
                                </a:lnTo>
                                <a:lnTo>
                                  <a:pt x="356034" y="304575"/>
                                </a:lnTo>
                                <a:lnTo>
                                  <a:pt x="369473" y="344092"/>
                                </a:lnTo>
                                <a:lnTo>
                                  <a:pt x="381558" y="381559"/>
                                </a:lnTo>
                                <a:lnTo>
                                  <a:pt x="412495" y="381559"/>
                                </a:lnTo>
                                <a:lnTo>
                                  <a:pt x="412495" y="105892"/>
                                </a:lnTo>
                                <a:lnTo>
                                  <a:pt x="334124" y="105892"/>
                                </a:lnTo>
                                <a:lnTo>
                                  <a:pt x="322884" y="102678"/>
                                </a:lnTo>
                                <a:lnTo>
                                  <a:pt x="314240" y="96743"/>
                                </a:lnTo>
                                <a:lnTo>
                                  <a:pt x="308690" y="87420"/>
                                </a:lnTo>
                                <a:lnTo>
                                  <a:pt x="306786" y="74427"/>
                                </a:lnTo>
                                <a:lnTo>
                                  <a:pt x="306730" y="30695"/>
                                </a:lnTo>
                                <a:close/>
                              </a:path>
                              <a:path w="412750" h="412750">
                                <a:moveTo>
                                  <a:pt x="325246" y="0"/>
                                </a:moveTo>
                                <a:lnTo>
                                  <a:pt x="325246" y="78371"/>
                                </a:lnTo>
                                <a:lnTo>
                                  <a:pt x="334124" y="84607"/>
                                </a:lnTo>
                                <a:lnTo>
                                  <a:pt x="412495" y="84607"/>
                                </a:lnTo>
                                <a:lnTo>
                                  <a:pt x="325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CE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752" y="30695"/>
                            <a:ext cx="356870" cy="35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870" h="351155">
                                <a:moveTo>
                                  <a:pt x="0" y="0"/>
                                </a:moveTo>
                                <a:lnTo>
                                  <a:pt x="34964" y="43731"/>
                                </a:lnTo>
                                <a:lnTo>
                                  <a:pt x="65233" y="85194"/>
                                </a:lnTo>
                                <a:lnTo>
                                  <a:pt x="90231" y="126285"/>
                                </a:lnTo>
                                <a:lnTo>
                                  <a:pt x="109387" y="168903"/>
                                </a:lnTo>
                                <a:lnTo>
                                  <a:pt x="122126" y="214944"/>
                                </a:lnTo>
                                <a:lnTo>
                                  <a:pt x="127876" y="266306"/>
                                </a:lnTo>
                                <a:lnTo>
                                  <a:pt x="356806" y="350863"/>
                                </a:lnTo>
                                <a:lnTo>
                                  <a:pt x="344720" y="313396"/>
                                </a:lnTo>
                                <a:lnTo>
                                  <a:pt x="318230" y="234903"/>
                                </a:lnTo>
                                <a:lnTo>
                                  <a:pt x="307301" y="199060"/>
                                </a:lnTo>
                                <a:lnTo>
                                  <a:pt x="270690" y="167527"/>
                                </a:lnTo>
                                <a:lnTo>
                                  <a:pt x="226538" y="133665"/>
                                </a:lnTo>
                                <a:lnTo>
                                  <a:pt x="177911" y="99492"/>
                                </a:lnTo>
                                <a:lnTo>
                                  <a:pt x="127878" y="67022"/>
                                </a:lnTo>
                                <a:lnTo>
                                  <a:pt x="79504" y="38273"/>
                                </a:lnTo>
                                <a:lnTo>
                                  <a:pt x="35855" y="152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D6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617" y="226869"/>
                            <a:ext cx="105194" cy="981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93510" y="66001"/>
                            <a:ext cx="226060" cy="31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060" h="316865">
                                <a:moveTo>
                                  <a:pt x="132003" y="0"/>
                                </a:moveTo>
                                <a:lnTo>
                                  <a:pt x="73210" y="12719"/>
                                </a:lnTo>
                                <a:lnTo>
                                  <a:pt x="24752" y="52260"/>
                                </a:lnTo>
                                <a:lnTo>
                                  <a:pt x="6699" y="86661"/>
                                </a:lnTo>
                                <a:lnTo>
                                  <a:pt x="0" y="123748"/>
                                </a:lnTo>
                                <a:lnTo>
                                  <a:pt x="8997" y="159884"/>
                                </a:lnTo>
                                <a:lnTo>
                                  <a:pt x="32815" y="191127"/>
                                </a:lnTo>
                                <a:lnTo>
                                  <a:pt x="66688" y="213090"/>
                                </a:lnTo>
                                <a:lnTo>
                                  <a:pt x="105854" y="221386"/>
                                </a:lnTo>
                                <a:lnTo>
                                  <a:pt x="121053" y="219344"/>
                                </a:lnTo>
                                <a:lnTo>
                                  <a:pt x="162242" y="202120"/>
                                </a:lnTo>
                                <a:lnTo>
                                  <a:pt x="183463" y="180391"/>
                                </a:lnTo>
                                <a:lnTo>
                                  <a:pt x="126175" y="180391"/>
                                </a:lnTo>
                                <a:lnTo>
                                  <a:pt x="97524" y="176768"/>
                                </a:lnTo>
                                <a:lnTo>
                                  <a:pt x="75449" y="158319"/>
                                </a:lnTo>
                                <a:lnTo>
                                  <a:pt x="63233" y="129235"/>
                                </a:lnTo>
                                <a:lnTo>
                                  <a:pt x="69569" y="95054"/>
                                </a:lnTo>
                                <a:lnTo>
                                  <a:pt x="69667" y="94525"/>
                                </a:lnTo>
                                <a:lnTo>
                                  <a:pt x="86853" y="71685"/>
                                </a:lnTo>
                                <a:lnTo>
                                  <a:pt x="111619" y="58922"/>
                                </a:lnTo>
                                <a:lnTo>
                                  <a:pt x="140792" y="54444"/>
                                </a:lnTo>
                                <a:lnTo>
                                  <a:pt x="175215" y="54444"/>
                                </a:lnTo>
                                <a:lnTo>
                                  <a:pt x="168938" y="46817"/>
                                </a:lnTo>
                                <a:lnTo>
                                  <a:pt x="153109" y="34377"/>
                                </a:lnTo>
                                <a:lnTo>
                                  <a:pt x="136664" y="26809"/>
                                </a:lnTo>
                                <a:lnTo>
                                  <a:pt x="191137" y="26809"/>
                                </a:lnTo>
                                <a:lnTo>
                                  <a:pt x="190803" y="26412"/>
                                </a:lnTo>
                                <a:lnTo>
                                  <a:pt x="161955" y="7052"/>
                                </a:lnTo>
                                <a:lnTo>
                                  <a:pt x="132003" y="0"/>
                                </a:lnTo>
                                <a:close/>
                              </a:path>
                              <a:path w="226060" h="316865">
                                <a:moveTo>
                                  <a:pt x="163601" y="92113"/>
                                </a:moveTo>
                                <a:lnTo>
                                  <a:pt x="159091" y="111202"/>
                                </a:lnTo>
                                <a:lnTo>
                                  <a:pt x="147105" y="127187"/>
                                </a:lnTo>
                                <a:lnTo>
                                  <a:pt x="129959" y="136975"/>
                                </a:lnTo>
                                <a:lnTo>
                                  <a:pt x="109969" y="137477"/>
                                </a:lnTo>
                                <a:lnTo>
                                  <a:pt x="115766" y="148742"/>
                                </a:lnTo>
                                <a:lnTo>
                                  <a:pt x="125288" y="157429"/>
                                </a:lnTo>
                                <a:lnTo>
                                  <a:pt x="139187" y="163020"/>
                                </a:lnTo>
                                <a:lnTo>
                                  <a:pt x="158114" y="164998"/>
                                </a:lnTo>
                                <a:lnTo>
                                  <a:pt x="126175" y="180391"/>
                                </a:lnTo>
                                <a:lnTo>
                                  <a:pt x="183463" y="180391"/>
                                </a:lnTo>
                                <a:lnTo>
                                  <a:pt x="191458" y="168605"/>
                                </a:lnTo>
                                <a:lnTo>
                                  <a:pt x="199368" y="149335"/>
                                </a:lnTo>
                                <a:lnTo>
                                  <a:pt x="202120" y="132003"/>
                                </a:lnTo>
                                <a:lnTo>
                                  <a:pt x="200971" y="118262"/>
                                </a:lnTo>
                                <a:lnTo>
                                  <a:pt x="181495" y="118262"/>
                                </a:lnTo>
                                <a:lnTo>
                                  <a:pt x="177726" y="110111"/>
                                </a:lnTo>
                                <a:lnTo>
                                  <a:pt x="174096" y="102606"/>
                                </a:lnTo>
                                <a:lnTo>
                                  <a:pt x="169692" y="96391"/>
                                </a:lnTo>
                                <a:lnTo>
                                  <a:pt x="163601" y="92113"/>
                                </a:lnTo>
                                <a:close/>
                              </a:path>
                              <a:path w="226060" h="316865">
                                <a:moveTo>
                                  <a:pt x="185623" y="85267"/>
                                </a:moveTo>
                                <a:lnTo>
                                  <a:pt x="184723" y="93720"/>
                                </a:lnTo>
                                <a:lnTo>
                                  <a:pt x="183549" y="103817"/>
                                </a:lnTo>
                                <a:lnTo>
                                  <a:pt x="182569" y="111202"/>
                                </a:lnTo>
                                <a:lnTo>
                                  <a:pt x="181495" y="118262"/>
                                </a:lnTo>
                                <a:lnTo>
                                  <a:pt x="200971" y="118262"/>
                                </a:lnTo>
                                <a:lnTo>
                                  <a:pt x="200894" y="117350"/>
                                </a:lnTo>
                                <a:lnTo>
                                  <a:pt x="197477" y="104502"/>
                                </a:lnTo>
                                <a:lnTo>
                                  <a:pt x="192256" y="93720"/>
                                </a:lnTo>
                                <a:lnTo>
                                  <a:pt x="185623" y="85267"/>
                                </a:lnTo>
                                <a:close/>
                              </a:path>
                              <a:path w="226060" h="316865">
                                <a:moveTo>
                                  <a:pt x="191137" y="26809"/>
                                </a:moveTo>
                                <a:lnTo>
                                  <a:pt x="136664" y="26809"/>
                                </a:lnTo>
                                <a:lnTo>
                                  <a:pt x="165779" y="32805"/>
                                </a:lnTo>
                                <a:lnTo>
                                  <a:pt x="193243" y="47552"/>
                                </a:lnTo>
                                <a:lnTo>
                                  <a:pt x="214620" y="66189"/>
                                </a:lnTo>
                                <a:lnTo>
                                  <a:pt x="225475" y="83858"/>
                                </a:lnTo>
                                <a:lnTo>
                                  <a:pt x="213619" y="53531"/>
                                </a:lnTo>
                                <a:lnTo>
                                  <a:pt x="191137" y="26809"/>
                                </a:lnTo>
                                <a:close/>
                              </a:path>
                              <a:path w="226060" h="316865">
                                <a:moveTo>
                                  <a:pt x="175215" y="54444"/>
                                </a:moveTo>
                                <a:lnTo>
                                  <a:pt x="140792" y="54444"/>
                                </a:lnTo>
                                <a:lnTo>
                                  <a:pt x="154215" y="55146"/>
                                </a:lnTo>
                                <a:lnTo>
                                  <a:pt x="168682" y="61258"/>
                                </a:lnTo>
                                <a:lnTo>
                                  <a:pt x="180752" y="69532"/>
                                </a:lnTo>
                                <a:lnTo>
                                  <a:pt x="186982" y="76720"/>
                                </a:lnTo>
                                <a:lnTo>
                                  <a:pt x="181209" y="61730"/>
                                </a:lnTo>
                                <a:lnTo>
                                  <a:pt x="175215" y="54444"/>
                                </a:lnTo>
                                <a:close/>
                              </a:path>
                              <a:path w="226060" h="316865">
                                <a:moveTo>
                                  <a:pt x="60477" y="252984"/>
                                </a:moveTo>
                                <a:lnTo>
                                  <a:pt x="33007" y="252984"/>
                                </a:lnTo>
                                <a:lnTo>
                                  <a:pt x="33007" y="316258"/>
                                </a:lnTo>
                                <a:lnTo>
                                  <a:pt x="46735" y="316258"/>
                                </a:lnTo>
                                <a:lnTo>
                                  <a:pt x="46735" y="294231"/>
                                </a:lnTo>
                                <a:lnTo>
                                  <a:pt x="60477" y="294231"/>
                                </a:lnTo>
                                <a:lnTo>
                                  <a:pt x="74793" y="287786"/>
                                </a:lnTo>
                                <a:lnTo>
                                  <a:pt x="76789" y="281856"/>
                                </a:lnTo>
                                <a:lnTo>
                                  <a:pt x="46735" y="281856"/>
                                </a:lnTo>
                                <a:lnTo>
                                  <a:pt x="46735" y="265356"/>
                                </a:lnTo>
                                <a:lnTo>
                                  <a:pt x="76788" y="265356"/>
                                </a:lnTo>
                                <a:lnTo>
                                  <a:pt x="74793" y="259429"/>
                                </a:lnTo>
                                <a:lnTo>
                                  <a:pt x="60477" y="252984"/>
                                </a:lnTo>
                                <a:close/>
                              </a:path>
                              <a:path w="226060" h="316865">
                                <a:moveTo>
                                  <a:pt x="76788" y="265356"/>
                                </a:moveTo>
                                <a:lnTo>
                                  <a:pt x="60477" y="265356"/>
                                </a:lnTo>
                                <a:lnTo>
                                  <a:pt x="66671" y="267934"/>
                                </a:lnTo>
                                <a:lnTo>
                                  <a:pt x="68735" y="273607"/>
                                </a:lnTo>
                                <a:lnTo>
                                  <a:pt x="66671" y="279278"/>
                                </a:lnTo>
                                <a:lnTo>
                                  <a:pt x="60477" y="281856"/>
                                </a:lnTo>
                                <a:lnTo>
                                  <a:pt x="76789" y="281856"/>
                                </a:lnTo>
                                <a:lnTo>
                                  <a:pt x="79565" y="273607"/>
                                </a:lnTo>
                                <a:lnTo>
                                  <a:pt x="76788" y="265356"/>
                                </a:lnTo>
                                <a:close/>
                              </a:path>
                              <a:path w="226060" h="316865">
                                <a:moveTo>
                                  <a:pt x="118224" y="252984"/>
                                </a:moveTo>
                                <a:lnTo>
                                  <a:pt x="90754" y="252984"/>
                                </a:lnTo>
                                <a:lnTo>
                                  <a:pt x="90754" y="316258"/>
                                </a:lnTo>
                                <a:lnTo>
                                  <a:pt x="118224" y="316258"/>
                                </a:lnTo>
                                <a:lnTo>
                                  <a:pt x="138341" y="306372"/>
                                </a:lnTo>
                                <a:lnTo>
                                  <a:pt x="139108" y="303883"/>
                                </a:lnTo>
                                <a:lnTo>
                                  <a:pt x="105854" y="303883"/>
                                </a:lnTo>
                                <a:lnTo>
                                  <a:pt x="105854" y="265356"/>
                                </a:lnTo>
                                <a:lnTo>
                                  <a:pt x="139107" y="265356"/>
                                </a:lnTo>
                                <a:lnTo>
                                  <a:pt x="138341" y="262870"/>
                                </a:lnTo>
                                <a:lnTo>
                                  <a:pt x="118224" y="252984"/>
                                </a:lnTo>
                                <a:close/>
                              </a:path>
                              <a:path w="226060" h="316865">
                                <a:moveTo>
                                  <a:pt x="139107" y="265356"/>
                                </a:moveTo>
                                <a:lnTo>
                                  <a:pt x="118224" y="265356"/>
                                </a:lnTo>
                                <a:lnTo>
                                  <a:pt x="130218" y="271376"/>
                                </a:lnTo>
                                <a:lnTo>
                                  <a:pt x="134216" y="284621"/>
                                </a:lnTo>
                                <a:lnTo>
                                  <a:pt x="130218" y="297864"/>
                                </a:lnTo>
                                <a:lnTo>
                                  <a:pt x="118224" y="303883"/>
                                </a:lnTo>
                                <a:lnTo>
                                  <a:pt x="139108" y="303883"/>
                                </a:lnTo>
                                <a:lnTo>
                                  <a:pt x="145046" y="284621"/>
                                </a:lnTo>
                                <a:lnTo>
                                  <a:pt x="139107" y="265356"/>
                                </a:lnTo>
                                <a:close/>
                              </a:path>
                              <a:path w="226060" h="316865">
                                <a:moveTo>
                                  <a:pt x="203492" y="252984"/>
                                </a:moveTo>
                                <a:lnTo>
                                  <a:pt x="158114" y="252984"/>
                                </a:lnTo>
                                <a:lnTo>
                                  <a:pt x="158114" y="316258"/>
                                </a:lnTo>
                                <a:lnTo>
                                  <a:pt x="173253" y="316258"/>
                                </a:lnTo>
                                <a:lnTo>
                                  <a:pt x="173253" y="290106"/>
                                </a:lnTo>
                                <a:lnTo>
                                  <a:pt x="203492" y="290106"/>
                                </a:lnTo>
                                <a:lnTo>
                                  <a:pt x="203492" y="277731"/>
                                </a:lnTo>
                                <a:lnTo>
                                  <a:pt x="173253" y="277731"/>
                                </a:lnTo>
                                <a:lnTo>
                                  <a:pt x="173253" y="265356"/>
                                </a:lnTo>
                                <a:lnTo>
                                  <a:pt x="203492" y="265356"/>
                                </a:lnTo>
                                <a:lnTo>
                                  <a:pt x="203492" y="252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3753F1" id="Group 1" o:spid="_x0000_s1026" style="position:absolute;margin-left:466.4pt;margin-top:3.2pt;width:32.5pt;height:32.5pt;z-index:-17054720;mso-wrap-distance-left:0;mso-wrap-distance-right:0;mso-position-horizontal-relative:page" coordsize="412750,412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">
                <v:shape id="Graphic 2" o:spid="_x0000_s1027" style="position:absolute;width:412750;height:412750;visibility:visible;mso-wrap-style:square;v-text-anchor:top" coordsize="412750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" path="m306730,l5486,,,5486,,407010r5486,5486l407009,412496r5486,-5486l412495,381559r-30937,l152628,297002r-5750,-51362l134139,199599,114984,156981,89985,115889,59717,74427,24752,30695r281978,l306730,xem306730,30695r-281978,l60608,45956r43648,23012l152630,97718r50034,32470l251290,164361r44152,33862l332054,229755r10928,35844l356034,304575r13439,39517l381558,381559r30937,l412495,105892r-78371,l322884,102678r-8644,-5935l308690,87420,306786,74427r-56,-43732xem325246,r,78371l334124,84607r78371,l325246,xe" fillcolor="#e6cee6" stroked="f">
                  <v:path arrowok="t"/>
                </v:shape>
                <v:shape id="Graphic 3" o:spid="_x0000_s1028" style="position:absolute;left:24752;top:30695;width:356870;height:351155;visibility:visible;mso-wrap-style:square;v-text-anchor:top" coordsize="356870,35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" path="m,l34964,43731,65233,85194r24998,41091l109387,168903r12739,46041l127876,266306r228930,84557l344720,313396,318230,234903,307301,199060,270690,167527,226538,133665,177911,99492,127878,67022,79504,38273,35855,15260,,xe" fillcolor="#efd6e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218617;top:226869;width:105194;height:98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">
                  <v:imagedata r:id="rId6" o:title=""/>
                </v:shape>
                <v:shape id="Graphic 5" o:spid="_x0000_s1030" style="position:absolute;left:93510;top:66001;width:226060;height:316865;visibility:visible;mso-wrap-style:square;v-text-anchor:top" coordsize="226060,316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" path="m132003,l73210,12719,24752,52260,6699,86661,,123748r8997,36136l32815,191127r33873,21963l105854,221386r15199,-2042l162242,202120r21221,-21729l126175,180391,97524,176768,75449,158319,63233,129235,69569,95054r98,-529l86853,71685,111619,58922r29173,-4478l175215,54444r-6277,-7627l153109,34377,136664,26809r54473,l190803,26412,161955,7052,132003,xem163601,92113r-4510,19089l147105,127187r-17146,9788l109969,137477r5797,11265l125288,157429r13899,5591l158114,164998r-31939,15393l183463,180391r7995,-11786l199368,149335r2752,-17332l200971,118262r-19476,l177726,110111r-3630,-7505l169692,96391r-6091,-4278xem185623,85267r-900,8453l183549,103817r-980,7385l181495,118262r19476,l200894,117350r-3417,-12848l192256,93720r-6633,-8453xem191137,26809r-54473,l165779,32805r27464,14747l214620,66189r10855,17669l213619,53531,191137,26809xem175215,54444r-34423,l154215,55146r14467,6112l180752,69532r6230,7188l181209,61730r-5994,-7286xem60477,252984r-27470,l33007,316258r13728,l46735,294231r13742,l74793,287786r1996,-5930l46735,281856r,-16500l76788,265356r-1995,-5927l60477,252984xem76788,265356r-16311,l66671,267934r2064,5673l66671,279278r-6194,2578l76789,281856r2776,-8249l76788,265356xem118224,252984r-27470,l90754,316258r27470,l138341,306372r767,-2489l105854,303883r,-38527l139107,265356r-766,-2486l118224,252984xem139107,265356r-20883,l130218,271376r3998,13245l130218,297864r-11994,6019l139108,303883r5938,-19262l139107,265356xem203492,252984r-45378,l158114,316258r15139,l173253,290106r30239,l203492,277731r-30239,l173253,265356r30239,l203492,252984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Microsoft Sans Serif" w:hAnsi="Microsoft Sans Serif"/>
          <w:noProof/>
          <w:sz w:val="4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5060591</wp:posOffset>
                </wp:positionH>
                <wp:positionV relativeFrom="paragraph">
                  <wp:posOffset>12871</wp:posOffset>
                </wp:positionV>
                <wp:extent cx="1041400" cy="7810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1400" cy="78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12270" w:rsidRDefault="00000000">
                            <w:pPr>
                              <w:spacing w:line="123" w:lineRule="exact"/>
                              <w:rPr>
                                <w:rFonts w:ascii="Microsoft Sans Serif" w:hAnsi="Microsoft Sans Serif"/>
                                <w:sz w:val="11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1"/>
                              </w:rPr>
                              <w:t>МУНИЦИПАЛЬНОЕ</w:t>
                            </w:r>
                            <w:r>
                              <w:rPr>
                                <w:rFonts w:ascii="Microsoft Sans Serif" w:hAnsi="Microsoft Sans Serif"/>
                                <w:spacing w:val="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1"/>
                              </w:rPr>
                              <w:t>КАЗЕННОЕ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398.45pt;margin-top:1pt;width:82pt;height:6.1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" filled="f" stroked="f">
                <v:textbox inset="0,0,0,0">
                  <w:txbxContent>
                    <w:p w:rsidR="00812270" w:rsidRDefault="00000000">
                      <w:pPr>
                        <w:spacing w:line="123" w:lineRule="exact"/>
                        <w:rPr>
                          <w:rFonts w:ascii="Microsoft Sans Serif" w:hAnsi="Microsoft Sans Serif"/>
                          <w:sz w:val="11"/>
                        </w:rPr>
                      </w:pPr>
                      <w:r>
                        <w:rPr>
                          <w:rFonts w:ascii="Microsoft Sans Serif" w:hAnsi="Microsoft Sans Serif"/>
                          <w:spacing w:val="-2"/>
                          <w:sz w:val="11"/>
                        </w:rPr>
                        <w:t>МУНИЦИПАЛЬНОЕ</w:t>
                      </w:r>
                      <w:r>
                        <w:rPr>
                          <w:rFonts w:ascii="Microsoft Sans Serif" w:hAnsi="Microsoft Sans Serif"/>
                          <w:spacing w:val="4"/>
                          <w:sz w:val="1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2"/>
                          <w:sz w:val="11"/>
                        </w:rPr>
                        <w:t>КАЗЕННОЕ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 w:hAnsi="Microsoft Sans Serif"/>
          <w:w w:val="105"/>
          <w:sz w:val="4"/>
        </w:rPr>
        <w:t>Подписан</w:t>
      </w:r>
      <w:r>
        <w:rPr>
          <w:rFonts w:ascii="Arial MT" w:hAnsi="Arial MT"/>
          <w:w w:val="105"/>
          <w:sz w:val="4"/>
        </w:rPr>
        <w:t>:</w:t>
      </w:r>
      <w:r>
        <w:rPr>
          <w:rFonts w:ascii="Arial MT" w:hAnsi="Arial MT"/>
          <w:spacing w:val="-3"/>
          <w:w w:val="105"/>
          <w:sz w:val="4"/>
        </w:rPr>
        <w:t xml:space="preserve"> </w:t>
      </w:r>
      <w:r>
        <w:rPr>
          <w:rFonts w:ascii="Microsoft Sans Serif" w:hAnsi="Microsoft Sans Serif"/>
          <w:w w:val="105"/>
          <w:sz w:val="4"/>
        </w:rPr>
        <w:t>МУНИЦИПАЛЬНОЕ</w:t>
      </w:r>
      <w:r>
        <w:rPr>
          <w:rFonts w:ascii="Microsoft Sans Serif" w:hAnsi="Microsoft Sans Serif"/>
          <w:spacing w:val="-2"/>
          <w:w w:val="105"/>
          <w:sz w:val="4"/>
        </w:rPr>
        <w:t xml:space="preserve"> </w:t>
      </w:r>
      <w:r>
        <w:rPr>
          <w:rFonts w:ascii="Microsoft Sans Serif" w:hAnsi="Microsoft Sans Serif"/>
          <w:w w:val="105"/>
          <w:sz w:val="4"/>
        </w:rPr>
        <w:t>КАЗЕННОЕ</w:t>
      </w:r>
      <w:r>
        <w:rPr>
          <w:rFonts w:ascii="Microsoft Sans Serif" w:hAnsi="Microsoft Sans Serif"/>
          <w:spacing w:val="-2"/>
          <w:w w:val="105"/>
          <w:sz w:val="4"/>
        </w:rPr>
        <w:t xml:space="preserve"> </w:t>
      </w:r>
      <w:r>
        <w:rPr>
          <w:rFonts w:ascii="Microsoft Sans Serif" w:hAnsi="Microsoft Sans Serif"/>
          <w:w w:val="105"/>
          <w:sz w:val="4"/>
        </w:rPr>
        <w:t>ОБЩЕОБРАЗОВАТЕЛЬНОЕ</w:t>
      </w:r>
      <w:r>
        <w:rPr>
          <w:rFonts w:ascii="Microsoft Sans Serif" w:hAnsi="Microsoft Sans Serif"/>
          <w:spacing w:val="40"/>
          <w:w w:val="105"/>
          <w:sz w:val="4"/>
        </w:rPr>
        <w:t xml:space="preserve"> </w:t>
      </w:r>
      <w:r>
        <w:rPr>
          <w:rFonts w:ascii="Microsoft Sans Serif" w:hAnsi="Microsoft Sans Serif"/>
          <w:w w:val="105"/>
          <w:sz w:val="4"/>
        </w:rPr>
        <w:t>УЧРЕЖДЕНИЕ</w:t>
      </w:r>
      <w:r>
        <w:rPr>
          <w:rFonts w:ascii="Microsoft Sans Serif" w:hAnsi="Microsoft Sans Serif"/>
          <w:spacing w:val="-3"/>
          <w:w w:val="105"/>
          <w:sz w:val="4"/>
        </w:rPr>
        <w:t xml:space="preserve"> </w:t>
      </w:r>
      <w:r>
        <w:rPr>
          <w:rFonts w:ascii="Arial MT" w:hAnsi="Arial MT"/>
          <w:w w:val="105"/>
          <w:sz w:val="4"/>
        </w:rPr>
        <w:t>"</w:t>
      </w:r>
      <w:r>
        <w:rPr>
          <w:rFonts w:ascii="Microsoft Sans Serif" w:hAnsi="Microsoft Sans Serif"/>
          <w:w w:val="105"/>
          <w:sz w:val="4"/>
        </w:rPr>
        <w:t>КУРНАЕВСКАЯ</w:t>
      </w:r>
      <w:r>
        <w:rPr>
          <w:rFonts w:ascii="Microsoft Sans Serif" w:hAnsi="Microsoft Sans Serif"/>
          <w:spacing w:val="-3"/>
          <w:w w:val="105"/>
          <w:sz w:val="4"/>
        </w:rPr>
        <w:t xml:space="preserve"> </w:t>
      </w:r>
      <w:r>
        <w:rPr>
          <w:rFonts w:ascii="Microsoft Sans Serif" w:hAnsi="Microsoft Sans Serif"/>
          <w:w w:val="105"/>
          <w:sz w:val="4"/>
        </w:rPr>
        <w:t>СРЕДНЯЯ</w:t>
      </w:r>
      <w:r>
        <w:rPr>
          <w:rFonts w:ascii="Microsoft Sans Serif" w:hAnsi="Microsoft Sans Serif"/>
          <w:spacing w:val="-3"/>
          <w:w w:val="105"/>
          <w:sz w:val="4"/>
        </w:rPr>
        <w:t xml:space="preserve"> </w:t>
      </w:r>
      <w:r>
        <w:rPr>
          <w:rFonts w:ascii="Microsoft Sans Serif" w:hAnsi="Microsoft Sans Serif"/>
          <w:w w:val="105"/>
          <w:sz w:val="4"/>
        </w:rPr>
        <w:t>ШКОЛА</w:t>
      </w:r>
      <w:r>
        <w:rPr>
          <w:rFonts w:ascii="Arial MT" w:hAnsi="Arial MT"/>
          <w:w w:val="105"/>
          <w:sz w:val="4"/>
        </w:rPr>
        <w:t>"</w:t>
      </w:r>
      <w:r>
        <w:rPr>
          <w:rFonts w:ascii="Arial MT" w:hAnsi="Arial MT"/>
          <w:spacing w:val="-3"/>
          <w:w w:val="105"/>
          <w:sz w:val="4"/>
        </w:rPr>
        <w:t xml:space="preserve"> </w:t>
      </w:r>
      <w:r>
        <w:rPr>
          <w:rFonts w:ascii="Microsoft Sans Serif" w:hAnsi="Microsoft Sans Serif"/>
          <w:w w:val="105"/>
          <w:sz w:val="4"/>
        </w:rPr>
        <w:t>СТАРОПОЛТАВСКОГО</w:t>
      </w:r>
      <w:r>
        <w:rPr>
          <w:rFonts w:ascii="Microsoft Sans Serif" w:hAnsi="Microsoft Sans Serif"/>
          <w:spacing w:val="40"/>
          <w:w w:val="105"/>
          <w:sz w:val="4"/>
        </w:rPr>
        <w:t xml:space="preserve"> </w:t>
      </w:r>
      <w:r>
        <w:rPr>
          <w:rFonts w:ascii="Microsoft Sans Serif" w:hAnsi="Microsoft Sans Serif"/>
          <w:w w:val="105"/>
          <w:sz w:val="4"/>
        </w:rPr>
        <w:t>РАЙОНА</w:t>
      </w:r>
      <w:r>
        <w:rPr>
          <w:rFonts w:ascii="Microsoft Sans Serif" w:hAnsi="Microsoft Sans Serif"/>
          <w:spacing w:val="-3"/>
          <w:w w:val="105"/>
          <w:sz w:val="4"/>
        </w:rPr>
        <w:t xml:space="preserve"> </w:t>
      </w:r>
      <w:r>
        <w:rPr>
          <w:rFonts w:ascii="Microsoft Sans Serif" w:hAnsi="Microsoft Sans Serif"/>
          <w:w w:val="105"/>
          <w:sz w:val="4"/>
        </w:rPr>
        <w:t>ВОЛГОГРАДСКОЙ</w:t>
      </w:r>
      <w:r>
        <w:rPr>
          <w:rFonts w:ascii="Microsoft Sans Serif" w:hAnsi="Microsoft Sans Serif"/>
          <w:spacing w:val="-3"/>
          <w:w w:val="105"/>
          <w:sz w:val="4"/>
        </w:rPr>
        <w:t xml:space="preserve"> </w:t>
      </w:r>
      <w:r>
        <w:rPr>
          <w:rFonts w:ascii="Microsoft Sans Serif" w:hAnsi="Microsoft Sans Serif"/>
          <w:w w:val="105"/>
          <w:sz w:val="4"/>
        </w:rPr>
        <w:t>ОБЛАСТИ</w:t>
      </w:r>
    </w:p>
    <w:p w:rsidR="00812270" w:rsidRDefault="00812270">
      <w:pPr>
        <w:spacing w:line="249" w:lineRule="auto"/>
        <w:rPr>
          <w:rFonts w:ascii="Microsoft Sans Serif" w:hAnsi="Microsoft Sans Serif"/>
          <w:sz w:val="4"/>
        </w:rPr>
        <w:sectPr w:rsidR="00812270">
          <w:type w:val="continuous"/>
          <w:pgSz w:w="11910" w:h="16840"/>
          <w:pgMar w:top="480" w:right="141" w:bottom="280" w:left="850" w:header="720" w:footer="720" w:gutter="0"/>
          <w:cols w:space="720"/>
        </w:sectPr>
      </w:pPr>
    </w:p>
    <w:p w:rsidR="00812270" w:rsidRDefault="00000000">
      <w:pPr>
        <w:spacing w:line="123" w:lineRule="exact"/>
        <w:jc w:val="right"/>
        <w:rPr>
          <w:rFonts w:ascii="Microsoft Sans Serif" w:hAnsi="Microsoft Sans Serif"/>
          <w:sz w:val="11"/>
        </w:rPr>
      </w:pPr>
      <w:r>
        <w:rPr>
          <w:rFonts w:ascii="Microsoft Sans Serif" w:hAnsi="Microsoft Sans Serif"/>
          <w:noProof/>
          <w:sz w:val="11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5059788</wp:posOffset>
                </wp:positionH>
                <wp:positionV relativeFrom="paragraph">
                  <wp:posOffset>78126</wp:posOffset>
                </wp:positionV>
                <wp:extent cx="1043305" cy="7810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305" cy="78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12270" w:rsidRDefault="00000000">
                            <w:pPr>
                              <w:spacing w:line="123" w:lineRule="exact"/>
                              <w:rPr>
                                <w:rFonts w:ascii="Microsoft Sans Serif" w:hAnsi="Microsoft Sans Serif"/>
                                <w:sz w:val="11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1"/>
                              </w:rPr>
                              <w:t>УЧРЕЖДЕНИЕ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1"/>
                              </w:rPr>
                              <w:t>"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1"/>
                              </w:rPr>
                              <w:t>КУРНАЕВСКАЯ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7" type="#_x0000_t202" style="position:absolute;left:0;text-align:left;margin-left:398.4pt;margin-top:6.15pt;width:82.15pt;height:6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" filled="f" stroked="f">
                <v:textbox inset="0,0,0,0">
                  <w:txbxContent>
                    <w:p w:rsidR="00812270" w:rsidRDefault="00000000">
                      <w:pPr>
                        <w:spacing w:line="123" w:lineRule="exact"/>
                        <w:rPr>
                          <w:rFonts w:ascii="Microsoft Sans Serif" w:hAnsi="Microsoft Sans Serif"/>
                          <w:sz w:val="11"/>
                        </w:rPr>
                      </w:pPr>
                      <w:r>
                        <w:rPr>
                          <w:rFonts w:ascii="Microsoft Sans Serif" w:hAnsi="Microsoft Sans Serif"/>
                          <w:spacing w:val="-2"/>
                          <w:sz w:val="11"/>
                        </w:rPr>
                        <w:t>УЧРЕЖДЕНИЕ</w:t>
                      </w:r>
                      <w:r>
                        <w:rPr>
                          <w:rFonts w:ascii="Microsoft Sans Serif" w:hAnsi="Microsoft Sans Serif"/>
                          <w:spacing w:val="-4"/>
                          <w:sz w:val="1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  <w:sz w:val="11"/>
                        </w:rPr>
                        <w:t>"</w:t>
                      </w:r>
                      <w:r>
                        <w:rPr>
                          <w:rFonts w:ascii="Microsoft Sans Serif" w:hAnsi="Microsoft Sans Serif"/>
                          <w:spacing w:val="-2"/>
                          <w:sz w:val="11"/>
                        </w:rPr>
                        <w:t>КУРНАЕВСКАЯ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 w:hAnsi="Microsoft Sans Serif"/>
          <w:spacing w:val="-2"/>
          <w:sz w:val="11"/>
        </w:rPr>
        <w:t>ОБЩЕОБРАЗОВАТЕЛЬНОЕ</w:t>
      </w:r>
    </w:p>
    <w:p w:rsidR="00812270" w:rsidRDefault="00000000">
      <w:pPr>
        <w:spacing w:before="8"/>
        <w:ind w:left="94" w:right="460"/>
        <w:rPr>
          <w:rFonts w:ascii="Arial MT" w:hAnsi="Arial MT"/>
          <w:sz w:val="4"/>
        </w:rPr>
      </w:pPr>
      <w:r>
        <w:br w:type="column"/>
      </w:r>
      <w:r>
        <w:rPr>
          <w:rFonts w:ascii="Arial MT" w:hAnsi="Arial MT"/>
          <w:w w:val="105"/>
          <w:sz w:val="4"/>
        </w:rPr>
        <w:t>DN: C=RU, S=</w:t>
      </w:r>
      <w:r>
        <w:rPr>
          <w:rFonts w:ascii="Microsoft Sans Serif" w:hAnsi="Microsoft Sans Serif"/>
          <w:w w:val="105"/>
          <w:sz w:val="4"/>
        </w:rPr>
        <w:t>Волгоградская область</w:t>
      </w:r>
      <w:r>
        <w:rPr>
          <w:rFonts w:ascii="Arial MT" w:hAnsi="Arial MT"/>
          <w:w w:val="105"/>
          <w:sz w:val="4"/>
        </w:rPr>
        <w:t>, STREET="</w:t>
      </w:r>
      <w:r>
        <w:rPr>
          <w:rFonts w:ascii="Microsoft Sans Serif" w:hAnsi="Microsoft Sans Serif"/>
          <w:w w:val="105"/>
          <w:sz w:val="4"/>
        </w:rPr>
        <w:t>улица Школьная</w:t>
      </w:r>
      <w:r>
        <w:rPr>
          <w:rFonts w:ascii="Arial MT" w:hAnsi="Arial MT"/>
          <w:w w:val="105"/>
          <w:sz w:val="4"/>
        </w:rPr>
        <w:t xml:space="preserve">, 43 </w:t>
      </w:r>
      <w:r>
        <w:rPr>
          <w:rFonts w:ascii="Microsoft Sans Serif" w:hAnsi="Microsoft Sans Serif"/>
          <w:w w:val="105"/>
          <w:sz w:val="4"/>
        </w:rPr>
        <w:t>А</w:t>
      </w:r>
      <w:r>
        <w:rPr>
          <w:rFonts w:ascii="Arial MT" w:hAnsi="Arial MT"/>
          <w:w w:val="105"/>
          <w:sz w:val="4"/>
        </w:rPr>
        <w:t>",</w:t>
      </w:r>
      <w:r>
        <w:rPr>
          <w:rFonts w:ascii="Arial MT" w:hAnsi="Arial MT"/>
          <w:spacing w:val="40"/>
          <w:w w:val="105"/>
          <w:sz w:val="4"/>
        </w:rPr>
        <w:t xml:space="preserve"> </w:t>
      </w:r>
      <w:r>
        <w:rPr>
          <w:rFonts w:ascii="Arial MT" w:hAnsi="Arial MT"/>
          <w:w w:val="105"/>
          <w:sz w:val="4"/>
        </w:rPr>
        <w:t>L=</w:t>
      </w:r>
      <w:r>
        <w:rPr>
          <w:rFonts w:ascii="Microsoft Sans Serif" w:hAnsi="Microsoft Sans Serif"/>
          <w:w w:val="105"/>
          <w:sz w:val="4"/>
        </w:rPr>
        <w:t>с</w:t>
      </w:r>
      <w:r>
        <w:rPr>
          <w:rFonts w:ascii="Arial MT" w:hAnsi="Arial MT"/>
          <w:w w:val="105"/>
          <w:sz w:val="4"/>
        </w:rPr>
        <w:t>.</w:t>
      </w:r>
      <w:r>
        <w:rPr>
          <w:rFonts w:ascii="Microsoft Sans Serif" w:hAnsi="Microsoft Sans Serif"/>
          <w:w w:val="105"/>
          <w:sz w:val="4"/>
        </w:rPr>
        <w:t>Курнаевка</w:t>
      </w:r>
      <w:r>
        <w:rPr>
          <w:rFonts w:ascii="Arial MT" w:hAnsi="Arial MT"/>
          <w:w w:val="105"/>
          <w:sz w:val="4"/>
        </w:rPr>
        <w:t>,</w:t>
      </w:r>
      <w:r>
        <w:rPr>
          <w:rFonts w:ascii="Arial MT" w:hAnsi="Arial MT"/>
          <w:spacing w:val="-3"/>
          <w:w w:val="105"/>
          <w:sz w:val="4"/>
        </w:rPr>
        <w:t xml:space="preserve"> </w:t>
      </w:r>
      <w:r>
        <w:rPr>
          <w:rFonts w:ascii="Arial MT" w:hAnsi="Arial MT"/>
          <w:w w:val="105"/>
          <w:sz w:val="4"/>
        </w:rPr>
        <w:t>T=</w:t>
      </w:r>
      <w:r>
        <w:rPr>
          <w:rFonts w:ascii="Microsoft Sans Serif" w:hAnsi="Microsoft Sans Serif"/>
          <w:w w:val="105"/>
          <w:sz w:val="4"/>
        </w:rPr>
        <w:t>Директор</w:t>
      </w:r>
      <w:r>
        <w:rPr>
          <w:rFonts w:ascii="Arial MT" w:hAnsi="Arial MT"/>
          <w:w w:val="105"/>
          <w:sz w:val="4"/>
        </w:rPr>
        <w:t>,</w:t>
      </w:r>
      <w:r>
        <w:rPr>
          <w:rFonts w:ascii="Arial MT" w:hAnsi="Arial MT"/>
          <w:spacing w:val="-3"/>
          <w:w w:val="105"/>
          <w:sz w:val="4"/>
        </w:rPr>
        <w:t xml:space="preserve"> </w:t>
      </w:r>
      <w:r>
        <w:rPr>
          <w:rFonts w:ascii="Arial MT" w:hAnsi="Arial MT"/>
          <w:w w:val="105"/>
          <w:sz w:val="4"/>
        </w:rPr>
        <w:t>O="</w:t>
      </w:r>
      <w:r>
        <w:rPr>
          <w:rFonts w:ascii="Microsoft Sans Serif" w:hAnsi="Microsoft Sans Serif"/>
          <w:w w:val="105"/>
          <w:sz w:val="4"/>
        </w:rPr>
        <w:t>МУНИЦИПАЛЬНОЕ</w:t>
      </w:r>
      <w:r>
        <w:rPr>
          <w:rFonts w:ascii="Microsoft Sans Serif" w:hAnsi="Microsoft Sans Serif"/>
          <w:spacing w:val="-2"/>
          <w:w w:val="105"/>
          <w:sz w:val="4"/>
        </w:rPr>
        <w:t xml:space="preserve"> </w:t>
      </w:r>
      <w:r>
        <w:rPr>
          <w:rFonts w:ascii="Microsoft Sans Serif" w:hAnsi="Microsoft Sans Serif"/>
          <w:w w:val="105"/>
          <w:sz w:val="4"/>
        </w:rPr>
        <w:t>КАЗЕННОЕ</w:t>
      </w:r>
      <w:r>
        <w:rPr>
          <w:rFonts w:ascii="Microsoft Sans Serif" w:hAnsi="Microsoft Sans Serif"/>
          <w:spacing w:val="40"/>
          <w:w w:val="105"/>
          <w:sz w:val="4"/>
        </w:rPr>
        <w:t xml:space="preserve"> </w:t>
      </w:r>
      <w:r>
        <w:rPr>
          <w:rFonts w:ascii="Microsoft Sans Serif" w:hAnsi="Microsoft Sans Serif"/>
          <w:w w:val="105"/>
          <w:sz w:val="4"/>
        </w:rPr>
        <w:t>ОБЩЕОБРАЗОВАТЕЛЬНОЕ</w:t>
      </w:r>
      <w:r>
        <w:rPr>
          <w:rFonts w:ascii="Microsoft Sans Serif" w:hAnsi="Microsoft Sans Serif"/>
          <w:spacing w:val="-3"/>
          <w:w w:val="105"/>
          <w:sz w:val="4"/>
        </w:rPr>
        <w:t xml:space="preserve"> </w:t>
      </w:r>
      <w:r>
        <w:rPr>
          <w:rFonts w:ascii="Microsoft Sans Serif" w:hAnsi="Microsoft Sans Serif"/>
          <w:w w:val="105"/>
          <w:sz w:val="4"/>
        </w:rPr>
        <w:t>УЧРЕЖДЕНИЕ</w:t>
      </w:r>
      <w:r>
        <w:rPr>
          <w:rFonts w:ascii="Microsoft Sans Serif" w:hAnsi="Microsoft Sans Serif"/>
          <w:spacing w:val="-3"/>
          <w:w w:val="105"/>
          <w:sz w:val="4"/>
        </w:rPr>
        <w:t xml:space="preserve"> </w:t>
      </w:r>
      <w:r>
        <w:rPr>
          <w:rFonts w:ascii="Arial MT" w:hAnsi="Arial MT"/>
          <w:w w:val="105"/>
          <w:sz w:val="4"/>
        </w:rPr>
        <w:t>""</w:t>
      </w:r>
      <w:r>
        <w:rPr>
          <w:rFonts w:ascii="Microsoft Sans Serif" w:hAnsi="Microsoft Sans Serif"/>
          <w:w w:val="105"/>
          <w:sz w:val="4"/>
        </w:rPr>
        <w:t>КУРНАЕВСКАЯ</w:t>
      </w:r>
      <w:r>
        <w:rPr>
          <w:rFonts w:ascii="Microsoft Sans Serif" w:hAnsi="Microsoft Sans Serif"/>
          <w:spacing w:val="-3"/>
          <w:w w:val="105"/>
          <w:sz w:val="4"/>
        </w:rPr>
        <w:t xml:space="preserve"> </w:t>
      </w:r>
      <w:r>
        <w:rPr>
          <w:rFonts w:ascii="Microsoft Sans Serif" w:hAnsi="Microsoft Sans Serif"/>
          <w:w w:val="105"/>
          <w:sz w:val="4"/>
        </w:rPr>
        <w:t>СРЕДНЯЯ</w:t>
      </w:r>
      <w:r>
        <w:rPr>
          <w:rFonts w:ascii="Microsoft Sans Serif" w:hAnsi="Microsoft Sans Serif"/>
          <w:spacing w:val="-3"/>
          <w:w w:val="105"/>
          <w:sz w:val="4"/>
        </w:rPr>
        <w:t xml:space="preserve"> </w:t>
      </w:r>
      <w:r>
        <w:rPr>
          <w:rFonts w:ascii="Microsoft Sans Serif" w:hAnsi="Microsoft Sans Serif"/>
          <w:w w:val="105"/>
          <w:sz w:val="4"/>
        </w:rPr>
        <w:t>ШКОЛА</w:t>
      </w:r>
      <w:r>
        <w:rPr>
          <w:rFonts w:ascii="Arial MT" w:hAnsi="Arial MT"/>
          <w:w w:val="105"/>
          <w:sz w:val="4"/>
        </w:rPr>
        <w:t>""</w:t>
      </w:r>
    </w:p>
    <w:p w:rsidR="00812270" w:rsidRDefault="00812270">
      <w:pPr>
        <w:rPr>
          <w:rFonts w:ascii="Arial MT" w:hAnsi="Arial MT"/>
          <w:sz w:val="4"/>
        </w:rPr>
        <w:sectPr w:rsidR="00812270">
          <w:type w:val="continuous"/>
          <w:pgSz w:w="11910" w:h="16840"/>
          <w:pgMar w:top="480" w:right="141" w:bottom="280" w:left="850" w:header="720" w:footer="720" w:gutter="0"/>
          <w:cols w:num="2" w:space="720" w:equalWidth="0">
            <w:col w:w="8669" w:space="40"/>
            <w:col w:w="2210"/>
          </w:cols>
        </w:sectPr>
      </w:pPr>
    </w:p>
    <w:p w:rsidR="00812270" w:rsidRDefault="00000000">
      <w:pPr>
        <w:spacing w:before="5"/>
        <w:ind w:left="8803" w:right="398"/>
        <w:rPr>
          <w:rFonts w:ascii="Arial MT" w:hAnsi="Arial MT"/>
          <w:sz w:val="4"/>
        </w:rPr>
      </w:pPr>
      <w:r>
        <w:rPr>
          <w:rFonts w:ascii="Arial MT" w:hAnsi="Arial MT"/>
          <w:noProof/>
          <w:sz w:val="4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5052209</wp:posOffset>
                </wp:positionH>
                <wp:positionV relativeFrom="paragraph">
                  <wp:posOffset>141324</wp:posOffset>
                </wp:positionV>
                <wp:extent cx="1077595" cy="7810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7595" cy="78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12270" w:rsidRDefault="00000000">
                            <w:pPr>
                              <w:spacing w:line="123" w:lineRule="exact"/>
                              <w:rPr>
                                <w:rFonts w:ascii="Microsoft Sans Serif" w:hAnsi="Microsoft Sans Serif"/>
                                <w:sz w:val="11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1"/>
                              </w:rPr>
                              <w:t>СТАРОПОЛТАВСКОГО</w:t>
                            </w:r>
                            <w:r>
                              <w:rPr>
                                <w:rFonts w:ascii="Microsoft Sans Serif" w:hAnsi="Microsoft Sans Serif"/>
                                <w:spacing w:val="2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1"/>
                              </w:rPr>
                              <w:t>РАЙОНА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8" type="#_x0000_t202" style="position:absolute;left:0;text-align:left;margin-left:397.8pt;margin-top:11.15pt;width:84.85pt;height:6.1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" filled="f" stroked="f">
                <v:textbox inset="0,0,0,0">
                  <w:txbxContent>
                    <w:p w:rsidR="00812270" w:rsidRDefault="00000000">
                      <w:pPr>
                        <w:spacing w:line="123" w:lineRule="exact"/>
                        <w:rPr>
                          <w:rFonts w:ascii="Microsoft Sans Serif" w:hAnsi="Microsoft Sans Serif"/>
                          <w:sz w:val="11"/>
                        </w:rPr>
                      </w:pPr>
                      <w:r>
                        <w:rPr>
                          <w:rFonts w:ascii="Microsoft Sans Serif" w:hAnsi="Microsoft Sans Serif"/>
                          <w:spacing w:val="-4"/>
                          <w:sz w:val="11"/>
                        </w:rPr>
                        <w:t>СТАРОПОЛТАВСКОГО</w:t>
                      </w:r>
                      <w:r>
                        <w:rPr>
                          <w:rFonts w:ascii="Microsoft Sans Serif" w:hAnsi="Microsoft Sans Serif"/>
                          <w:spacing w:val="25"/>
                          <w:sz w:val="1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2"/>
                          <w:sz w:val="11"/>
                        </w:rPr>
                        <w:t>РАЙОНА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 w:hAnsi="Microsoft Sans Serif"/>
          <w:w w:val="105"/>
          <w:sz w:val="4"/>
        </w:rPr>
        <w:t>СТАРОПОЛТАВСКОГО</w:t>
      </w:r>
      <w:r>
        <w:rPr>
          <w:rFonts w:ascii="Microsoft Sans Serif" w:hAnsi="Microsoft Sans Serif"/>
          <w:spacing w:val="-2"/>
          <w:w w:val="105"/>
          <w:sz w:val="4"/>
        </w:rPr>
        <w:t xml:space="preserve"> </w:t>
      </w:r>
      <w:r>
        <w:rPr>
          <w:rFonts w:ascii="Microsoft Sans Serif" w:hAnsi="Microsoft Sans Serif"/>
          <w:w w:val="105"/>
          <w:sz w:val="4"/>
        </w:rPr>
        <w:t>РАЙОНА</w:t>
      </w:r>
      <w:r>
        <w:rPr>
          <w:rFonts w:ascii="Microsoft Sans Serif" w:hAnsi="Microsoft Sans Serif"/>
          <w:spacing w:val="-2"/>
          <w:w w:val="105"/>
          <w:sz w:val="4"/>
        </w:rPr>
        <w:t xml:space="preserve"> </w:t>
      </w:r>
      <w:r>
        <w:rPr>
          <w:rFonts w:ascii="Microsoft Sans Serif" w:hAnsi="Microsoft Sans Serif"/>
          <w:w w:val="105"/>
          <w:sz w:val="4"/>
        </w:rPr>
        <w:t>ВОЛГОГРАДСКОЙ</w:t>
      </w:r>
      <w:r>
        <w:rPr>
          <w:rFonts w:ascii="Microsoft Sans Serif" w:hAnsi="Microsoft Sans Serif"/>
          <w:spacing w:val="-2"/>
          <w:w w:val="105"/>
          <w:sz w:val="4"/>
        </w:rPr>
        <w:t xml:space="preserve"> </w:t>
      </w:r>
      <w:r>
        <w:rPr>
          <w:rFonts w:ascii="Microsoft Sans Serif" w:hAnsi="Microsoft Sans Serif"/>
          <w:w w:val="105"/>
          <w:sz w:val="4"/>
        </w:rPr>
        <w:t>ОБЛАСТИ</w:t>
      </w:r>
      <w:r>
        <w:rPr>
          <w:rFonts w:ascii="Arial MT" w:hAnsi="Arial MT"/>
          <w:w w:val="105"/>
          <w:sz w:val="4"/>
        </w:rPr>
        <w:t>",</w:t>
      </w:r>
      <w:r>
        <w:rPr>
          <w:rFonts w:ascii="Arial MT" w:hAnsi="Arial MT"/>
          <w:spacing w:val="40"/>
          <w:w w:val="105"/>
          <w:sz w:val="4"/>
        </w:rPr>
        <w:t xml:space="preserve"> </w:t>
      </w:r>
      <w:r>
        <w:rPr>
          <w:rFonts w:ascii="Microsoft Sans Serif" w:hAnsi="Microsoft Sans Serif"/>
          <w:w w:val="105"/>
          <w:sz w:val="4"/>
        </w:rPr>
        <w:t>ОГРН</w:t>
      </w:r>
      <w:r>
        <w:rPr>
          <w:rFonts w:ascii="Arial MT" w:hAnsi="Arial MT"/>
          <w:w w:val="105"/>
          <w:sz w:val="4"/>
        </w:rPr>
        <w:t>=1023405163616,</w:t>
      </w:r>
      <w:r>
        <w:rPr>
          <w:rFonts w:ascii="Arial MT" w:hAnsi="Arial MT"/>
          <w:spacing w:val="-3"/>
          <w:w w:val="105"/>
          <w:sz w:val="4"/>
        </w:rPr>
        <w:t xml:space="preserve"> </w:t>
      </w:r>
      <w:r>
        <w:rPr>
          <w:rFonts w:ascii="Microsoft Sans Serif" w:hAnsi="Microsoft Sans Serif"/>
          <w:w w:val="105"/>
          <w:sz w:val="4"/>
        </w:rPr>
        <w:t>СНИЛС</w:t>
      </w:r>
      <w:r>
        <w:rPr>
          <w:rFonts w:ascii="Arial MT" w:hAnsi="Arial MT"/>
          <w:w w:val="105"/>
          <w:sz w:val="4"/>
        </w:rPr>
        <w:t>=01937034141,</w:t>
      </w:r>
      <w:r>
        <w:rPr>
          <w:rFonts w:ascii="Arial MT" w:hAnsi="Arial MT"/>
          <w:spacing w:val="-3"/>
          <w:w w:val="105"/>
          <w:sz w:val="4"/>
        </w:rPr>
        <w:t xml:space="preserve"> </w:t>
      </w:r>
      <w:r>
        <w:rPr>
          <w:rFonts w:ascii="Arial MT" w:hAnsi="Arial MT"/>
          <w:w w:val="105"/>
          <w:sz w:val="4"/>
        </w:rPr>
        <w:t>OID.1.2.643.100.4=3429011647,</w:t>
      </w:r>
    </w:p>
    <w:p w:rsidR="00812270" w:rsidRDefault="00812270">
      <w:pPr>
        <w:rPr>
          <w:rFonts w:ascii="Arial MT" w:hAnsi="Arial MT"/>
          <w:sz w:val="4"/>
        </w:rPr>
        <w:sectPr w:rsidR="00812270">
          <w:type w:val="continuous"/>
          <w:pgSz w:w="11910" w:h="16840"/>
          <w:pgMar w:top="480" w:right="141" w:bottom="280" w:left="850" w:header="720" w:footer="720" w:gutter="0"/>
          <w:cols w:space="720"/>
        </w:sectPr>
      </w:pPr>
    </w:p>
    <w:p w:rsidR="00812270" w:rsidRDefault="00000000">
      <w:pPr>
        <w:pStyle w:val="a3"/>
        <w:spacing w:before="80"/>
        <w:ind w:left="110"/>
      </w:pPr>
      <w:r>
        <w:rPr>
          <w:spacing w:val="-2"/>
        </w:rPr>
        <w:t>СОГЛАСОВАНО</w:t>
      </w:r>
    </w:p>
    <w:p w:rsidR="00812270" w:rsidRDefault="00000000">
      <w:pPr>
        <w:pStyle w:val="a3"/>
        <w:spacing w:before="80"/>
        <w:ind w:left="110"/>
      </w:pPr>
      <w:r>
        <w:br w:type="column"/>
      </w:r>
      <w:r>
        <w:rPr>
          <w:spacing w:val="-2"/>
        </w:rPr>
        <w:t>УТВЕРЖДАЮ</w:t>
      </w:r>
    </w:p>
    <w:p w:rsidR="00812270" w:rsidRDefault="00000000">
      <w:pPr>
        <w:spacing w:line="126" w:lineRule="exact"/>
        <w:ind w:left="110"/>
        <w:rPr>
          <w:rFonts w:ascii="Arial MT" w:hAnsi="Arial MT"/>
          <w:sz w:val="11"/>
        </w:rPr>
      </w:pPr>
      <w:r>
        <w:br w:type="column"/>
      </w:r>
      <w:r>
        <w:rPr>
          <w:rFonts w:ascii="Microsoft Sans Serif" w:hAnsi="Microsoft Sans Serif"/>
          <w:spacing w:val="-2"/>
          <w:sz w:val="11"/>
        </w:rPr>
        <w:t>СРЕДНЯЯ ШКОЛА</w:t>
      </w:r>
      <w:r>
        <w:rPr>
          <w:rFonts w:ascii="Arial MT" w:hAnsi="Arial MT"/>
          <w:spacing w:val="-2"/>
          <w:sz w:val="11"/>
        </w:rPr>
        <w:t>"</w:t>
      </w:r>
    </w:p>
    <w:p w:rsidR="00812270" w:rsidRDefault="00000000">
      <w:pPr>
        <w:spacing w:before="4"/>
        <w:ind w:left="110" w:right="358"/>
        <w:rPr>
          <w:rFonts w:ascii="Arial MT" w:hAnsi="Arial MT"/>
          <w:sz w:val="4"/>
        </w:rPr>
      </w:pPr>
      <w:r>
        <w:br w:type="column"/>
      </w:r>
      <w:r>
        <w:rPr>
          <w:rFonts w:ascii="Microsoft Sans Serif" w:hAnsi="Microsoft Sans Serif"/>
          <w:w w:val="105"/>
          <w:sz w:val="4"/>
        </w:rPr>
        <w:t>ИНН</w:t>
      </w:r>
      <w:r>
        <w:rPr>
          <w:rFonts w:ascii="Arial MT" w:hAnsi="Arial MT"/>
          <w:w w:val="105"/>
          <w:sz w:val="4"/>
        </w:rPr>
        <w:t>=342900219057, E=tu29@volgafin.ru, G=</w:t>
      </w:r>
      <w:r>
        <w:rPr>
          <w:rFonts w:ascii="Microsoft Sans Serif" w:hAnsi="Microsoft Sans Serif"/>
          <w:w w:val="105"/>
          <w:sz w:val="4"/>
        </w:rPr>
        <w:t>Ольга Александровна</w:t>
      </w:r>
      <w:r>
        <w:rPr>
          <w:rFonts w:ascii="Arial MT" w:hAnsi="Arial MT"/>
          <w:w w:val="105"/>
          <w:sz w:val="4"/>
        </w:rPr>
        <w:t>, SN=</w:t>
      </w:r>
      <w:r>
        <w:rPr>
          <w:rFonts w:ascii="Microsoft Sans Serif" w:hAnsi="Microsoft Sans Serif"/>
          <w:w w:val="105"/>
          <w:sz w:val="4"/>
        </w:rPr>
        <w:t>Босенко</w:t>
      </w:r>
      <w:r>
        <w:rPr>
          <w:rFonts w:ascii="Arial MT" w:hAnsi="Arial MT"/>
          <w:w w:val="105"/>
          <w:sz w:val="4"/>
        </w:rPr>
        <w:t>,</w:t>
      </w:r>
      <w:r>
        <w:rPr>
          <w:rFonts w:ascii="Arial MT" w:hAnsi="Arial MT"/>
          <w:spacing w:val="40"/>
          <w:w w:val="105"/>
          <w:sz w:val="4"/>
        </w:rPr>
        <w:t xml:space="preserve"> </w:t>
      </w:r>
      <w:r>
        <w:rPr>
          <w:rFonts w:ascii="Arial MT" w:hAnsi="Arial MT"/>
          <w:w w:val="105"/>
          <w:sz w:val="4"/>
        </w:rPr>
        <w:t>CN="</w:t>
      </w:r>
      <w:r>
        <w:rPr>
          <w:rFonts w:ascii="Microsoft Sans Serif" w:hAnsi="Microsoft Sans Serif"/>
          <w:w w:val="105"/>
          <w:sz w:val="4"/>
        </w:rPr>
        <w:t>МУНИЦИПАЛЬНОЕ</w:t>
      </w:r>
      <w:r>
        <w:rPr>
          <w:rFonts w:ascii="Microsoft Sans Serif" w:hAnsi="Microsoft Sans Serif"/>
          <w:spacing w:val="-3"/>
          <w:w w:val="105"/>
          <w:sz w:val="4"/>
        </w:rPr>
        <w:t xml:space="preserve"> </w:t>
      </w:r>
      <w:r>
        <w:rPr>
          <w:rFonts w:ascii="Microsoft Sans Serif" w:hAnsi="Microsoft Sans Serif"/>
          <w:w w:val="105"/>
          <w:sz w:val="4"/>
        </w:rPr>
        <w:t>КАЗЕННОЕ</w:t>
      </w:r>
      <w:r>
        <w:rPr>
          <w:rFonts w:ascii="Microsoft Sans Serif" w:hAnsi="Microsoft Sans Serif"/>
          <w:spacing w:val="-3"/>
          <w:w w:val="105"/>
          <w:sz w:val="4"/>
        </w:rPr>
        <w:t xml:space="preserve"> </w:t>
      </w:r>
      <w:r>
        <w:rPr>
          <w:rFonts w:ascii="Microsoft Sans Serif" w:hAnsi="Microsoft Sans Serif"/>
          <w:w w:val="105"/>
          <w:sz w:val="4"/>
        </w:rPr>
        <w:t>ОБЩЕОБРАЗОВАТЕЛЬНОЕ</w:t>
      </w:r>
      <w:r>
        <w:rPr>
          <w:rFonts w:ascii="Microsoft Sans Serif" w:hAnsi="Microsoft Sans Serif"/>
          <w:spacing w:val="-3"/>
          <w:w w:val="105"/>
          <w:sz w:val="4"/>
        </w:rPr>
        <w:t xml:space="preserve"> </w:t>
      </w:r>
      <w:r>
        <w:rPr>
          <w:rFonts w:ascii="Microsoft Sans Serif" w:hAnsi="Microsoft Sans Serif"/>
          <w:w w:val="105"/>
          <w:sz w:val="4"/>
        </w:rPr>
        <w:t>УЧРЕЖДЕНИЕ</w:t>
      </w:r>
      <w:r>
        <w:rPr>
          <w:rFonts w:ascii="Microsoft Sans Serif" w:hAnsi="Microsoft Sans Serif"/>
          <w:spacing w:val="-3"/>
          <w:w w:val="105"/>
          <w:sz w:val="4"/>
        </w:rPr>
        <w:t xml:space="preserve"> </w:t>
      </w:r>
      <w:r>
        <w:rPr>
          <w:rFonts w:ascii="Arial MT" w:hAnsi="Arial MT"/>
          <w:w w:val="105"/>
          <w:sz w:val="4"/>
        </w:rPr>
        <w:t>""</w:t>
      </w:r>
      <w:r>
        <w:rPr>
          <w:rFonts w:ascii="Arial MT" w:hAnsi="Arial MT"/>
          <w:spacing w:val="40"/>
          <w:w w:val="105"/>
          <w:sz w:val="4"/>
        </w:rPr>
        <w:t xml:space="preserve"> </w:t>
      </w:r>
      <w:r>
        <w:rPr>
          <w:rFonts w:ascii="Microsoft Sans Serif" w:hAnsi="Microsoft Sans Serif"/>
          <w:w w:val="105"/>
          <w:sz w:val="4"/>
        </w:rPr>
        <w:t>КУРНАЕВСКАЯ СРЕДНЯЯ ШКОЛА</w:t>
      </w:r>
      <w:r>
        <w:rPr>
          <w:rFonts w:ascii="Arial MT" w:hAnsi="Arial MT"/>
          <w:w w:val="105"/>
          <w:sz w:val="4"/>
        </w:rPr>
        <w:t xml:space="preserve">"" </w:t>
      </w:r>
      <w:r>
        <w:rPr>
          <w:rFonts w:ascii="Microsoft Sans Serif" w:hAnsi="Microsoft Sans Serif"/>
          <w:w w:val="105"/>
          <w:sz w:val="4"/>
        </w:rPr>
        <w:t>СТАРОПОЛТАВСКОГО РАЙОНА</w:t>
      </w:r>
      <w:r>
        <w:rPr>
          <w:rFonts w:ascii="Microsoft Sans Serif" w:hAnsi="Microsoft Sans Serif"/>
          <w:spacing w:val="40"/>
          <w:w w:val="105"/>
          <w:sz w:val="4"/>
        </w:rPr>
        <w:t xml:space="preserve"> </w:t>
      </w:r>
      <w:r>
        <w:rPr>
          <w:rFonts w:ascii="Microsoft Sans Serif" w:hAnsi="Microsoft Sans Serif"/>
          <w:w w:val="105"/>
          <w:sz w:val="4"/>
        </w:rPr>
        <w:t>ВОЛГОГРАДСКОЙ</w:t>
      </w:r>
      <w:r>
        <w:rPr>
          <w:rFonts w:ascii="Microsoft Sans Serif" w:hAnsi="Microsoft Sans Serif"/>
          <w:spacing w:val="-3"/>
          <w:w w:val="105"/>
          <w:sz w:val="4"/>
        </w:rPr>
        <w:t xml:space="preserve"> </w:t>
      </w:r>
      <w:r>
        <w:rPr>
          <w:rFonts w:ascii="Microsoft Sans Serif" w:hAnsi="Microsoft Sans Serif"/>
          <w:w w:val="105"/>
          <w:sz w:val="4"/>
        </w:rPr>
        <w:t>ОБЛАСТИ</w:t>
      </w:r>
      <w:r>
        <w:rPr>
          <w:rFonts w:ascii="Arial MT" w:hAnsi="Arial MT"/>
          <w:w w:val="105"/>
          <w:sz w:val="4"/>
        </w:rPr>
        <w:t>"</w:t>
      </w:r>
    </w:p>
    <w:p w:rsidR="00812270" w:rsidRDefault="00000000">
      <w:pPr>
        <w:spacing w:before="7"/>
        <w:ind w:left="110" w:right="842"/>
        <w:rPr>
          <w:rFonts w:ascii="Microsoft Sans Serif" w:hAnsi="Microsoft Sans Serif"/>
          <w:sz w:val="4"/>
        </w:rPr>
      </w:pPr>
      <w:r>
        <w:rPr>
          <w:rFonts w:ascii="Microsoft Sans Serif" w:hAnsi="Microsoft Sans Serif"/>
          <w:noProof/>
          <w:sz w:val="4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5107285</wp:posOffset>
                </wp:positionH>
                <wp:positionV relativeFrom="paragraph">
                  <wp:posOffset>38317</wp:posOffset>
                </wp:positionV>
                <wp:extent cx="967740" cy="7810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7740" cy="78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12270" w:rsidRDefault="00000000">
                            <w:pPr>
                              <w:spacing w:line="123" w:lineRule="exact"/>
                              <w:rPr>
                                <w:rFonts w:ascii="Microsoft Sans Serif" w:hAnsi="Microsoft Sans Serif"/>
                                <w:sz w:val="11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1"/>
                              </w:rPr>
                              <w:t>ВОЛГОГРАДСКОЙ</w:t>
                            </w:r>
                            <w:r>
                              <w:rPr>
                                <w:rFonts w:ascii="Microsoft Sans Serif" w:hAnsi="Microsoft Sans Serif"/>
                                <w:spacing w:val="1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1"/>
                              </w:rPr>
                              <w:t>ОБЛАСТИ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9" type="#_x0000_t202" style="position:absolute;left:0;text-align:left;margin-left:402.15pt;margin-top:3pt;width:76.2pt;height:6.1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" filled="f" stroked="f">
                <v:textbox inset="0,0,0,0">
                  <w:txbxContent>
                    <w:p w:rsidR="00812270" w:rsidRDefault="00000000">
                      <w:pPr>
                        <w:spacing w:line="123" w:lineRule="exact"/>
                        <w:rPr>
                          <w:rFonts w:ascii="Microsoft Sans Serif" w:hAnsi="Microsoft Sans Serif"/>
                          <w:sz w:val="11"/>
                        </w:rPr>
                      </w:pPr>
                      <w:r>
                        <w:rPr>
                          <w:rFonts w:ascii="Microsoft Sans Serif" w:hAnsi="Microsoft Sans Serif"/>
                          <w:spacing w:val="-5"/>
                          <w:sz w:val="11"/>
                        </w:rPr>
                        <w:t>ВОЛГОГРАДСКОЙ</w:t>
                      </w:r>
                      <w:r>
                        <w:rPr>
                          <w:rFonts w:ascii="Microsoft Sans Serif" w:hAnsi="Microsoft Sans Serif"/>
                          <w:spacing w:val="14"/>
                          <w:sz w:val="11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2"/>
                          <w:sz w:val="11"/>
                        </w:rPr>
                        <w:t>ОБЛАСТИ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icrosoft Sans Serif" w:hAnsi="Microsoft Sans Serif"/>
          <w:w w:val="105"/>
          <w:sz w:val="4"/>
        </w:rPr>
        <w:t>Основание</w:t>
      </w:r>
      <w:r>
        <w:rPr>
          <w:rFonts w:ascii="Arial MT" w:hAnsi="Arial MT"/>
          <w:w w:val="105"/>
          <w:sz w:val="4"/>
        </w:rPr>
        <w:t>:</w:t>
      </w:r>
      <w:r>
        <w:rPr>
          <w:rFonts w:ascii="Arial MT" w:hAnsi="Arial MT"/>
          <w:spacing w:val="-3"/>
          <w:w w:val="105"/>
          <w:sz w:val="4"/>
        </w:rPr>
        <w:t xml:space="preserve"> </w:t>
      </w:r>
      <w:r>
        <w:rPr>
          <w:rFonts w:ascii="Microsoft Sans Serif" w:hAnsi="Microsoft Sans Serif"/>
          <w:w w:val="105"/>
          <w:sz w:val="4"/>
        </w:rPr>
        <w:t>Я</w:t>
      </w:r>
      <w:r>
        <w:rPr>
          <w:rFonts w:ascii="Microsoft Sans Serif" w:hAnsi="Microsoft Sans Serif"/>
          <w:spacing w:val="-3"/>
          <w:w w:val="105"/>
          <w:sz w:val="4"/>
        </w:rPr>
        <w:t xml:space="preserve"> </w:t>
      </w:r>
      <w:r>
        <w:rPr>
          <w:rFonts w:ascii="Microsoft Sans Serif" w:hAnsi="Microsoft Sans Serif"/>
          <w:w w:val="105"/>
          <w:sz w:val="4"/>
        </w:rPr>
        <w:t>являюсь</w:t>
      </w:r>
      <w:r>
        <w:rPr>
          <w:rFonts w:ascii="Microsoft Sans Serif" w:hAnsi="Microsoft Sans Serif"/>
          <w:spacing w:val="-3"/>
          <w:w w:val="105"/>
          <w:sz w:val="4"/>
        </w:rPr>
        <w:t xml:space="preserve"> </w:t>
      </w:r>
      <w:r>
        <w:rPr>
          <w:rFonts w:ascii="Microsoft Sans Serif" w:hAnsi="Microsoft Sans Serif"/>
          <w:w w:val="105"/>
          <w:sz w:val="4"/>
        </w:rPr>
        <w:t>автором</w:t>
      </w:r>
      <w:r>
        <w:rPr>
          <w:rFonts w:ascii="Microsoft Sans Serif" w:hAnsi="Microsoft Sans Serif"/>
          <w:spacing w:val="-3"/>
          <w:w w:val="105"/>
          <w:sz w:val="4"/>
        </w:rPr>
        <w:t xml:space="preserve"> </w:t>
      </w:r>
      <w:r>
        <w:rPr>
          <w:rFonts w:ascii="Microsoft Sans Serif" w:hAnsi="Microsoft Sans Serif"/>
          <w:w w:val="105"/>
          <w:sz w:val="4"/>
        </w:rPr>
        <w:t>этого</w:t>
      </w:r>
      <w:r>
        <w:rPr>
          <w:rFonts w:ascii="Microsoft Sans Serif" w:hAnsi="Microsoft Sans Serif"/>
          <w:spacing w:val="-3"/>
          <w:w w:val="105"/>
          <w:sz w:val="4"/>
        </w:rPr>
        <w:t xml:space="preserve"> </w:t>
      </w:r>
      <w:r>
        <w:rPr>
          <w:rFonts w:ascii="Microsoft Sans Serif" w:hAnsi="Microsoft Sans Serif"/>
          <w:w w:val="105"/>
          <w:sz w:val="4"/>
        </w:rPr>
        <w:t>документа</w:t>
      </w:r>
      <w:r>
        <w:rPr>
          <w:rFonts w:ascii="Microsoft Sans Serif" w:hAnsi="Microsoft Sans Serif"/>
          <w:spacing w:val="40"/>
          <w:w w:val="105"/>
          <w:sz w:val="4"/>
        </w:rPr>
        <w:t xml:space="preserve"> </w:t>
      </w:r>
      <w:r>
        <w:rPr>
          <w:rFonts w:ascii="Microsoft Sans Serif" w:hAnsi="Microsoft Sans Serif"/>
          <w:w w:val="105"/>
          <w:sz w:val="4"/>
        </w:rPr>
        <w:t>Местоположение</w:t>
      </w:r>
      <w:r>
        <w:rPr>
          <w:rFonts w:ascii="Arial MT" w:hAnsi="Arial MT"/>
          <w:w w:val="105"/>
          <w:sz w:val="4"/>
        </w:rPr>
        <w:t>:</w:t>
      </w:r>
      <w:r>
        <w:rPr>
          <w:rFonts w:ascii="Arial MT" w:hAnsi="Arial MT"/>
          <w:spacing w:val="-3"/>
          <w:w w:val="105"/>
          <w:sz w:val="4"/>
        </w:rPr>
        <w:t xml:space="preserve"> </w:t>
      </w:r>
      <w:r>
        <w:rPr>
          <w:rFonts w:ascii="Microsoft Sans Serif" w:hAnsi="Microsoft Sans Serif"/>
          <w:w w:val="105"/>
          <w:sz w:val="4"/>
        </w:rPr>
        <w:t>место</w:t>
      </w:r>
      <w:r>
        <w:rPr>
          <w:rFonts w:ascii="Microsoft Sans Serif" w:hAnsi="Microsoft Sans Serif"/>
          <w:spacing w:val="-3"/>
          <w:w w:val="105"/>
          <w:sz w:val="4"/>
        </w:rPr>
        <w:t xml:space="preserve"> </w:t>
      </w:r>
      <w:r>
        <w:rPr>
          <w:rFonts w:ascii="Microsoft Sans Serif" w:hAnsi="Microsoft Sans Serif"/>
          <w:w w:val="105"/>
          <w:sz w:val="4"/>
        </w:rPr>
        <w:t>подписания</w:t>
      </w:r>
    </w:p>
    <w:p w:rsidR="00812270" w:rsidRPr="002D73B2" w:rsidRDefault="00000000">
      <w:pPr>
        <w:spacing w:before="3"/>
        <w:ind w:left="110"/>
        <w:rPr>
          <w:rFonts w:ascii="Arial MT" w:hAnsi="Arial MT"/>
          <w:sz w:val="4"/>
          <w:lang w:val="en-US"/>
        </w:rPr>
      </w:pPr>
      <w:r>
        <w:rPr>
          <w:rFonts w:ascii="Microsoft Sans Serif" w:hAnsi="Microsoft Sans Serif"/>
          <w:w w:val="105"/>
          <w:sz w:val="4"/>
        </w:rPr>
        <w:t>Дата</w:t>
      </w:r>
      <w:r w:rsidRPr="002D73B2">
        <w:rPr>
          <w:rFonts w:ascii="Arial MT" w:hAnsi="Arial MT"/>
          <w:w w:val="105"/>
          <w:sz w:val="4"/>
          <w:lang w:val="en-US"/>
        </w:rPr>
        <w:t>:</w:t>
      </w:r>
      <w:r w:rsidRPr="002D73B2">
        <w:rPr>
          <w:rFonts w:ascii="Arial MT" w:hAnsi="Arial MT"/>
          <w:spacing w:val="-1"/>
          <w:w w:val="105"/>
          <w:sz w:val="4"/>
          <w:lang w:val="en-US"/>
        </w:rPr>
        <w:t xml:space="preserve"> </w:t>
      </w:r>
      <w:r w:rsidRPr="002D73B2">
        <w:rPr>
          <w:rFonts w:ascii="Arial MT" w:hAnsi="Arial MT"/>
          <w:w w:val="105"/>
          <w:sz w:val="4"/>
          <w:lang w:val="en-US"/>
        </w:rPr>
        <w:t>2025.05.16</w:t>
      </w:r>
      <w:r w:rsidRPr="002D73B2">
        <w:rPr>
          <w:rFonts w:ascii="Arial MT" w:hAnsi="Arial MT"/>
          <w:spacing w:val="-1"/>
          <w:w w:val="105"/>
          <w:sz w:val="4"/>
          <w:lang w:val="en-US"/>
        </w:rPr>
        <w:t xml:space="preserve"> </w:t>
      </w:r>
      <w:r w:rsidRPr="002D73B2">
        <w:rPr>
          <w:rFonts w:ascii="Arial MT" w:hAnsi="Arial MT"/>
          <w:spacing w:val="-2"/>
          <w:w w:val="105"/>
          <w:sz w:val="4"/>
          <w:lang w:val="en-US"/>
        </w:rPr>
        <w:t>10:31:31+03'00'</w:t>
      </w:r>
    </w:p>
    <w:p w:rsidR="00812270" w:rsidRPr="002D73B2" w:rsidRDefault="00000000">
      <w:pPr>
        <w:spacing w:before="2" w:line="28" w:lineRule="exact"/>
        <w:ind w:left="110"/>
        <w:rPr>
          <w:rFonts w:ascii="Arial MT" w:hAnsi="Arial MT"/>
          <w:sz w:val="4"/>
          <w:lang w:val="en-US"/>
        </w:rPr>
      </w:pPr>
      <w:r w:rsidRPr="002D73B2">
        <w:rPr>
          <w:rFonts w:ascii="Arial MT" w:hAnsi="Arial MT"/>
          <w:w w:val="105"/>
          <w:sz w:val="4"/>
          <w:lang w:val="en-US"/>
        </w:rPr>
        <w:t>Foxit</w:t>
      </w:r>
      <w:r w:rsidRPr="002D73B2">
        <w:rPr>
          <w:rFonts w:ascii="Arial MT" w:hAnsi="Arial MT"/>
          <w:spacing w:val="-1"/>
          <w:w w:val="105"/>
          <w:sz w:val="4"/>
          <w:lang w:val="en-US"/>
        </w:rPr>
        <w:t xml:space="preserve"> </w:t>
      </w:r>
      <w:r w:rsidRPr="002D73B2">
        <w:rPr>
          <w:rFonts w:ascii="Arial MT" w:hAnsi="Arial MT"/>
          <w:w w:val="105"/>
          <w:sz w:val="4"/>
          <w:lang w:val="en-US"/>
        </w:rPr>
        <w:t>Reader</w:t>
      </w:r>
      <w:r w:rsidRPr="002D73B2">
        <w:rPr>
          <w:rFonts w:ascii="Arial MT" w:hAnsi="Arial MT"/>
          <w:spacing w:val="-2"/>
          <w:w w:val="105"/>
          <w:sz w:val="4"/>
          <w:lang w:val="en-US"/>
        </w:rPr>
        <w:t xml:space="preserve"> </w:t>
      </w:r>
      <w:r>
        <w:rPr>
          <w:rFonts w:ascii="Microsoft Sans Serif" w:hAnsi="Microsoft Sans Serif"/>
          <w:w w:val="105"/>
          <w:sz w:val="4"/>
        </w:rPr>
        <w:t>Версия</w:t>
      </w:r>
      <w:r w:rsidRPr="002D73B2">
        <w:rPr>
          <w:rFonts w:ascii="Arial MT" w:hAnsi="Arial MT"/>
          <w:w w:val="105"/>
          <w:sz w:val="4"/>
          <w:lang w:val="en-US"/>
        </w:rPr>
        <w:t>:</w:t>
      </w:r>
      <w:r w:rsidRPr="002D73B2">
        <w:rPr>
          <w:rFonts w:ascii="Arial MT" w:hAnsi="Arial MT"/>
          <w:spacing w:val="-1"/>
          <w:w w:val="105"/>
          <w:sz w:val="4"/>
          <w:lang w:val="en-US"/>
        </w:rPr>
        <w:t xml:space="preserve"> </w:t>
      </w:r>
      <w:r w:rsidRPr="002D73B2">
        <w:rPr>
          <w:rFonts w:ascii="Arial MT" w:hAnsi="Arial MT"/>
          <w:spacing w:val="-2"/>
          <w:w w:val="105"/>
          <w:sz w:val="4"/>
          <w:lang w:val="en-US"/>
        </w:rPr>
        <w:t>10.1.3</w:t>
      </w:r>
    </w:p>
    <w:p w:rsidR="00812270" w:rsidRPr="002D73B2" w:rsidRDefault="00812270">
      <w:pPr>
        <w:spacing w:line="28" w:lineRule="exact"/>
        <w:rPr>
          <w:rFonts w:ascii="Arial MT" w:hAnsi="Arial MT"/>
          <w:sz w:val="4"/>
          <w:lang w:val="en-US"/>
        </w:rPr>
        <w:sectPr w:rsidR="00812270" w:rsidRPr="002D73B2">
          <w:type w:val="continuous"/>
          <w:pgSz w:w="11910" w:h="16840"/>
          <w:pgMar w:top="480" w:right="141" w:bottom="280" w:left="850" w:header="720" w:footer="720" w:gutter="0"/>
          <w:cols w:num="4" w:space="720" w:equalWidth="0">
            <w:col w:w="1970" w:space="3253"/>
            <w:col w:w="1705" w:space="400"/>
            <w:col w:w="1154" w:space="211"/>
            <w:col w:w="2226"/>
          </w:cols>
        </w:sectPr>
      </w:pPr>
    </w:p>
    <w:p w:rsidR="00812270" w:rsidRDefault="00000000">
      <w:pPr>
        <w:pStyle w:val="a3"/>
        <w:spacing w:line="266" w:lineRule="exact"/>
        <w:ind w:left="110"/>
      </w:pPr>
      <w:r>
        <w:t>Управляющим</w:t>
      </w:r>
      <w:r>
        <w:rPr>
          <w:spacing w:val="-5"/>
        </w:rPr>
        <w:t xml:space="preserve"> </w:t>
      </w:r>
      <w:r>
        <w:rPr>
          <w:spacing w:val="-2"/>
        </w:rPr>
        <w:t>советом</w:t>
      </w:r>
    </w:p>
    <w:p w:rsidR="00812270" w:rsidRDefault="00000000">
      <w:pPr>
        <w:pStyle w:val="a3"/>
        <w:ind w:left="110"/>
      </w:pPr>
      <w:r>
        <w:t>МКОУ «Курнаевская СШ») (протокол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15.04.2025</w:t>
      </w:r>
      <w:r>
        <w:rPr>
          <w:spacing w:val="-11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15)</w:t>
      </w:r>
    </w:p>
    <w:p w:rsidR="00812270" w:rsidRDefault="00000000">
      <w:pPr>
        <w:pStyle w:val="a3"/>
        <w:spacing w:line="266" w:lineRule="exact"/>
        <w:ind w:left="0" w:right="1761"/>
        <w:jc w:val="right"/>
      </w:pPr>
      <w:r>
        <w:br w:type="column"/>
      </w:r>
      <w:r>
        <w:t>Директор</w:t>
      </w:r>
      <w:r>
        <w:rPr>
          <w:spacing w:val="-4"/>
        </w:rPr>
        <w:t xml:space="preserve"> </w:t>
      </w:r>
      <w:r>
        <w:t>МКОУ</w:t>
      </w:r>
      <w:r>
        <w:rPr>
          <w:spacing w:val="-3"/>
        </w:rPr>
        <w:t xml:space="preserve"> </w:t>
      </w:r>
      <w:r>
        <w:t>«Курнаевская</w:t>
      </w:r>
      <w:r>
        <w:rPr>
          <w:spacing w:val="-3"/>
        </w:rPr>
        <w:t xml:space="preserve"> </w:t>
      </w:r>
      <w:r>
        <w:rPr>
          <w:spacing w:val="-5"/>
        </w:rPr>
        <w:t>СШ»</w:t>
      </w:r>
    </w:p>
    <w:p w:rsidR="00812270" w:rsidRDefault="00000000">
      <w:pPr>
        <w:pStyle w:val="a3"/>
        <w:ind w:left="0" w:right="1756"/>
        <w:jc w:val="right"/>
      </w:pPr>
      <w:r>
        <w:rPr>
          <w:spacing w:val="-2"/>
        </w:rPr>
        <w:t>О.А.Босенко</w:t>
      </w:r>
    </w:p>
    <w:p w:rsidR="00812270" w:rsidRDefault="00000000">
      <w:pPr>
        <w:pStyle w:val="a3"/>
        <w:ind w:left="110"/>
      </w:pPr>
      <w:r>
        <w:t>15</w:t>
      </w:r>
      <w:r>
        <w:rPr>
          <w:spacing w:val="-1"/>
        </w:rPr>
        <w:t xml:space="preserve"> </w:t>
      </w:r>
      <w:r>
        <w:t>апреля</w:t>
      </w:r>
      <w:r>
        <w:rPr>
          <w:spacing w:val="-1"/>
        </w:rPr>
        <w:t xml:space="preserve"> </w:t>
      </w:r>
      <w:r>
        <w:t xml:space="preserve">2025 </w:t>
      </w:r>
      <w:r>
        <w:rPr>
          <w:spacing w:val="-5"/>
        </w:rPr>
        <w:t>г.</w:t>
      </w:r>
    </w:p>
    <w:p w:rsidR="00812270" w:rsidRDefault="00812270">
      <w:pPr>
        <w:pStyle w:val="a3"/>
        <w:sectPr w:rsidR="00812270">
          <w:type w:val="continuous"/>
          <w:pgSz w:w="11910" w:h="16840"/>
          <w:pgMar w:top="480" w:right="141" w:bottom="280" w:left="850" w:header="720" w:footer="720" w:gutter="0"/>
          <w:cols w:num="2" w:space="720" w:equalWidth="0">
            <w:col w:w="3275" w:space="1949"/>
            <w:col w:w="5695"/>
          </w:cols>
        </w:sectPr>
      </w:pPr>
    </w:p>
    <w:p w:rsidR="00812270" w:rsidRDefault="00812270">
      <w:pPr>
        <w:pStyle w:val="a3"/>
        <w:ind w:left="0"/>
      </w:pPr>
    </w:p>
    <w:p w:rsidR="00812270" w:rsidRDefault="00812270">
      <w:pPr>
        <w:pStyle w:val="a3"/>
        <w:ind w:left="0"/>
      </w:pPr>
    </w:p>
    <w:p w:rsidR="00812270" w:rsidRDefault="00812270">
      <w:pPr>
        <w:pStyle w:val="a3"/>
        <w:ind w:left="0"/>
      </w:pPr>
    </w:p>
    <w:p w:rsidR="00812270" w:rsidRDefault="00812270">
      <w:pPr>
        <w:pStyle w:val="a3"/>
        <w:spacing w:before="172"/>
        <w:ind w:left="0"/>
      </w:pPr>
    </w:p>
    <w:p w:rsidR="00812270" w:rsidRDefault="00000000">
      <w:pPr>
        <w:spacing w:before="1"/>
        <w:ind w:left="1174" w:right="1879"/>
        <w:jc w:val="center"/>
        <w:rPr>
          <w:b/>
          <w:sz w:val="24"/>
        </w:rPr>
      </w:pPr>
      <w:r>
        <w:rPr>
          <w:b/>
          <w:sz w:val="24"/>
        </w:rPr>
        <w:t>Отчет 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результатах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самообследования</w:t>
      </w:r>
    </w:p>
    <w:p w:rsidR="002D73B2" w:rsidRDefault="00000000">
      <w:pPr>
        <w:ind w:left="1168" w:right="1879"/>
        <w:jc w:val="center"/>
        <w:rPr>
          <w:b/>
          <w:sz w:val="24"/>
        </w:rPr>
      </w:pPr>
      <w:r>
        <w:rPr>
          <w:b/>
          <w:sz w:val="24"/>
        </w:rPr>
        <w:t>Муниципального</w:t>
      </w:r>
      <w:r>
        <w:rPr>
          <w:b/>
          <w:spacing w:val="-11"/>
          <w:sz w:val="24"/>
        </w:rPr>
        <w:t xml:space="preserve"> </w:t>
      </w:r>
      <w:r w:rsidR="002D73B2">
        <w:rPr>
          <w:b/>
          <w:sz w:val="24"/>
        </w:rPr>
        <w:t>казенного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общеобразовательного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учреждения</w:t>
      </w:r>
    </w:p>
    <w:p w:rsidR="00812270" w:rsidRDefault="00000000">
      <w:pPr>
        <w:ind w:left="1168" w:right="1879"/>
        <w:jc w:val="center"/>
        <w:rPr>
          <w:b/>
          <w:sz w:val="24"/>
        </w:rPr>
      </w:pPr>
      <w:r>
        <w:rPr>
          <w:b/>
          <w:sz w:val="24"/>
        </w:rPr>
        <w:t xml:space="preserve"> МКОУ «Курнаевская СШ» за 2024 год</w:t>
      </w:r>
    </w:p>
    <w:p w:rsidR="00812270" w:rsidRDefault="00812270">
      <w:pPr>
        <w:pStyle w:val="a3"/>
        <w:spacing w:before="5"/>
        <w:ind w:left="0"/>
        <w:rPr>
          <w:b/>
        </w:rPr>
      </w:pPr>
    </w:p>
    <w:p w:rsidR="00812270" w:rsidRDefault="00000000">
      <w:pPr>
        <w:ind w:left="1171" w:right="1879"/>
        <w:jc w:val="center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организации</w:t>
      </w:r>
    </w:p>
    <w:p w:rsidR="00812270" w:rsidRDefault="00812270">
      <w:pPr>
        <w:pStyle w:val="a3"/>
        <w:spacing w:before="52"/>
        <w:ind w:left="0"/>
        <w:rPr>
          <w:b/>
          <w:sz w:val="20"/>
        </w:rPr>
      </w:pPr>
    </w:p>
    <w:tbl>
      <w:tblPr>
        <w:tblStyle w:val="TableNormal"/>
        <w:tblW w:w="0" w:type="auto"/>
        <w:tblInd w:w="5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100"/>
      </w:tblGrid>
      <w:tr w:rsidR="00812270">
        <w:trPr>
          <w:trHeight w:val="1230"/>
        </w:trPr>
        <w:tc>
          <w:tcPr>
            <w:tcW w:w="3080" w:type="dxa"/>
          </w:tcPr>
          <w:p w:rsidR="00812270" w:rsidRDefault="00000000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  <w:p w:rsidR="00812270" w:rsidRDefault="00000000">
            <w:pPr>
              <w:pStyle w:val="TableParagraph"/>
              <w:spacing w:before="0"/>
              <w:ind w:left="74" w:right="107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 организации</w:t>
            </w:r>
          </w:p>
        </w:tc>
        <w:tc>
          <w:tcPr>
            <w:tcW w:w="6100" w:type="dxa"/>
          </w:tcPr>
          <w:p w:rsidR="00812270" w:rsidRDefault="00000000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Муниципальное казенное общеобразовательное учреждение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«Курнаевская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(МКОУ</w:t>
            </w:r>
          </w:p>
          <w:p w:rsidR="00812270" w:rsidRDefault="00000000">
            <w:pPr>
              <w:pStyle w:val="TableParagraph"/>
              <w:spacing w:before="0"/>
              <w:ind w:left="73"/>
              <w:rPr>
                <w:sz w:val="24"/>
              </w:rPr>
            </w:pPr>
            <w:r>
              <w:rPr>
                <w:sz w:val="24"/>
              </w:rPr>
              <w:t>«Курнаевская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СШ»)</w:t>
            </w:r>
          </w:p>
        </w:tc>
      </w:tr>
      <w:tr w:rsidR="00812270">
        <w:trPr>
          <w:trHeight w:val="424"/>
        </w:trPr>
        <w:tc>
          <w:tcPr>
            <w:tcW w:w="3080" w:type="dxa"/>
          </w:tcPr>
          <w:p w:rsidR="00812270" w:rsidRDefault="00000000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6100" w:type="dxa"/>
          </w:tcPr>
          <w:p w:rsidR="00812270" w:rsidRDefault="00000000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Босенко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Александровна</w:t>
            </w:r>
          </w:p>
        </w:tc>
      </w:tr>
      <w:tr w:rsidR="00812270">
        <w:trPr>
          <w:trHeight w:val="702"/>
        </w:trPr>
        <w:tc>
          <w:tcPr>
            <w:tcW w:w="3080" w:type="dxa"/>
          </w:tcPr>
          <w:p w:rsidR="00812270" w:rsidRDefault="00000000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6100" w:type="dxa"/>
          </w:tcPr>
          <w:p w:rsidR="00812270" w:rsidRDefault="00000000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color w:val="2F3033"/>
                <w:sz w:val="24"/>
              </w:rPr>
              <w:t>404225,</w:t>
            </w:r>
            <w:r>
              <w:rPr>
                <w:color w:val="2F3033"/>
                <w:spacing w:val="-11"/>
                <w:sz w:val="24"/>
              </w:rPr>
              <w:t xml:space="preserve"> </w:t>
            </w:r>
            <w:r>
              <w:rPr>
                <w:color w:val="2F3033"/>
                <w:sz w:val="24"/>
              </w:rPr>
              <w:t>Волгоградская</w:t>
            </w:r>
            <w:r>
              <w:rPr>
                <w:color w:val="2F3033"/>
                <w:spacing w:val="-9"/>
                <w:sz w:val="24"/>
              </w:rPr>
              <w:t xml:space="preserve"> </w:t>
            </w:r>
            <w:r>
              <w:rPr>
                <w:color w:val="2F3033"/>
                <w:sz w:val="24"/>
              </w:rPr>
              <w:t>область,</w:t>
            </w:r>
            <w:r>
              <w:rPr>
                <w:color w:val="2F3033"/>
                <w:spacing w:val="-11"/>
                <w:sz w:val="24"/>
              </w:rPr>
              <w:t xml:space="preserve"> </w:t>
            </w:r>
            <w:r>
              <w:rPr>
                <w:color w:val="2F3033"/>
                <w:sz w:val="24"/>
              </w:rPr>
              <w:t>Старополтавский</w:t>
            </w:r>
            <w:r>
              <w:rPr>
                <w:color w:val="2F3033"/>
                <w:spacing w:val="-11"/>
                <w:sz w:val="24"/>
              </w:rPr>
              <w:t xml:space="preserve"> </w:t>
            </w:r>
            <w:r>
              <w:rPr>
                <w:color w:val="2F3033"/>
                <w:sz w:val="24"/>
              </w:rPr>
              <w:t>район, село Курнаевка, Школьная улица, 43 а</w:t>
            </w:r>
          </w:p>
        </w:tc>
      </w:tr>
      <w:tr w:rsidR="00812270">
        <w:trPr>
          <w:trHeight w:val="703"/>
        </w:trPr>
        <w:tc>
          <w:tcPr>
            <w:tcW w:w="3080" w:type="dxa"/>
          </w:tcPr>
          <w:p w:rsidR="00812270" w:rsidRDefault="00000000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>Телефон,</w:t>
            </w:r>
            <w:r>
              <w:rPr>
                <w:spacing w:val="-4"/>
                <w:sz w:val="24"/>
              </w:rPr>
              <w:t xml:space="preserve"> факс</w:t>
            </w:r>
          </w:p>
        </w:tc>
        <w:tc>
          <w:tcPr>
            <w:tcW w:w="6100" w:type="dxa"/>
          </w:tcPr>
          <w:p w:rsidR="00812270" w:rsidRDefault="00000000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color w:val="2F3033"/>
                <w:sz w:val="24"/>
              </w:rPr>
              <w:t>8(844)</w:t>
            </w:r>
            <w:r>
              <w:rPr>
                <w:color w:val="2F3033"/>
                <w:spacing w:val="-4"/>
                <w:sz w:val="24"/>
              </w:rPr>
              <w:t xml:space="preserve"> </w:t>
            </w:r>
            <w:r>
              <w:rPr>
                <w:color w:val="2F3033"/>
                <w:sz w:val="24"/>
              </w:rPr>
              <w:t>93</w:t>
            </w:r>
            <w:r>
              <w:rPr>
                <w:color w:val="2F3033"/>
                <w:spacing w:val="-2"/>
                <w:sz w:val="24"/>
              </w:rPr>
              <w:t xml:space="preserve"> </w:t>
            </w:r>
            <w:r>
              <w:rPr>
                <w:color w:val="2F3033"/>
                <w:sz w:val="24"/>
              </w:rPr>
              <w:t>4-70-53 (приемная);</w:t>
            </w:r>
            <w:r>
              <w:rPr>
                <w:color w:val="2F3033"/>
                <w:spacing w:val="-2"/>
                <w:sz w:val="24"/>
              </w:rPr>
              <w:t xml:space="preserve"> </w:t>
            </w:r>
            <w:r>
              <w:rPr>
                <w:color w:val="2F3033"/>
                <w:sz w:val="24"/>
              </w:rPr>
              <w:t>8(844)</w:t>
            </w:r>
            <w:r>
              <w:rPr>
                <w:color w:val="2F3033"/>
                <w:spacing w:val="-2"/>
                <w:sz w:val="24"/>
              </w:rPr>
              <w:t xml:space="preserve"> </w:t>
            </w:r>
            <w:r>
              <w:rPr>
                <w:color w:val="2F3033"/>
                <w:sz w:val="24"/>
              </w:rPr>
              <w:t>93</w:t>
            </w:r>
            <w:r>
              <w:rPr>
                <w:color w:val="2F3033"/>
                <w:spacing w:val="-1"/>
                <w:sz w:val="24"/>
              </w:rPr>
              <w:t xml:space="preserve"> </w:t>
            </w:r>
            <w:r>
              <w:rPr>
                <w:color w:val="2F3033"/>
                <w:sz w:val="24"/>
              </w:rPr>
              <w:t>4-70-</w:t>
            </w:r>
            <w:r>
              <w:rPr>
                <w:color w:val="2F3033"/>
                <w:spacing w:val="-5"/>
                <w:sz w:val="24"/>
              </w:rPr>
              <w:t>40</w:t>
            </w:r>
          </w:p>
          <w:p w:rsidR="00812270" w:rsidRDefault="00000000">
            <w:pPr>
              <w:pStyle w:val="TableParagraph"/>
              <w:spacing w:before="0"/>
              <w:ind w:left="73"/>
              <w:rPr>
                <w:sz w:val="24"/>
              </w:rPr>
            </w:pPr>
            <w:r>
              <w:rPr>
                <w:color w:val="2F3033"/>
                <w:sz w:val="24"/>
              </w:rPr>
              <w:t>Факс</w:t>
            </w:r>
            <w:r>
              <w:rPr>
                <w:color w:val="2F3033"/>
                <w:spacing w:val="-2"/>
                <w:sz w:val="24"/>
              </w:rPr>
              <w:t xml:space="preserve"> </w:t>
            </w:r>
            <w:r>
              <w:rPr>
                <w:color w:val="2F3033"/>
                <w:sz w:val="24"/>
              </w:rPr>
              <w:t>8(844)</w:t>
            </w:r>
            <w:r>
              <w:rPr>
                <w:color w:val="2F3033"/>
                <w:spacing w:val="-1"/>
                <w:sz w:val="24"/>
              </w:rPr>
              <w:t xml:space="preserve"> </w:t>
            </w:r>
            <w:r>
              <w:rPr>
                <w:color w:val="2F3033"/>
                <w:sz w:val="24"/>
              </w:rPr>
              <w:t>93</w:t>
            </w:r>
            <w:r>
              <w:rPr>
                <w:color w:val="2F3033"/>
                <w:spacing w:val="-1"/>
                <w:sz w:val="24"/>
              </w:rPr>
              <w:t xml:space="preserve"> </w:t>
            </w:r>
            <w:r>
              <w:rPr>
                <w:color w:val="2F3033"/>
                <w:sz w:val="24"/>
              </w:rPr>
              <w:t>4-70-</w:t>
            </w:r>
            <w:r>
              <w:rPr>
                <w:color w:val="2F3033"/>
                <w:spacing w:val="-5"/>
                <w:sz w:val="24"/>
              </w:rPr>
              <w:t>40</w:t>
            </w:r>
          </w:p>
        </w:tc>
      </w:tr>
      <w:tr w:rsidR="00812270">
        <w:trPr>
          <w:trHeight w:val="426"/>
        </w:trPr>
        <w:tc>
          <w:tcPr>
            <w:tcW w:w="3080" w:type="dxa"/>
          </w:tcPr>
          <w:p w:rsidR="00812270" w:rsidRDefault="00000000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почты</w:t>
            </w:r>
          </w:p>
        </w:tc>
        <w:tc>
          <w:tcPr>
            <w:tcW w:w="6100" w:type="dxa"/>
          </w:tcPr>
          <w:p w:rsidR="00812270" w:rsidRDefault="00812270">
            <w:pPr>
              <w:pStyle w:val="TableParagraph"/>
              <w:spacing w:before="68"/>
              <w:ind w:left="73"/>
              <w:rPr>
                <w:sz w:val="24"/>
              </w:rPr>
            </w:pPr>
            <w:hyperlink r:id="rId7">
              <w:r>
                <w:rPr>
                  <w:color w:val="2F3033"/>
                  <w:spacing w:val="-2"/>
                  <w:sz w:val="24"/>
                </w:rPr>
                <w:t>star_sh.kurn@volganet.ru</w:t>
              </w:r>
            </w:hyperlink>
          </w:p>
        </w:tc>
      </w:tr>
      <w:tr w:rsidR="00812270">
        <w:trPr>
          <w:trHeight w:val="700"/>
        </w:trPr>
        <w:tc>
          <w:tcPr>
            <w:tcW w:w="3080" w:type="dxa"/>
          </w:tcPr>
          <w:p w:rsidR="00812270" w:rsidRDefault="00000000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Учредитель</w:t>
            </w:r>
          </w:p>
        </w:tc>
        <w:tc>
          <w:tcPr>
            <w:tcW w:w="6100" w:type="dxa"/>
          </w:tcPr>
          <w:p w:rsidR="00812270" w:rsidRDefault="00000000">
            <w:pPr>
              <w:pStyle w:val="TableParagraph"/>
              <w:spacing w:before="68"/>
              <w:ind w:left="73" w:right="2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Старополтавского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муниципального </w:t>
            </w:r>
            <w:r>
              <w:rPr>
                <w:spacing w:val="-2"/>
                <w:sz w:val="24"/>
              </w:rPr>
              <w:t>района</w:t>
            </w:r>
          </w:p>
        </w:tc>
      </w:tr>
      <w:tr w:rsidR="00812270">
        <w:trPr>
          <w:trHeight w:val="426"/>
        </w:trPr>
        <w:tc>
          <w:tcPr>
            <w:tcW w:w="3080" w:type="dxa"/>
          </w:tcPr>
          <w:p w:rsidR="00812270" w:rsidRDefault="00000000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создания</w:t>
            </w:r>
          </w:p>
        </w:tc>
        <w:tc>
          <w:tcPr>
            <w:tcW w:w="6100" w:type="dxa"/>
          </w:tcPr>
          <w:p w:rsidR="00812270" w:rsidRDefault="00000000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1967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812270">
        <w:trPr>
          <w:trHeight w:val="426"/>
        </w:trPr>
        <w:tc>
          <w:tcPr>
            <w:tcW w:w="3080" w:type="dxa"/>
          </w:tcPr>
          <w:p w:rsidR="00812270" w:rsidRDefault="00000000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Лицензия</w:t>
            </w:r>
          </w:p>
        </w:tc>
        <w:tc>
          <w:tcPr>
            <w:tcW w:w="6100" w:type="dxa"/>
          </w:tcPr>
          <w:p w:rsidR="00812270" w:rsidRDefault="00000000">
            <w:pPr>
              <w:pStyle w:val="TableParagraph"/>
              <w:spacing w:before="71"/>
              <w:ind w:left="73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14.05.2014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154, серия 34 ЛО1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0000708</w:t>
            </w:r>
          </w:p>
        </w:tc>
      </w:tr>
      <w:tr w:rsidR="00812270">
        <w:trPr>
          <w:trHeight w:val="978"/>
        </w:trPr>
        <w:tc>
          <w:tcPr>
            <w:tcW w:w="3080" w:type="dxa"/>
          </w:tcPr>
          <w:p w:rsidR="00812270" w:rsidRDefault="00000000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Свидетельство</w:t>
            </w:r>
          </w:p>
          <w:p w:rsidR="00812270" w:rsidRDefault="00000000">
            <w:pPr>
              <w:pStyle w:val="TableParagraph"/>
              <w:spacing w:before="0"/>
              <w:ind w:left="74" w:right="107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государственной </w:t>
            </w:r>
            <w:r>
              <w:rPr>
                <w:spacing w:val="-2"/>
                <w:sz w:val="24"/>
              </w:rPr>
              <w:t>аккредитации</w:t>
            </w:r>
          </w:p>
        </w:tc>
        <w:tc>
          <w:tcPr>
            <w:tcW w:w="6100" w:type="dxa"/>
          </w:tcPr>
          <w:p w:rsidR="00812270" w:rsidRDefault="00000000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12.12.2014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195, серия 34 А01 №</w:t>
            </w:r>
            <w:r>
              <w:rPr>
                <w:spacing w:val="-2"/>
                <w:sz w:val="24"/>
              </w:rPr>
              <w:t xml:space="preserve"> 0000566;</w:t>
            </w:r>
          </w:p>
          <w:p w:rsidR="00812270" w:rsidRDefault="00000000">
            <w:pPr>
              <w:pStyle w:val="TableParagraph"/>
              <w:spacing w:before="0"/>
              <w:ind w:left="73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2026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812270" w:rsidRDefault="00812270">
      <w:pPr>
        <w:pStyle w:val="a3"/>
        <w:spacing w:before="3"/>
        <w:ind w:left="0"/>
        <w:rPr>
          <w:b/>
        </w:rPr>
      </w:pPr>
    </w:p>
    <w:p w:rsidR="00812270" w:rsidRDefault="00000000">
      <w:pPr>
        <w:pStyle w:val="a3"/>
        <w:ind w:right="1321"/>
      </w:pPr>
      <w:r>
        <w:t>Основным</w:t>
      </w:r>
      <w:r>
        <w:rPr>
          <w:spacing w:val="-7"/>
        </w:rPr>
        <w:t xml:space="preserve"> </w:t>
      </w:r>
      <w:r>
        <w:t>видом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реализация</w:t>
      </w:r>
      <w:r>
        <w:rPr>
          <w:spacing w:val="-6"/>
        </w:rPr>
        <w:t xml:space="preserve"> </w:t>
      </w:r>
      <w:r>
        <w:t>общеобразовательных программ начального общего, основного общего и среднего общего образования.</w:t>
      </w:r>
    </w:p>
    <w:p w:rsidR="00812270" w:rsidRDefault="00000000">
      <w:pPr>
        <w:pStyle w:val="a3"/>
        <w:ind w:right="1321"/>
      </w:pPr>
      <w:r>
        <w:t>Также</w:t>
      </w:r>
      <w:r>
        <w:rPr>
          <w:spacing w:val="-8"/>
        </w:rPr>
        <w:t xml:space="preserve"> </w:t>
      </w:r>
      <w:r>
        <w:t>Школа</w:t>
      </w:r>
      <w:r>
        <w:rPr>
          <w:spacing w:val="-7"/>
        </w:rPr>
        <w:t xml:space="preserve"> </w:t>
      </w:r>
      <w:r>
        <w:t>реализует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 детей и взрослых.</w:t>
      </w:r>
    </w:p>
    <w:p w:rsidR="00812270" w:rsidRDefault="00812270">
      <w:pPr>
        <w:pStyle w:val="a3"/>
        <w:ind w:left="0"/>
      </w:pPr>
    </w:p>
    <w:p w:rsidR="00812270" w:rsidRDefault="00812270">
      <w:pPr>
        <w:pStyle w:val="a3"/>
        <w:ind w:left="0"/>
      </w:pPr>
    </w:p>
    <w:p w:rsidR="00812270" w:rsidRDefault="00812270">
      <w:pPr>
        <w:pStyle w:val="a3"/>
        <w:ind w:left="0"/>
      </w:pPr>
    </w:p>
    <w:p w:rsidR="00812270" w:rsidRDefault="00812270">
      <w:pPr>
        <w:pStyle w:val="a3"/>
        <w:ind w:left="0"/>
      </w:pPr>
    </w:p>
    <w:p w:rsidR="00812270" w:rsidRDefault="00812270">
      <w:pPr>
        <w:pStyle w:val="a3"/>
        <w:spacing w:before="14"/>
        <w:ind w:left="0"/>
      </w:pPr>
    </w:p>
    <w:p w:rsidR="00812270" w:rsidRDefault="00000000">
      <w:pPr>
        <w:pStyle w:val="1"/>
        <w:ind w:left="1174" w:right="1879"/>
        <w:jc w:val="center"/>
      </w:pPr>
      <w:r>
        <w:t>Аналитическая</w:t>
      </w:r>
      <w:r>
        <w:rPr>
          <w:spacing w:val="-4"/>
        </w:rPr>
        <w:t xml:space="preserve"> часть</w:t>
      </w:r>
    </w:p>
    <w:p w:rsidR="00812270" w:rsidRDefault="00812270">
      <w:pPr>
        <w:pStyle w:val="a3"/>
        <w:spacing w:before="5"/>
        <w:ind w:left="0"/>
        <w:rPr>
          <w:b/>
        </w:rPr>
      </w:pPr>
    </w:p>
    <w:p w:rsidR="00812270" w:rsidRDefault="00000000">
      <w:pPr>
        <w:pStyle w:val="a4"/>
        <w:numPr>
          <w:ilvl w:val="0"/>
          <w:numId w:val="6"/>
        </w:numPr>
        <w:tabs>
          <w:tab w:val="left" w:pos="3084"/>
        </w:tabs>
        <w:ind w:hanging="213"/>
        <w:jc w:val="left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812270" w:rsidRDefault="00812270">
      <w:pPr>
        <w:pStyle w:val="a4"/>
        <w:rPr>
          <w:b/>
          <w:sz w:val="24"/>
        </w:rPr>
        <w:sectPr w:rsidR="00812270">
          <w:type w:val="continuous"/>
          <w:pgSz w:w="11910" w:h="16840"/>
          <w:pgMar w:top="480" w:right="141" w:bottom="280" w:left="850" w:header="720" w:footer="720" w:gutter="0"/>
          <w:cols w:space="720"/>
        </w:sectPr>
      </w:pPr>
    </w:p>
    <w:p w:rsidR="00812270" w:rsidRDefault="00000000">
      <w:pPr>
        <w:pStyle w:val="a3"/>
        <w:spacing w:before="64"/>
        <w:ind w:left="1172" w:right="1879"/>
        <w:jc w:val="center"/>
      </w:pPr>
      <w:r>
        <w:lastRenderedPageBreak/>
        <w:t>Образовательная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МКОУ</w:t>
      </w:r>
      <w:r>
        <w:rPr>
          <w:spacing w:val="-2"/>
        </w:rPr>
        <w:t xml:space="preserve"> </w:t>
      </w:r>
      <w:r>
        <w:t>«Курнаевская</w:t>
      </w:r>
      <w:r>
        <w:rPr>
          <w:spacing w:val="-3"/>
        </w:rPr>
        <w:t xml:space="preserve"> </w:t>
      </w:r>
      <w:r>
        <w:t>СШ»</w:t>
      </w:r>
      <w:r>
        <w:rPr>
          <w:spacing w:val="-10"/>
        </w:rPr>
        <w:t xml:space="preserve"> </w:t>
      </w:r>
      <w:r>
        <w:t>организуется</w:t>
      </w:r>
      <w:r>
        <w:rPr>
          <w:spacing w:val="-3"/>
        </w:rPr>
        <w:t xml:space="preserve"> </w:t>
      </w:r>
      <w:r>
        <w:rPr>
          <w:spacing w:val="-10"/>
        </w:rPr>
        <w:t>в</w:t>
      </w:r>
    </w:p>
    <w:p w:rsidR="00812270" w:rsidRDefault="00000000">
      <w:pPr>
        <w:pStyle w:val="a3"/>
        <w:ind w:left="868" w:right="1576" w:hanging="1"/>
        <w:jc w:val="center"/>
      </w:pPr>
      <w:r>
        <w:t>соответствии с Федеральным</w:t>
      </w:r>
      <w:r>
        <w:rPr>
          <w:spacing w:val="-1"/>
        </w:rPr>
        <w:t xml:space="preserve"> </w:t>
      </w:r>
      <w:r>
        <w:t>законом от 29.12.2012 № 273-ФЗ «Об образовании в Российской</w:t>
      </w:r>
      <w:r>
        <w:rPr>
          <w:spacing w:val="-5"/>
        </w:rPr>
        <w:t xml:space="preserve"> </w:t>
      </w:r>
      <w:r>
        <w:t>Федерации»,</w:t>
      </w:r>
      <w:r>
        <w:rPr>
          <w:spacing w:val="-3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общего,</w:t>
      </w:r>
      <w:r>
        <w:rPr>
          <w:spacing w:val="-5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среднего общего образования, основными образовательными программами, локальными нормативными актами школы.</w:t>
      </w:r>
    </w:p>
    <w:p w:rsidR="00812270" w:rsidRDefault="00812270">
      <w:pPr>
        <w:pStyle w:val="a3"/>
        <w:spacing w:before="3"/>
        <w:ind w:left="0"/>
      </w:pPr>
    </w:p>
    <w:p w:rsidR="00812270" w:rsidRDefault="00000000">
      <w:pPr>
        <w:pStyle w:val="a3"/>
        <w:spacing w:line="247" w:lineRule="auto"/>
        <w:ind w:right="1294"/>
        <w:jc w:val="both"/>
      </w:pPr>
      <w:r>
        <w:t>С 01.09.2023года школа использует федеральную образовательную программу начального общего образования, утвержденную приказом Минпросвещения России от 18.05.2023 № 372 (далее — ФОП НОО), федеральную образовательную программу основного общего образования, утвержденную приказом Минпросвещения России от 18.05.2023г. № 370 (далее — ФОП ООО), федеральную образовательную программу среднего общего образования, утвержденную приказом Минпросвещения России от 18.05.2023г. № 371 (далее — ФОП СОО).</w:t>
      </w:r>
    </w:p>
    <w:p w:rsidR="00812270" w:rsidRDefault="00000000">
      <w:pPr>
        <w:pStyle w:val="a3"/>
        <w:spacing w:before="19" w:line="247" w:lineRule="auto"/>
        <w:ind w:right="1300"/>
        <w:jc w:val="both"/>
      </w:pPr>
      <w:r>
        <w:t xml:space="preserve">Для внедрения ФОП НОО, ФОП ООО и ФОП СОО школа ориентировалась на ряд нормативных документов, выпущенных Министерством просвещения Российской </w:t>
      </w:r>
      <w:r>
        <w:rPr>
          <w:spacing w:val="-2"/>
        </w:rPr>
        <w:t>Федерации.</w:t>
      </w:r>
    </w:p>
    <w:p w:rsidR="00812270" w:rsidRDefault="00000000">
      <w:pPr>
        <w:pStyle w:val="a3"/>
        <w:spacing w:before="12" w:line="256" w:lineRule="auto"/>
        <w:ind w:right="1321"/>
      </w:pPr>
      <w:r>
        <w:t>Основные</w:t>
      </w:r>
      <w:r>
        <w:rPr>
          <w:spacing w:val="-7"/>
        </w:rPr>
        <w:t xml:space="preserve"> </w:t>
      </w:r>
      <w:r>
        <w:t>документы,</w:t>
      </w:r>
      <w:r>
        <w:rPr>
          <w:spacing w:val="-5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использованы</w:t>
      </w:r>
      <w:r>
        <w:rPr>
          <w:spacing w:val="-5"/>
        </w:rPr>
        <w:t xml:space="preserve"> </w:t>
      </w:r>
      <w:r>
        <w:t>школой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разработке</w:t>
      </w:r>
      <w:r>
        <w:rPr>
          <w:spacing w:val="-9"/>
        </w:rPr>
        <w:t xml:space="preserve"> </w:t>
      </w:r>
      <w:r>
        <w:t>ООП: Федеральный государственный образовательный стандарт (ФГОС):</w:t>
      </w:r>
    </w:p>
    <w:p w:rsidR="00812270" w:rsidRDefault="00000000">
      <w:pPr>
        <w:pStyle w:val="a4"/>
        <w:numPr>
          <w:ilvl w:val="0"/>
          <w:numId w:val="7"/>
        </w:numPr>
        <w:tabs>
          <w:tab w:val="left" w:pos="829"/>
        </w:tabs>
        <w:spacing w:before="2" w:line="247" w:lineRule="auto"/>
        <w:ind w:right="1303" w:firstLine="0"/>
        <w:rPr>
          <w:sz w:val="24"/>
        </w:rPr>
      </w:pPr>
      <w:r>
        <w:rPr>
          <w:sz w:val="24"/>
        </w:rPr>
        <w:t>ФГОС</w:t>
      </w:r>
      <w:r>
        <w:rPr>
          <w:spacing w:val="80"/>
          <w:sz w:val="24"/>
        </w:rPr>
        <w:t xml:space="preserve"> </w:t>
      </w:r>
      <w:r>
        <w:rPr>
          <w:sz w:val="24"/>
        </w:rPr>
        <w:t>НОО</w:t>
      </w:r>
      <w:r>
        <w:rPr>
          <w:spacing w:val="80"/>
          <w:sz w:val="24"/>
        </w:rPr>
        <w:t xml:space="preserve"> </w:t>
      </w:r>
      <w:r>
        <w:rPr>
          <w:sz w:val="24"/>
        </w:rPr>
        <w:t>(утвержден</w:t>
      </w:r>
      <w:r>
        <w:rPr>
          <w:spacing w:val="80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8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науки</w:t>
      </w:r>
      <w:r>
        <w:rPr>
          <w:spacing w:val="80"/>
          <w:sz w:val="24"/>
        </w:rPr>
        <w:t xml:space="preserve"> </w:t>
      </w:r>
      <w:r>
        <w:rPr>
          <w:sz w:val="24"/>
        </w:rPr>
        <w:t>РФ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6 октября 2009 г. № 373);</w:t>
      </w:r>
    </w:p>
    <w:p w:rsidR="00812270" w:rsidRDefault="00000000">
      <w:pPr>
        <w:pStyle w:val="a4"/>
        <w:numPr>
          <w:ilvl w:val="0"/>
          <w:numId w:val="7"/>
        </w:numPr>
        <w:tabs>
          <w:tab w:val="left" w:pos="728"/>
        </w:tabs>
        <w:spacing w:before="13" w:line="256" w:lineRule="auto"/>
        <w:ind w:right="2313" w:firstLine="0"/>
        <w:rPr>
          <w:sz w:val="24"/>
        </w:rPr>
      </w:pPr>
      <w:r>
        <w:rPr>
          <w:sz w:val="24"/>
        </w:rPr>
        <w:t>ФГОС</w:t>
      </w:r>
      <w:r>
        <w:rPr>
          <w:spacing w:val="-4"/>
          <w:sz w:val="24"/>
        </w:rPr>
        <w:t xml:space="preserve"> </w:t>
      </w:r>
      <w:r>
        <w:rPr>
          <w:sz w:val="24"/>
        </w:rPr>
        <w:t>ООО</w:t>
      </w:r>
      <w:r>
        <w:rPr>
          <w:spacing w:val="-5"/>
          <w:sz w:val="24"/>
        </w:rPr>
        <w:t xml:space="preserve"> </w:t>
      </w:r>
      <w:r>
        <w:rPr>
          <w:sz w:val="24"/>
        </w:rPr>
        <w:t>(утвержден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от 17 декабря 2010 г. № 1897);</w:t>
      </w:r>
    </w:p>
    <w:p w:rsidR="00812270" w:rsidRDefault="00000000">
      <w:pPr>
        <w:pStyle w:val="a4"/>
        <w:numPr>
          <w:ilvl w:val="0"/>
          <w:numId w:val="7"/>
        </w:numPr>
        <w:tabs>
          <w:tab w:val="left" w:pos="728"/>
        </w:tabs>
        <w:spacing w:before="4" w:line="276" w:lineRule="auto"/>
        <w:ind w:right="2326" w:firstLine="0"/>
        <w:rPr>
          <w:sz w:val="24"/>
        </w:rPr>
      </w:pPr>
      <w:r>
        <w:rPr>
          <w:sz w:val="24"/>
        </w:rPr>
        <w:t>ФГОС</w:t>
      </w:r>
      <w:r>
        <w:rPr>
          <w:spacing w:val="-4"/>
          <w:sz w:val="24"/>
        </w:rPr>
        <w:t xml:space="preserve"> </w:t>
      </w:r>
      <w:r>
        <w:rPr>
          <w:sz w:val="24"/>
        </w:rPr>
        <w:t>СОО</w:t>
      </w:r>
      <w:r>
        <w:rPr>
          <w:spacing w:val="-5"/>
          <w:sz w:val="24"/>
        </w:rPr>
        <w:t xml:space="preserve"> </w:t>
      </w:r>
      <w:r>
        <w:rPr>
          <w:sz w:val="24"/>
        </w:rPr>
        <w:t>(утвержден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от 17 мая 2012 г. № 413).</w:t>
      </w:r>
    </w:p>
    <w:p w:rsidR="00812270" w:rsidRDefault="00812270">
      <w:pPr>
        <w:pStyle w:val="a4"/>
        <w:numPr>
          <w:ilvl w:val="0"/>
          <w:numId w:val="7"/>
        </w:numPr>
        <w:tabs>
          <w:tab w:val="left" w:pos="728"/>
        </w:tabs>
        <w:spacing w:line="244" w:lineRule="exact"/>
        <w:ind w:left="728" w:hanging="138"/>
        <w:rPr>
          <w:sz w:val="24"/>
        </w:rPr>
      </w:pPr>
      <w:hyperlink r:id="rId8">
        <w:r>
          <w:rPr>
            <w:sz w:val="24"/>
          </w:rPr>
          <w:t>Приказ</w:t>
        </w:r>
        <w:r>
          <w:rPr>
            <w:spacing w:val="-5"/>
            <w:sz w:val="24"/>
          </w:rPr>
          <w:t xml:space="preserve"> </w:t>
        </w:r>
        <w:r>
          <w:rPr>
            <w:sz w:val="24"/>
          </w:rPr>
          <w:t>Министерства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просвещения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Российской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Федерации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от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27.12.2023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№</w:t>
        </w:r>
        <w:r>
          <w:rPr>
            <w:spacing w:val="-3"/>
            <w:sz w:val="24"/>
          </w:rPr>
          <w:t xml:space="preserve"> </w:t>
        </w:r>
        <w:r>
          <w:rPr>
            <w:spacing w:val="-4"/>
            <w:sz w:val="24"/>
          </w:rPr>
          <w:t>1028</w:t>
        </w:r>
      </w:hyperlink>
    </w:p>
    <w:p w:rsidR="00812270" w:rsidRDefault="00812270">
      <w:pPr>
        <w:pStyle w:val="a3"/>
        <w:spacing w:before="44" w:line="247" w:lineRule="auto"/>
        <w:ind w:right="1321" w:firstLine="64"/>
      </w:pPr>
      <w:hyperlink r:id="rId9">
        <w:r>
          <w:t>«О внесении</w:t>
        </w:r>
      </w:hyperlink>
      <w:r>
        <w:t xml:space="preserve"> </w:t>
      </w:r>
      <w:hyperlink r:id="rId10">
        <w:r>
          <w:t>изменений в некоторые приказы Министерства образования и науки</w:t>
        </w:r>
      </w:hyperlink>
      <w:r>
        <w:t xml:space="preserve"> </w:t>
      </w:r>
      <w:hyperlink r:id="rId11">
        <w:r>
          <w:t>Российской Федерации</w:t>
        </w:r>
      </w:hyperlink>
      <w:r>
        <w:t xml:space="preserve"> </w:t>
      </w:r>
      <w:hyperlink r:id="rId12">
        <w:r>
          <w:t>и</w:t>
        </w:r>
      </w:hyperlink>
      <w:r>
        <w:t xml:space="preserve"> </w:t>
      </w:r>
      <w:hyperlink r:id="rId13">
        <w:r>
          <w:t>Министерства просвещения Российской Федерации,</w:t>
        </w:r>
      </w:hyperlink>
      <w:r>
        <w:t xml:space="preserve"> </w:t>
      </w:r>
      <w:hyperlink r:id="rId14">
        <w:r>
          <w:t>касающиеся</w:t>
        </w:r>
        <w:r>
          <w:rPr>
            <w:spacing w:val="-8"/>
          </w:rPr>
          <w:t xml:space="preserve"> </w:t>
        </w:r>
        <w:r>
          <w:t>федеральных</w:t>
        </w:r>
        <w:r>
          <w:rPr>
            <w:spacing w:val="-7"/>
          </w:rPr>
          <w:t xml:space="preserve"> </w:t>
        </w:r>
        <w:r>
          <w:t>государственных</w:t>
        </w:r>
      </w:hyperlink>
      <w:r>
        <w:rPr>
          <w:spacing w:val="-4"/>
        </w:rPr>
        <w:t xml:space="preserve"> </w:t>
      </w:r>
      <w:hyperlink r:id="rId15">
        <w:r>
          <w:t>образовательных</w:t>
        </w:r>
        <w:r>
          <w:rPr>
            <w:spacing w:val="-7"/>
          </w:rPr>
          <w:t xml:space="preserve"> </w:t>
        </w:r>
        <w:r>
          <w:t>стандартов</w:t>
        </w:r>
        <w:r>
          <w:rPr>
            <w:spacing w:val="-9"/>
          </w:rPr>
          <w:t xml:space="preserve"> </w:t>
        </w:r>
        <w:r>
          <w:t>основного</w:t>
        </w:r>
      </w:hyperlink>
      <w:r>
        <w:t xml:space="preserve"> </w:t>
      </w:r>
      <w:hyperlink r:id="rId16">
        <w:r>
          <w:t>общего образования и среднего общего образования».</w:t>
        </w:r>
      </w:hyperlink>
    </w:p>
    <w:p w:rsidR="00812270" w:rsidRDefault="00000000">
      <w:pPr>
        <w:pStyle w:val="a4"/>
        <w:numPr>
          <w:ilvl w:val="0"/>
          <w:numId w:val="7"/>
        </w:numPr>
        <w:tabs>
          <w:tab w:val="left" w:pos="728"/>
        </w:tabs>
        <w:spacing w:before="34"/>
        <w:ind w:left="728" w:hanging="138"/>
        <w:rPr>
          <w:sz w:val="24"/>
        </w:rPr>
      </w:pPr>
      <w:r>
        <w:rPr>
          <w:sz w:val="24"/>
        </w:rPr>
        <w:t>Приказ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22.01.2024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3</w:t>
      </w:r>
      <w:hyperlink r:id="rId17">
        <w:r w:rsidR="00812270">
          <w:rPr>
            <w:spacing w:val="-5"/>
            <w:sz w:val="24"/>
          </w:rPr>
          <w:t>1</w:t>
        </w:r>
      </w:hyperlink>
    </w:p>
    <w:p w:rsidR="00812270" w:rsidRDefault="00812270">
      <w:pPr>
        <w:pStyle w:val="a3"/>
        <w:spacing w:before="22" w:line="247" w:lineRule="auto"/>
        <w:ind w:right="1295"/>
        <w:jc w:val="both"/>
      </w:pPr>
      <w:hyperlink r:id="rId18">
        <w:r>
          <w:t>«О внесении изменений в некоторые приказы Министерства образования и науки</w:t>
        </w:r>
      </w:hyperlink>
      <w:r>
        <w:t xml:space="preserve"> </w:t>
      </w:r>
      <w:hyperlink r:id="rId19">
        <w:r>
          <w:t>Российской</w:t>
        </w:r>
      </w:hyperlink>
      <w:r>
        <w:t xml:space="preserve"> </w:t>
      </w:r>
      <w:hyperlink r:id="rId20">
        <w:r>
          <w:t>Федерации и Министерства просвещения Российской Федерации,</w:t>
        </w:r>
      </w:hyperlink>
      <w:r>
        <w:t xml:space="preserve"> </w:t>
      </w:r>
      <w:hyperlink r:id="rId21">
        <w:r>
          <w:t>касающиеся федеральных</w:t>
        </w:r>
      </w:hyperlink>
      <w:r>
        <w:t xml:space="preserve"> </w:t>
      </w:r>
      <w:hyperlink r:id="rId22">
        <w:r>
          <w:t>государственных образовательных стандартов начального</w:t>
        </w:r>
      </w:hyperlink>
      <w:r>
        <w:t xml:space="preserve"> </w:t>
      </w:r>
      <w:hyperlink r:id="rId23">
        <w:r>
          <w:t>общего образования и основного</w:t>
        </w:r>
      </w:hyperlink>
      <w:r>
        <w:t xml:space="preserve"> </w:t>
      </w:r>
      <w:hyperlink r:id="rId24">
        <w:r>
          <w:t>общего образования».</w:t>
        </w:r>
      </w:hyperlink>
    </w:p>
    <w:p w:rsidR="00812270" w:rsidRDefault="00000000">
      <w:pPr>
        <w:pStyle w:val="a4"/>
        <w:numPr>
          <w:ilvl w:val="0"/>
          <w:numId w:val="7"/>
        </w:numPr>
        <w:tabs>
          <w:tab w:val="left" w:pos="728"/>
        </w:tabs>
        <w:spacing w:before="12"/>
        <w:ind w:left="728" w:hanging="138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6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19.02.2024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11</w:t>
      </w:r>
      <w:hyperlink r:id="rId25">
        <w:r w:rsidR="00812270">
          <w:rPr>
            <w:spacing w:val="-5"/>
            <w:sz w:val="24"/>
          </w:rPr>
          <w:t>0</w:t>
        </w:r>
      </w:hyperlink>
    </w:p>
    <w:p w:rsidR="00812270" w:rsidRDefault="00812270">
      <w:pPr>
        <w:pStyle w:val="a3"/>
        <w:spacing w:before="22" w:line="247" w:lineRule="auto"/>
        <w:ind w:right="1295"/>
        <w:jc w:val="both"/>
      </w:pPr>
      <w:hyperlink r:id="rId26">
        <w:r>
          <w:t>«О внесении изменений в некоторые приказы Министерства образования и науки</w:t>
        </w:r>
      </w:hyperlink>
      <w:r>
        <w:t xml:space="preserve"> </w:t>
      </w:r>
      <w:hyperlink r:id="rId27">
        <w:r>
          <w:t>Российской</w:t>
        </w:r>
      </w:hyperlink>
      <w:r>
        <w:t xml:space="preserve"> </w:t>
      </w:r>
      <w:hyperlink r:id="rId28">
        <w:r>
          <w:t>Федерации и Министерства просвещения Российской Федерации,</w:t>
        </w:r>
      </w:hyperlink>
      <w:r>
        <w:t xml:space="preserve"> </w:t>
      </w:r>
      <w:hyperlink r:id="rId29">
        <w:r>
          <w:t>касающиеся федеральных</w:t>
        </w:r>
      </w:hyperlink>
      <w:r>
        <w:t xml:space="preserve"> </w:t>
      </w:r>
      <w:hyperlink r:id="rId30">
        <w:r>
          <w:t>государственных образовательных стандартов основного</w:t>
        </w:r>
      </w:hyperlink>
      <w:r>
        <w:t xml:space="preserve"> </w:t>
      </w:r>
      <w:hyperlink r:id="rId31">
        <w:r>
          <w:t>общего образования».</w:t>
        </w:r>
      </w:hyperlink>
    </w:p>
    <w:p w:rsidR="00812270" w:rsidRDefault="00000000">
      <w:pPr>
        <w:pStyle w:val="a3"/>
        <w:spacing w:before="13"/>
        <w:jc w:val="both"/>
      </w:pPr>
      <w:r>
        <w:t>Примерные</w:t>
      </w:r>
      <w:r>
        <w:rPr>
          <w:spacing w:val="-6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rPr>
          <w:spacing w:val="-2"/>
        </w:rPr>
        <w:t>программы:</w:t>
      </w:r>
    </w:p>
    <w:p w:rsidR="00812270" w:rsidRDefault="00000000">
      <w:pPr>
        <w:pStyle w:val="a4"/>
        <w:numPr>
          <w:ilvl w:val="0"/>
          <w:numId w:val="7"/>
        </w:numPr>
        <w:tabs>
          <w:tab w:val="left" w:pos="848"/>
        </w:tabs>
        <w:spacing w:before="22"/>
        <w:ind w:left="848" w:hanging="258"/>
        <w:rPr>
          <w:sz w:val="24"/>
        </w:rPr>
      </w:pPr>
      <w:r>
        <w:rPr>
          <w:sz w:val="24"/>
        </w:rPr>
        <w:t>Примерная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НОО;</w:t>
      </w:r>
    </w:p>
    <w:p w:rsidR="00812270" w:rsidRDefault="00000000">
      <w:pPr>
        <w:pStyle w:val="a4"/>
        <w:numPr>
          <w:ilvl w:val="0"/>
          <w:numId w:val="7"/>
        </w:numPr>
        <w:tabs>
          <w:tab w:val="left" w:pos="845"/>
        </w:tabs>
        <w:spacing w:before="21" w:line="247" w:lineRule="auto"/>
        <w:ind w:right="4667" w:firstLine="0"/>
        <w:rPr>
          <w:sz w:val="24"/>
        </w:rPr>
      </w:pPr>
      <w:r>
        <w:rPr>
          <w:sz w:val="24"/>
        </w:rPr>
        <w:t>Примерная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программа </w:t>
      </w:r>
      <w:r>
        <w:rPr>
          <w:spacing w:val="-4"/>
          <w:sz w:val="24"/>
        </w:rPr>
        <w:t>ООО;</w:t>
      </w:r>
    </w:p>
    <w:p w:rsidR="00812270" w:rsidRDefault="00000000">
      <w:pPr>
        <w:pStyle w:val="a4"/>
        <w:numPr>
          <w:ilvl w:val="0"/>
          <w:numId w:val="7"/>
        </w:numPr>
        <w:tabs>
          <w:tab w:val="left" w:pos="845"/>
        </w:tabs>
        <w:spacing w:before="13" w:line="247" w:lineRule="auto"/>
        <w:ind w:right="4667" w:firstLine="0"/>
        <w:rPr>
          <w:sz w:val="24"/>
        </w:rPr>
      </w:pPr>
      <w:r>
        <w:rPr>
          <w:sz w:val="24"/>
        </w:rPr>
        <w:t>Примерная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программа </w:t>
      </w:r>
      <w:r>
        <w:rPr>
          <w:spacing w:val="-4"/>
          <w:sz w:val="24"/>
        </w:rPr>
        <w:t>СОО.</w:t>
      </w:r>
    </w:p>
    <w:p w:rsidR="00812270" w:rsidRDefault="00000000">
      <w:pPr>
        <w:pStyle w:val="a3"/>
        <w:tabs>
          <w:tab w:val="left" w:pos="2346"/>
          <w:tab w:val="left" w:pos="3550"/>
          <w:tab w:val="left" w:pos="4913"/>
          <w:tab w:val="left" w:pos="5366"/>
          <w:tab w:val="left" w:pos="6481"/>
          <w:tab w:val="left" w:pos="7786"/>
          <w:tab w:val="left" w:pos="8951"/>
        </w:tabs>
        <w:spacing w:before="12"/>
      </w:pPr>
      <w:r>
        <w:rPr>
          <w:spacing w:val="-2"/>
        </w:rPr>
        <w:t>Федеральными</w:t>
      </w:r>
      <w:r>
        <w:tab/>
      </w:r>
      <w:r>
        <w:rPr>
          <w:spacing w:val="-2"/>
        </w:rPr>
        <w:t>рабочими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учебным</w:t>
      </w:r>
      <w:r>
        <w:tab/>
      </w:r>
      <w:r>
        <w:rPr>
          <w:spacing w:val="-2"/>
        </w:rPr>
        <w:t>предметам</w:t>
      </w:r>
      <w:r>
        <w:tab/>
      </w:r>
      <w:r>
        <w:rPr>
          <w:spacing w:val="-2"/>
        </w:rPr>
        <w:t>«Русский</w:t>
      </w:r>
      <w:r>
        <w:tab/>
      </w:r>
      <w:r>
        <w:rPr>
          <w:spacing w:val="-2"/>
        </w:rPr>
        <w:t>язык»,</w:t>
      </w:r>
    </w:p>
    <w:p w:rsidR="00812270" w:rsidRDefault="00000000">
      <w:pPr>
        <w:pStyle w:val="a3"/>
        <w:spacing w:before="7"/>
      </w:pPr>
      <w:r>
        <w:t>«Литературное</w:t>
      </w:r>
      <w:r>
        <w:rPr>
          <w:spacing w:val="-6"/>
        </w:rPr>
        <w:t xml:space="preserve"> </w:t>
      </w:r>
      <w:r>
        <w:t>чтение»,</w:t>
      </w:r>
      <w:r>
        <w:rPr>
          <w:spacing w:val="1"/>
        </w:rPr>
        <w:t xml:space="preserve"> </w:t>
      </w:r>
      <w:r>
        <w:t>«Окружающий</w:t>
      </w:r>
      <w:r>
        <w:rPr>
          <w:spacing w:val="-3"/>
        </w:rPr>
        <w:t xml:space="preserve"> </w:t>
      </w:r>
      <w:r>
        <w:t>мир»</w:t>
      </w:r>
      <w:r>
        <w:rPr>
          <w:spacing w:val="-5"/>
        </w:rPr>
        <w:t xml:space="preserve"> </w:t>
      </w:r>
      <w:r>
        <w:t>«Труд»</w:t>
      </w:r>
      <w:r>
        <w:rPr>
          <w:spacing w:val="-9"/>
        </w:rPr>
        <w:t xml:space="preserve"> </w:t>
      </w:r>
      <w:r>
        <w:t>(технология)-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rPr>
          <w:spacing w:val="-4"/>
        </w:rPr>
        <w:t>НОО;</w:t>
      </w:r>
    </w:p>
    <w:p w:rsidR="00812270" w:rsidRDefault="00000000">
      <w:pPr>
        <w:pStyle w:val="a3"/>
        <w:tabs>
          <w:tab w:val="left" w:pos="7793"/>
        </w:tabs>
        <w:spacing w:before="24"/>
      </w:pPr>
      <w:r>
        <w:t>Федеральные</w:t>
      </w:r>
      <w:r>
        <w:rPr>
          <w:spacing w:val="37"/>
        </w:rPr>
        <w:t xml:space="preserve">  </w:t>
      </w:r>
      <w:r>
        <w:t>рабочими</w:t>
      </w:r>
      <w:r>
        <w:rPr>
          <w:spacing w:val="38"/>
        </w:rPr>
        <w:t xml:space="preserve">  </w:t>
      </w:r>
      <w:r>
        <w:t>программами</w:t>
      </w:r>
      <w:r>
        <w:rPr>
          <w:spacing w:val="39"/>
        </w:rPr>
        <w:t xml:space="preserve">  </w:t>
      </w:r>
      <w:r>
        <w:t>по</w:t>
      </w:r>
      <w:r>
        <w:rPr>
          <w:spacing w:val="36"/>
        </w:rPr>
        <w:t xml:space="preserve">  </w:t>
      </w:r>
      <w:r>
        <w:t>учебным</w:t>
      </w:r>
      <w:r>
        <w:rPr>
          <w:spacing w:val="37"/>
        </w:rPr>
        <w:t xml:space="preserve">  </w:t>
      </w:r>
      <w:r>
        <w:rPr>
          <w:spacing w:val="-2"/>
        </w:rPr>
        <w:t>предметам</w:t>
      </w:r>
      <w:r>
        <w:tab/>
        <w:t>«Русский</w:t>
      </w:r>
      <w:r>
        <w:rPr>
          <w:spacing w:val="35"/>
        </w:rPr>
        <w:t xml:space="preserve">  </w:t>
      </w:r>
      <w:r>
        <w:rPr>
          <w:spacing w:val="-2"/>
        </w:rPr>
        <w:t>язык»,</w:t>
      </w:r>
    </w:p>
    <w:p w:rsidR="00812270" w:rsidRDefault="00000000">
      <w:pPr>
        <w:pStyle w:val="a3"/>
        <w:tabs>
          <w:tab w:val="left" w:pos="2271"/>
          <w:tab w:val="left" w:pos="3635"/>
          <w:tab w:val="left" w:pos="5864"/>
          <w:tab w:val="left" w:pos="7713"/>
        </w:tabs>
        <w:spacing w:before="7" w:line="247" w:lineRule="auto"/>
        <w:ind w:right="1321"/>
      </w:pPr>
      <w:r>
        <w:rPr>
          <w:spacing w:val="-2"/>
        </w:rPr>
        <w:t>«Литература»,</w:t>
      </w:r>
      <w:r>
        <w:tab/>
      </w:r>
      <w:r>
        <w:rPr>
          <w:spacing w:val="-2"/>
        </w:rPr>
        <w:t>«История»,</w:t>
      </w:r>
      <w:r>
        <w:tab/>
      </w:r>
      <w:r>
        <w:rPr>
          <w:spacing w:val="-2"/>
        </w:rPr>
        <w:t>«Обществознание»,</w:t>
      </w:r>
      <w:r>
        <w:tab/>
        <w:t>«География»</w:t>
      </w:r>
      <w:r>
        <w:rPr>
          <w:spacing w:val="80"/>
        </w:rPr>
        <w:t xml:space="preserve"> </w:t>
      </w:r>
      <w:r>
        <w:t>и</w:t>
      </w:r>
      <w:r>
        <w:tab/>
        <w:t>«Основы</w:t>
      </w:r>
      <w:r>
        <w:rPr>
          <w:spacing w:val="80"/>
        </w:rPr>
        <w:t xml:space="preserve"> </w:t>
      </w:r>
      <w:r>
        <w:t>защиты Родины», «Труд» (технология) для ООП НОО, ООП ООО и ООП СОО;</w:t>
      </w:r>
    </w:p>
    <w:p w:rsidR="00812270" w:rsidRDefault="00000000">
      <w:pPr>
        <w:pStyle w:val="a3"/>
        <w:spacing w:before="15" w:line="247" w:lineRule="auto"/>
        <w:ind w:right="1302"/>
        <w:jc w:val="both"/>
      </w:pPr>
      <w:r>
        <w:t>Программами формирования универсальных учебных действий у учащихся НОО, ООО, СОО;</w:t>
      </w:r>
    </w:p>
    <w:p w:rsidR="00812270" w:rsidRDefault="00000000">
      <w:pPr>
        <w:pStyle w:val="a3"/>
        <w:spacing w:before="10"/>
        <w:jc w:val="both"/>
      </w:pPr>
      <w:r>
        <w:t>Федеральной</w:t>
      </w:r>
      <w:r>
        <w:rPr>
          <w:spacing w:val="-4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rPr>
          <w:spacing w:val="-2"/>
        </w:rPr>
        <w:t>воспитания;</w:t>
      </w:r>
    </w:p>
    <w:p w:rsidR="00812270" w:rsidRDefault="00812270">
      <w:pPr>
        <w:pStyle w:val="a3"/>
        <w:jc w:val="both"/>
        <w:sectPr w:rsidR="00812270">
          <w:pgSz w:w="11910" w:h="16840"/>
          <w:pgMar w:top="480" w:right="141" w:bottom="280" w:left="850" w:header="720" w:footer="720" w:gutter="0"/>
          <w:cols w:space="720"/>
        </w:sectPr>
      </w:pPr>
    </w:p>
    <w:p w:rsidR="00812270" w:rsidRDefault="00000000">
      <w:pPr>
        <w:pStyle w:val="a3"/>
        <w:spacing w:before="62"/>
        <w:jc w:val="both"/>
      </w:pPr>
      <w:r>
        <w:lastRenderedPageBreak/>
        <w:t>Федеральными</w:t>
      </w:r>
      <w:r>
        <w:rPr>
          <w:spacing w:val="-4"/>
        </w:rPr>
        <w:t xml:space="preserve"> </w:t>
      </w:r>
      <w:r>
        <w:t>учебными</w:t>
      </w:r>
      <w:r>
        <w:rPr>
          <w:spacing w:val="-6"/>
        </w:rPr>
        <w:t xml:space="preserve"> </w:t>
      </w:r>
      <w:r>
        <w:rPr>
          <w:spacing w:val="-2"/>
        </w:rPr>
        <w:t>планами;</w:t>
      </w:r>
    </w:p>
    <w:p w:rsidR="00812270" w:rsidRDefault="00000000">
      <w:pPr>
        <w:pStyle w:val="a3"/>
        <w:spacing w:before="19"/>
        <w:jc w:val="both"/>
      </w:pPr>
      <w:r>
        <w:t>Федеральными</w:t>
      </w:r>
      <w:r>
        <w:rPr>
          <w:spacing w:val="-7"/>
        </w:rPr>
        <w:t xml:space="preserve"> </w:t>
      </w:r>
      <w:r>
        <w:t>календарными</w:t>
      </w:r>
      <w:r>
        <w:rPr>
          <w:spacing w:val="-6"/>
        </w:rPr>
        <w:t xml:space="preserve"> </w:t>
      </w:r>
      <w:r>
        <w:t>планами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rPr>
          <w:spacing w:val="-2"/>
        </w:rPr>
        <w:t>работы.</w:t>
      </w:r>
    </w:p>
    <w:p w:rsidR="00812270" w:rsidRDefault="00000000">
      <w:pPr>
        <w:pStyle w:val="a3"/>
        <w:spacing w:before="22" w:line="247" w:lineRule="auto"/>
        <w:ind w:right="1301"/>
        <w:jc w:val="both"/>
      </w:pPr>
      <w:r>
        <w:t>Эти программы служат основой для разработки школьной ООП и включают рекомендации по учебному плану, программам учебных предметов, внеурочной деятельности и другим аспектам образовательного процесса.</w:t>
      </w:r>
    </w:p>
    <w:p w:rsidR="00812270" w:rsidRDefault="00000000">
      <w:pPr>
        <w:pStyle w:val="a3"/>
        <w:spacing w:before="16" w:line="247" w:lineRule="auto"/>
        <w:ind w:right="1321"/>
      </w:pPr>
      <w:r>
        <w:t>Методические рекомендации и письма Минпросвещения, касающиеся организации учебного</w:t>
      </w:r>
      <w:r>
        <w:rPr>
          <w:spacing w:val="-5"/>
        </w:rPr>
        <w:t xml:space="preserve"> </w:t>
      </w:r>
      <w:r>
        <w:t>процесса,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планов,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и других вопросов, связанных с реализацией ООП.</w:t>
      </w:r>
    </w:p>
    <w:p w:rsidR="00812270" w:rsidRDefault="00000000">
      <w:pPr>
        <w:pStyle w:val="a3"/>
        <w:spacing w:before="4" w:line="244" w:lineRule="auto"/>
        <w:ind w:right="589"/>
      </w:pPr>
      <w:r>
        <w:t>Таким</w:t>
      </w:r>
      <w:r>
        <w:rPr>
          <w:spacing w:val="80"/>
        </w:rPr>
        <w:t xml:space="preserve"> </w:t>
      </w:r>
      <w:r>
        <w:t>образом,</w:t>
      </w:r>
      <w:r>
        <w:rPr>
          <w:spacing w:val="80"/>
        </w:rPr>
        <w:t xml:space="preserve"> </w:t>
      </w:r>
      <w:r>
        <w:t>разработка</w:t>
      </w:r>
      <w:r>
        <w:rPr>
          <w:spacing w:val="80"/>
        </w:rPr>
        <w:t xml:space="preserve"> </w:t>
      </w:r>
      <w:r>
        <w:t>ООП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школе</w:t>
      </w:r>
      <w:r>
        <w:rPr>
          <w:spacing w:val="80"/>
        </w:rPr>
        <w:t xml:space="preserve"> </w:t>
      </w:r>
      <w:r>
        <w:t>осуществляется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указанных приказов и рекомендаций Минпросвещения, а также локальных актов школы.</w:t>
      </w:r>
    </w:p>
    <w:p w:rsidR="00812270" w:rsidRDefault="00812270">
      <w:pPr>
        <w:pStyle w:val="a3"/>
        <w:spacing w:before="1"/>
        <w:ind w:left="0"/>
      </w:pPr>
    </w:p>
    <w:p w:rsidR="00812270" w:rsidRDefault="00000000">
      <w:pPr>
        <w:pStyle w:val="a3"/>
        <w:spacing w:line="252" w:lineRule="auto"/>
        <w:ind w:right="1298"/>
        <w:jc w:val="both"/>
      </w:pPr>
      <w:r>
        <w:t>По результатам самодиагностики в рамках Федерального проекта «Школа Минпросвещения»</w:t>
      </w:r>
      <w:r>
        <w:rPr>
          <w:spacing w:val="-5"/>
        </w:rPr>
        <w:t xml:space="preserve"> </w:t>
      </w:r>
      <w:r>
        <w:t>разработана Программа развития, целью которой является создание условий для всестороннего развития учащихся, повышения качества образования и обеспечения равных возможностей для всех учеников путем диверсификации деятельности, улучшения качества услуг, поддержки учащихся с ограниченными возможностями здоровья, развития дополнительного образования и внеклассных активностей, а также формирования психологически благоприятной атмосферы в образовательной среде.</w:t>
      </w:r>
    </w:p>
    <w:p w:rsidR="00812270" w:rsidRDefault="00000000">
      <w:pPr>
        <w:pStyle w:val="a3"/>
        <w:spacing w:before="272" w:line="247" w:lineRule="auto"/>
        <w:ind w:right="1321"/>
      </w:pPr>
      <w:r>
        <w:t>В федеральных государственных образовательных стандартах (ФГОС) особое внимание уделяется инклюзивному</w:t>
      </w:r>
      <w:r>
        <w:rPr>
          <w:spacing w:val="-1"/>
        </w:rPr>
        <w:t xml:space="preserve"> </w:t>
      </w:r>
      <w:r>
        <w:t>образованию детей с ОВЗ и детей-инвалидов. В соответствии с действующим законодательством, каждый ребенок имеет право на получение качественного образования, соответствующего его возможностям и потребностям.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этого</w:t>
      </w:r>
      <w:r>
        <w:rPr>
          <w:spacing w:val="-6"/>
        </w:rPr>
        <w:t xml:space="preserve"> </w:t>
      </w:r>
      <w:r>
        <w:t>разработаны</w:t>
      </w:r>
      <w:r>
        <w:rPr>
          <w:spacing w:val="-6"/>
        </w:rPr>
        <w:t xml:space="preserve"> </w:t>
      </w:r>
      <w:r>
        <w:t>адаптированные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8"/>
        </w:rPr>
        <w:t xml:space="preserve"> </w:t>
      </w:r>
      <w:r>
        <w:t>программы, учитывающие индивидуальные особенности каждого ученика. Важно обеспечить</w:t>
      </w:r>
    </w:p>
    <w:p w:rsidR="00812270" w:rsidRDefault="00000000">
      <w:pPr>
        <w:pStyle w:val="a3"/>
        <w:spacing w:line="247" w:lineRule="auto"/>
        <w:ind w:right="1321"/>
      </w:pPr>
      <w:r>
        <w:t>доступную среду обучения, включая технические средства реабилитации и специальные</w:t>
      </w:r>
      <w:r>
        <w:rPr>
          <w:spacing w:val="-5"/>
        </w:rPr>
        <w:t xml:space="preserve"> </w:t>
      </w:r>
      <w:r>
        <w:t>условия,</w:t>
      </w:r>
      <w:r>
        <w:rPr>
          <w:spacing w:val="-5"/>
        </w:rPr>
        <w:t xml:space="preserve"> </w:t>
      </w:r>
      <w:r>
        <w:t>способствующие</w:t>
      </w:r>
      <w:r>
        <w:rPr>
          <w:spacing w:val="-2"/>
        </w:rPr>
        <w:t xml:space="preserve"> </w:t>
      </w:r>
      <w:r>
        <w:t>успешной</w:t>
      </w:r>
      <w:r>
        <w:rPr>
          <w:spacing w:val="-5"/>
        </w:rPr>
        <w:t xml:space="preserve"> </w:t>
      </w:r>
      <w:r>
        <w:t>интеграции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ограниченными возможностями здоровья в образовательный процесс.</w:t>
      </w:r>
    </w:p>
    <w:p w:rsidR="00812270" w:rsidRDefault="00000000">
      <w:pPr>
        <w:pStyle w:val="a3"/>
        <w:spacing w:before="3" w:line="247" w:lineRule="auto"/>
        <w:ind w:right="1400"/>
      </w:pPr>
      <w:r>
        <w:t>В настоящее время в образовательной организации обучаются: дети с ОВЗ - 1 ученик.</w:t>
      </w:r>
      <w:r>
        <w:rPr>
          <w:spacing w:val="40"/>
        </w:rPr>
        <w:t xml:space="preserve"> </w:t>
      </w:r>
      <w:r>
        <w:t>В школе созданы специальные образовательные условия для детей с ОВЗ.</w:t>
      </w:r>
    </w:p>
    <w:p w:rsidR="00812270" w:rsidRDefault="00000000">
      <w:pPr>
        <w:pStyle w:val="a3"/>
        <w:spacing w:before="15" w:line="244" w:lineRule="auto"/>
        <w:ind w:right="589"/>
      </w:pPr>
      <w:r>
        <w:t>Разработан</w:t>
      </w:r>
      <w:r>
        <w:rPr>
          <w:spacing w:val="40"/>
        </w:rPr>
        <w:t xml:space="preserve"> </w:t>
      </w:r>
      <w:r>
        <w:t>паспорт</w:t>
      </w:r>
      <w:r>
        <w:rPr>
          <w:spacing w:val="40"/>
        </w:rPr>
        <w:t xml:space="preserve"> </w:t>
      </w:r>
      <w:r>
        <w:t>доступности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среды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введения инклюзивного образования для разных категорий лиц с ОВЗ и детей-инвалидов.</w:t>
      </w:r>
    </w:p>
    <w:p w:rsidR="00812270" w:rsidRDefault="00000000">
      <w:pPr>
        <w:pStyle w:val="a3"/>
        <w:spacing w:before="18" w:line="247" w:lineRule="auto"/>
        <w:ind w:right="1295"/>
        <w:jc w:val="both"/>
      </w:pPr>
      <w:r>
        <w:t>Ведется работа</w:t>
      </w:r>
      <w:r>
        <w:rPr>
          <w:spacing w:val="-1"/>
        </w:rPr>
        <w:t xml:space="preserve"> </w:t>
      </w:r>
      <w:r>
        <w:t>над созданием</w:t>
      </w:r>
      <w:r>
        <w:rPr>
          <w:spacing w:val="-1"/>
        </w:rPr>
        <w:t xml:space="preserve"> </w:t>
      </w:r>
      <w:r>
        <w:t>нормативной</w:t>
      </w:r>
      <w:r>
        <w:rPr>
          <w:spacing w:val="-1"/>
        </w:rPr>
        <w:t xml:space="preserve"> </w:t>
      </w:r>
      <w:r>
        <w:t>правовой базы инклюзивного образования. Осуществляется психолого-педагогическое сопровождение реализации учебных планов, адаптированной образовательной программы.</w:t>
      </w:r>
    </w:p>
    <w:p w:rsidR="00812270" w:rsidRDefault="00000000">
      <w:pPr>
        <w:pStyle w:val="a3"/>
        <w:spacing w:before="13" w:line="247" w:lineRule="auto"/>
        <w:ind w:right="1300"/>
        <w:jc w:val="both"/>
      </w:pPr>
      <w:r>
        <w:t>В соответствии с рекомендациями ПМПК разработаны, утверждены приказом по школе и реализуются образовательные программы:</w:t>
      </w:r>
    </w:p>
    <w:p w:rsidR="00812270" w:rsidRDefault="00000000">
      <w:pPr>
        <w:pStyle w:val="a3"/>
        <w:spacing w:before="10"/>
        <w:jc w:val="both"/>
      </w:pPr>
      <w:r>
        <w:t>-АООП</w:t>
      </w:r>
      <w:r>
        <w:rPr>
          <w:spacing w:val="-3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вариант</w:t>
      </w:r>
      <w:r>
        <w:rPr>
          <w:spacing w:val="-2"/>
        </w:rPr>
        <w:t xml:space="preserve"> </w:t>
      </w:r>
      <w:r>
        <w:t>7.2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ученик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rPr>
          <w:spacing w:val="-2"/>
        </w:rPr>
        <w:t>класса).</w:t>
      </w:r>
    </w:p>
    <w:p w:rsidR="00812270" w:rsidRDefault="00000000">
      <w:pPr>
        <w:pStyle w:val="a3"/>
        <w:spacing w:before="22" w:line="247" w:lineRule="auto"/>
        <w:ind w:right="1300"/>
        <w:jc w:val="both"/>
      </w:pPr>
      <w:r>
        <w:t>Оказывается консультативная методическая помощь педагогам, классным руководителям, специалистам образовательной организации. Проводятся заседания психолого-педагогического консилиума.</w:t>
      </w:r>
    </w:p>
    <w:p w:rsidR="00812270" w:rsidRDefault="00000000">
      <w:pPr>
        <w:pStyle w:val="a3"/>
        <w:spacing w:before="17" w:line="244" w:lineRule="auto"/>
        <w:ind w:right="1296"/>
        <w:jc w:val="both"/>
      </w:pPr>
      <w:r>
        <w:t>Для психического развития и формирования личности детей-инвалидов имеют особое значение социальная среда и общение с взрослыми и сверстниками.</w:t>
      </w:r>
    </w:p>
    <w:p w:rsidR="00812270" w:rsidRDefault="00812270">
      <w:pPr>
        <w:pStyle w:val="a3"/>
        <w:spacing w:before="36"/>
        <w:ind w:left="0"/>
      </w:pPr>
    </w:p>
    <w:p w:rsidR="00812270" w:rsidRDefault="00000000">
      <w:pPr>
        <w:pStyle w:val="a3"/>
        <w:spacing w:before="1"/>
        <w:jc w:val="both"/>
      </w:pPr>
      <w:r>
        <w:t>В</w:t>
      </w:r>
      <w:r>
        <w:rPr>
          <w:spacing w:val="55"/>
        </w:rPr>
        <w:t xml:space="preserve">  </w:t>
      </w:r>
      <w:r>
        <w:t>своей</w:t>
      </w:r>
      <w:r>
        <w:rPr>
          <w:spacing w:val="55"/>
        </w:rPr>
        <w:t xml:space="preserve">  </w:t>
      </w:r>
      <w:r>
        <w:t>деятельности</w:t>
      </w:r>
      <w:r>
        <w:rPr>
          <w:spacing w:val="56"/>
        </w:rPr>
        <w:t xml:space="preserve">  </w:t>
      </w:r>
      <w:r>
        <w:t>школа</w:t>
      </w:r>
      <w:r>
        <w:rPr>
          <w:spacing w:val="55"/>
        </w:rPr>
        <w:t xml:space="preserve">  </w:t>
      </w:r>
      <w:r>
        <w:t>руководствуется</w:t>
      </w:r>
      <w:r>
        <w:rPr>
          <w:spacing w:val="56"/>
        </w:rPr>
        <w:t xml:space="preserve">  </w:t>
      </w:r>
      <w:r>
        <w:t>требованиями</w:t>
      </w:r>
      <w:r>
        <w:rPr>
          <w:spacing w:val="54"/>
        </w:rPr>
        <w:t xml:space="preserve">  </w:t>
      </w:r>
      <w:r>
        <w:t>СП</w:t>
      </w:r>
      <w:r>
        <w:rPr>
          <w:spacing w:val="55"/>
        </w:rPr>
        <w:t xml:space="preserve">  </w:t>
      </w:r>
      <w:r>
        <w:t>2.4.3648-</w:t>
      </w:r>
      <w:r>
        <w:rPr>
          <w:spacing w:val="-5"/>
        </w:rPr>
        <w:t>20</w:t>
      </w:r>
    </w:p>
    <w:p w:rsidR="00812270" w:rsidRDefault="00000000">
      <w:pPr>
        <w:pStyle w:val="a3"/>
        <w:spacing w:before="9" w:line="247" w:lineRule="auto"/>
        <w:ind w:right="1296"/>
        <w:jc w:val="both"/>
      </w:pPr>
      <w:r>
        <w:t>«Санитарно эпидемиологические требования к организациям воспитания и обучения, отдыха и оздоровления детей и молодежи»,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812270" w:rsidRDefault="00000000">
      <w:pPr>
        <w:pStyle w:val="1"/>
        <w:spacing w:before="17"/>
      </w:pPr>
      <w:r>
        <w:t>Методическая</w:t>
      </w:r>
      <w:r>
        <w:rPr>
          <w:spacing w:val="-4"/>
        </w:rPr>
        <w:t xml:space="preserve"> часть</w:t>
      </w:r>
    </w:p>
    <w:p w:rsidR="00812270" w:rsidRDefault="00000000">
      <w:pPr>
        <w:pStyle w:val="a3"/>
        <w:spacing w:before="17" w:line="247" w:lineRule="auto"/>
        <w:ind w:right="1593"/>
        <w:jc w:val="both"/>
      </w:pPr>
      <w:r>
        <w:t xml:space="preserve">Для осуществления учебно-методической работы в школе созданы методические </w:t>
      </w:r>
      <w:r>
        <w:rPr>
          <w:spacing w:val="-2"/>
        </w:rPr>
        <w:t>объединения:</w:t>
      </w:r>
    </w:p>
    <w:p w:rsidR="00812270" w:rsidRDefault="00812270">
      <w:pPr>
        <w:pStyle w:val="a3"/>
        <w:spacing w:line="247" w:lineRule="auto"/>
        <w:jc w:val="both"/>
        <w:sectPr w:rsidR="00812270">
          <w:pgSz w:w="11910" w:h="16840"/>
          <w:pgMar w:top="480" w:right="141" w:bottom="280" w:left="850" w:header="720" w:footer="720" w:gutter="0"/>
          <w:cols w:space="720"/>
        </w:sectPr>
      </w:pPr>
    </w:p>
    <w:p w:rsidR="00812270" w:rsidRDefault="00000000">
      <w:pPr>
        <w:tabs>
          <w:tab w:val="left" w:pos="9543"/>
        </w:tabs>
        <w:spacing w:before="64" w:line="244" w:lineRule="auto"/>
        <w:ind w:left="590" w:right="1295"/>
      </w:pPr>
      <w:r>
        <w:rPr>
          <w:sz w:val="24"/>
        </w:rPr>
        <w:lastRenderedPageBreak/>
        <w:t>· МО филологического цикла и начальных классов;</w:t>
      </w:r>
      <w:r>
        <w:rPr>
          <w:sz w:val="24"/>
        </w:rPr>
        <w:tab/>
      </w:r>
      <w:r>
        <w:rPr>
          <w:spacing w:val="-10"/>
        </w:rPr>
        <w:t xml:space="preserve">· </w:t>
      </w:r>
      <w:r>
        <w:t xml:space="preserve">МО </w:t>
      </w:r>
      <w:r>
        <w:rPr>
          <w:sz w:val="24"/>
        </w:rPr>
        <w:t xml:space="preserve">гуманитарного и </w:t>
      </w:r>
      <w:r>
        <w:t>естественно- математического цикла;</w:t>
      </w:r>
    </w:p>
    <w:p w:rsidR="00812270" w:rsidRDefault="00812270">
      <w:pPr>
        <w:pStyle w:val="a3"/>
        <w:spacing w:before="35"/>
        <w:ind w:left="0"/>
      </w:pPr>
    </w:p>
    <w:p w:rsidR="00812270" w:rsidRDefault="00000000">
      <w:pPr>
        <w:pStyle w:val="a3"/>
        <w:jc w:val="both"/>
      </w:pPr>
      <w:r>
        <w:t>Работа</w:t>
      </w:r>
      <w:r>
        <w:rPr>
          <w:spacing w:val="-6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-3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была</w:t>
      </w:r>
      <w:r>
        <w:rPr>
          <w:spacing w:val="-5"/>
        </w:rPr>
        <w:t xml:space="preserve"> </w:t>
      </w:r>
      <w:r>
        <w:t>направлена</w:t>
      </w:r>
      <w:r>
        <w:rPr>
          <w:spacing w:val="-3"/>
        </w:rPr>
        <w:t xml:space="preserve"> </w:t>
      </w:r>
      <w:r>
        <w:rPr>
          <w:spacing w:val="-5"/>
        </w:rPr>
        <w:t>на:</w:t>
      </w:r>
    </w:p>
    <w:p w:rsidR="00812270" w:rsidRDefault="00000000">
      <w:pPr>
        <w:pStyle w:val="a3"/>
        <w:tabs>
          <w:tab w:val="left" w:pos="7071"/>
        </w:tabs>
        <w:spacing w:before="24" w:line="247" w:lineRule="auto"/>
        <w:ind w:right="2218"/>
        <w:jc w:val="both"/>
      </w:pPr>
      <w:r>
        <w:t>-повышение</w:t>
      </w:r>
      <w:r>
        <w:rPr>
          <w:spacing w:val="80"/>
        </w:rPr>
        <w:t xml:space="preserve"> </w:t>
      </w:r>
      <w:r>
        <w:t>педагогического</w:t>
      </w:r>
      <w:r>
        <w:rPr>
          <w:spacing w:val="80"/>
          <w:w w:val="150"/>
        </w:rPr>
        <w:t xml:space="preserve">  </w:t>
      </w:r>
      <w:r>
        <w:t>мастерства</w:t>
      </w:r>
      <w:r>
        <w:rPr>
          <w:spacing w:val="80"/>
        </w:rPr>
        <w:t xml:space="preserve">  </w:t>
      </w:r>
      <w:r>
        <w:t>учителя</w:t>
      </w:r>
      <w:r>
        <w:tab/>
        <w:t>через развитие профессиональных компетенций;</w:t>
      </w:r>
    </w:p>
    <w:p w:rsidR="00812270" w:rsidRDefault="00000000">
      <w:pPr>
        <w:pStyle w:val="a4"/>
        <w:numPr>
          <w:ilvl w:val="0"/>
          <w:numId w:val="7"/>
        </w:numPr>
        <w:tabs>
          <w:tab w:val="left" w:pos="727"/>
          <w:tab w:val="left" w:pos="729"/>
        </w:tabs>
        <w:spacing w:before="13" w:line="247" w:lineRule="auto"/>
        <w:ind w:left="729" w:right="1302" w:hanging="140"/>
        <w:jc w:val="both"/>
        <w:rPr>
          <w:sz w:val="24"/>
        </w:rPr>
      </w:pPr>
      <w:r>
        <w:rPr>
          <w:sz w:val="24"/>
        </w:rPr>
        <w:t xml:space="preserve">повышение качества проведения учебных занятий на основе внедрения новых </w:t>
      </w:r>
      <w:r>
        <w:rPr>
          <w:spacing w:val="-2"/>
          <w:sz w:val="24"/>
        </w:rPr>
        <w:t>технологий;</w:t>
      </w:r>
    </w:p>
    <w:p w:rsidR="00812270" w:rsidRDefault="00000000">
      <w:pPr>
        <w:pStyle w:val="a4"/>
        <w:numPr>
          <w:ilvl w:val="0"/>
          <w:numId w:val="7"/>
        </w:numPr>
        <w:tabs>
          <w:tab w:val="left" w:pos="727"/>
          <w:tab w:val="left" w:pos="729"/>
        </w:tabs>
        <w:spacing w:before="12" w:line="247" w:lineRule="auto"/>
        <w:ind w:left="729" w:right="1300" w:hanging="140"/>
        <w:jc w:val="both"/>
        <w:rPr>
          <w:sz w:val="24"/>
        </w:rPr>
      </w:pPr>
      <w:r>
        <w:rPr>
          <w:sz w:val="24"/>
        </w:rPr>
        <w:t>создание необходимых условий для обеспечения инновационной педагогической практики учителей, самообразования и обобщения передового педагогического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опыта.</w:t>
      </w:r>
    </w:p>
    <w:p w:rsidR="00812270" w:rsidRDefault="00000000">
      <w:pPr>
        <w:pStyle w:val="a3"/>
        <w:spacing w:before="14" w:line="247" w:lineRule="auto"/>
        <w:ind w:right="1321"/>
      </w:pPr>
      <w:r>
        <w:t>Анализ деятельности методического совета школы показал, что каждый педагог успешно</w:t>
      </w:r>
      <w:r>
        <w:rPr>
          <w:spacing w:val="-5"/>
        </w:rPr>
        <w:t xml:space="preserve"> </w:t>
      </w:r>
      <w:r>
        <w:t>использует</w:t>
      </w:r>
      <w:r>
        <w:rPr>
          <w:spacing w:val="-5"/>
        </w:rPr>
        <w:t xml:space="preserve"> </w:t>
      </w:r>
      <w:r>
        <w:t>авторские</w:t>
      </w:r>
      <w:r>
        <w:rPr>
          <w:spacing w:val="-6"/>
        </w:rPr>
        <w:t xml:space="preserve"> </w:t>
      </w:r>
      <w:r>
        <w:t>методические</w:t>
      </w:r>
      <w:r>
        <w:rPr>
          <w:spacing w:val="-6"/>
        </w:rPr>
        <w:t xml:space="preserve"> </w:t>
      </w:r>
      <w:r>
        <w:t>материалы,</w:t>
      </w:r>
      <w:r>
        <w:rPr>
          <w:spacing w:val="-5"/>
        </w:rPr>
        <w:t xml:space="preserve"> </w:t>
      </w:r>
      <w:r>
        <w:t>творческие</w:t>
      </w:r>
      <w:r>
        <w:rPr>
          <w:spacing w:val="-6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приемы, овладевая новыми навыками, знакомятся с новыми педагогическими технологиями, применяют их в своей работе. Уроки проводятся с использованием современных</w:t>
      </w:r>
    </w:p>
    <w:p w:rsidR="00812270" w:rsidRDefault="00000000">
      <w:pPr>
        <w:pStyle w:val="a3"/>
        <w:spacing w:before="5" w:line="247" w:lineRule="auto"/>
        <w:ind w:right="589"/>
      </w:pPr>
      <w:r>
        <w:t>педагогических</w:t>
      </w:r>
      <w:r>
        <w:rPr>
          <w:spacing w:val="-4"/>
        </w:rPr>
        <w:t xml:space="preserve"> </w:t>
      </w:r>
      <w:r>
        <w:t>технологий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повышения</w:t>
      </w:r>
      <w:r>
        <w:rPr>
          <w:spacing w:val="-6"/>
        </w:rPr>
        <w:t xml:space="preserve"> </w:t>
      </w:r>
      <w:r>
        <w:t>познавательного</w:t>
      </w:r>
      <w:r>
        <w:rPr>
          <w:spacing w:val="-6"/>
        </w:rPr>
        <w:t xml:space="preserve"> </w:t>
      </w:r>
      <w:r>
        <w:t>интереса</w:t>
      </w:r>
      <w:r>
        <w:rPr>
          <w:spacing w:val="-7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к предметам естественно-математического, гуманитарного и филологического цикла.</w:t>
      </w:r>
    </w:p>
    <w:p w:rsidR="00812270" w:rsidRDefault="00000000">
      <w:pPr>
        <w:pStyle w:val="a3"/>
        <w:spacing w:before="1" w:line="247" w:lineRule="auto"/>
        <w:ind w:right="1321"/>
      </w:pPr>
      <w:r>
        <w:t>С</w:t>
      </w:r>
      <w:r>
        <w:rPr>
          <w:spacing w:val="-6"/>
        </w:rPr>
        <w:t xml:space="preserve"> </w:t>
      </w:r>
      <w:r>
        <w:t>созданием</w:t>
      </w:r>
      <w:r>
        <w:rPr>
          <w:spacing w:val="-7"/>
        </w:rPr>
        <w:t xml:space="preserve"> </w:t>
      </w:r>
      <w:r>
        <w:t>центра</w:t>
      </w:r>
      <w:r>
        <w:rPr>
          <w:spacing w:val="-6"/>
        </w:rPr>
        <w:t xml:space="preserve"> </w:t>
      </w:r>
      <w:r>
        <w:t>естественно-научной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технологической</w:t>
      </w:r>
      <w:r>
        <w:rPr>
          <w:spacing w:val="-6"/>
        </w:rPr>
        <w:t xml:space="preserve"> </w:t>
      </w:r>
      <w:r>
        <w:t>направленности</w:t>
      </w:r>
      <w:r>
        <w:rPr>
          <w:spacing w:val="-4"/>
        </w:rPr>
        <w:t xml:space="preserve"> </w:t>
      </w:r>
      <w:r>
        <w:t>«Точка Роста» педагоги школы принимают активное участие в инновационной,</w:t>
      </w:r>
    </w:p>
    <w:p w:rsidR="00812270" w:rsidRDefault="00000000">
      <w:pPr>
        <w:pStyle w:val="a3"/>
        <w:spacing w:before="3" w:line="247" w:lineRule="auto"/>
        <w:ind w:right="5473"/>
      </w:pPr>
      <w:r>
        <w:t>исследовательской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проектной</w:t>
      </w:r>
      <w:r>
        <w:rPr>
          <w:spacing w:val="-12"/>
        </w:rPr>
        <w:t xml:space="preserve"> </w:t>
      </w:r>
      <w:r>
        <w:t>деятельности. В 2024 году проведен мониторинг:</w:t>
      </w:r>
    </w:p>
    <w:p w:rsidR="00812270" w:rsidRDefault="00000000">
      <w:pPr>
        <w:pStyle w:val="a4"/>
        <w:numPr>
          <w:ilvl w:val="0"/>
          <w:numId w:val="7"/>
        </w:numPr>
        <w:tabs>
          <w:tab w:val="left" w:pos="728"/>
        </w:tabs>
        <w:spacing w:before="10"/>
        <w:ind w:left="728" w:hanging="138"/>
        <w:rPr>
          <w:sz w:val="24"/>
        </w:rPr>
      </w:pPr>
      <w:r>
        <w:rPr>
          <w:sz w:val="24"/>
        </w:rPr>
        <w:t>качества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научно-методического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предметов;</w:t>
      </w:r>
    </w:p>
    <w:p w:rsidR="00812270" w:rsidRDefault="00000000">
      <w:pPr>
        <w:pStyle w:val="a4"/>
        <w:numPr>
          <w:ilvl w:val="0"/>
          <w:numId w:val="7"/>
        </w:numPr>
        <w:tabs>
          <w:tab w:val="left" w:pos="728"/>
        </w:tabs>
        <w:spacing w:before="19"/>
        <w:ind w:left="728" w:hanging="138"/>
        <w:rPr>
          <w:sz w:val="24"/>
        </w:rPr>
      </w:pP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входных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2"/>
          <w:sz w:val="24"/>
        </w:rPr>
        <w:t xml:space="preserve"> работ;</w:t>
      </w:r>
    </w:p>
    <w:p w:rsidR="00812270" w:rsidRDefault="00000000">
      <w:pPr>
        <w:pStyle w:val="a4"/>
        <w:numPr>
          <w:ilvl w:val="0"/>
          <w:numId w:val="7"/>
        </w:numPr>
        <w:tabs>
          <w:tab w:val="left" w:pos="728"/>
        </w:tabs>
        <w:spacing w:before="24"/>
        <w:ind w:left="728" w:hanging="138"/>
        <w:rPr>
          <w:sz w:val="24"/>
        </w:rPr>
      </w:pP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орфографического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режима;</w:t>
      </w:r>
    </w:p>
    <w:p w:rsidR="00812270" w:rsidRDefault="00000000">
      <w:pPr>
        <w:pStyle w:val="a4"/>
        <w:numPr>
          <w:ilvl w:val="0"/>
          <w:numId w:val="7"/>
        </w:numPr>
        <w:tabs>
          <w:tab w:val="left" w:pos="788"/>
        </w:tabs>
        <w:spacing w:before="12"/>
        <w:ind w:left="788" w:hanging="138"/>
        <w:rPr>
          <w:sz w:val="24"/>
        </w:rPr>
      </w:pPr>
      <w:r>
        <w:rPr>
          <w:sz w:val="24"/>
        </w:rPr>
        <w:t>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общеучебных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учащихся;</w:t>
      </w:r>
    </w:p>
    <w:p w:rsidR="00812270" w:rsidRDefault="00000000">
      <w:pPr>
        <w:pStyle w:val="a4"/>
        <w:numPr>
          <w:ilvl w:val="0"/>
          <w:numId w:val="7"/>
        </w:numPr>
        <w:tabs>
          <w:tab w:val="left" w:pos="788"/>
        </w:tabs>
        <w:spacing w:before="14"/>
        <w:ind w:left="788" w:hanging="138"/>
        <w:rPr>
          <w:sz w:val="24"/>
        </w:rPr>
      </w:pP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ОГЭ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ЕГЭ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предметам.</w:t>
      </w:r>
    </w:p>
    <w:p w:rsidR="00812270" w:rsidRDefault="00000000">
      <w:pPr>
        <w:pStyle w:val="a3"/>
        <w:spacing w:before="12" w:line="247" w:lineRule="auto"/>
        <w:ind w:right="1295"/>
        <w:jc w:val="both"/>
      </w:pPr>
      <w:r>
        <w:t xml:space="preserve">Анализируя результаты мониторингов, педагоги ведут работу по устранению недостатков в знаниях обучающихся, работают над самообразованием, совершенствованием педагогического мастерства и профессионального уровня </w:t>
      </w:r>
      <w:r>
        <w:rPr>
          <w:spacing w:val="-2"/>
        </w:rPr>
        <w:t>посредством:</w:t>
      </w:r>
    </w:p>
    <w:p w:rsidR="00812270" w:rsidRDefault="00000000">
      <w:pPr>
        <w:pStyle w:val="a4"/>
        <w:numPr>
          <w:ilvl w:val="0"/>
          <w:numId w:val="7"/>
        </w:numPr>
        <w:tabs>
          <w:tab w:val="left" w:pos="727"/>
          <w:tab w:val="left" w:pos="729"/>
        </w:tabs>
        <w:spacing w:before="16" w:line="247" w:lineRule="auto"/>
        <w:ind w:left="729" w:right="1300" w:hanging="140"/>
        <w:jc w:val="both"/>
        <w:rPr>
          <w:sz w:val="24"/>
        </w:rPr>
      </w:pPr>
      <w:r>
        <w:rPr>
          <w:sz w:val="24"/>
        </w:rPr>
        <w:t>обучения на курсах повышения квалификации, участия в вебинарах, профессиональных предметных олимпиадах, освоения и применения цифровых и инновационных технологий обучения;</w:t>
      </w:r>
    </w:p>
    <w:p w:rsidR="00812270" w:rsidRDefault="00000000">
      <w:pPr>
        <w:pStyle w:val="a4"/>
        <w:numPr>
          <w:ilvl w:val="0"/>
          <w:numId w:val="7"/>
        </w:numPr>
        <w:tabs>
          <w:tab w:val="left" w:pos="728"/>
        </w:tabs>
        <w:spacing w:before="1"/>
        <w:ind w:left="728" w:hanging="138"/>
        <w:jc w:val="both"/>
        <w:rPr>
          <w:sz w:val="24"/>
        </w:rPr>
      </w:pPr>
      <w:r>
        <w:rPr>
          <w:sz w:val="24"/>
        </w:rPr>
        <w:t>выступления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советах,</w:t>
      </w:r>
      <w:r>
        <w:rPr>
          <w:spacing w:val="-8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объединений;</w:t>
      </w:r>
    </w:p>
    <w:p w:rsidR="00812270" w:rsidRDefault="00000000">
      <w:pPr>
        <w:pStyle w:val="a4"/>
        <w:numPr>
          <w:ilvl w:val="0"/>
          <w:numId w:val="7"/>
        </w:numPr>
        <w:tabs>
          <w:tab w:val="left" w:pos="788"/>
        </w:tabs>
        <w:spacing w:before="22"/>
        <w:ind w:left="788" w:hanging="138"/>
        <w:jc w:val="both"/>
        <w:rPr>
          <w:sz w:val="24"/>
        </w:rPr>
      </w:pPr>
      <w:r>
        <w:rPr>
          <w:sz w:val="24"/>
        </w:rPr>
        <w:t>обобщение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СМИ.</w:t>
      </w:r>
    </w:p>
    <w:p w:rsidR="00812270" w:rsidRDefault="00000000">
      <w:pPr>
        <w:pStyle w:val="a3"/>
        <w:spacing w:before="22" w:line="247" w:lineRule="auto"/>
        <w:ind w:right="1300"/>
        <w:jc w:val="both"/>
      </w:pPr>
      <w:r>
        <w:t>В этом году успешно реализовалась работа по наставничеству с использованием различных моделей:</w:t>
      </w:r>
    </w:p>
    <w:p w:rsidR="00812270" w:rsidRDefault="00000000">
      <w:pPr>
        <w:pStyle w:val="a3"/>
        <w:spacing w:before="12" w:line="247" w:lineRule="auto"/>
        <w:ind w:right="1297"/>
        <w:jc w:val="both"/>
      </w:pPr>
      <w:r>
        <w:t>1). «Опытный педагог – молодой специалист», «Учитель - учитель», (Индивидуальная работа с наставником, согласно утвержденному плану) .</w:t>
      </w:r>
    </w:p>
    <w:p w:rsidR="00812270" w:rsidRDefault="00000000">
      <w:pPr>
        <w:pStyle w:val="1"/>
        <w:spacing w:before="17"/>
        <w:ind w:left="3699"/>
      </w:pPr>
      <w:r>
        <w:t>Методический</w:t>
      </w:r>
      <w:r>
        <w:rPr>
          <w:spacing w:val="-4"/>
        </w:rPr>
        <w:t xml:space="preserve"> </w:t>
      </w:r>
      <w:r>
        <w:rPr>
          <w:spacing w:val="-2"/>
        </w:rPr>
        <w:t>потенциал</w:t>
      </w:r>
    </w:p>
    <w:p w:rsidR="00812270" w:rsidRDefault="00000000">
      <w:pPr>
        <w:pStyle w:val="a3"/>
        <w:spacing w:before="20" w:line="244" w:lineRule="auto"/>
        <w:ind w:right="1303"/>
        <w:jc w:val="both"/>
      </w:pPr>
      <w:r>
        <w:t>Методическая и инновационная работа в школе является одним из приоритетных направлений в деятельности образовательной организации.</w:t>
      </w:r>
    </w:p>
    <w:p w:rsidR="00812270" w:rsidRDefault="00000000">
      <w:pPr>
        <w:pStyle w:val="a3"/>
        <w:spacing w:before="18" w:line="247" w:lineRule="auto"/>
        <w:ind w:right="1295"/>
        <w:jc w:val="both"/>
      </w:pPr>
      <w:r>
        <w:t>В течение 2024 года в школе проводилась работа по проектированию дидактической системы, обеспечивающей возможность достижения образовательных результатов, предусмотренных</w:t>
      </w:r>
      <w:r>
        <w:rPr>
          <w:spacing w:val="63"/>
          <w:w w:val="150"/>
        </w:rPr>
        <w:t xml:space="preserve"> </w:t>
      </w:r>
      <w:r>
        <w:t>ФГОС</w:t>
      </w:r>
      <w:r>
        <w:rPr>
          <w:spacing w:val="61"/>
          <w:w w:val="150"/>
        </w:rPr>
        <w:t xml:space="preserve"> </w:t>
      </w:r>
      <w:r>
        <w:t>НОО</w:t>
      </w:r>
      <w:r>
        <w:rPr>
          <w:spacing w:val="60"/>
          <w:w w:val="150"/>
        </w:rPr>
        <w:t xml:space="preserve"> </w:t>
      </w:r>
      <w:r>
        <w:t>(ФОП),</w:t>
      </w:r>
      <w:r>
        <w:rPr>
          <w:spacing w:val="61"/>
          <w:w w:val="150"/>
        </w:rPr>
        <w:t xml:space="preserve"> </w:t>
      </w:r>
      <w:r>
        <w:t>ФГОС</w:t>
      </w:r>
      <w:r>
        <w:rPr>
          <w:spacing w:val="62"/>
          <w:w w:val="150"/>
        </w:rPr>
        <w:t xml:space="preserve"> </w:t>
      </w:r>
      <w:r>
        <w:t>ООО</w:t>
      </w:r>
      <w:r>
        <w:rPr>
          <w:spacing w:val="61"/>
          <w:w w:val="150"/>
        </w:rPr>
        <w:t xml:space="preserve"> </w:t>
      </w:r>
      <w:r>
        <w:t>(ФОП),</w:t>
      </w:r>
      <w:r>
        <w:rPr>
          <w:spacing w:val="60"/>
          <w:w w:val="150"/>
        </w:rPr>
        <w:t xml:space="preserve"> </w:t>
      </w:r>
      <w:r>
        <w:t>ФГОС</w:t>
      </w:r>
      <w:r>
        <w:rPr>
          <w:spacing w:val="62"/>
          <w:w w:val="150"/>
        </w:rPr>
        <w:t xml:space="preserve"> </w:t>
      </w:r>
      <w:r>
        <w:t>СОО</w:t>
      </w:r>
      <w:r>
        <w:rPr>
          <w:spacing w:val="61"/>
          <w:w w:val="150"/>
        </w:rPr>
        <w:t xml:space="preserve"> </w:t>
      </w:r>
      <w:r>
        <w:rPr>
          <w:spacing w:val="-2"/>
        </w:rPr>
        <w:t>(ФОП),</w:t>
      </w:r>
    </w:p>
    <w:p w:rsidR="00812270" w:rsidRDefault="00000000">
      <w:pPr>
        <w:pStyle w:val="a3"/>
        <w:spacing w:before="1" w:line="247" w:lineRule="auto"/>
        <w:ind w:right="1293"/>
        <w:jc w:val="both"/>
      </w:pPr>
      <w:r>
        <w:t xml:space="preserve">активно велась работа по развитию формирующего и критериального оценивания, по внедрению персонализированной модели образования, которая помогает </w:t>
      </w:r>
      <w:r>
        <w:rPr>
          <w:color w:val="333333"/>
        </w:rPr>
        <w:t>создать для ребёнка пространство возможностей, в котором он ставит цели, принимает решения, делает выбор, видит и рефлексирует результаты, самостоятельно прокладывает свою индивидуальную траекторию развития.</w:t>
      </w:r>
    </w:p>
    <w:p w:rsidR="00812270" w:rsidRDefault="00000000">
      <w:pPr>
        <w:pStyle w:val="a3"/>
        <w:spacing w:before="16"/>
        <w:jc w:val="both"/>
      </w:pP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50"/>
          <w:w w:val="150"/>
        </w:rPr>
        <w:t xml:space="preserve">    </w:t>
      </w:r>
      <w:r>
        <w:t>разработана нормативно-правовая</w:t>
      </w:r>
      <w:r>
        <w:rPr>
          <w:spacing w:val="-1"/>
        </w:rPr>
        <w:t xml:space="preserve"> </w:t>
      </w:r>
      <w:r>
        <w:rPr>
          <w:spacing w:val="-4"/>
        </w:rPr>
        <w:t>база</w:t>
      </w:r>
    </w:p>
    <w:p w:rsidR="00812270" w:rsidRDefault="00000000">
      <w:pPr>
        <w:pStyle w:val="a3"/>
        <w:spacing w:before="22" w:line="247" w:lineRule="auto"/>
        <w:ind w:right="1291"/>
        <w:jc w:val="both"/>
      </w:pPr>
      <w:r>
        <w:t>Ежегодно коллекция школьной музейной комнаты пополняется новыми проектно- исследовательскими работами и экспонатами:</w:t>
      </w:r>
    </w:p>
    <w:p w:rsidR="00812270" w:rsidRDefault="00812270">
      <w:pPr>
        <w:pStyle w:val="a3"/>
        <w:spacing w:line="247" w:lineRule="auto"/>
        <w:jc w:val="both"/>
        <w:sectPr w:rsidR="00812270">
          <w:pgSz w:w="11910" w:h="16840"/>
          <w:pgMar w:top="480" w:right="141" w:bottom="280" w:left="850" w:header="720" w:footer="720" w:gutter="0"/>
          <w:cols w:space="720"/>
        </w:sectPr>
      </w:pPr>
    </w:p>
    <w:p w:rsidR="00812270" w:rsidRDefault="00000000">
      <w:pPr>
        <w:pStyle w:val="a4"/>
        <w:numPr>
          <w:ilvl w:val="0"/>
          <w:numId w:val="7"/>
        </w:numPr>
        <w:tabs>
          <w:tab w:val="left" w:pos="728"/>
        </w:tabs>
        <w:spacing w:before="62"/>
        <w:ind w:left="728" w:hanging="138"/>
        <w:rPr>
          <w:sz w:val="24"/>
        </w:rPr>
      </w:pPr>
      <w:r>
        <w:rPr>
          <w:sz w:val="24"/>
        </w:rPr>
        <w:lastRenderedPageBreak/>
        <w:t>историческими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документами.</w:t>
      </w:r>
    </w:p>
    <w:p w:rsidR="00812270" w:rsidRDefault="00000000">
      <w:pPr>
        <w:pStyle w:val="a4"/>
        <w:numPr>
          <w:ilvl w:val="0"/>
          <w:numId w:val="7"/>
        </w:numPr>
        <w:tabs>
          <w:tab w:val="left" w:pos="728"/>
        </w:tabs>
        <w:spacing w:before="19"/>
        <w:ind w:left="728" w:hanging="138"/>
        <w:rPr>
          <w:sz w:val="24"/>
        </w:rPr>
      </w:pPr>
      <w:r>
        <w:rPr>
          <w:sz w:val="24"/>
        </w:rPr>
        <w:t>фотографиями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обрядов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812270" w:rsidRDefault="00000000">
      <w:pPr>
        <w:pStyle w:val="a4"/>
        <w:numPr>
          <w:ilvl w:val="0"/>
          <w:numId w:val="7"/>
        </w:numPr>
        <w:tabs>
          <w:tab w:val="left" w:pos="728"/>
        </w:tabs>
        <w:spacing w:before="19" w:line="259" w:lineRule="auto"/>
        <w:ind w:right="5228" w:firstLine="0"/>
        <w:rPr>
          <w:sz w:val="24"/>
        </w:rPr>
      </w:pPr>
      <w:r>
        <w:rPr>
          <w:sz w:val="24"/>
        </w:rPr>
        <w:t>изделиями</w:t>
      </w:r>
      <w:r>
        <w:rPr>
          <w:spacing w:val="-15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искусства. Созданы экспозиции в школьном музее:</w:t>
      </w:r>
    </w:p>
    <w:p w:rsidR="00812270" w:rsidRDefault="00000000">
      <w:pPr>
        <w:pStyle w:val="a3"/>
        <w:spacing w:line="273" w:lineRule="exact"/>
      </w:pPr>
      <w:r>
        <w:t>«Край</w:t>
      </w:r>
      <w:r>
        <w:rPr>
          <w:spacing w:val="-6"/>
        </w:rPr>
        <w:t xml:space="preserve"> </w:t>
      </w:r>
      <w:r>
        <w:t>родной</w:t>
      </w:r>
      <w:r>
        <w:rPr>
          <w:spacing w:val="-6"/>
        </w:rPr>
        <w:t xml:space="preserve"> </w:t>
      </w:r>
      <w:r>
        <w:t>навек</w:t>
      </w:r>
      <w:r>
        <w:rPr>
          <w:spacing w:val="-6"/>
        </w:rPr>
        <w:t xml:space="preserve"> </w:t>
      </w:r>
      <w:r>
        <w:t>любимый»,</w:t>
      </w:r>
      <w:r>
        <w:rPr>
          <w:spacing w:val="-3"/>
        </w:rPr>
        <w:t xml:space="preserve"> </w:t>
      </w:r>
      <w:r>
        <w:t>«Летопись</w:t>
      </w:r>
      <w:r>
        <w:rPr>
          <w:spacing w:val="-6"/>
        </w:rPr>
        <w:t xml:space="preserve"> </w:t>
      </w:r>
      <w:r>
        <w:t>села»,</w:t>
      </w:r>
      <w:r>
        <w:rPr>
          <w:spacing w:val="1"/>
        </w:rPr>
        <w:t xml:space="preserve"> </w:t>
      </w:r>
      <w:r>
        <w:t>«Летопись</w:t>
      </w:r>
      <w:r>
        <w:rPr>
          <w:spacing w:val="-5"/>
        </w:rPr>
        <w:t xml:space="preserve"> </w:t>
      </w:r>
      <w:r>
        <w:rPr>
          <w:spacing w:val="-2"/>
        </w:rPr>
        <w:t>школы»,</w:t>
      </w:r>
    </w:p>
    <w:p w:rsidR="00812270" w:rsidRDefault="00000000">
      <w:pPr>
        <w:pStyle w:val="a3"/>
        <w:spacing w:before="25" w:line="247" w:lineRule="auto"/>
        <w:ind w:right="1300"/>
        <w:jc w:val="both"/>
      </w:pPr>
      <w:r>
        <w:t>В 2024 году школа успешно реализовала национальные и региональные проекты, направленные на развитие образования и улучшение качества обучения.</w:t>
      </w:r>
    </w:p>
    <w:p w:rsidR="00812270" w:rsidRDefault="00000000">
      <w:pPr>
        <w:pStyle w:val="a3"/>
        <w:spacing w:before="12" w:line="247" w:lineRule="auto"/>
        <w:ind w:right="1290"/>
        <w:jc w:val="both"/>
      </w:pPr>
      <w:r>
        <w:t>В 2024 году был произведён отбор наиболее эффективных для решения разных дидактических задач образовательных технологий, модернизирована информационная структура школы, обеспечивающая бесперебойный доступ к высокоскоростному интернету. Наиболее востребованными платформами стали: ФГИС «Моя Школа», ЯКласс, Учи. ру, электронный журнал «Сетевой город. Образование».</w:t>
      </w:r>
    </w:p>
    <w:p w:rsidR="00812270" w:rsidRDefault="00000000">
      <w:pPr>
        <w:pStyle w:val="a3"/>
        <w:spacing w:before="16" w:line="247" w:lineRule="auto"/>
        <w:ind w:right="1297"/>
        <w:jc w:val="both"/>
      </w:pPr>
      <w:r>
        <w:t>Таким образом, 100 %, обучающихся 1-11 классов имели возможность использовать образовательный контент, обеспечивающий формирование навыков самостоятельной деятельности и способности к самообразованию.</w:t>
      </w:r>
    </w:p>
    <w:p w:rsidR="00812270" w:rsidRDefault="00000000">
      <w:pPr>
        <w:pStyle w:val="a3"/>
        <w:spacing w:before="14" w:line="247" w:lineRule="auto"/>
        <w:ind w:right="2049"/>
        <w:jc w:val="both"/>
      </w:pPr>
      <w:r>
        <w:t>Особое</w:t>
      </w:r>
      <w:r>
        <w:rPr>
          <w:spacing w:val="-6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педагогический</w:t>
      </w:r>
      <w:r>
        <w:rPr>
          <w:spacing w:val="-5"/>
        </w:rPr>
        <w:t xml:space="preserve"> </w:t>
      </w:r>
      <w:r>
        <w:t>коллектив</w:t>
      </w:r>
      <w:r>
        <w:rPr>
          <w:spacing w:val="-4"/>
        </w:rPr>
        <w:t xml:space="preserve"> </w:t>
      </w:r>
      <w:r>
        <w:t>уделяет</w:t>
      </w:r>
      <w:r>
        <w:rPr>
          <w:spacing w:val="-5"/>
        </w:rPr>
        <w:t xml:space="preserve"> </w:t>
      </w:r>
      <w:r>
        <w:t>вопросу</w:t>
      </w:r>
      <w:r>
        <w:rPr>
          <w:spacing w:val="40"/>
        </w:rPr>
        <w:t xml:space="preserve"> </w:t>
      </w:r>
      <w:r>
        <w:t xml:space="preserve">информационной </w:t>
      </w:r>
      <w:r>
        <w:rPr>
          <w:spacing w:val="-2"/>
        </w:rPr>
        <w:t>безопасности.</w:t>
      </w:r>
    </w:p>
    <w:p w:rsidR="00812270" w:rsidRDefault="00000000">
      <w:pPr>
        <w:pStyle w:val="a3"/>
        <w:spacing w:before="13" w:line="247" w:lineRule="auto"/>
        <w:ind w:right="1294"/>
        <w:jc w:val="both"/>
      </w:pPr>
      <w:r>
        <w:t xml:space="preserve">В рамках федерального проекта </w:t>
      </w:r>
      <w:r>
        <w:rPr>
          <w:b/>
        </w:rPr>
        <w:t xml:space="preserve">«Современная школа» </w:t>
      </w:r>
      <w:r>
        <w:t>нацпроекта «</w:t>
      </w:r>
      <w:r>
        <w:rPr>
          <w:b/>
        </w:rPr>
        <w:t>Образование</w:t>
      </w:r>
      <w:r>
        <w:t>» в школе открыт центр естественнонаучной и технологической направленности «Точка роста», который оснащён современным оборудованием, что даёт возможность обучающимся получить доступ к более качественному образованию</w:t>
      </w:r>
    </w:p>
    <w:p w:rsidR="00812270" w:rsidRDefault="00000000">
      <w:pPr>
        <w:pStyle w:val="1"/>
        <w:spacing w:before="19"/>
      </w:pPr>
      <w:r>
        <w:rPr>
          <w:color w:val="001F5F"/>
        </w:rPr>
        <w:t>Региональный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проект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«Успех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каждого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ребёнка»</w:t>
      </w:r>
    </w:p>
    <w:p w:rsidR="00812270" w:rsidRDefault="00000000">
      <w:pPr>
        <w:pStyle w:val="a3"/>
        <w:spacing w:before="17" w:line="247" w:lineRule="auto"/>
        <w:ind w:right="1302"/>
        <w:jc w:val="both"/>
      </w:pPr>
      <w:r>
        <w:t>В рамках реализации проекта успешно реализуются программы по внеурочной деятельности и программы дополнительного образования. Ученики школы с 6 по 9</w:t>
      </w:r>
    </w:p>
    <w:p w:rsidR="00812270" w:rsidRDefault="00000000">
      <w:pPr>
        <w:pStyle w:val="a3"/>
        <w:spacing w:before="13" w:after="30"/>
        <w:jc w:val="both"/>
      </w:pPr>
      <w:r>
        <w:t>классы</w:t>
      </w:r>
      <w:r>
        <w:rPr>
          <w:spacing w:val="54"/>
          <w:w w:val="150"/>
        </w:rPr>
        <w:t xml:space="preserve"> </w:t>
      </w:r>
      <w:r>
        <w:t>приняли</w:t>
      </w:r>
      <w:r>
        <w:rPr>
          <w:spacing w:val="58"/>
          <w:w w:val="150"/>
        </w:rPr>
        <w:t xml:space="preserve"> </w:t>
      </w:r>
      <w:r>
        <w:t>участие</w:t>
      </w:r>
      <w:r>
        <w:rPr>
          <w:spacing w:val="54"/>
          <w:w w:val="150"/>
        </w:rPr>
        <w:t xml:space="preserve"> </w:t>
      </w:r>
      <w:r>
        <w:t>во</w:t>
      </w:r>
      <w:r>
        <w:rPr>
          <w:spacing w:val="54"/>
          <w:w w:val="150"/>
        </w:rPr>
        <w:t xml:space="preserve"> </w:t>
      </w:r>
      <w:r>
        <w:t>Всероссийском</w:t>
      </w:r>
      <w:r>
        <w:rPr>
          <w:spacing w:val="53"/>
          <w:w w:val="150"/>
        </w:rPr>
        <w:t xml:space="preserve"> </w:t>
      </w:r>
      <w:r>
        <w:t>проекте</w:t>
      </w:r>
      <w:r>
        <w:rPr>
          <w:spacing w:val="60"/>
          <w:w w:val="150"/>
        </w:rPr>
        <w:t xml:space="preserve"> </w:t>
      </w:r>
      <w:r>
        <w:t>«Билет</w:t>
      </w:r>
      <w:r>
        <w:rPr>
          <w:spacing w:val="55"/>
          <w:w w:val="150"/>
        </w:rPr>
        <w:t xml:space="preserve"> </w:t>
      </w:r>
      <w:r>
        <w:t>в</w:t>
      </w:r>
      <w:r>
        <w:rPr>
          <w:spacing w:val="56"/>
          <w:w w:val="150"/>
        </w:rPr>
        <w:t xml:space="preserve"> </w:t>
      </w:r>
      <w:r>
        <w:t>будущее»,</w:t>
      </w:r>
      <w:r>
        <w:rPr>
          <w:spacing w:val="57"/>
          <w:w w:val="150"/>
        </w:rPr>
        <w:t xml:space="preserve"> </w:t>
      </w:r>
      <w:r>
        <w:rPr>
          <w:spacing w:val="-2"/>
        </w:rPr>
        <w:t>прошли</w:t>
      </w: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5744"/>
        <w:gridCol w:w="3204"/>
      </w:tblGrid>
      <w:tr w:rsidR="00812270">
        <w:trPr>
          <w:trHeight w:val="556"/>
        </w:trPr>
        <w:tc>
          <w:tcPr>
            <w:tcW w:w="516" w:type="dxa"/>
          </w:tcPr>
          <w:p w:rsidR="00812270" w:rsidRDefault="00000000">
            <w:pPr>
              <w:pStyle w:val="TableParagraph"/>
              <w:spacing w:before="0"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44" w:type="dxa"/>
          </w:tcPr>
          <w:p w:rsidR="00812270" w:rsidRDefault="00000000">
            <w:pPr>
              <w:pStyle w:val="TableParagraph"/>
              <w:spacing w:before="0"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моя!»,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чтецов,</w:t>
            </w:r>
          </w:p>
          <w:p w:rsidR="00812270" w:rsidRDefault="00000000">
            <w:pPr>
              <w:pStyle w:val="TableParagraph"/>
              <w:spacing w:before="0"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посвящённый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единства</w:t>
            </w:r>
          </w:p>
        </w:tc>
        <w:tc>
          <w:tcPr>
            <w:tcW w:w="3204" w:type="dxa"/>
          </w:tcPr>
          <w:p w:rsidR="00812270" w:rsidRDefault="00000000">
            <w:pPr>
              <w:pStyle w:val="TableParagraph"/>
              <w:spacing w:before="0"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Победители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призёры</w:t>
            </w:r>
          </w:p>
        </w:tc>
      </w:tr>
    </w:tbl>
    <w:p w:rsidR="00812270" w:rsidRDefault="00812270">
      <w:pPr>
        <w:pStyle w:val="a3"/>
        <w:ind w:left="0"/>
      </w:pPr>
    </w:p>
    <w:p w:rsidR="00812270" w:rsidRDefault="00812270">
      <w:pPr>
        <w:pStyle w:val="a3"/>
        <w:spacing w:before="6"/>
        <w:ind w:left="0"/>
      </w:pPr>
    </w:p>
    <w:p w:rsidR="00812270" w:rsidRDefault="00000000">
      <w:pPr>
        <w:pStyle w:val="a3"/>
        <w:spacing w:line="256" w:lineRule="auto"/>
        <w:ind w:right="2304"/>
      </w:pPr>
      <w:r>
        <w:t>профессиональные</w:t>
      </w:r>
      <w:r>
        <w:rPr>
          <w:spacing w:val="-8"/>
        </w:rPr>
        <w:t xml:space="preserve"> </w:t>
      </w:r>
      <w:r>
        <w:t>пробы,</w:t>
      </w:r>
      <w:r>
        <w:rPr>
          <w:spacing w:val="-6"/>
        </w:rPr>
        <w:t xml:space="preserve"> </w:t>
      </w:r>
      <w:r>
        <w:t>познакомились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различными</w:t>
      </w:r>
      <w:r>
        <w:rPr>
          <w:spacing w:val="-8"/>
        </w:rPr>
        <w:t xml:space="preserve"> </w:t>
      </w:r>
      <w:r>
        <w:t xml:space="preserve">профессиями. Обучающиеся школы активно используют электронные библиотеки: </w:t>
      </w:r>
      <w:hyperlink r:id="rId32">
        <w:r w:rsidR="00812270">
          <w:rPr>
            <w:color w:val="0000FF"/>
          </w:rPr>
          <w:t>Российская электронная школа</w:t>
        </w:r>
      </w:hyperlink>
    </w:p>
    <w:p w:rsidR="00812270" w:rsidRDefault="00000000">
      <w:pPr>
        <w:pStyle w:val="1"/>
        <w:spacing w:before="10"/>
        <w:jc w:val="left"/>
      </w:pPr>
      <w:r>
        <w:t>Образовательные</w:t>
      </w:r>
      <w:r>
        <w:rPr>
          <w:spacing w:val="-10"/>
        </w:rPr>
        <w:t xml:space="preserve"> </w:t>
      </w:r>
      <w:r>
        <w:rPr>
          <w:spacing w:val="-2"/>
        </w:rPr>
        <w:t>платформы:</w:t>
      </w:r>
    </w:p>
    <w:p w:rsidR="00812270" w:rsidRDefault="00000000">
      <w:pPr>
        <w:pStyle w:val="a3"/>
        <w:spacing w:before="14"/>
      </w:pPr>
      <w:r>
        <w:t>ЕТД</w:t>
      </w:r>
      <w:r>
        <w:rPr>
          <w:spacing w:val="-7"/>
        </w:rPr>
        <w:t xml:space="preserve"> </w:t>
      </w:r>
      <w:r>
        <w:t>ФГИС</w:t>
      </w:r>
      <w:r>
        <w:rPr>
          <w:spacing w:val="2"/>
        </w:rPr>
        <w:t xml:space="preserve"> </w:t>
      </w:r>
      <w:r>
        <w:t>«Моя</w:t>
      </w:r>
      <w:r>
        <w:rPr>
          <w:spacing w:val="-3"/>
        </w:rPr>
        <w:t xml:space="preserve"> </w:t>
      </w:r>
      <w:r>
        <w:t>школа»;</w:t>
      </w:r>
      <w:r>
        <w:rPr>
          <w:spacing w:val="-4"/>
        </w:rPr>
        <w:t xml:space="preserve"> </w:t>
      </w:r>
      <w:r>
        <w:t>электр</w:t>
      </w:r>
      <w:r>
        <w:rPr>
          <w:u w:val="single" w:color="0000FF"/>
        </w:rPr>
        <w:t>онный</w:t>
      </w:r>
      <w:r>
        <w:rPr>
          <w:spacing w:val="-3"/>
          <w:u w:val="single" w:color="0000FF"/>
        </w:rPr>
        <w:t xml:space="preserve"> </w:t>
      </w:r>
      <w:r>
        <w:rPr>
          <w:u w:val="single" w:color="0000FF"/>
        </w:rPr>
        <w:t>журнал</w:t>
      </w:r>
      <w:r>
        <w:rPr>
          <w:spacing w:val="1"/>
          <w:u w:val="single" w:color="0000FF"/>
        </w:rPr>
        <w:t xml:space="preserve"> </w:t>
      </w:r>
      <w:r>
        <w:rPr>
          <w:u w:val="single" w:color="0000FF"/>
        </w:rPr>
        <w:t>«Сетевой</w:t>
      </w:r>
      <w:r>
        <w:rPr>
          <w:spacing w:val="-3"/>
          <w:u w:val="single" w:color="0000FF"/>
        </w:rPr>
        <w:t xml:space="preserve"> </w:t>
      </w:r>
      <w:r>
        <w:rPr>
          <w:u w:val="single" w:color="0000FF"/>
        </w:rPr>
        <w:t>город.</w:t>
      </w:r>
      <w:r>
        <w:rPr>
          <w:spacing w:val="-4"/>
          <w:u w:val="single" w:color="0000FF"/>
        </w:rPr>
        <w:t xml:space="preserve"> </w:t>
      </w:r>
      <w:r>
        <w:rPr>
          <w:u w:val="single" w:color="0000FF"/>
        </w:rPr>
        <w:t>Образов</w:t>
      </w:r>
      <w:r>
        <w:t>ание»</w:t>
      </w:r>
      <w:r>
        <w:rPr>
          <w:spacing w:val="-10"/>
        </w:rPr>
        <w:t xml:space="preserve"> .</w:t>
      </w:r>
    </w:p>
    <w:p w:rsidR="00812270" w:rsidRDefault="00000000">
      <w:pPr>
        <w:pStyle w:val="a3"/>
        <w:spacing w:before="24" w:line="247" w:lineRule="auto"/>
        <w:ind w:right="1298"/>
        <w:jc w:val="both"/>
      </w:pPr>
      <w:r>
        <w:t>Выводы: сравнительный анализ показателей методической работы школы позволяет сделать вывод о том, что в образовательном процессе школы есть позитивные изменения. Создаются условия для адаптации становления, развития, саморазвития и роста методического потенциала педагогических работников на основе выявления их индивидуальных особенностей, обеспечивающих реализацию ООП НОО, ООП ООО, ООП СОО, АОП НОО и АОП ООО.</w:t>
      </w:r>
    </w:p>
    <w:p w:rsidR="00812270" w:rsidRDefault="00000000">
      <w:pPr>
        <w:pStyle w:val="1"/>
        <w:spacing w:before="16"/>
        <w:ind w:left="3178"/>
        <w:rPr>
          <w:b w:val="0"/>
        </w:rPr>
      </w:pPr>
      <w:r>
        <w:t>Потенциал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rPr>
          <w:spacing w:val="-2"/>
        </w:rPr>
        <w:t>кадров</w:t>
      </w:r>
      <w:r>
        <w:rPr>
          <w:b w:val="0"/>
          <w:spacing w:val="-2"/>
        </w:rPr>
        <w:t>.</w:t>
      </w:r>
    </w:p>
    <w:p w:rsidR="00812270" w:rsidRDefault="00000000">
      <w:pPr>
        <w:pStyle w:val="a3"/>
        <w:spacing w:before="22" w:line="247" w:lineRule="auto"/>
        <w:ind w:right="1297"/>
        <w:jc w:val="both"/>
      </w:pPr>
      <w:r>
        <w:t>Укомплектованность штата школы составляет 100%. Педагогический состав стабилен. В образовательной организации работают 14 педагогов.</w:t>
      </w:r>
    </w:p>
    <w:p w:rsidR="00812270" w:rsidRDefault="00000000">
      <w:pPr>
        <w:pStyle w:val="a3"/>
        <w:spacing w:before="12" w:line="247" w:lineRule="auto"/>
        <w:ind w:right="1297"/>
        <w:jc w:val="both"/>
      </w:pPr>
      <w:r>
        <w:t>Кадровый состав педагогических работников, уровень их квалификации способствуют раскрытию и развитию потенциала обучающихся школы, эффективному взаимодействию с родителями.</w:t>
      </w:r>
    </w:p>
    <w:p w:rsidR="00812270" w:rsidRDefault="00000000">
      <w:pPr>
        <w:pStyle w:val="a3"/>
        <w:spacing w:before="14" w:line="247" w:lineRule="auto"/>
        <w:ind w:right="1297"/>
        <w:jc w:val="both"/>
      </w:pPr>
      <w:r>
        <w:t>Педагоги школы активно участвуют в различных профессиональных сообществах, конференциях и семинарах, обмениваются опытом и повышают свою квалификацию. Кроме того, они организуют научно-исследовательскую работу среди обучающихся.</w:t>
      </w:r>
      <w:r>
        <w:rPr>
          <w:spacing w:val="40"/>
        </w:rPr>
        <w:t xml:space="preserve"> </w:t>
      </w:r>
      <w:r>
        <w:t>Их воспитанники выступают с докладами на научно-практических конференциях.</w:t>
      </w:r>
    </w:p>
    <w:p w:rsidR="00812270" w:rsidRDefault="00000000">
      <w:pPr>
        <w:pStyle w:val="1"/>
        <w:spacing w:before="19" w:line="259" w:lineRule="auto"/>
        <w:ind w:right="2678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участии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конкурсах,</w:t>
      </w:r>
      <w:r>
        <w:rPr>
          <w:spacing w:val="-5"/>
        </w:rPr>
        <w:t xml:space="preserve"> </w:t>
      </w:r>
      <w:r>
        <w:t>инновационных</w:t>
      </w:r>
      <w:r>
        <w:rPr>
          <w:spacing w:val="-5"/>
        </w:rPr>
        <w:t xml:space="preserve"> </w:t>
      </w:r>
      <w:r>
        <w:t>проектах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 региональных и муниципальных программ:</w:t>
      </w:r>
    </w:p>
    <w:p w:rsidR="00812270" w:rsidRDefault="00812270">
      <w:pPr>
        <w:pStyle w:val="1"/>
        <w:spacing w:line="259" w:lineRule="auto"/>
        <w:sectPr w:rsidR="00812270">
          <w:pgSz w:w="11910" w:h="16840"/>
          <w:pgMar w:top="480" w:right="141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5744"/>
        <w:gridCol w:w="3204"/>
      </w:tblGrid>
      <w:tr w:rsidR="00812270">
        <w:trPr>
          <w:trHeight w:val="554"/>
        </w:trPr>
        <w:tc>
          <w:tcPr>
            <w:tcW w:w="516" w:type="dxa"/>
          </w:tcPr>
          <w:p w:rsidR="00812270" w:rsidRDefault="00000000">
            <w:pPr>
              <w:pStyle w:val="TableParagraph"/>
              <w:spacing w:before="0"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5744" w:type="dxa"/>
          </w:tcPr>
          <w:p w:rsidR="00812270" w:rsidRDefault="00000000">
            <w:pPr>
              <w:pStyle w:val="TableParagraph"/>
              <w:spacing w:before="0"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«Эмблема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семьи»,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</w:t>
            </w:r>
          </w:p>
          <w:p w:rsidR="00812270" w:rsidRDefault="00000000">
            <w:pPr>
              <w:pStyle w:val="TableParagraph"/>
              <w:spacing w:before="0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3204" w:type="dxa"/>
          </w:tcPr>
          <w:p w:rsidR="00812270" w:rsidRDefault="00000000">
            <w:pPr>
              <w:pStyle w:val="TableParagraph"/>
              <w:spacing w:before="0"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Победители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призёры</w:t>
            </w:r>
          </w:p>
        </w:tc>
      </w:tr>
      <w:tr w:rsidR="00812270">
        <w:trPr>
          <w:trHeight w:val="277"/>
        </w:trPr>
        <w:tc>
          <w:tcPr>
            <w:tcW w:w="516" w:type="dxa"/>
          </w:tcPr>
          <w:p w:rsidR="00812270" w:rsidRDefault="00000000">
            <w:pPr>
              <w:pStyle w:val="TableParagraph"/>
              <w:spacing w:before="0"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744" w:type="dxa"/>
          </w:tcPr>
          <w:p w:rsidR="00812270" w:rsidRDefault="00000000">
            <w:pPr>
              <w:pStyle w:val="TableParagraph"/>
              <w:spacing w:before="0"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«Реликвия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сочинений</w:t>
            </w:r>
          </w:p>
        </w:tc>
        <w:tc>
          <w:tcPr>
            <w:tcW w:w="3204" w:type="dxa"/>
          </w:tcPr>
          <w:p w:rsidR="00812270" w:rsidRDefault="00000000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Победители</w:t>
            </w:r>
          </w:p>
        </w:tc>
      </w:tr>
      <w:tr w:rsidR="00812270">
        <w:trPr>
          <w:trHeight w:val="827"/>
        </w:trPr>
        <w:tc>
          <w:tcPr>
            <w:tcW w:w="516" w:type="dxa"/>
          </w:tcPr>
          <w:p w:rsidR="00812270" w:rsidRDefault="00000000">
            <w:pPr>
              <w:pStyle w:val="TableParagraph"/>
              <w:spacing w:before="0"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44" w:type="dxa"/>
          </w:tcPr>
          <w:p w:rsidR="00812270" w:rsidRDefault="00000000">
            <w:pPr>
              <w:pStyle w:val="TableParagraph"/>
              <w:spacing w:before="0"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«Спасём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вместе!»,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социальной</w:t>
            </w:r>
          </w:p>
          <w:p w:rsidR="00812270" w:rsidRDefault="00000000">
            <w:pPr>
              <w:pStyle w:val="TableParagraph"/>
              <w:spacing w:before="0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рекламы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антинаркотической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пропаганды здорового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образа жизни</w:t>
            </w:r>
          </w:p>
        </w:tc>
        <w:tc>
          <w:tcPr>
            <w:tcW w:w="3204" w:type="dxa"/>
          </w:tcPr>
          <w:p w:rsidR="00812270" w:rsidRDefault="00000000">
            <w:pPr>
              <w:pStyle w:val="TableParagraph"/>
              <w:spacing w:before="0"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Победители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призёры</w:t>
            </w:r>
          </w:p>
        </w:tc>
      </w:tr>
      <w:tr w:rsidR="00812270">
        <w:trPr>
          <w:trHeight w:val="275"/>
        </w:trPr>
        <w:tc>
          <w:tcPr>
            <w:tcW w:w="516" w:type="dxa"/>
          </w:tcPr>
          <w:p w:rsidR="00812270" w:rsidRDefault="00000000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744" w:type="dxa"/>
          </w:tcPr>
          <w:p w:rsidR="00812270" w:rsidRDefault="00000000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«Маршрут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здоровья»,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3204" w:type="dxa"/>
          </w:tcPr>
          <w:p w:rsidR="00812270" w:rsidRDefault="00000000">
            <w:pPr>
              <w:pStyle w:val="TableParagraph"/>
              <w:spacing w:before="0"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Победители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призёры</w:t>
            </w:r>
          </w:p>
        </w:tc>
      </w:tr>
      <w:tr w:rsidR="00812270">
        <w:trPr>
          <w:trHeight w:val="551"/>
        </w:trPr>
        <w:tc>
          <w:tcPr>
            <w:tcW w:w="516" w:type="dxa"/>
          </w:tcPr>
          <w:p w:rsidR="00812270" w:rsidRDefault="00000000">
            <w:pPr>
              <w:pStyle w:val="TableParagraph"/>
              <w:spacing w:before="0"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744" w:type="dxa"/>
          </w:tcPr>
          <w:p w:rsidR="00812270" w:rsidRDefault="00000000">
            <w:pPr>
              <w:pStyle w:val="TableParagraph"/>
              <w:spacing w:before="0"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книга!»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12270" w:rsidRDefault="00000000">
            <w:pPr>
              <w:pStyle w:val="TableParagraph"/>
              <w:spacing w:before="0"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буктрейлеров</w:t>
            </w:r>
          </w:p>
        </w:tc>
        <w:tc>
          <w:tcPr>
            <w:tcW w:w="3204" w:type="dxa"/>
          </w:tcPr>
          <w:p w:rsidR="00812270" w:rsidRDefault="00000000">
            <w:pPr>
              <w:pStyle w:val="TableParagraph"/>
              <w:spacing w:before="0"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Победители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призёры</w:t>
            </w:r>
          </w:p>
        </w:tc>
      </w:tr>
      <w:tr w:rsidR="00812270">
        <w:trPr>
          <w:trHeight w:val="275"/>
        </w:trPr>
        <w:tc>
          <w:tcPr>
            <w:tcW w:w="516" w:type="dxa"/>
          </w:tcPr>
          <w:p w:rsidR="00812270" w:rsidRDefault="00000000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744" w:type="dxa"/>
          </w:tcPr>
          <w:p w:rsidR="00812270" w:rsidRDefault="00000000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«Дороги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судьбы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чтецов</w:t>
            </w:r>
          </w:p>
        </w:tc>
        <w:tc>
          <w:tcPr>
            <w:tcW w:w="3204" w:type="dxa"/>
          </w:tcPr>
          <w:p w:rsidR="00812270" w:rsidRDefault="00000000">
            <w:pPr>
              <w:pStyle w:val="TableParagraph"/>
              <w:spacing w:before="0"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Победители</w:t>
            </w:r>
          </w:p>
        </w:tc>
      </w:tr>
      <w:tr w:rsidR="00812270">
        <w:trPr>
          <w:trHeight w:val="556"/>
        </w:trPr>
        <w:tc>
          <w:tcPr>
            <w:tcW w:w="516" w:type="dxa"/>
          </w:tcPr>
          <w:p w:rsidR="00812270" w:rsidRDefault="00000000">
            <w:pPr>
              <w:pStyle w:val="TableParagraph"/>
              <w:spacing w:before="0"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744" w:type="dxa"/>
          </w:tcPr>
          <w:p w:rsidR="00812270" w:rsidRDefault="00000000">
            <w:pPr>
              <w:pStyle w:val="TableParagraph"/>
              <w:spacing w:before="0"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«Звёздный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дождь-2024»,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</w:t>
            </w:r>
          </w:p>
          <w:p w:rsidR="00812270" w:rsidRDefault="00000000">
            <w:pPr>
              <w:pStyle w:val="TableParagraph"/>
              <w:spacing w:before="0"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художественного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творчества</w:t>
            </w:r>
          </w:p>
        </w:tc>
        <w:tc>
          <w:tcPr>
            <w:tcW w:w="3204" w:type="dxa"/>
          </w:tcPr>
          <w:p w:rsidR="00812270" w:rsidRDefault="00000000">
            <w:pPr>
              <w:pStyle w:val="TableParagraph"/>
              <w:spacing w:before="0"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Победители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призёры</w:t>
            </w:r>
          </w:p>
        </w:tc>
      </w:tr>
      <w:tr w:rsidR="00812270">
        <w:trPr>
          <w:trHeight w:val="275"/>
        </w:trPr>
        <w:tc>
          <w:tcPr>
            <w:tcW w:w="516" w:type="dxa"/>
          </w:tcPr>
          <w:p w:rsidR="00812270" w:rsidRDefault="00000000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744" w:type="dxa"/>
          </w:tcPr>
          <w:p w:rsidR="00812270" w:rsidRDefault="00000000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«Осень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лукошке»,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фотоконкурс</w:t>
            </w:r>
          </w:p>
        </w:tc>
        <w:tc>
          <w:tcPr>
            <w:tcW w:w="3204" w:type="dxa"/>
          </w:tcPr>
          <w:p w:rsidR="00812270" w:rsidRDefault="00000000">
            <w:pPr>
              <w:pStyle w:val="TableParagraph"/>
              <w:spacing w:before="0"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Победители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призёры</w:t>
            </w:r>
          </w:p>
        </w:tc>
      </w:tr>
      <w:tr w:rsidR="00812270">
        <w:trPr>
          <w:trHeight w:val="551"/>
        </w:trPr>
        <w:tc>
          <w:tcPr>
            <w:tcW w:w="516" w:type="dxa"/>
          </w:tcPr>
          <w:p w:rsidR="00812270" w:rsidRDefault="00000000">
            <w:pPr>
              <w:pStyle w:val="TableParagraph"/>
              <w:spacing w:before="0"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744" w:type="dxa"/>
          </w:tcPr>
          <w:p w:rsidR="00812270" w:rsidRDefault="00000000">
            <w:pPr>
              <w:pStyle w:val="TableParagraph"/>
              <w:spacing w:before="0"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громко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прославлять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мужчину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именем</w:t>
            </w:r>
          </w:p>
          <w:p w:rsidR="00812270" w:rsidRDefault="00000000">
            <w:pPr>
              <w:pStyle w:val="TableParagraph"/>
              <w:spacing w:before="0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солдат»,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дистанционный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чтецов</w:t>
            </w:r>
          </w:p>
        </w:tc>
        <w:tc>
          <w:tcPr>
            <w:tcW w:w="3204" w:type="dxa"/>
          </w:tcPr>
          <w:p w:rsidR="00812270" w:rsidRDefault="00000000">
            <w:pPr>
              <w:pStyle w:val="TableParagraph"/>
              <w:spacing w:before="0"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Победители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призёры</w:t>
            </w:r>
          </w:p>
        </w:tc>
      </w:tr>
      <w:tr w:rsidR="00812270">
        <w:trPr>
          <w:trHeight w:val="554"/>
        </w:trPr>
        <w:tc>
          <w:tcPr>
            <w:tcW w:w="516" w:type="dxa"/>
          </w:tcPr>
          <w:p w:rsidR="00812270" w:rsidRDefault="00000000">
            <w:pPr>
              <w:pStyle w:val="TableParagraph"/>
              <w:spacing w:before="0"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744" w:type="dxa"/>
          </w:tcPr>
          <w:p w:rsidR="00812270" w:rsidRDefault="00000000">
            <w:pPr>
              <w:pStyle w:val="TableParagraph"/>
              <w:spacing w:before="0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«Театральный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олимп-2024»,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школьных</w:t>
            </w:r>
          </w:p>
          <w:p w:rsidR="00812270" w:rsidRDefault="00000000">
            <w:pPr>
              <w:pStyle w:val="TableParagraph"/>
              <w:spacing w:before="0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театральных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коллективов</w:t>
            </w:r>
          </w:p>
        </w:tc>
        <w:tc>
          <w:tcPr>
            <w:tcW w:w="3204" w:type="dxa"/>
          </w:tcPr>
          <w:p w:rsidR="00812270" w:rsidRDefault="0000000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Победители</w:t>
            </w:r>
          </w:p>
        </w:tc>
      </w:tr>
      <w:tr w:rsidR="00812270">
        <w:trPr>
          <w:trHeight w:val="275"/>
        </w:trPr>
        <w:tc>
          <w:tcPr>
            <w:tcW w:w="516" w:type="dxa"/>
          </w:tcPr>
          <w:p w:rsidR="00812270" w:rsidRDefault="00000000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744" w:type="dxa"/>
          </w:tcPr>
          <w:p w:rsidR="00812270" w:rsidRDefault="00000000">
            <w:pPr>
              <w:pStyle w:val="TableParagraph"/>
              <w:spacing w:before="0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«Венок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дружбы»,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</w:t>
            </w:r>
          </w:p>
        </w:tc>
        <w:tc>
          <w:tcPr>
            <w:tcW w:w="3204" w:type="dxa"/>
          </w:tcPr>
          <w:p w:rsidR="00812270" w:rsidRDefault="0081227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812270">
        <w:trPr>
          <w:trHeight w:val="551"/>
        </w:trPr>
        <w:tc>
          <w:tcPr>
            <w:tcW w:w="516" w:type="dxa"/>
          </w:tcPr>
          <w:p w:rsidR="00812270" w:rsidRDefault="00000000">
            <w:pPr>
              <w:pStyle w:val="TableParagraph"/>
              <w:spacing w:before="0"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744" w:type="dxa"/>
          </w:tcPr>
          <w:p w:rsidR="00812270" w:rsidRDefault="00000000">
            <w:pPr>
              <w:pStyle w:val="TableParagraph"/>
              <w:spacing w:before="0"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среди</w:t>
            </w:r>
          </w:p>
          <w:p w:rsidR="00812270" w:rsidRDefault="00000000">
            <w:pPr>
              <w:pStyle w:val="TableParagraph"/>
              <w:spacing w:before="0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коллективов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3204" w:type="dxa"/>
          </w:tcPr>
          <w:p w:rsidR="00812270" w:rsidRDefault="00000000">
            <w:pPr>
              <w:pStyle w:val="TableParagraph"/>
              <w:spacing w:before="0"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</w:tr>
      <w:tr w:rsidR="00812270">
        <w:trPr>
          <w:trHeight w:val="842"/>
        </w:trPr>
        <w:tc>
          <w:tcPr>
            <w:tcW w:w="516" w:type="dxa"/>
          </w:tcPr>
          <w:p w:rsidR="00812270" w:rsidRDefault="00000000">
            <w:pPr>
              <w:pStyle w:val="TableParagraph"/>
              <w:spacing w:before="0"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744" w:type="dxa"/>
          </w:tcPr>
          <w:p w:rsidR="00812270" w:rsidRDefault="00000000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лучшие методические разработки воспитательных</w:t>
            </w:r>
          </w:p>
          <w:p w:rsidR="00812270" w:rsidRDefault="00000000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3204" w:type="dxa"/>
          </w:tcPr>
          <w:p w:rsidR="00812270" w:rsidRDefault="00000000">
            <w:pPr>
              <w:pStyle w:val="TableParagraph"/>
              <w:spacing w:before="0"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Призёры</w:t>
            </w:r>
          </w:p>
        </w:tc>
      </w:tr>
    </w:tbl>
    <w:p w:rsidR="00812270" w:rsidRDefault="00812270">
      <w:pPr>
        <w:pStyle w:val="a3"/>
        <w:ind w:left="0"/>
        <w:rPr>
          <w:b/>
        </w:rPr>
      </w:pPr>
    </w:p>
    <w:p w:rsidR="00812270" w:rsidRDefault="00812270">
      <w:pPr>
        <w:pStyle w:val="a3"/>
        <w:spacing w:before="54"/>
        <w:ind w:left="0"/>
        <w:rPr>
          <w:b/>
        </w:rPr>
      </w:pPr>
    </w:p>
    <w:p w:rsidR="00812270" w:rsidRDefault="00000000">
      <w:pPr>
        <w:pStyle w:val="a3"/>
        <w:spacing w:line="249" w:lineRule="auto"/>
        <w:ind w:right="1299" w:firstLine="300"/>
        <w:jc w:val="both"/>
      </w:pPr>
      <w:r>
        <w:t>Вывод:</w:t>
      </w:r>
      <w:r>
        <w:rPr>
          <w:spacing w:val="-4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вышеперечисленные</w:t>
      </w:r>
      <w:r>
        <w:rPr>
          <w:spacing w:val="-6"/>
        </w:rPr>
        <w:t xml:space="preserve"> </w:t>
      </w:r>
      <w:r>
        <w:t>инициативы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проекты,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приняли</w:t>
      </w:r>
      <w:r>
        <w:rPr>
          <w:spacing w:val="-1"/>
        </w:rPr>
        <w:t xml:space="preserve"> </w:t>
      </w:r>
      <w:r>
        <w:t>участие педагоги школы, способствовали профессиональному росту и улучшению качества образовательного процесса в школе. Активное участие в проектах разного уровня, внедрение новых технологий, поддержка культурных инициатив и развитие системы наставничества в школе создали благоприятные условия для всестороннего развития учащихся и повышения уровня их знаний и компетенций.</w:t>
      </w:r>
    </w:p>
    <w:p w:rsidR="00812270" w:rsidRDefault="00000000">
      <w:pPr>
        <w:pStyle w:val="1"/>
        <w:spacing w:before="19"/>
        <w:jc w:val="left"/>
      </w:pPr>
      <w:r>
        <w:t>Профессиональный</w:t>
      </w:r>
      <w:r>
        <w:rPr>
          <w:spacing w:val="-7"/>
        </w:rPr>
        <w:t xml:space="preserve"> </w:t>
      </w:r>
      <w:r>
        <w:t>рост</w:t>
      </w:r>
      <w:r>
        <w:rPr>
          <w:spacing w:val="-4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rPr>
          <w:spacing w:val="-2"/>
        </w:rPr>
        <w:t>Аттестация</w:t>
      </w:r>
    </w:p>
    <w:p w:rsidR="00812270" w:rsidRDefault="00000000">
      <w:pPr>
        <w:spacing w:before="14"/>
        <w:ind w:left="590"/>
        <w:rPr>
          <w:i/>
          <w:sz w:val="24"/>
        </w:rPr>
      </w:pPr>
      <w:r>
        <w:rPr>
          <w:i/>
          <w:sz w:val="24"/>
        </w:rPr>
        <w:t>Общее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количество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педагогов14:</w:t>
      </w:r>
    </w:p>
    <w:p w:rsidR="00812270" w:rsidRDefault="00000000">
      <w:pPr>
        <w:spacing w:before="22" w:line="237" w:lineRule="auto"/>
        <w:ind w:left="590" w:right="6607"/>
        <w:rPr>
          <w:i/>
          <w:sz w:val="24"/>
        </w:rPr>
      </w:pPr>
      <w:r>
        <w:rPr>
          <w:i/>
          <w:sz w:val="24"/>
        </w:rPr>
        <w:t>Из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первой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категорией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4 педагогов с СЗД – 6</w:t>
      </w:r>
    </w:p>
    <w:p w:rsidR="00812270" w:rsidRDefault="00000000">
      <w:pPr>
        <w:spacing w:before="22" w:line="237" w:lineRule="auto"/>
        <w:ind w:left="590" w:right="6607"/>
        <w:rPr>
          <w:i/>
          <w:sz w:val="24"/>
        </w:rPr>
      </w:pPr>
      <w:r>
        <w:rPr>
          <w:i/>
          <w:sz w:val="24"/>
        </w:rPr>
        <w:t>педагогов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категории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4 молодых специалиста</w:t>
      </w:r>
    </w:p>
    <w:p w:rsidR="00812270" w:rsidRDefault="00000000">
      <w:pPr>
        <w:pStyle w:val="a3"/>
        <w:spacing w:before="20"/>
      </w:pPr>
      <w:r>
        <w:rPr>
          <w:i/>
        </w:rPr>
        <w:t>Вывод:</w:t>
      </w:r>
      <w:r>
        <w:rPr>
          <w:i/>
          <w:spacing w:val="-5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видно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анализа,</w:t>
      </w:r>
      <w:r>
        <w:rPr>
          <w:spacing w:val="-2"/>
        </w:rPr>
        <w:t xml:space="preserve"> </w:t>
      </w:r>
      <w:r>
        <w:t>повышается</w:t>
      </w:r>
      <w:r>
        <w:rPr>
          <w:spacing w:val="-2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учителей</w:t>
      </w:r>
      <w:r>
        <w:rPr>
          <w:spacing w:val="-2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rPr>
          <w:spacing w:val="-2"/>
        </w:rPr>
        <w:t>категорией.</w:t>
      </w:r>
    </w:p>
    <w:p w:rsidR="00812270" w:rsidRDefault="00000000">
      <w:pPr>
        <w:pStyle w:val="a3"/>
        <w:spacing w:before="22" w:line="247" w:lineRule="auto"/>
        <w:ind w:right="1295"/>
        <w:jc w:val="both"/>
      </w:pPr>
      <w:r>
        <w:t>Образование всех педагогов соответствует базовому образовательному преподаваемому предмету. В школе созданы необходимые условия для обеспечения аттестации педагога.</w:t>
      </w:r>
    </w:p>
    <w:p w:rsidR="00812270" w:rsidRDefault="00000000">
      <w:pPr>
        <w:pStyle w:val="a3"/>
        <w:spacing w:before="14" w:line="247" w:lineRule="auto"/>
        <w:ind w:right="1298"/>
        <w:jc w:val="both"/>
      </w:pPr>
      <w:r>
        <w:t>На протяжении последних трёх лет сохраняется тенденция роста квалификации педагогических</w:t>
      </w:r>
      <w:r>
        <w:rPr>
          <w:spacing w:val="-1"/>
        </w:rPr>
        <w:t xml:space="preserve"> </w:t>
      </w:r>
      <w:r>
        <w:t>сотрудников,</w:t>
      </w:r>
      <w:r>
        <w:rPr>
          <w:spacing w:val="-5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уровня.</w:t>
      </w:r>
      <w:r>
        <w:rPr>
          <w:spacing w:val="-3"/>
        </w:rPr>
        <w:t xml:space="preserve"> </w:t>
      </w:r>
      <w:r>
        <w:t>Педагогический коллектив владеет ИКТ-технологией, которая позволяет качественно решать образовательные задачи как на уроке, так и во внеурочной деятельности.</w:t>
      </w:r>
    </w:p>
    <w:p w:rsidR="00812270" w:rsidRDefault="00000000">
      <w:pPr>
        <w:pStyle w:val="a3"/>
        <w:spacing w:before="15" w:line="247" w:lineRule="auto"/>
        <w:ind w:right="1293"/>
        <w:jc w:val="both"/>
      </w:pPr>
      <w:r>
        <w:t>В связи с тем, что у педагогов наблюдается недостаточная готовность по формированию функциональной грамотности у обучающихся, в План непрерывного профессионального образования включены мероприятия по оценке и формированию: читательской, математической, естественнонаучной, финансовой грамотности; креативного мышления; глобальных компетенций. Образовательная организация укомплектована вспомогательным персоналом, обеспечивающим создание и сохранение условий материально-технических и информационно-методических для реализации основной образовательной программы.</w:t>
      </w:r>
    </w:p>
    <w:p w:rsidR="00812270" w:rsidRDefault="00812270">
      <w:pPr>
        <w:pStyle w:val="a3"/>
        <w:spacing w:line="247" w:lineRule="auto"/>
        <w:jc w:val="both"/>
        <w:sectPr w:rsidR="00812270">
          <w:pgSz w:w="11910" w:h="16840"/>
          <w:pgMar w:top="540" w:right="141" w:bottom="280" w:left="850" w:header="720" w:footer="720" w:gutter="0"/>
          <w:cols w:space="720"/>
        </w:sectPr>
      </w:pPr>
    </w:p>
    <w:p w:rsidR="00812270" w:rsidRDefault="00000000">
      <w:pPr>
        <w:pStyle w:val="a3"/>
        <w:spacing w:before="64" w:line="244" w:lineRule="auto"/>
        <w:ind w:right="1300"/>
        <w:jc w:val="both"/>
      </w:pPr>
      <w:r>
        <w:lastRenderedPageBreak/>
        <w:t>Педагоги получат знания в рамках организационного обучения по дополнительным профессиональным программам (повышение квалификации).</w:t>
      </w:r>
    </w:p>
    <w:p w:rsidR="00812270" w:rsidRDefault="00000000">
      <w:pPr>
        <w:pStyle w:val="1"/>
        <w:spacing w:before="23"/>
      </w:pPr>
      <w:r>
        <w:t>Курсы</w:t>
      </w:r>
      <w:r>
        <w:rPr>
          <w:spacing w:val="-4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rPr>
          <w:spacing w:val="-2"/>
        </w:rPr>
        <w:t>квалификации</w:t>
      </w:r>
    </w:p>
    <w:p w:rsidR="00812270" w:rsidRDefault="00000000">
      <w:pPr>
        <w:pStyle w:val="a3"/>
        <w:spacing w:before="17" w:line="247" w:lineRule="auto"/>
        <w:ind w:right="1295"/>
        <w:jc w:val="both"/>
      </w:pPr>
      <w:r>
        <w:t xml:space="preserve">За 2024 год 100% педагогов школы прошли обучение на плановых курсах повышения квалификации. 100% педагогов прошли дистанционные курсы самостоятельно по </w:t>
      </w:r>
      <w:r>
        <w:rPr>
          <w:spacing w:val="-2"/>
        </w:rPr>
        <w:t>темам:</w:t>
      </w:r>
    </w:p>
    <w:p w:rsidR="00812270" w:rsidRDefault="00000000">
      <w:pPr>
        <w:pStyle w:val="a3"/>
        <w:spacing w:before="14"/>
      </w:pPr>
      <w:r>
        <w:t>«Реализация</w:t>
      </w:r>
      <w:r>
        <w:rPr>
          <w:spacing w:val="-5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обновленных</w:t>
      </w:r>
      <w:r>
        <w:rPr>
          <w:spacing w:val="-2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ООО,</w:t>
      </w:r>
      <w:r>
        <w:rPr>
          <w:spacing w:val="-3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СОО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rPr>
          <w:spacing w:val="-2"/>
        </w:rPr>
        <w:t>учителя».</w:t>
      </w:r>
    </w:p>
    <w:p w:rsidR="00812270" w:rsidRDefault="00000000">
      <w:pPr>
        <w:pStyle w:val="a3"/>
      </w:pPr>
      <w:r>
        <w:t>«Школа</w:t>
      </w:r>
      <w:r>
        <w:rPr>
          <w:spacing w:val="-7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информатики:</w:t>
      </w:r>
      <w:r>
        <w:rPr>
          <w:spacing w:val="-3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науки».</w:t>
      </w:r>
    </w:p>
    <w:p w:rsidR="00812270" w:rsidRDefault="00000000">
      <w:pPr>
        <w:pStyle w:val="a3"/>
      </w:pPr>
      <w:r>
        <w:t>«Быстрый</w:t>
      </w:r>
      <w:r>
        <w:rPr>
          <w:spacing w:val="-2"/>
        </w:rPr>
        <w:t xml:space="preserve"> </w:t>
      </w:r>
      <w:r>
        <w:t>старт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искусственный</w:t>
      </w:r>
      <w:r>
        <w:rPr>
          <w:spacing w:val="-2"/>
        </w:rPr>
        <w:t xml:space="preserve"> интеллект».</w:t>
      </w:r>
    </w:p>
    <w:p w:rsidR="00812270" w:rsidRDefault="00000000">
      <w:pPr>
        <w:pStyle w:val="a3"/>
        <w:ind w:right="2304"/>
      </w:pPr>
      <w:r>
        <w:t>«Использование</w:t>
      </w:r>
      <w:r>
        <w:rPr>
          <w:spacing w:val="-8"/>
        </w:rPr>
        <w:t xml:space="preserve"> </w:t>
      </w:r>
      <w:r>
        <w:t>современного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оборудования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центрах</w:t>
      </w:r>
      <w:r>
        <w:rPr>
          <w:spacing w:val="-5"/>
        </w:rPr>
        <w:t xml:space="preserve"> </w:t>
      </w:r>
      <w:r>
        <w:t>образования естественно-научной и технологической направленностей «Точка роста»</w:t>
      </w:r>
    </w:p>
    <w:p w:rsidR="00812270" w:rsidRDefault="00000000">
      <w:pPr>
        <w:pStyle w:val="a3"/>
      </w:pPr>
      <w:r>
        <w:t>«Тренер-преподаватель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игровым</w:t>
      </w:r>
      <w:r>
        <w:rPr>
          <w:spacing w:val="-5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rPr>
          <w:spacing w:val="-2"/>
        </w:rPr>
        <w:t>спорта».</w:t>
      </w:r>
    </w:p>
    <w:p w:rsidR="00812270" w:rsidRDefault="00000000">
      <w:pPr>
        <w:pStyle w:val="a3"/>
      </w:pPr>
      <w:r>
        <w:t>«Разговоры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важном:</w:t>
      </w:r>
      <w:r>
        <w:rPr>
          <w:spacing w:val="-1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классного</w:t>
      </w:r>
      <w:r>
        <w:rPr>
          <w:spacing w:val="-1"/>
        </w:rPr>
        <w:t xml:space="preserve"> </w:t>
      </w:r>
      <w:r>
        <w:rPr>
          <w:spacing w:val="-2"/>
        </w:rPr>
        <w:t>руководителя(куратора)».</w:t>
      </w:r>
    </w:p>
    <w:p w:rsidR="00812270" w:rsidRDefault="00000000">
      <w:pPr>
        <w:pStyle w:val="a3"/>
        <w:ind w:right="1321"/>
      </w:pPr>
      <w:r>
        <w:t>«Обучение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социализация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ОВЗ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детей –инвалидов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образовательном пространстве общеобразовательных организаций: от интеграции к инклюзии».</w:t>
      </w:r>
    </w:p>
    <w:p w:rsidR="00812270" w:rsidRDefault="00000000">
      <w:pPr>
        <w:pStyle w:val="a3"/>
        <w:ind w:right="1636"/>
      </w:pPr>
      <w:r>
        <w:t>«Обучение в области гражданской обороны, защиты от чрезвычайных ситуаций. КПП</w:t>
      </w:r>
      <w:r>
        <w:rPr>
          <w:spacing w:val="-6"/>
        </w:rPr>
        <w:t xml:space="preserve"> </w:t>
      </w:r>
      <w:r>
        <w:t>Пожарная</w:t>
      </w:r>
      <w:r>
        <w:rPr>
          <w:spacing w:val="-5"/>
        </w:rPr>
        <w:t xml:space="preserve"> </w:t>
      </w:r>
      <w:r>
        <w:t>безопасность.</w:t>
      </w:r>
      <w:r>
        <w:rPr>
          <w:spacing w:val="-5"/>
        </w:rPr>
        <w:t xml:space="preserve"> </w:t>
      </w:r>
      <w:r>
        <w:t>Присвоена</w:t>
      </w:r>
      <w:r>
        <w:rPr>
          <w:spacing w:val="-6"/>
        </w:rPr>
        <w:t xml:space="preserve"> </w:t>
      </w:r>
      <w:r>
        <w:t>квалификация</w:t>
      </w:r>
      <w:r>
        <w:rPr>
          <w:spacing w:val="-3"/>
        </w:rPr>
        <w:t xml:space="preserve"> </w:t>
      </w:r>
      <w:r>
        <w:t>«Специалист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пожарной профилактике» .</w:t>
      </w:r>
    </w:p>
    <w:p w:rsidR="00812270" w:rsidRDefault="00000000">
      <w:pPr>
        <w:pStyle w:val="a3"/>
        <w:spacing w:before="1"/>
        <w:ind w:right="1400"/>
      </w:pPr>
      <w:r>
        <w:t>«Подготовка</w:t>
      </w:r>
      <w:r>
        <w:rPr>
          <w:spacing w:val="-7"/>
        </w:rPr>
        <w:t xml:space="preserve"> </w:t>
      </w:r>
      <w:r>
        <w:t>тьюторов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«Учебный</w:t>
      </w:r>
      <w:r>
        <w:rPr>
          <w:spacing w:val="-7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«Основы безопасности и защиты Родины»: практико-ориентированное обучение».</w:t>
      </w:r>
    </w:p>
    <w:p w:rsidR="00812270" w:rsidRDefault="00000000">
      <w:pPr>
        <w:pStyle w:val="a3"/>
        <w:ind w:right="589"/>
      </w:pPr>
      <w:r>
        <w:t>«Особенности</w:t>
      </w:r>
      <w:r>
        <w:rPr>
          <w:spacing w:val="80"/>
        </w:rPr>
        <w:t xml:space="preserve"> </w:t>
      </w:r>
      <w:r>
        <w:t>преподавания</w:t>
      </w:r>
      <w:r>
        <w:rPr>
          <w:spacing w:val="80"/>
        </w:rPr>
        <w:t xml:space="preserve"> </w:t>
      </w:r>
      <w:r>
        <w:t>учебного</w:t>
      </w:r>
      <w:r>
        <w:rPr>
          <w:spacing w:val="80"/>
        </w:rPr>
        <w:t xml:space="preserve"> </w:t>
      </w:r>
      <w:r>
        <w:t>предмета</w:t>
      </w:r>
      <w:r>
        <w:rPr>
          <w:spacing w:val="80"/>
        </w:rPr>
        <w:t xml:space="preserve"> </w:t>
      </w:r>
      <w:r>
        <w:t>«Основы</w:t>
      </w:r>
      <w:r>
        <w:rPr>
          <w:spacing w:val="80"/>
        </w:rPr>
        <w:t xml:space="preserve"> </w:t>
      </w:r>
      <w:r>
        <w:t>безопасности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защиты Родины» в условиях внесения изменений в ФОП ООО и ФОП СОО».</w:t>
      </w:r>
    </w:p>
    <w:p w:rsidR="00812270" w:rsidRDefault="00000000">
      <w:pPr>
        <w:pStyle w:val="a3"/>
        <w:ind w:right="1321"/>
      </w:pPr>
      <w:r>
        <w:t>«Обучение</w:t>
      </w:r>
      <w:r>
        <w:rPr>
          <w:spacing w:val="-15"/>
        </w:rPr>
        <w:t xml:space="preserve"> </w:t>
      </w:r>
      <w:r>
        <w:t>написанию</w:t>
      </w:r>
      <w:r>
        <w:rPr>
          <w:spacing w:val="-15"/>
        </w:rPr>
        <w:t xml:space="preserve"> </w:t>
      </w:r>
      <w:r>
        <w:t>сочинения-рассуждения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контексте</w:t>
      </w:r>
      <w:r>
        <w:rPr>
          <w:spacing w:val="-15"/>
        </w:rPr>
        <w:t xml:space="preserve"> </w:t>
      </w:r>
      <w:r>
        <w:t>подготовки</w:t>
      </w:r>
      <w:r>
        <w:rPr>
          <w:spacing w:val="-15"/>
        </w:rPr>
        <w:t xml:space="preserve"> </w:t>
      </w:r>
      <w:r>
        <w:t>к государственной</w:t>
      </w:r>
      <w:r>
        <w:rPr>
          <w:spacing w:val="-4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(ОГЭ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ЕГЭ)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русскому</w:t>
      </w:r>
      <w:r>
        <w:rPr>
          <w:spacing w:val="-9"/>
        </w:rPr>
        <w:t xml:space="preserve"> </w:t>
      </w:r>
      <w:r>
        <w:t>языку».</w:t>
      </w:r>
    </w:p>
    <w:p w:rsidR="00812270" w:rsidRDefault="00000000">
      <w:pPr>
        <w:pStyle w:val="a3"/>
        <w:ind w:right="2300"/>
      </w:pPr>
      <w:r>
        <w:t>«Использование</w:t>
      </w:r>
      <w:r>
        <w:rPr>
          <w:spacing w:val="-8"/>
        </w:rPr>
        <w:t xml:space="preserve"> </w:t>
      </w:r>
      <w:r>
        <w:t>современного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оборудования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центрах</w:t>
      </w:r>
      <w:r>
        <w:rPr>
          <w:spacing w:val="-5"/>
        </w:rPr>
        <w:t xml:space="preserve"> </w:t>
      </w:r>
      <w:r>
        <w:t>образования естественно-научной и технологической направленностей «Точка роста».</w:t>
      </w:r>
    </w:p>
    <w:p w:rsidR="00812270" w:rsidRDefault="00000000">
      <w:pPr>
        <w:pStyle w:val="a3"/>
      </w:pPr>
      <w:r>
        <w:t>«Школа</w:t>
      </w:r>
      <w:r>
        <w:rPr>
          <w:spacing w:val="-4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математики</w:t>
      </w:r>
      <w:r>
        <w:rPr>
          <w:spacing w:val="-3"/>
        </w:rPr>
        <w:t xml:space="preserve"> </w:t>
      </w:r>
      <w:r>
        <w:t>:достижения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науки»</w:t>
      </w:r>
      <w:r>
        <w:rPr>
          <w:spacing w:val="-7"/>
        </w:rPr>
        <w:t xml:space="preserve"> </w:t>
      </w:r>
      <w:r>
        <w:rPr>
          <w:spacing w:val="-10"/>
        </w:rPr>
        <w:t>.</w:t>
      </w:r>
    </w:p>
    <w:p w:rsidR="00812270" w:rsidRDefault="00000000">
      <w:pPr>
        <w:pStyle w:val="a3"/>
      </w:pPr>
      <w:r>
        <w:rPr>
          <w:spacing w:val="-2"/>
        </w:rPr>
        <w:t>«Организационно-методическое</w:t>
      </w:r>
      <w:r>
        <w:rPr>
          <w:spacing w:val="19"/>
        </w:rPr>
        <w:t xml:space="preserve"> </w:t>
      </w:r>
      <w:r>
        <w:rPr>
          <w:spacing w:val="-2"/>
        </w:rPr>
        <w:t>обеспечение</w:t>
      </w:r>
      <w:r>
        <w:rPr>
          <w:spacing w:val="22"/>
        </w:rPr>
        <w:t xml:space="preserve"> </w:t>
      </w:r>
      <w:r>
        <w:rPr>
          <w:spacing w:val="-2"/>
        </w:rPr>
        <w:t>профориентационной</w:t>
      </w:r>
      <w:r>
        <w:rPr>
          <w:spacing w:val="24"/>
        </w:rPr>
        <w:t xml:space="preserve"> </w:t>
      </w:r>
      <w:r>
        <w:rPr>
          <w:spacing w:val="-2"/>
        </w:rPr>
        <w:t>деятельности</w:t>
      </w:r>
    </w:p>
    <w:p w:rsidR="00812270" w:rsidRDefault="00000000">
      <w:pPr>
        <w:pStyle w:val="a3"/>
      </w:pPr>
      <w:r>
        <w:t>педагога-навигатора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Всероссийского</w:t>
      </w:r>
      <w:r>
        <w:rPr>
          <w:spacing w:val="-7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«Билет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будущее».</w:t>
      </w:r>
    </w:p>
    <w:p w:rsidR="00812270" w:rsidRDefault="00000000">
      <w:pPr>
        <w:pStyle w:val="a3"/>
        <w:ind w:right="1321"/>
      </w:pPr>
      <w:r>
        <w:t>«Содержание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методика</w:t>
      </w:r>
      <w:r>
        <w:rPr>
          <w:spacing w:val="-11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финансовой</w:t>
      </w:r>
      <w:r>
        <w:rPr>
          <w:spacing w:val="-10"/>
        </w:rPr>
        <w:t xml:space="preserve"> </w:t>
      </w:r>
      <w:r>
        <w:t>грамотности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начальной</w:t>
      </w:r>
      <w:r>
        <w:rPr>
          <w:spacing w:val="-10"/>
        </w:rPr>
        <w:t xml:space="preserve"> </w:t>
      </w:r>
      <w:r>
        <w:t>школе</w:t>
      </w:r>
      <w:r>
        <w:rPr>
          <w:spacing w:val="-11"/>
        </w:rPr>
        <w:t xml:space="preserve"> </w:t>
      </w:r>
      <w:r>
        <w:t>на основе функционального подхода» .</w:t>
      </w:r>
    </w:p>
    <w:p w:rsidR="00812270" w:rsidRDefault="00000000">
      <w:pPr>
        <w:pStyle w:val="a3"/>
        <w:ind w:left="655"/>
      </w:pPr>
      <w:r>
        <w:t>«Формирование</w:t>
      </w:r>
      <w:r>
        <w:rPr>
          <w:spacing w:val="-11"/>
        </w:rPr>
        <w:t xml:space="preserve"> </w:t>
      </w:r>
      <w:r>
        <w:t>финансовой</w:t>
      </w:r>
      <w:r>
        <w:rPr>
          <w:spacing w:val="-7"/>
        </w:rPr>
        <w:t xml:space="preserve"> </w:t>
      </w:r>
      <w:r>
        <w:t>грамотности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уроках</w:t>
      </w:r>
      <w:r>
        <w:rPr>
          <w:spacing w:val="-5"/>
        </w:rPr>
        <w:t xml:space="preserve"> </w:t>
      </w:r>
      <w:r>
        <w:rPr>
          <w:spacing w:val="-2"/>
        </w:rPr>
        <w:t>обществознания».</w:t>
      </w:r>
    </w:p>
    <w:p w:rsidR="00812270" w:rsidRDefault="00000000">
      <w:pPr>
        <w:pStyle w:val="a3"/>
        <w:spacing w:before="1"/>
      </w:pPr>
      <w:r>
        <w:t>«Реализация</w:t>
      </w:r>
      <w:r>
        <w:rPr>
          <w:spacing w:val="-10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программ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9"/>
        </w:rPr>
        <w:t xml:space="preserve"> </w:t>
      </w:r>
      <w:r>
        <w:rPr>
          <w:spacing w:val="-2"/>
        </w:rPr>
        <w:t>оборудования</w:t>
      </w:r>
    </w:p>
    <w:p w:rsidR="00812270" w:rsidRDefault="00000000">
      <w:pPr>
        <w:pStyle w:val="a3"/>
      </w:pPr>
      <w:r>
        <w:t>образовательных</w:t>
      </w:r>
      <w:r>
        <w:rPr>
          <w:spacing w:val="-12"/>
        </w:rPr>
        <w:t xml:space="preserve"> </w:t>
      </w:r>
      <w:r>
        <w:t>центров</w:t>
      </w:r>
      <w:r>
        <w:rPr>
          <w:spacing w:val="-6"/>
        </w:rPr>
        <w:t xml:space="preserve"> </w:t>
      </w:r>
      <w:r>
        <w:t>«Точка</w:t>
      </w:r>
      <w:r>
        <w:rPr>
          <w:spacing w:val="-11"/>
        </w:rPr>
        <w:t xml:space="preserve"> </w:t>
      </w:r>
      <w:r>
        <w:t>роста»:</w:t>
      </w:r>
      <w:r>
        <w:rPr>
          <w:spacing w:val="-8"/>
        </w:rPr>
        <w:t xml:space="preserve"> </w:t>
      </w:r>
      <w:r>
        <w:t>методический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управленческий</w:t>
      </w:r>
      <w:r>
        <w:rPr>
          <w:spacing w:val="-9"/>
        </w:rPr>
        <w:t xml:space="preserve"> </w:t>
      </w:r>
      <w:r>
        <w:rPr>
          <w:spacing w:val="-2"/>
        </w:rPr>
        <w:t>аспекты»</w:t>
      </w:r>
    </w:p>
    <w:p w:rsidR="00812270" w:rsidRDefault="00000000">
      <w:pPr>
        <w:pStyle w:val="a3"/>
        <w:spacing w:line="247" w:lineRule="auto"/>
        <w:ind w:right="1296"/>
        <w:jc w:val="both"/>
      </w:pPr>
      <w:r>
        <w:t>Основная часть педагогов проходит курсы в соответствии с запросами. Анализ показывает, что в этом учебном году повысился процент обучения на курсах по предметной направленности.</w:t>
      </w:r>
    </w:p>
    <w:p w:rsidR="00812270" w:rsidRDefault="00000000">
      <w:pPr>
        <w:pStyle w:val="1"/>
        <w:spacing w:before="18"/>
      </w:pPr>
      <w:r>
        <w:t>Участие</w:t>
      </w:r>
      <w:r>
        <w:rPr>
          <w:spacing w:val="-7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конкурсах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ресурс</w:t>
      </w:r>
      <w:r>
        <w:rPr>
          <w:spacing w:val="-4"/>
        </w:rPr>
        <w:t xml:space="preserve"> </w:t>
      </w:r>
      <w:r>
        <w:rPr>
          <w:spacing w:val="-5"/>
        </w:rPr>
        <w:t>их</w:t>
      </w:r>
    </w:p>
    <w:p w:rsidR="00812270" w:rsidRDefault="00000000">
      <w:pPr>
        <w:spacing w:before="22" w:line="259" w:lineRule="auto"/>
        <w:ind w:left="590" w:right="2483"/>
        <w:jc w:val="both"/>
        <w:rPr>
          <w:b/>
          <w:sz w:val="24"/>
        </w:rPr>
      </w:pPr>
      <w:r>
        <w:rPr>
          <w:b/>
          <w:sz w:val="24"/>
        </w:rPr>
        <w:t>профессионального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повышения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престижа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образовательного </w:t>
      </w:r>
      <w:r>
        <w:rPr>
          <w:b/>
          <w:spacing w:val="-2"/>
          <w:sz w:val="24"/>
        </w:rPr>
        <w:t>учреждения</w:t>
      </w:r>
    </w:p>
    <w:p w:rsidR="00812270" w:rsidRDefault="00000000">
      <w:pPr>
        <w:pStyle w:val="a3"/>
        <w:spacing w:line="247" w:lineRule="auto"/>
        <w:ind w:right="1296"/>
        <w:jc w:val="both"/>
      </w:pPr>
      <w:r>
        <w:t>Сегодня учитель создаёт условия для развития у обучающихся стремление к восприятию знаний, повышает мотивацию к изучению предметов, поощряет индивидуальные склонности и одаренность детей, учит их мыслить, искать новые способы решения задач.</w:t>
      </w:r>
    </w:p>
    <w:p w:rsidR="00812270" w:rsidRDefault="00000000">
      <w:pPr>
        <w:pStyle w:val="1"/>
        <w:spacing w:before="14"/>
      </w:pPr>
      <w:r>
        <w:t>Активность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результативность</w:t>
      </w:r>
      <w:r>
        <w:rPr>
          <w:spacing w:val="-3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олимпиадах</w:t>
      </w:r>
    </w:p>
    <w:p w:rsidR="00812270" w:rsidRDefault="00000000">
      <w:pPr>
        <w:pStyle w:val="a3"/>
        <w:spacing w:before="17" w:line="247" w:lineRule="auto"/>
        <w:ind w:right="1296"/>
        <w:jc w:val="both"/>
      </w:pPr>
      <w:r>
        <w:t>В</w:t>
      </w:r>
      <w:r>
        <w:rPr>
          <w:spacing w:val="-1"/>
        </w:rPr>
        <w:t xml:space="preserve"> </w:t>
      </w:r>
      <w:r>
        <w:t>2024 году</w:t>
      </w:r>
      <w:r>
        <w:rPr>
          <w:spacing w:val="-3"/>
        </w:rPr>
        <w:t xml:space="preserve"> </w:t>
      </w:r>
      <w:r>
        <w:t>проанализированы результаты участия обучающихся школы в олимпиадах и конкурсах всероссийского, регионального, муниципального уровня. Обучающиеся школы принимали активное участие в предметных и метапредметных олимпиадах и конкурсах различного уровня, что свидетельствует о стабильно высокой сформированности у большинства школьников учебно-познавательного интереса, а также о систематическом сопровождении одаренных и талантливых обучающихся педагогами школы.</w:t>
      </w:r>
    </w:p>
    <w:p w:rsidR="00812270" w:rsidRDefault="00000000">
      <w:pPr>
        <w:pStyle w:val="a3"/>
        <w:spacing w:before="14"/>
        <w:jc w:val="both"/>
      </w:pPr>
      <w:r>
        <w:t>Учащиеся</w:t>
      </w:r>
      <w:r>
        <w:rPr>
          <w:spacing w:val="-8"/>
        </w:rPr>
        <w:t xml:space="preserve"> </w:t>
      </w:r>
      <w:r>
        <w:t>стали участниками</w:t>
      </w:r>
      <w:r>
        <w:rPr>
          <w:spacing w:val="-5"/>
        </w:rPr>
        <w:t xml:space="preserve"> </w:t>
      </w:r>
      <w:r>
        <w:t>олимпиады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следующим</w:t>
      </w:r>
      <w:r>
        <w:rPr>
          <w:spacing w:val="-6"/>
        </w:rPr>
        <w:t xml:space="preserve"> </w:t>
      </w:r>
      <w:r>
        <w:rPr>
          <w:spacing w:val="-2"/>
        </w:rPr>
        <w:t>предметам:</w:t>
      </w:r>
    </w:p>
    <w:p w:rsidR="00812270" w:rsidRDefault="00812270">
      <w:pPr>
        <w:pStyle w:val="a3"/>
        <w:jc w:val="both"/>
        <w:sectPr w:rsidR="00812270">
          <w:pgSz w:w="11910" w:h="16840"/>
          <w:pgMar w:top="480" w:right="141" w:bottom="280" w:left="850" w:header="720" w:footer="720" w:gutter="0"/>
          <w:cols w:space="720"/>
        </w:sectPr>
      </w:pPr>
    </w:p>
    <w:p w:rsidR="00812270" w:rsidRDefault="00000000">
      <w:pPr>
        <w:pStyle w:val="a3"/>
        <w:spacing w:before="64" w:line="244" w:lineRule="auto"/>
        <w:ind w:right="1301"/>
        <w:jc w:val="both"/>
      </w:pPr>
      <w:r>
        <w:lastRenderedPageBreak/>
        <w:t>математика, русский язык, биология, физика, химия, ОБЗР, география,</w:t>
      </w:r>
      <w:r>
        <w:rPr>
          <w:spacing w:val="40"/>
        </w:rPr>
        <w:t xml:space="preserve"> </w:t>
      </w:r>
      <w:r>
        <w:t>обществознание, иностранный язык.</w:t>
      </w:r>
    </w:p>
    <w:p w:rsidR="00812270" w:rsidRDefault="00000000">
      <w:pPr>
        <w:pStyle w:val="a3"/>
        <w:spacing w:before="18" w:line="247" w:lineRule="auto"/>
        <w:ind w:right="1303"/>
        <w:jc w:val="both"/>
      </w:pPr>
      <w:r>
        <w:t>Фактическое количество учащихся, принявших участие в школьном этапе ВсОШ в 2024</w:t>
      </w:r>
      <w:r>
        <w:rPr>
          <w:spacing w:val="80"/>
          <w:w w:val="150"/>
        </w:rPr>
        <w:t xml:space="preserve"> </w:t>
      </w:r>
      <w:r>
        <w:t>учебном году, составило 25 человек.</w:t>
      </w:r>
    </w:p>
    <w:p w:rsidR="00812270" w:rsidRDefault="00000000">
      <w:pPr>
        <w:pStyle w:val="a3"/>
        <w:spacing w:before="13" w:line="247" w:lineRule="auto"/>
        <w:ind w:right="1292"/>
        <w:jc w:val="both"/>
      </w:pPr>
      <w:r>
        <w:t>В этом году по результатам муниципального этапа Всероссийской олимпиады школьников 3 победителя ( 1 по труду и 2 физическая культура), и 3 призёра по биологии, труду, географии. По остальным предметам победителей и призёров нет.</w:t>
      </w:r>
    </w:p>
    <w:p w:rsidR="00812270" w:rsidRDefault="00000000">
      <w:pPr>
        <w:pStyle w:val="a3"/>
        <w:spacing w:before="14" w:line="247" w:lineRule="auto"/>
        <w:ind w:right="1296"/>
        <w:jc w:val="both"/>
      </w:pPr>
      <w:r>
        <w:t>Вывод: Решение олимпиадных заданий по предметам требует глубоких теоретических знаний и хорошо сформированных базовых общеучебных умений и навыков, поэтому педагогами школы систематически ведется работа по выполнению учебных заданий повышенного уровня и заданий по функциональной грамотности на уроках и внеурочных занятиях.</w:t>
      </w:r>
    </w:p>
    <w:p w:rsidR="00812270" w:rsidRDefault="00000000">
      <w:pPr>
        <w:pStyle w:val="a3"/>
        <w:spacing w:before="16" w:line="247" w:lineRule="auto"/>
        <w:ind w:right="1303"/>
        <w:jc w:val="both"/>
      </w:pPr>
      <w:r>
        <w:t>В 2024 году обучающиеся школы приняли участие в олимпиадах, интеллектуальных конкурсах, проектах и мониторингах:</w:t>
      </w:r>
    </w:p>
    <w:p w:rsidR="00812270" w:rsidRDefault="00000000">
      <w:pPr>
        <w:pStyle w:val="a4"/>
        <w:numPr>
          <w:ilvl w:val="0"/>
          <w:numId w:val="5"/>
        </w:numPr>
        <w:tabs>
          <w:tab w:val="left" w:pos="727"/>
          <w:tab w:val="left" w:pos="729"/>
        </w:tabs>
        <w:spacing w:before="12" w:line="247" w:lineRule="auto"/>
        <w:ind w:right="1295"/>
        <w:jc w:val="both"/>
        <w:rPr>
          <w:sz w:val="24"/>
        </w:rPr>
      </w:pPr>
      <w:r>
        <w:rPr>
          <w:sz w:val="24"/>
        </w:rPr>
        <w:t>Всероссийская олимпиада «Безопасный интернет» на сайте «Учи.ру» - 1-11 классы,</w:t>
      </w:r>
      <w:r>
        <w:rPr>
          <w:spacing w:val="40"/>
          <w:sz w:val="24"/>
        </w:rPr>
        <w:t xml:space="preserve"> </w:t>
      </w:r>
      <w:r>
        <w:rPr>
          <w:sz w:val="24"/>
        </w:rPr>
        <w:t>94 участника, среди них есть победители и призеры;</w:t>
      </w:r>
    </w:p>
    <w:p w:rsidR="00812270" w:rsidRDefault="00000000">
      <w:pPr>
        <w:pStyle w:val="a4"/>
        <w:numPr>
          <w:ilvl w:val="0"/>
          <w:numId w:val="5"/>
        </w:numPr>
        <w:tabs>
          <w:tab w:val="left" w:pos="728"/>
        </w:tabs>
        <w:spacing w:before="11"/>
        <w:ind w:left="728" w:hanging="138"/>
        <w:jc w:val="both"/>
        <w:rPr>
          <w:sz w:val="24"/>
        </w:rPr>
      </w:pPr>
      <w:r>
        <w:rPr>
          <w:sz w:val="24"/>
        </w:rPr>
        <w:t>Всероссийский</w:t>
      </w:r>
      <w:r>
        <w:rPr>
          <w:spacing w:val="-5"/>
          <w:sz w:val="24"/>
        </w:rPr>
        <w:t xml:space="preserve"> </w:t>
      </w:r>
      <w:r>
        <w:rPr>
          <w:sz w:val="24"/>
        </w:rPr>
        <w:t>онлайн</w:t>
      </w:r>
      <w:r>
        <w:rPr>
          <w:spacing w:val="-5"/>
          <w:sz w:val="24"/>
        </w:rPr>
        <w:t xml:space="preserve"> </w:t>
      </w:r>
      <w:r>
        <w:rPr>
          <w:sz w:val="24"/>
        </w:rPr>
        <w:t>зачет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класс,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участника.</w:t>
      </w:r>
    </w:p>
    <w:p w:rsidR="00812270" w:rsidRDefault="00000000">
      <w:pPr>
        <w:pStyle w:val="a4"/>
        <w:numPr>
          <w:ilvl w:val="0"/>
          <w:numId w:val="5"/>
        </w:numPr>
        <w:tabs>
          <w:tab w:val="left" w:pos="727"/>
          <w:tab w:val="left" w:pos="729"/>
        </w:tabs>
        <w:spacing w:before="24" w:line="247" w:lineRule="auto"/>
        <w:ind w:right="1295"/>
        <w:jc w:val="both"/>
        <w:rPr>
          <w:sz w:val="24"/>
        </w:rPr>
      </w:pPr>
      <w:r>
        <w:rPr>
          <w:sz w:val="24"/>
        </w:rPr>
        <w:t>Всероссийская олимпиада по финансовой грамотности в 1-11 классах – 89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участников;</w:t>
      </w:r>
    </w:p>
    <w:p w:rsidR="00812270" w:rsidRDefault="00000000">
      <w:pPr>
        <w:pStyle w:val="a4"/>
        <w:numPr>
          <w:ilvl w:val="0"/>
          <w:numId w:val="5"/>
        </w:numPr>
        <w:tabs>
          <w:tab w:val="left" w:pos="727"/>
          <w:tab w:val="left" w:pos="729"/>
        </w:tabs>
        <w:spacing w:before="12" w:line="247" w:lineRule="auto"/>
        <w:ind w:right="1297"/>
        <w:jc w:val="both"/>
        <w:rPr>
          <w:sz w:val="24"/>
        </w:rPr>
      </w:pPr>
      <w:r>
        <w:rPr>
          <w:sz w:val="24"/>
        </w:rPr>
        <w:t>Всероссийская олимпиада по информатике «Учи.ру», 1-11 классы, 98 участников, 18 победителей, 26 призеров.</w:t>
      </w:r>
    </w:p>
    <w:p w:rsidR="00812270" w:rsidRDefault="00000000">
      <w:pPr>
        <w:pStyle w:val="a4"/>
        <w:numPr>
          <w:ilvl w:val="0"/>
          <w:numId w:val="5"/>
        </w:numPr>
        <w:tabs>
          <w:tab w:val="left" w:pos="727"/>
          <w:tab w:val="left" w:pos="729"/>
        </w:tabs>
        <w:spacing w:before="12" w:line="247" w:lineRule="auto"/>
        <w:ind w:right="1296"/>
        <w:jc w:val="both"/>
        <w:rPr>
          <w:sz w:val="24"/>
        </w:rPr>
      </w:pPr>
      <w:r>
        <w:rPr>
          <w:sz w:val="24"/>
        </w:rPr>
        <w:t>региональный мониторинг по функциональной математической и</w:t>
      </w:r>
      <w:r>
        <w:rPr>
          <w:spacing w:val="40"/>
          <w:sz w:val="24"/>
        </w:rPr>
        <w:t xml:space="preserve"> </w:t>
      </w:r>
      <w:r>
        <w:rPr>
          <w:sz w:val="24"/>
        </w:rPr>
        <w:t>естественнонаучной грамотности в 5 и 7 классах. Результаты мониторинга на хорошем уровне;</w:t>
      </w:r>
    </w:p>
    <w:p w:rsidR="00812270" w:rsidRDefault="00000000">
      <w:pPr>
        <w:pStyle w:val="a4"/>
        <w:numPr>
          <w:ilvl w:val="0"/>
          <w:numId w:val="5"/>
        </w:numPr>
        <w:tabs>
          <w:tab w:val="left" w:pos="728"/>
        </w:tabs>
        <w:spacing w:before="11"/>
        <w:ind w:left="728" w:hanging="138"/>
        <w:jc w:val="both"/>
        <w:rPr>
          <w:sz w:val="24"/>
        </w:rPr>
      </w:pPr>
      <w:r>
        <w:rPr>
          <w:sz w:val="24"/>
        </w:rPr>
        <w:t>мониторинг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информатике</w:t>
      </w:r>
      <w:r>
        <w:rPr>
          <w:spacing w:val="-3"/>
          <w:sz w:val="24"/>
        </w:rPr>
        <w:t xml:space="preserve"> </w:t>
      </w:r>
      <w:r>
        <w:rPr>
          <w:sz w:val="24"/>
        </w:rPr>
        <w:t>от «Яндекс.Учебник»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10-11</w:t>
      </w:r>
      <w:r>
        <w:rPr>
          <w:spacing w:val="-2"/>
          <w:sz w:val="24"/>
        </w:rPr>
        <w:t xml:space="preserve"> классах.</w:t>
      </w:r>
    </w:p>
    <w:p w:rsidR="00812270" w:rsidRDefault="00000000">
      <w:pPr>
        <w:pStyle w:val="a3"/>
        <w:spacing w:before="25" w:line="244" w:lineRule="auto"/>
        <w:ind w:right="1296"/>
        <w:jc w:val="both"/>
      </w:pPr>
      <w:r>
        <w:t>На основании анализа текущих достижений и вызовов, стоящих перед школой, определены ключевые направления для дальнейшего развития методической работы.</w:t>
      </w:r>
    </w:p>
    <w:p w:rsidR="00812270" w:rsidRDefault="00000000">
      <w:pPr>
        <w:pStyle w:val="1"/>
        <w:spacing w:before="22"/>
      </w:pPr>
      <w:r>
        <w:t>В</w:t>
      </w:r>
      <w:r>
        <w:rPr>
          <w:spacing w:val="-6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году</w:t>
      </w:r>
      <w:r>
        <w:rPr>
          <w:spacing w:val="-3"/>
        </w:rPr>
        <w:t xml:space="preserve"> </w:t>
      </w:r>
      <w:r>
        <w:t>предстоит</w:t>
      </w:r>
      <w:r>
        <w:rPr>
          <w:spacing w:val="-5"/>
        </w:rPr>
        <w:t xml:space="preserve"> </w:t>
      </w:r>
      <w:r>
        <w:t>сосредоточиться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spacing w:val="-2"/>
        </w:rPr>
        <w:t>перспективах:</w:t>
      </w:r>
    </w:p>
    <w:p w:rsidR="00812270" w:rsidRDefault="00000000">
      <w:pPr>
        <w:pStyle w:val="a3"/>
        <w:spacing w:before="17" w:line="247" w:lineRule="auto"/>
        <w:ind w:right="1296"/>
        <w:jc w:val="both"/>
      </w:pPr>
      <w:r>
        <w:rPr>
          <w:b/>
        </w:rPr>
        <w:t>Развитие цифровой среды обучения</w:t>
      </w:r>
      <w:r>
        <w:t>. Активно внедрять современные информационные технологии в учебный процесс, расширяя использование цифровых ресурсов и платформ.</w:t>
      </w:r>
    </w:p>
    <w:p w:rsidR="00812270" w:rsidRDefault="00000000">
      <w:pPr>
        <w:pStyle w:val="a3"/>
        <w:spacing w:before="14" w:line="247" w:lineRule="auto"/>
        <w:ind w:right="1299"/>
        <w:jc w:val="both"/>
      </w:pPr>
      <w:r>
        <w:rPr>
          <w:b/>
        </w:rPr>
        <w:t>Повышение квалификации педагогов</w:t>
      </w:r>
      <w:r>
        <w:t>. Организация регулярных курсов повышения квалификации, мастер-классов и семинаров, направленных на освоение новых методик и технологий обучения.</w:t>
      </w:r>
    </w:p>
    <w:p w:rsidR="00812270" w:rsidRDefault="00000000">
      <w:pPr>
        <w:pStyle w:val="a3"/>
        <w:spacing w:before="14" w:line="247" w:lineRule="auto"/>
        <w:ind w:right="1299"/>
        <w:jc w:val="both"/>
      </w:pPr>
      <w:r>
        <w:rPr>
          <w:b/>
        </w:rPr>
        <w:t>Укрепление системы наставничества</w:t>
      </w:r>
      <w:r>
        <w:t>. Совершенствовать систему наставничества, вовлекая больше педагогов и учащихся в этот процесс. Это поможет усилить передачу опыта и знаний между опытными специалистами и молодыми коллегами, а также между старшими и младшими учениками.</w:t>
      </w:r>
    </w:p>
    <w:p w:rsidR="00812270" w:rsidRDefault="00000000">
      <w:pPr>
        <w:tabs>
          <w:tab w:val="left" w:pos="2089"/>
          <w:tab w:val="left" w:pos="2494"/>
          <w:tab w:val="left" w:pos="4017"/>
          <w:tab w:val="left" w:pos="6154"/>
          <w:tab w:val="left" w:pos="8310"/>
        </w:tabs>
        <w:spacing w:before="15" w:line="249" w:lineRule="auto"/>
        <w:ind w:left="590" w:right="1295"/>
        <w:rPr>
          <w:sz w:val="24"/>
        </w:rPr>
      </w:pPr>
      <w:r>
        <w:rPr>
          <w:b/>
          <w:spacing w:val="-2"/>
          <w:sz w:val="24"/>
        </w:rPr>
        <w:t>Разработка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реализация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индивидуальных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образовательных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маршрутов</w:t>
      </w:r>
      <w:r>
        <w:rPr>
          <w:spacing w:val="-2"/>
          <w:sz w:val="24"/>
        </w:rPr>
        <w:t xml:space="preserve">. </w:t>
      </w:r>
      <w:r>
        <w:rPr>
          <w:sz w:val="24"/>
        </w:rPr>
        <w:t>Продолжить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0"/>
          <w:sz w:val="24"/>
        </w:rPr>
        <w:t xml:space="preserve"> </w:t>
      </w:r>
      <w:r>
        <w:rPr>
          <w:sz w:val="24"/>
        </w:rPr>
        <w:t>над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внедрением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образовательных траекторий для каждого ученика, учитывая его способности, интересы и потребности. </w:t>
      </w:r>
      <w:r>
        <w:rPr>
          <w:b/>
          <w:sz w:val="24"/>
        </w:rPr>
        <w:t>Поддержка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научно-исследовательской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исследовательской активности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40"/>
          <w:sz w:val="24"/>
        </w:rPr>
        <w:t xml:space="preserve"> </w:t>
      </w:r>
      <w:r>
        <w:rPr>
          <w:sz w:val="24"/>
        </w:rPr>
        <w:t>предоставляя</w:t>
      </w:r>
      <w:r>
        <w:rPr>
          <w:spacing w:val="40"/>
          <w:sz w:val="24"/>
        </w:rPr>
        <w:t xml:space="preserve"> </w:t>
      </w:r>
      <w:r>
        <w:rPr>
          <w:sz w:val="24"/>
        </w:rPr>
        <w:t>им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проектах, конференциях и конкурсах.</w:t>
      </w:r>
    </w:p>
    <w:p w:rsidR="00812270" w:rsidRDefault="00000000">
      <w:pPr>
        <w:pStyle w:val="a3"/>
        <w:spacing w:before="11" w:line="247" w:lineRule="auto"/>
        <w:ind w:right="1294"/>
        <w:jc w:val="both"/>
      </w:pPr>
      <w:r>
        <w:rPr>
          <w:b/>
        </w:rPr>
        <w:t>Взаимодействие с родителями и общественностью</w:t>
      </w:r>
      <w:r>
        <w:t>. Укрепить партнерские отношения с родителями и местными сообществами, привлекая их к участию в образовательном процессе и совместной работе над проектами, направленными на благо общества.</w:t>
      </w:r>
    </w:p>
    <w:p w:rsidR="00812270" w:rsidRDefault="00000000">
      <w:pPr>
        <w:pStyle w:val="a3"/>
        <w:spacing w:before="15" w:line="247" w:lineRule="auto"/>
        <w:ind w:right="1296"/>
        <w:jc w:val="both"/>
      </w:pPr>
      <w:r>
        <w:t>Реализуя перспективные направления, школа мы сможем значительно повысить уровень педагогического мастерства, улучшить результаты обучения и воспитания, а также подготовить учащихся к успешной жизни в современном обществе.</w:t>
      </w:r>
    </w:p>
    <w:p w:rsidR="00812270" w:rsidRDefault="00812270">
      <w:pPr>
        <w:pStyle w:val="a3"/>
        <w:spacing w:line="247" w:lineRule="auto"/>
        <w:jc w:val="both"/>
        <w:sectPr w:rsidR="00812270">
          <w:pgSz w:w="11910" w:h="16840"/>
          <w:pgMar w:top="480" w:right="141" w:bottom="280" w:left="850" w:header="720" w:footer="720" w:gutter="0"/>
          <w:cols w:space="720"/>
        </w:sectPr>
      </w:pPr>
    </w:p>
    <w:p w:rsidR="00812270" w:rsidRDefault="00000000">
      <w:pPr>
        <w:pStyle w:val="1"/>
        <w:spacing w:before="69" w:line="274" w:lineRule="exact"/>
        <w:jc w:val="left"/>
      </w:pPr>
      <w:r>
        <w:lastRenderedPageBreak/>
        <w:t>Воспитательная</w:t>
      </w:r>
      <w:r>
        <w:rPr>
          <w:spacing w:val="-7"/>
        </w:rPr>
        <w:t xml:space="preserve"> </w:t>
      </w:r>
      <w:r>
        <w:rPr>
          <w:spacing w:val="-2"/>
        </w:rPr>
        <w:t>работа</w:t>
      </w:r>
    </w:p>
    <w:p w:rsidR="00812270" w:rsidRDefault="00000000">
      <w:pPr>
        <w:pStyle w:val="a3"/>
        <w:ind w:right="1321"/>
      </w:pPr>
      <w:r>
        <w:t>Воспитательная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 календарных планов воспитательной работы, которые являются частью ООП НОО, ООО и СОО. В рамках воспитательной работы Школа:</w:t>
      </w:r>
    </w:p>
    <w:p w:rsidR="00812270" w:rsidRDefault="00000000">
      <w:pPr>
        <w:pStyle w:val="a4"/>
        <w:numPr>
          <w:ilvl w:val="0"/>
          <w:numId w:val="4"/>
        </w:numPr>
        <w:tabs>
          <w:tab w:val="left" w:pos="849"/>
        </w:tabs>
        <w:ind w:right="1846" w:firstLine="0"/>
        <w:jc w:val="left"/>
        <w:rPr>
          <w:sz w:val="24"/>
        </w:rPr>
      </w:pPr>
      <w:r>
        <w:rPr>
          <w:sz w:val="24"/>
        </w:rPr>
        <w:t>реализует воспитательные возможности педагогов, поддерживает традиции коллективного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воспитательных </w:t>
      </w:r>
      <w:r>
        <w:rPr>
          <w:spacing w:val="-2"/>
          <w:sz w:val="24"/>
        </w:rPr>
        <w:t>мероприятий;</w:t>
      </w:r>
    </w:p>
    <w:p w:rsidR="00812270" w:rsidRDefault="00812270">
      <w:pPr>
        <w:pStyle w:val="a3"/>
        <w:spacing w:before="1"/>
        <w:ind w:left="0"/>
      </w:pPr>
    </w:p>
    <w:p w:rsidR="00812270" w:rsidRDefault="00000000">
      <w:pPr>
        <w:pStyle w:val="a4"/>
        <w:numPr>
          <w:ilvl w:val="0"/>
          <w:numId w:val="4"/>
        </w:numPr>
        <w:tabs>
          <w:tab w:val="left" w:pos="847"/>
          <w:tab w:val="left" w:pos="849"/>
        </w:tabs>
        <w:spacing w:line="247" w:lineRule="auto"/>
        <w:ind w:left="849" w:right="1299"/>
        <w:jc w:val="both"/>
        <w:rPr>
          <w:sz w:val="24"/>
        </w:rPr>
      </w:pPr>
      <w:r>
        <w:rPr>
          <w:sz w:val="24"/>
        </w:rPr>
        <w:t>реализует потенциал классного руководства в воспитании школьников, поддерживает активное участие классных сообществ в жизни Школы;</w:t>
      </w:r>
    </w:p>
    <w:p w:rsidR="00812270" w:rsidRDefault="00000000">
      <w:pPr>
        <w:pStyle w:val="a4"/>
        <w:numPr>
          <w:ilvl w:val="0"/>
          <w:numId w:val="4"/>
        </w:numPr>
        <w:tabs>
          <w:tab w:val="left" w:pos="847"/>
          <w:tab w:val="left" w:pos="849"/>
        </w:tabs>
        <w:spacing w:before="12" w:line="242" w:lineRule="auto"/>
        <w:ind w:left="849" w:right="1302"/>
        <w:jc w:val="both"/>
        <w:rPr>
          <w:sz w:val="24"/>
        </w:rPr>
      </w:pPr>
      <w:r>
        <w:rPr>
          <w:sz w:val="24"/>
        </w:rPr>
        <w:t>вовлекает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812270" w:rsidRDefault="00000000">
      <w:pPr>
        <w:pStyle w:val="a4"/>
        <w:numPr>
          <w:ilvl w:val="0"/>
          <w:numId w:val="4"/>
        </w:numPr>
        <w:tabs>
          <w:tab w:val="left" w:pos="847"/>
          <w:tab w:val="left" w:pos="849"/>
        </w:tabs>
        <w:spacing w:before="9" w:line="247" w:lineRule="auto"/>
        <w:ind w:left="849" w:right="1297"/>
        <w:jc w:val="both"/>
        <w:rPr>
          <w:sz w:val="24"/>
        </w:rPr>
      </w:pPr>
      <w:r>
        <w:rPr>
          <w:sz w:val="24"/>
        </w:rPr>
        <w:t>использует в воспитании детей возможности школьного урока, поддерживает использование на уроках интерактивных форм занятий с учащимися;</w:t>
      </w:r>
    </w:p>
    <w:p w:rsidR="00812270" w:rsidRDefault="00000000">
      <w:pPr>
        <w:pStyle w:val="a4"/>
        <w:numPr>
          <w:ilvl w:val="0"/>
          <w:numId w:val="4"/>
        </w:numPr>
        <w:tabs>
          <w:tab w:val="left" w:pos="847"/>
          <w:tab w:val="left" w:pos="849"/>
        </w:tabs>
        <w:spacing w:before="12" w:line="247" w:lineRule="auto"/>
        <w:ind w:left="849" w:right="1297"/>
        <w:jc w:val="both"/>
        <w:rPr>
          <w:sz w:val="24"/>
        </w:rPr>
      </w:pPr>
      <w:r>
        <w:rPr>
          <w:sz w:val="24"/>
        </w:rPr>
        <w:t>поддерживает ученическое самоуправление — как на уровне Школы, так и на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уровне классных сообществ;</w:t>
      </w:r>
    </w:p>
    <w:p w:rsidR="00812270" w:rsidRDefault="00000000">
      <w:pPr>
        <w:pStyle w:val="a4"/>
        <w:numPr>
          <w:ilvl w:val="0"/>
          <w:numId w:val="4"/>
        </w:numPr>
        <w:tabs>
          <w:tab w:val="left" w:pos="847"/>
          <w:tab w:val="left" w:pos="849"/>
        </w:tabs>
        <w:spacing w:before="10" w:line="247" w:lineRule="auto"/>
        <w:ind w:left="849" w:right="1296"/>
        <w:jc w:val="both"/>
        <w:rPr>
          <w:sz w:val="24"/>
        </w:rPr>
      </w:pPr>
      <w:r>
        <w:rPr>
          <w:sz w:val="24"/>
        </w:rPr>
        <w:t>поддерживает деятельность функционирующих на базе школы детских общественных объединений и организаций - школьного спортивного клуба, Орлята России, Движение первых, Юнармия, волонтерский отряд «Рука помощи»;</w:t>
      </w:r>
    </w:p>
    <w:p w:rsidR="00812270" w:rsidRDefault="00000000">
      <w:pPr>
        <w:pStyle w:val="a4"/>
        <w:numPr>
          <w:ilvl w:val="0"/>
          <w:numId w:val="4"/>
        </w:numPr>
        <w:tabs>
          <w:tab w:val="left" w:pos="847"/>
          <w:tab w:val="left" w:pos="849"/>
        </w:tabs>
        <w:spacing w:before="12" w:line="247" w:lineRule="auto"/>
        <w:ind w:left="849" w:right="1302"/>
        <w:jc w:val="both"/>
        <w:rPr>
          <w:sz w:val="24"/>
        </w:rPr>
      </w:pPr>
      <w:r>
        <w:rPr>
          <w:sz w:val="24"/>
        </w:rPr>
        <w:t>организует для школьников экскурсии, экспедиции, походы и реализует их воспитательный потенциал;</w:t>
      </w:r>
    </w:p>
    <w:p w:rsidR="00812270" w:rsidRDefault="00000000">
      <w:pPr>
        <w:pStyle w:val="a4"/>
        <w:numPr>
          <w:ilvl w:val="0"/>
          <w:numId w:val="4"/>
        </w:numPr>
        <w:tabs>
          <w:tab w:val="left" w:pos="848"/>
        </w:tabs>
        <w:spacing w:before="10"/>
        <w:ind w:left="848" w:hanging="258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-5"/>
          <w:sz w:val="24"/>
        </w:rPr>
        <w:t xml:space="preserve"> </w:t>
      </w:r>
      <w:r>
        <w:rPr>
          <w:sz w:val="24"/>
        </w:rPr>
        <w:t>профориентационную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школьниками;</w:t>
      </w:r>
    </w:p>
    <w:p w:rsidR="00812270" w:rsidRDefault="00000000">
      <w:pPr>
        <w:pStyle w:val="a4"/>
        <w:numPr>
          <w:ilvl w:val="0"/>
          <w:numId w:val="4"/>
        </w:numPr>
        <w:tabs>
          <w:tab w:val="left" w:pos="847"/>
          <w:tab w:val="left" w:pos="849"/>
        </w:tabs>
        <w:spacing w:before="19" w:line="244" w:lineRule="auto"/>
        <w:ind w:left="849" w:right="1299"/>
        <w:jc w:val="both"/>
        <w:rPr>
          <w:sz w:val="24"/>
        </w:rPr>
      </w:pPr>
      <w:r>
        <w:rPr>
          <w:sz w:val="24"/>
        </w:rPr>
        <w:t xml:space="preserve">развивает предметно-эстетическую среду Школы и реализует ее воспитательные </w:t>
      </w:r>
      <w:r>
        <w:rPr>
          <w:spacing w:val="-2"/>
          <w:sz w:val="24"/>
        </w:rPr>
        <w:t>возможности;</w:t>
      </w:r>
    </w:p>
    <w:p w:rsidR="00812270" w:rsidRDefault="00000000">
      <w:pPr>
        <w:pStyle w:val="a4"/>
        <w:numPr>
          <w:ilvl w:val="0"/>
          <w:numId w:val="4"/>
        </w:numPr>
        <w:tabs>
          <w:tab w:val="left" w:pos="1318"/>
        </w:tabs>
        <w:spacing w:line="242" w:lineRule="auto"/>
        <w:ind w:left="849" w:right="1299" w:firstLine="0"/>
        <w:jc w:val="both"/>
        <w:rPr>
          <w:sz w:val="24"/>
        </w:rPr>
      </w:pPr>
      <w:r>
        <w:rPr>
          <w:sz w:val="24"/>
        </w:rPr>
        <w:t>организует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812270" w:rsidRDefault="00812270">
      <w:pPr>
        <w:pStyle w:val="a3"/>
        <w:spacing w:before="12"/>
        <w:ind w:left="0"/>
      </w:pPr>
    </w:p>
    <w:p w:rsidR="00812270" w:rsidRDefault="00000000">
      <w:pPr>
        <w:pStyle w:val="a3"/>
        <w:spacing w:line="247" w:lineRule="auto"/>
        <w:ind w:right="1298"/>
        <w:jc w:val="both"/>
      </w:pPr>
      <w:r>
        <w:t>Эффективность воспитательной работы Школы в 2024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</w:t>
      </w:r>
      <w:r>
        <w:rPr>
          <w:spacing w:val="-1"/>
        </w:rPr>
        <w:t xml:space="preserve"> </w:t>
      </w:r>
      <w:r>
        <w:t>предыдущим</w:t>
      </w:r>
      <w:r>
        <w:rPr>
          <w:spacing w:val="-1"/>
        </w:rPr>
        <w:t xml:space="preserve"> </w:t>
      </w:r>
      <w:r>
        <w:t>периодом). На</w:t>
      </w:r>
      <w:r>
        <w:rPr>
          <w:spacing w:val="-1"/>
        </w:rPr>
        <w:t xml:space="preserve"> </w:t>
      </w:r>
      <w:r>
        <w:t xml:space="preserve">основании этих данных можно сделать вывод об удовлетворительном уровне организации воспитательной работы Школы в 2024 </w:t>
      </w:r>
      <w:r>
        <w:rPr>
          <w:spacing w:val="-2"/>
        </w:rPr>
        <w:t>году.</w:t>
      </w:r>
    </w:p>
    <w:p w:rsidR="00812270" w:rsidRDefault="00812270">
      <w:pPr>
        <w:pStyle w:val="a3"/>
        <w:spacing w:before="11"/>
        <w:ind w:left="0"/>
      </w:pPr>
    </w:p>
    <w:p w:rsidR="00812270" w:rsidRDefault="00000000">
      <w:pPr>
        <w:pStyle w:val="a3"/>
        <w:spacing w:line="247" w:lineRule="auto"/>
        <w:ind w:right="1295"/>
        <w:jc w:val="both"/>
        <w:rPr>
          <w:b/>
        </w:rPr>
      </w:pPr>
      <w:r>
        <w:t>В</w:t>
      </w:r>
      <w:r>
        <w:rPr>
          <w:spacing w:val="-1"/>
        </w:rPr>
        <w:t xml:space="preserve"> </w:t>
      </w:r>
      <w:r>
        <w:t>2024 учебном году</w:t>
      </w:r>
      <w:r>
        <w:rPr>
          <w:spacing w:val="-4"/>
        </w:rPr>
        <w:t xml:space="preserve"> </w:t>
      </w:r>
      <w:r>
        <w:t>скорректировали профориентационную работу</w:t>
      </w:r>
      <w:r>
        <w:rPr>
          <w:spacing w:val="-4"/>
        </w:rPr>
        <w:t xml:space="preserve"> </w:t>
      </w:r>
      <w:r>
        <w:t xml:space="preserve">со школьниками и внедрили Единую модель профессиональной ориентации — профориентационный минимум. Для этого утвердили план профориентационных мероприятий и внесли изменения в рабочую программу воспитания, календарный план воспитательной работы, план внеурочной деятельности. </w:t>
      </w:r>
      <w:r>
        <w:rPr>
          <w:b/>
          <w:color w:val="6F2F9F"/>
        </w:rPr>
        <w:t>Профориентационная работа в Школе строится по следующей схеме:</w:t>
      </w:r>
    </w:p>
    <w:p w:rsidR="00812270" w:rsidRDefault="00000000">
      <w:pPr>
        <w:pStyle w:val="a3"/>
        <w:spacing w:before="11" w:line="247" w:lineRule="auto"/>
        <w:ind w:right="1296"/>
        <w:jc w:val="both"/>
      </w:pPr>
      <w:r>
        <w:t>1–4-е классы: знакомство школьников с миром профессий и формирование у них понимания важности правильного выбора профессии.</w:t>
      </w:r>
    </w:p>
    <w:p w:rsidR="00812270" w:rsidRDefault="00000000">
      <w:pPr>
        <w:pStyle w:val="a3"/>
        <w:spacing w:before="10" w:line="247" w:lineRule="auto"/>
        <w:ind w:right="1300"/>
        <w:jc w:val="both"/>
      </w:pPr>
      <w:r>
        <w:t>5–9-е классы: формирование осознанного выбора и построение дальнейшей индивидуальной траектории образования на базе ориентировки в мире профессий и профессиональных предпочтений.</w:t>
      </w:r>
    </w:p>
    <w:p w:rsidR="00812270" w:rsidRDefault="00000000">
      <w:pPr>
        <w:pStyle w:val="a3"/>
        <w:spacing w:before="11" w:line="247" w:lineRule="auto"/>
        <w:ind w:right="1300"/>
        <w:jc w:val="both"/>
      </w:pPr>
      <w:r>
        <w:t>10–11-е классы: развитие готовности и способности к саморазвитию и профессиональному самоопределению.</w:t>
      </w:r>
    </w:p>
    <w:p w:rsidR="00812270" w:rsidRDefault="00000000">
      <w:pPr>
        <w:pStyle w:val="a3"/>
        <w:spacing w:before="10" w:line="247" w:lineRule="auto"/>
        <w:ind w:right="1935"/>
        <w:jc w:val="both"/>
      </w:pPr>
      <w:r>
        <w:t>Единая модель профориентационной деятельности, рассчитанная на обучающихся</w:t>
      </w:r>
      <w:r>
        <w:rPr>
          <w:spacing w:val="-5"/>
        </w:rPr>
        <w:t xml:space="preserve"> </w:t>
      </w:r>
      <w:r>
        <w:t>6-11</w:t>
      </w:r>
      <w:r>
        <w:rPr>
          <w:spacing w:val="-5"/>
        </w:rPr>
        <w:t xml:space="preserve"> </w:t>
      </w:r>
      <w:r>
        <w:t>классов.</w:t>
      </w:r>
      <w:r>
        <w:rPr>
          <w:spacing w:val="-5"/>
        </w:rPr>
        <w:t xml:space="preserve"> </w:t>
      </w:r>
      <w:r>
        <w:t>Модель</w:t>
      </w:r>
      <w:r>
        <w:rPr>
          <w:spacing w:val="-5"/>
        </w:rPr>
        <w:t xml:space="preserve"> </w:t>
      </w:r>
      <w:r>
        <w:t>охватывает</w:t>
      </w:r>
      <w:r>
        <w:rPr>
          <w:spacing w:val="-5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уровни</w:t>
      </w:r>
      <w:r>
        <w:rPr>
          <w:spacing w:val="-5"/>
        </w:rPr>
        <w:t xml:space="preserve"> </w:t>
      </w:r>
      <w:r>
        <w:t>профминимума и включает различные формы деятельности:</w:t>
      </w:r>
    </w:p>
    <w:p w:rsidR="00812270" w:rsidRDefault="00000000">
      <w:pPr>
        <w:spacing w:before="11"/>
        <w:ind w:left="590"/>
        <w:jc w:val="both"/>
        <w:rPr>
          <w:sz w:val="24"/>
        </w:rPr>
      </w:pPr>
      <w:r>
        <w:rPr>
          <w:i/>
          <w:sz w:val="24"/>
        </w:rPr>
        <w:t>Урочная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Профориентационное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предметам</w:t>
      </w:r>
    </w:p>
    <w:p w:rsidR="00812270" w:rsidRDefault="00000000">
      <w:pPr>
        <w:pStyle w:val="a3"/>
        <w:spacing w:before="2"/>
        <w:jc w:val="both"/>
      </w:pPr>
      <w:r>
        <w:t>общеобразовательного</w:t>
      </w:r>
      <w:r>
        <w:rPr>
          <w:spacing w:val="-9"/>
        </w:rPr>
        <w:t xml:space="preserve"> </w:t>
      </w:r>
      <w:r>
        <w:t>цикла.</w:t>
      </w:r>
      <w:r>
        <w:rPr>
          <w:spacing w:val="-6"/>
        </w:rPr>
        <w:t xml:space="preserve"> </w:t>
      </w:r>
      <w:r>
        <w:t>Учителя</w:t>
      </w:r>
      <w:r>
        <w:rPr>
          <w:spacing w:val="-6"/>
        </w:rPr>
        <w:t xml:space="preserve"> </w:t>
      </w:r>
      <w:r>
        <w:t>интегрируют</w:t>
      </w:r>
      <w:r>
        <w:rPr>
          <w:spacing w:val="-6"/>
        </w:rPr>
        <w:t xml:space="preserve"> </w:t>
      </w:r>
      <w:r>
        <w:t>профориентационные</w:t>
      </w:r>
      <w:r>
        <w:rPr>
          <w:spacing w:val="-8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rPr>
          <w:spacing w:val="-10"/>
        </w:rPr>
        <w:t>в</w:t>
      </w:r>
    </w:p>
    <w:p w:rsidR="00812270" w:rsidRDefault="00812270">
      <w:pPr>
        <w:pStyle w:val="a3"/>
        <w:jc w:val="both"/>
        <w:sectPr w:rsidR="00812270">
          <w:pgSz w:w="11910" w:h="16840"/>
          <w:pgMar w:top="480" w:right="141" w:bottom="280" w:left="850" w:header="720" w:footer="720" w:gutter="0"/>
          <w:cols w:space="720"/>
        </w:sectPr>
      </w:pPr>
    </w:p>
    <w:p w:rsidR="00812270" w:rsidRDefault="00000000">
      <w:pPr>
        <w:pStyle w:val="a3"/>
        <w:spacing w:before="64" w:line="244" w:lineRule="auto"/>
        <w:ind w:right="1321"/>
      </w:pPr>
      <w:r>
        <w:lastRenderedPageBreak/>
        <w:t>обучение,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учащимся</w:t>
      </w:r>
      <w:r>
        <w:rPr>
          <w:spacing w:val="-5"/>
        </w:rPr>
        <w:t xml:space="preserve"> </w:t>
      </w:r>
      <w:r>
        <w:t>осознать</w:t>
      </w:r>
      <w:r>
        <w:rPr>
          <w:spacing w:val="-4"/>
        </w:rPr>
        <w:t xml:space="preserve"> </w:t>
      </w:r>
      <w:r>
        <w:t>значимость</w:t>
      </w:r>
      <w:r>
        <w:rPr>
          <w:spacing w:val="-4"/>
        </w:rPr>
        <w:t xml:space="preserve"> </w:t>
      </w:r>
      <w:r>
        <w:t>изучаемых</w:t>
      </w:r>
      <w:r>
        <w:rPr>
          <w:spacing w:val="-4"/>
        </w:rPr>
        <w:t xml:space="preserve"> </w:t>
      </w:r>
      <w:r>
        <w:t>дисциплин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их будущей профессиональной деятельности.</w:t>
      </w:r>
    </w:p>
    <w:p w:rsidR="00812270" w:rsidRDefault="00000000">
      <w:pPr>
        <w:pStyle w:val="a3"/>
        <w:spacing w:before="4" w:line="244" w:lineRule="auto"/>
        <w:ind w:right="1321"/>
      </w:pPr>
      <w:r>
        <w:rPr>
          <w:i/>
        </w:rPr>
        <w:t>Внеурочная деятельность</w:t>
      </w:r>
      <w:r>
        <w:t>: В рамках курса занятий «Россия – новые горизонты» учащиеся</w:t>
      </w:r>
      <w:r>
        <w:rPr>
          <w:spacing w:val="-5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изучать</w:t>
      </w:r>
      <w:r>
        <w:rPr>
          <w:spacing w:val="-4"/>
        </w:rPr>
        <w:t xml:space="preserve"> </w:t>
      </w:r>
      <w:r>
        <w:t>различные</w:t>
      </w:r>
      <w:r>
        <w:rPr>
          <w:spacing w:val="-7"/>
        </w:rPr>
        <w:t xml:space="preserve"> </w:t>
      </w:r>
      <w:r>
        <w:t>профессии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трудовой деятельности в</w:t>
      </w:r>
      <w:r>
        <w:rPr>
          <w:spacing w:val="-1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Этот курс способствует расширению кругозора и пониманию рынка труда.</w:t>
      </w:r>
    </w:p>
    <w:p w:rsidR="00812270" w:rsidRDefault="00000000">
      <w:pPr>
        <w:pStyle w:val="a3"/>
        <w:spacing w:line="244" w:lineRule="auto"/>
        <w:ind w:right="1400"/>
      </w:pPr>
      <w:r>
        <w:t>Для 8-11 классов реализуется проект «Мой профессиональный выбор», который включает организацию экскурсий на местные и районные предприятия, такие как ФАП,</w:t>
      </w:r>
      <w:r>
        <w:rPr>
          <w:spacing w:val="-5"/>
        </w:rPr>
        <w:t xml:space="preserve"> </w:t>
      </w:r>
      <w:r>
        <w:t>больница,</w:t>
      </w:r>
      <w:r>
        <w:rPr>
          <w:spacing w:val="-4"/>
        </w:rPr>
        <w:t xml:space="preserve"> </w:t>
      </w:r>
      <w:r>
        <w:t>пожарная</w:t>
      </w:r>
      <w:r>
        <w:rPr>
          <w:spacing w:val="-4"/>
        </w:rPr>
        <w:t xml:space="preserve"> </w:t>
      </w:r>
      <w:r>
        <w:t>часть,</w:t>
      </w:r>
      <w:r>
        <w:rPr>
          <w:spacing w:val="-4"/>
        </w:rPr>
        <w:t xml:space="preserve"> </w:t>
      </w:r>
      <w:r>
        <w:t>полиция</w:t>
      </w:r>
      <w:r>
        <w:rPr>
          <w:spacing w:val="-4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прокуратура.</w:t>
      </w:r>
      <w:r>
        <w:rPr>
          <w:spacing w:val="-4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мероприятия</w:t>
      </w:r>
      <w:r>
        <w:rPr>
          <w:spacing w:val="-6"/>
        </w:rPr>
        <w:t xml:space="preserve"> </w:t>
      </w:r>
      <w:r>
        <w:t>позволяют ученикам получить практический опыт и представление о различных профессиях.</w:t>
      </w:r>
    </w:p>
    <w:p w:rsidR="00812270" w:rsidRDefault="00000000">
      <w:pPr>
        <w:pStyle w:val="a3"/>
        <w:spacing w:line="244" w:lineRule="auto"/>
        <w:ind w:right="1321"/>
      </w:pPr>
      <w:r>
        <w:t>Организовано</w:t>
      </w:r>
      <w:r>
        <w:rPr>
          <w:spacing w:val="-4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онлайн-профессиональных</w:t>
      </w:r>
      <w:r>
        <w:rPr>
          <w:spacing w:val="-4"/>
        </w:rPr>
        <w:t xml:space="preserve"> </w:t>
      </w:r>
      <w:r>
        <w:t>проб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платформе ранней профориентации «Билет в будущее».</w:t>
      </w:r>
    </w:p>
    <w:p w:rsidR="00812270" w:rsidRDefault="00000000">
      <w:pPr>
        <w:pStyle w:val="a3"/>
        <w:spacing w:line="244" w:lineRule="auto"/>
        <w:ind w:right="1321"/>
      </w:pPr>
      <w:r>
        <w:rPr>
          <w:i/>
        </w:rPr>
        <w:t>Взаимодействие с родителями</w:t>
      </w:r>
      <w:r>
        <w:t>: В школе организуются тематические родительские собрания,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обсуждаются</w:t>
      </w:r>
      <w:r>
        <w:rPr>
          <w:spacing w:val="-5"/>
        </w:rPr>
        <w:t xml:space="preserve"> </w:t>
      </w:r>
      <w:r>
        <w:t>актуальные</w:t>
      </w:r>
      <w:r>
        <w:rPr>
          <w:spacing w:val="-6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выбора</w:t>
      </w:r>
      <w:r>
        <w:rPr>
          <w:spacing w:val="-7"/>
        </w:rPr>
        <w:t xml:space="preserve"> </w:t>
      </w:r>
      <w:r>
        <w:t>профессионального пути обучающимися. Это взаимодействие помогает создавать у родителей и детей</w:t>
      </w:r>
    </w:p>
    <w:p w:rsidR="00812270" w:rsidRDefault="00000000">
      <w:pPr>
        <w:pStyle w:val="a3"/>
        <w:spacing w:line="274" w:lineRule="exact"/>
      </w:pPr>
      <w:r>
        <w:t>общее</w:t>
      </w:r>
      <w:r>
        <w:rPr>
          <w:spacing w:val="-5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значимости</w:t>
      </w:r>
      <w:r>
        <w:rPr>
          <w:spacing w:val="-2"/>
        </w:rPr>
        <w:t xml:space="preserve"> профориентации.</w:t>
      </w:r>
    </w:p>
    <w:p w:rsidR="00812270" w:rsidRDefault="00000000">
      <w:pPr>
        <w:pStyle w:val="a3"/>
        <w:spacing w:before="11" w:line="242" w:lineRule="auto"/>
      </w:pPr>
      <w:r>
        <w:rPr>
          <w:i/>
        </w:rPr>
        <w:t>Дополнительное</w:t>
      </w:r>
      <w:r>
        <w:rPr>
          <w:i/>
          <w:spacing w:val="-5"/>
        </w:rPr>
        <w:t xml:space="preserve"> </w:t>
      </w:r>
      <w:r>
        <w:rPr>
          <w:i/>
        </w:rPr>
        <w:t>образование</w:t>
      </w:r>
      <w:r>
        <w:t>:</w:t>
      </w:r>
      <w:r>
        <w:rPr>
          <w:spacing w:val="-4"/>
        </w:rPr>
        <w:t xml:space="preserve"> </w:t>
      </w:r>
      <w:r>
        <w:t>Учащиеся</w:t>
      </w:r>
      <w:r>
        <w:rPr>
          <w:spacing w:val="-4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выбирать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посещать</w:t>
      </w:r>
      <w:r>
        <w:rPr>
          <w:spacing w:val="-3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 дополнительного образования. Варианты включают подвижные игры, баскетбол,</w:t>
      </w:r>
    </w:p>
    <w:p w:rsidR="00812270" w:rsidRDefault="00000000">
      <w:pPr>
        <w:pStyle w:val="a3"/>
        <w:spacing w:before="1" w:line="244" w:lineRule="auto"/>
        <w:ind w:right="589"/>
      </w:pPr>
      <w:r>
        <w:t>волейбол,</w:t>
      </w:r>
      <w:r>
        <w:rPr>
          <w:spacing w:val="-4"/>
        </w:rPr>
        <w:t xml:space="preserve"> </w:t>
      </w:r>
      <w:r>
        <w:t>робототехнику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шахматы.</w:t>
      </w:r>
      <w:r>
        <w:rPr>
          <w:spacing w:val="-4"/>
        </w:rPr>
        <w:t xml:space="preserve"> </w:t>
      </w:r>
      <w:r>
        <w:t>Эти</w:t>
      </w:r>
      <w:r>
        <w:rPr>
          <w:spacing w:val="-4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развивают</w:t>
      </w:r>
      <w:r>
        <w:rPr>
          <w:spacing w:val="-4"/>
        </w:rPr>
        <w:t xml:space="preserve"> </w:t>
      </w:r>
      <w:r>
        <w:t>различные</w:t>
      </w:r>
      <w:r>
        <w:rPr>
          <w:spacing w:val="-6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и способствуют всестороннему развитию детей.</w:t>
      </w:r>
    </w:p>
    <w:p w:rsidR="00812270" w:rsidRDefault="00000000">
      <w:pPr>
        <w:pStyle w:val="1"/>
        <w:spacing w:before="9"/>
        <w:jc w:val="left"/>
      </w:pPr>
      <w:r>
        <w:rPr>
          <w:color w:val="6F2F9F"/>
        </w:rPr>
        <w:t>Дополнительное</w:t>
      </w:r>
      <w:r>
        <w:rPr>
          <w:color w:val="6F2F9F"/>
          <w:spacing w:val="-8"/>
        </w:rPr>
        <w:t xml:space="preserve"> </w:t>
      </w:r>
      <w:r>
        <w:rPr>
          <w:color w:val="6F2F9F"/>
          <w:spacing w:val="-2"/>
        </w:rPr>
        <w:t>образование</w:t>
      </w:r>
    </w:p>
    <w:p w:rsidR="00812270" w:rsidRDefault="00000000">
      <w:pPr>
        <w:pStyle w:val="a3"/>
        <w:spacing w:before="14" w:after="16" w:line="247" w:lineRule="auto"/>
        <w:ind w:right="1321"/>
      </w:pPr>
      <w:r>
        <w:t>Охват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дополнительным</w:t>
      </w:r>
      <w:r>
        <w:rPr>
          <w:spacing w:val="40"/>
        </w:rPr>
        <w:t xml:space="preserve"> </w:t>
      </w:r>
      <w:r>
        <w:t>образованием</w:t>
      </w:r>
      <w:r>
        <w:rPr>
          <w:spacing w:val="40"/>
        </w:rPr>
        <w:t xml:space="preserve"> </w:t>
      </w:r>
      <w:r>
        <w:t>составляет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46</w:t>
      </w:r>
      <w:r>
        <w:rPr>
          <w:spacing w:val="40"/>
        </w:rPr>
        <w:t xml:space="preserve"> </w:t>
      </w:r>
      <w:r>
        <w:t xml:space="preserve">обучающихся, </w:t>
      </w:r>
      <w:r>
        <w:rPr>
          <w:spacing w:val="-4"/>
        </w:rPr>
        <w:t>100%</w:t>
      </w: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6"/>
        <w:gridCol w:w="3473"/>
      </w:tblGrid>
      <w:tr w:rsidR="00812270">
        <w:trPr>
          <w:trHeight w:val="354"/>
        </w:trPr>
        <w:tc>
          <w:tcPr>
            <w:tcW w:w="3476" w:type="dxa"/>
          </w:tcPr>
          <w:p w:rsidR="00812270" w:rsidRDefault="00000000">
            <w:pPr>
              <w:pStyle w:val="TableParagraph"/>
              <w:spacing w:before="54"/>
              <w:ind w:left="107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направленность</w:t>
            </w:r>
          </w:p>
        </w:tc>
        <w:tc>
          <w:tcPr>
            <w:tcW w:w="3473" w:type="dxa"/>
          </w:tcPr>
          <w:p w:rsidR="00812270" w:rsidRDefault="00000000">
            <w:pPr>
              <w:pStyle w:val="TableParagraph"/>
              <w:spacing w:before="54"/>
              <w:ind w:left="105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  <w:tr w:rsidR="00812270">
        <w:trPr>
          <w:trHeight w:val="352"/>
        </w:trPr>
        <w:tc>
          <w:tcPr>
            <w:tcW w:w="3476" w:type="dxa"/>
          </w:tcPr>
          <w:p w:rsidR="00812270" w:rsidRDefault="00000000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направленность</w:t>
            </w:r>
          </w:p>
        </w:tc>
        <w:tc>
          <w:tcPr>
            <w:tcW w:w="3473" w:type="dxa"/>
          </w:tcPr>
          <w:p w:rsidR="00812270" w:rsidRDefault="00000000">
            <w:pPr>
              <w:pStyle w:val="TableParagraph"/>
              <w:spacing w:before="5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обучающихся</w:t>
            </w:r>
          </w:p>
        </w:tc>
      </w:tr>
    </w:tbl>
    <w:p w:rsidR="00812270" w:rsidRDefault="00000000">
      <w:pPr>
        <w:pStyle w:val="a3"/>
        <w:tabs>
          <w:tab w:val="left" w:pos="2075"/>
          <w:tab w:val="left" w:pos="3715"/>
          <w:tab w:val="left" w:pos="5404"/>
          <w:tab w:val="left" w:pos="7450"/>
          <w:tab w:val="left" w:pos="8709"/>
        </w:tabs>
        <w:spacing w:after="11" w:line="247" w:lineRule="auto"/>
        <w:ind w:right="1299"/>
      </w:pPr>
      <w:r>
        <w:rPr>
          <w:spacing w:val="-2"/>
        </w:rPr>
        <w:t>Количество</w:t>
      </w:r>
      <w:r>
        <w:tab/>
      </w:r>
      <w:r>
        <w:rPr>
          <w:spacing w:val="-2"/>
        </w:rPr>
        <w:t>проведённых</w:t>
      </w:r>
      <w:r>
        <w:tab/>
      </w:r>
      <w:r>
        <w:rPr>
          <w:spacing w:val="-2"/>
        </w:rPr>
        <w:t>мероприятий,</w:t>
      </w:r>
      <w:r>
        <w:tab/>
      </w:r>
      <w:r>
        <w:rPr>
          <w:spacing w:val="-2"/>
        </w:rPr>
        <w:t>способствующих</w:t>
      </w:r>
      <w:r>
        <w:tab/>
      </w:r>
      <w:r>
        <w:rPr>
          <w:spacing w:val="-2"/>
        </w:rPr>
        <w:t>развитию</w:t>
      </w:r>
      <w:r>
        <w:tab/>
      </w:r>
      <w:r>
        <w:rPr>
          <w:spacing w:val="-2"/>
        </w:rPr>
        <w:t>талантов школьников:</w:t>
      </w: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6"/>
        <w:gridCol w:w="3473"/>
      </w:tblGrid>
      <w:tr w:rsidR="00812270">
        <w:trPr>
          <w:trHeight w:val="943"/>
        </w:trPr>
        <w:tc>
          <w:tcPr>
            <w:tcW w:w="3476" w:type="dxa"/>
          </w:tcPr>
          <w:p w:rsidR="00812270" w:rsidRDefault="00000000">
            <w:pPr>
              <w:pStyle w:val="TableParagraph"/>
              <w:spacing w:before="54"/>
              <w:ind w:left="107"/>
              <w:rPr>
                <w:sz w:val="24"/>
              </w:rPr>
            </w:pPr>
            <w:r>
              <w:rPr>
                <w:sz w:val="24"/>
              </w:rPr>
              <w:t>Конкурсов,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акций</w:t>
            </w:r>
          </w:p>
        </w:tc>
        <w:tc>
          <w:tcPr>
            <w:tcW w:w="3473" w:type="dxa"/>
          </w:tcPr>
          <w:p w:rsidR="00812270" w:rsidRDefault="00000000">
            <w:pPr>
              <w:pStyle w:val="TableParagraph"/>
              <w:tabs>
                <w:tab w:val="left" w:pos="709"/>
                <w:tab w:val="left" w:pos="2282"/>
              </w:tabs>
              <w:spacing w:before="54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(школьный,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районный,</w:t>
            </w:r>
          </w:p>
          <w:p w:rsidR="00812270" w:rsidRDefault="00000000">
            <w:pPr>
              <w:pStyle w:val="TableParagraph"/>
              <w:tabs>
                <w:tab w:val="left" w:pos="1848"/>
              </w:tabs>
              <w:spacing w:before="5" w:line="290" w:lineRule="atLeast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региональный,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всероссийский уровень)</w:t>
            </w:r>
          </w:p>
        </w:tc>
      </w:tr>
      <w:tr w:rsidR="00812270">
        <w:trPr>
          <w:trHeight w:val="354"/>
        </w:trPr>
        <w:tc>
          <w:tcPr>
            <w:tcW w:w="3476" w:type="dxa"/>
          </w:tcPr>
          <w:p w:rsidR="00812270" w:rsidRDefault="00000000">
            <w:pPr>
              <w:pStyle w:val="TableParagraph"/>
              <w:spacing w:before="54"/>
              <w:ind w:left="107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соревнований</w:t>
            </w:r>
          </w:p>
        </w:tc>
        <w:tc>
          <w:tcPr>
            <w:tcW w:w="3473" w:type="dxa"/>
          </w:tcPr>
          <w:p w:rsidR="00812270" w:rsidRDefault="00000000">
            <w:pPr>
              <w:pStyle w:val="TableParagraph"/>
              <w:spacing w:before="54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:rsidR="00812270" w:rsidRDefault="00000000">
      <w:pPr>
        <w:pStyle w:val="1"/>
        <w:numPr>
          <w:ilvl w:val="0"/>
          <w:numId w:val="6"/>
        </w:numPr>
        <w:tabs>
          <w:tab w:val="left" w:pos="896"/>
        </w:tabs>
        <w:ind w:left="896" w:hanging="306"/>
        <w:jc w:val="left"/>
      </w:pPr>
      <w:r>
        <w:t>Оценка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rPr>
          <w:spacing w:val="-2"/>
        </w:rPr>
        <w:t>организацией</w:t>
      </w:r>
    </w:p>
    <w:p w:rsidR="00812270" w:rsidRDefault="00000000">
      <w:pPr>
        <w:pStyle w:val="a3"/>
        <w:spacing w:before="11" w:after="26"/>
      </w:pPr>
      <w:r>
        <w:t>Органы</w:t>
      </w:r>
      <w:r>
        <w:rPr>
          <w:spacing w:val="-5"/>
        </w:rPr>
        <w:t xml:space="preserve"> </w:t>
      </w:r>
      <w:r>
        <w:t>управления,</w:t>
      </w:r>
      <w:r>
        <w:rPr>
          <w:spacing w:val="-4"/>
        </w:rPr>
        <w:t xml:space="preserve"> </w:t>
      </w:r>
      <w:r>
        <w:t>действующие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Школе</w:t>
      </w:r>
    </w:p>
    <w:tbl>
      <w:tblPr>
        <w:tblStyle w:val="TableNormal"/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4"/>
        <w:gridCol w:w="7187"/>
      </w:tblGrid>
      <w:tr w:rsidR="00812270">
        <w:trPr>
          <w:trHeight w:val="825"/>
        </w:trPr>
        <w:tc>
          <w:tcPr>
            <w:tcW w:w="2734" w:type="dxa"/>
          </w:tcPr>
          <w:p w:rsidR="00812270" w:rsidRDefault="00000000">
            <w:pPr>
              <w:pStyle w:val="TableParagraph"/>
              <w:spacing w:before="49"/>
              <w:ind w:left="4"/>
            </w:pPr>
            <w:r>
              <w:t>Наименование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органа</w:t>
            </w:r>
          </w:p>
        </w:tc>
        <w:tc>
          <w:tcPr>
            <w:tcW w:w="7187" w:type="dxa"/>
          </w:tcPr>
          <w:p w:rsidR="00812270" w:rsidRDefault="00000000">
            <w:pPr>
              <w:pStyle w:val="TableParagraph"/>
              <w:spacing w:before="49"/>
              <w:ind w:left="0" w:right="706"/>
              <w:jc w:val="center"/>
            </w:pPr>
            <w:r>
              <w:rPr>
                <w:spacing w:val="-2"/>
              </w:rPr>
              <w:t>Функции</w:t>
            </w:r>
          </w:p>
        </w:tc>
      </w:tr>
      <w:tr w:rsidR="00812270">
        <w:trPr>
          <w:trHeight w:val="1168"/>
        </w:trPr>
        <w:tc>
          <w:tcPr>
            <w:tcW w:w="2734" w:type="dxa"/>
          </w:tcPr>
          <w:p w:rsidR="00812270" w:rsidRDefault="00000000">
            <w:pPr>
              <w:pStyle w:val="TableParagraph"/>
              <w:spacing w:before="49"/>
              <w:ind w:left="4"/>
            </w:pPr>
            <w:r>
              <w:rPr>
                <w:spacing w:val="-2"/>
              </w:rPr>
              <w:t>Директор</w:t>
            </w:r>
          </w:p>
        </w:tc>
        <w:tc>
          <w:tcPr>
            <w:tcW w:w="7187" w:type="dxa"/>
          </w:tcPr>
          <w:p w:rsidR="00812270" w:rsidRDefault="00000000">
            <w:pPr>
              <w:pStyle w:val="TableParagraph"/>
              <w:spacing w:before="49" w:line="256" w:lineRule="auto"/>
              <w:ind w:left="4" w:right="762"/>
              <w:jc w:val="both"/>
            </w:pPr>
            <w: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</w:t>
            </w:r>
            <w:r>
              <w:rPr>
                <w:spacing w:val="40"/>
              </w:rPr>
              <w:t xml:space="preserve"> </w:t>
            </w:r>
            <w:r>
              <w:t>общее руководство Школой</w:t>
            </w:r>
          </w:p>
        </w:tc>
      </w:tr>
      <w:tr w:rsidR="00812270">
        <w:trPr>
          <w:trHeight w:val="1169"/>
        </w:trPr>
        <w:tc>
          <w:tcPr>
            <w:tcW w:w="2734" w:type="dxa"/>
          </w:tcPr>
          <w:p w:rsidR="00812270" w:rsidRDefault="00000000">
            <w:pPr>
              <w:pStyle w:val="TableParagraph"/>
              <w:spacing w:before="49" w:line="254" w:lineRule="auto"/>
              <w:ind w:left="4" w:right="901"/>
            </w:pPr>
            <w:r>
              <w:rPr>
                <w:spacing w:val="-2"/>
              </w:rPr>
              <w:t>Управляющий совет</w:t>
            </w:r>
          </w:p>
        </w:tc>
        <w:tc>
          <w:tcPr>
            <w:tcW w:w="7187" w:type="dxa"/>
          </w:tcPr>
          <w:p w:rsidR="00812270" w:rsidRDefault="00000000">
            <w:pPr>
              <w:pStyle w:val="TableParagraph"/>
              <w:spacing w:before="49"/>
              <w:ind w:left="4"/>
            </w:pPr>
            <w:r>
              <w:t>Рассматривает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вопросы:</w:t>
            </w:r>
          </w:p>
          <w:p w:rsidR="00812270" w:rsidRDefault="00000000">
            <w:pPr>
              <w:pStyle w:val="TableParagraph"/>
              <w:spacing w:before="16"/>
              <w:ind w:left="4"/>
            </w:pPr>
            <w:r>
              <w:t>−</w:t>
            </w:r>
            <w:r>
              <w:rPr>
                <w:spacing w:val="-8"/>
              </w:rPr>
              <w:t xml:space="preserve"> </w:t>
            </w:r>
            <w:r>
              <w:t>развитие</w:t>
            </w:r>
            <w:r>
              <w:rPr>
                <w:spacing w:val="-8"/>
              </w:rPr>
              <w:t xml:space="preserve"> </w:t>
            </w:r>
            <w:r>
              <w:t>образовательной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организации;</w:t>
            </w:r>
          </w:p>
          <w:p w:rsidR="00812270" w:rsidRDefault="00000000">
            <w:pPr>
              <w:pStyle w:val="TableParagraph"/>
              <w:spacing w:before="21"/>
              <w:ind w:left="4"/>
            </w:pPr>
            <w:r>
              <w:t>−</w:t>
            </w:r>
            <w:r>
              <w:rPr>
                <w:spacing w:val="-11"/>
              </w:rPr>
              <w:t xml:space="preserve"> </w:t>
            </w:r>
            <w:r>
              <w:t>финансово-хозяйственная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деятельность;</w:t>
            </w:r>
          </w:p>
          <w:p w:rsidR="00812270" w:rsidRDefault="00000000">
            <w:pPr>
              <w:pStyle w:val="TableParagraph"/>
              <w:spacing w:before="18"/>
              <w:ind w:left="4"/>
            </w:pPr>
            <w:r>
              <w:t>−</w:t>
            </w:r>
            <w:r>
              <w:rPr>
                <w:spacing w:val="-9"/>
              </w:rPr>
              <w:t xml:space="preserve"> </w:t>
            </w:r>
            <w:r>
              <w:t>материально-техническое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обеспечение.</w:t>
            </w:r>
          </w:p>
        </w:tc>
      </w:tr>
    </w:tbl>
    <w:p w:rsidR="00812270" w:rsidRDefault="00812270">
      <w:pPr>
        <w:pStyle w:val="TableParagraph"/>
        <w:sectPr w:rsidR="00812270">
          <w:pgSz w:w="11910" w:h="16840"/>
          <w:pgMar w:top="480" w:right="141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4"/>
        <w:gridCol w:w="7187"/>
      </w:tblGrid>
      <w:tr w:rsidR="00812270">
        <w:trPr>
          <w:trHeight w:val="3002"/>
        </w:trPr>
        <w:tc>
          <w:tcPr>
            <w:tcW w:w="2734" w:type="dxa"/>
          </w:tcPr>
          <w:p w:rsidR="00812270" w:rsidRDefault="00000000">
            <w:pPr>
              <w:pStyle w:val="TableParagraph"/>
              <w:spacing w:before="49"/>
              <w:ind w:left="4"/>
            </w:pPr>
            <w:r>
              <w:lastRenderedPageBreak/>
              <w:t>Педагогический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совет</w:t>
            </w:r>
          </w:p>
        </w:tc>
        <w:tc>
          <w:tcPr>
            <w:tcW w:w="7187" w:type="dxa"/>
          </w:tcPr>
          <w:p w:rsidR="00812270" w:rsidRDefault="00000000">
            <w:pPr>
              <w:pStyle w:val="TableParagraph"/>
              <w:tabs>
                <w:tab w:val="left" w:pos="2885"/>
                <w:tab w:val="left" w:pos="4325"/>
              </w:tabs>
              <w:spacing w:before="49" w:line="244" w:lineRule="auto"/>
              <w:ind w:left="4" w:right="1270"/>
            </w:pPr>
            <w:r>
              <w:t>Осуществляет текущее</w:t>
            </w:r>
            <w:r>
              <w:tab/>
            </w:r>
            <w:r>
              <w:rPr>
                <w:spacing w:val="-2"/>
              </w:rPr>
              <w:t>руководство</w:t>
            </w:r>
            <w:r>
              <w:tab/>
            </w:r>
            <w:r>
              <w:rPr>
                <w:spacing w:val="-2"/>
              </w:rPr>
              <w:t xml:space="preserve">образовательной </w:t>
            </w:r>
            <w:r>
              <w:t>деятельностью Школы, в том числе рассматривает вопросы:</w:t>
            </w:r>
          </w:p>
          <w:p w:rsidR="00812270" w:rsidRDefault="00000000">
            <w:pPr>
              <w:pStyle w:val="TableParagraph"/>
              <w:spacing w:before="9"/>
              <w:ind w:left="4"/>
            </w:pPr>
            <w:r>
              <w:t>−</w:t>
            </w:r>
            <w:r>
              <w:rPr>
                <w:spacing w:val="-8"/>
              </w:rPr>
              <w:t xml:space="preserve"> </w:t>
            </w:r>
            <w:r>
              <w:t>развитие</w:t>
            </w:r>
            <w:r>
              <w:rPr>
                <w:spacing w:val="-8"/>
              </w:rPr>
              <w:t xml:space="preserve"> </w:t>
            </w:r>
            <w:r>
              <w:t>образовательных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услуг;</w:t>
            </w:r>
          </w:p>
          <w:p w:rsidR="00812270" w:rsidRDefault="00000000">
            <w:pPr>
              <w:pStyle w:val="TableParagraph"/>
              <w:spacing w:before="23"/>
              <w:ind w:left="4"/>
            </w:pPr>
            <w:r>
              <w:t>−</w:t>
            </w:r>
            <w:r>
              <w:rPr>
                <w:spacing w:val="-8"/>
              </w:rPr>
              <w:t xml:space="preserve"> </w:t>
            </w:r>
            <w:r>
              <w:t>регламентация</w:t>
            </w:r>
            <w:r>
              <w:rPr>
                <w:spacing w:val="-7"/>
              </w:rPr>
              <w:t xml:space="preserve"> </w:t>
            </w:r>
            <w:r>
              <w:t>образовательных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отношений;</w:t>
            </w:r>
          </w:p>
          <w:p w:rsidR="00812270" w:rsidRDefault="00000000">
            <w:pPr>
              <w:pStyle w:val="TableParagraph"/>
              <w:spacing w:before="21"/>
              <w:ind w:left="4"/>
            </w:pPr>
            <w:r>
              <w:t>−</w:t>
            </w:r>
            <w:r>
              <w:rPr>
                <w:spacing w:val="-4"/>
              </w:rPr>
              <w:t xml:space="preserve"> </w:t>
            </w:r>
            <w:r>
              <w:t>разработка</w:t>
            </w:r>
            <w:r>
              <w:rPr>
                <w:spacing w:val="-6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программ;</w:t>
            </w:r>
          </w:p>
          <w:p w:rsidR="00812270" w:rsidRDefault="00000000">
            <w:pPr>
              <w:pStyle w:val="TableParagraph"/>
              <w:spacing w:before="21"/>
              <w:ind w:left="4"/>
            </w:pPr>
            <w:r>
              <w:t>−</w:t>
            </w:r>
            <w:r>
              <w:rPr>
                <w:spacing w:val="-7"/>
              </w:rPr>
              <w:t xml:space="preserve"> </w:t>
            </w:r>
            <w:r>
              <w:t>выбор</w:t>
            </w:r>
            <w:r>
              <w:rPr>
                <w:spacing w:val="-4"/>
              </w:rPr>
              <w:t xml:space="preserve"> </w:t>
            </w:r>
            <w:r>
              <w:t>учебников,</w:t>
            </w:r>
            <w:r>
              <w:rPr>
                <w:spacing w:val="-4"/>
              </w:rPr>
              <w:t xml:space="preserve"> </w:t>
            </w:r>
            <w:r>
              <w:t>учебных</w:t>
            </w:r>
            <w:r>
              <w:rPr>
                <w:spacing w:val="-5"/>
              </w:rPr>
              <w:t xml:space="preserve"> </w:t>
            </w:r>
            <w:r>
              <w:t>пособий,</w:t>
            </w:r>
            <w:r>
              <w:rPr>
                <w:spacing w:val="-4"/>
              </w:rPr>
              <w:t xml:space="preserve"> </w:t>
            </w:r>
            <w:r>
              <w:t>средств</w:t>
            </w:r>
            <w:r>
              <w:rPr>
                <w:spacing w:val="-6"/>
              </w:rPr>
              <w:t xml:space="preserve"> </w:t>
            </w:r>
            <w:r>
              <w:t>обучения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ивоспитания;</w:t>
            </w:r>
          </w:p>
          <w:p w:rsidR="00812270" w:rsidRDefault="00000000">
            <w:pPr>
              <w:pStyle w:val="TableParagraph"/>
              <w:tabs>
                <w:tab w:val="left" w:pos="2885"/>
              </w:tabs>
              <w:spacing w:before="20" w:line="244" w:lineRule="auto"/>
              <w:ind w:left="4" w:right="1398"/>
            </w:pPr>
            <w:r>
              <w:rPr>
                <w:spacing w:val="-2"/>
              </w:rPr>
              <w:t>−материально-техническое</w:t>
            </w:r>
            <w:r>
              <w:tab/>
              <w:t>обеспечение</w:t>
            </w:r>
            <w:r>
              <w:rPr>
                <w:spacing w:val="-14"/>
              </w:rPr>
              <w:t xml:space="preserve"> </w:t>
            </w:r>
            <w:r>
              <w:t xml:space="preserve">образовательного </w:t>
            </w:r>
            <w:r>
              <w:rPr>
                <w:spacing w:val="-2"/>
              </w:rPr>
              <w:t>процесса;</w:t>
            </w:r>
          </w:p>
          <w:p w:rsidR="00812270" w:rsidRDefault="00000000">
            <w:pPr>
              <w:pStyle w:val="TableParagraph"/>
              <w:tabs>
                <w:tab w:val="left" w:pos="1444"/>
                <w:tab w:val="left" w:pos="2885"/>
              </w:tabs>
              <w:spacing w:before="12" w:line="244" w:lineRule="auto"/>
              <w:ind w:left="4" w:right="1405"/>
            </w:pPr>
            <w:r>
              <w:rPr>
                <w:spacing w:val="-2"/>
              </w:rPr>
              <w:t>−аттестация,</w:t>
            </w:r>
            <w:r>
              <w:tab/>
            </w:r>
            <w:r>
              <w:rPr>
                <w:spacing w:val="-2"/>
              </w:rPr>
              <w:t>повышение</w:t>
            </w:r>
            <w:r>
              <w:tab/>
              <w:t>квалификации</w:t>
            </w:r>
            <w:r>
              <w:rPr>
                <w:spacing w:val="-14"/>
              </w:rPr>
              <w:t xml:space="preserve"> </w:t>
            </w:r>
            <w:r>
              <w:t xml:space="preserve">педагогических </w:t>
            </w:r>
            <w:r>
              <w:rPr>
                <w:spacing w:val="-2"/>
              </w:rPr>
              <w:t>работников;</w:t>
            </w:r>
          </w:p>
          <w:p w:rsidR="00812270" w:rsidRDefault="00000000">
            <w:pPr>
              <w:pStyle w:val="TableParagraph"/>
              <w:spacing w:before="10"/>
              <w:ind w:left="4"/>
            </w:pPr>
            <w:r>
              <w:t>−</w:t>
            </w:r>
            <w:r>
              <w:rPr>
                <w:spacing w:val="-6"/>
              </w:rPr>
              <w:t xml:space="preserve"> </w:t>
            </w:r>
            <w:r>
              <w:t>координация</w:t>
            </w:r>
            <w:r>
              <w:rPr>
                <w:spacing w:val="-7"/>
              </w:rPr>
              <w:t xml:space="preserve"> </w:t>
            </w:r>
            <w:r>
              <w:t>деятельности</w:t>
            </w:r>
            <w:r>
              <w:rPr>
                <w:spacing w:val="-6"/>
              </w:rPr>
              <w:t xml:space="preserve"> </w:t>
            </w:r>
            <w:r>
              <w:t>методических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объединений</w:t>
            </w:r>
          </w:p>
        </w:tc>
      </w:tr>
    </w:tbl>
    <w:p w:rsidR="00812270" w:rsidRDefault="00812270">
      <w:pPr>
        <w:pStyle w:val="a3"/>
        <w:spacing w:before="75"/>
        <w:ind w:left="0"/>
        <w:rPr>
          <w:sz w:val="20"/>
        </w:rPr>
      </w:pPr>
    </w:p>
    <w:tbl>
      <w:tblPr>
        <w:tblStyle w:val="TableNormal"/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4"/>
        <w:gridCol w:w="7187"/>
      </w:tblGrid>
      <w:tr w:rsidR="00812270">
        <w:trPr>
          <w:trHeight w:val="3377"/>
        </w:trPr>
        <w:tc>
          <w:tcPr>
            <w:tcW w:w="2734" w:type="dxa"/>
          </w:tcPr>
          <w:p w:rsidR="00812270" w:rsidRDefault="00000000">
            <w:pPr>
              <w:pStyle w:val="TableParagraph"/>
              <w:spacing w:before="49"/>
              <w:ind w:left="4"/>
            </w:pPr>
            <w:r>
              <w:t>Общее</w:t>
            </w:r>
            <w:r>
              <w:rPr>
                <w:spacing w:val="-6"/>
              </w:rPr>
              <w:t xml:space="preserve"> </w:t>
            </w:r>
            <w:r>
              <w:t>собрание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работников</w:t>
            </w:r>
          </w:p>
        </w:tc>
        <w:tc>
          <w:tcPr>
            <w:tcW w:w="7187" w:type="dxa"/>
          </w:tcPr>
          <w:p w:rsidR="00812270" w:rsidRDefault="00000000">
            <w:pPr>
              <w:pStyle w:val="TableParagraph"/>
              <w:spacing w:before="48" w:line="237" w:lineRule="auto"/>
              <w:ind w:left="4"/>
            </w:pPr>
            <w:r>
              <w:t>Реализует</w:t>
            </w:r>
            <w:r>
              <w:rPr>
                <w:spacing w:val="-6"/>
              </w:rPr>
              <w:t xml:space="preserve"> </w:t>
            </w:r>
            <w:r>
              <w:t>право</w:t>
            </w:r>
            <w:r>
              <w:rPr>
                <w:spacing w:val="-6"/>
              </w:rPr>
              <w:t xml:space="preserve"> </w:t>
            </w:r>
            <w:r>
              <w:t>работников</w:t>
            </w:r>
            <w:r>
              <w:rPr>
                <w:spacing w:val="-7"/>
              </w:rPr>
              <w:t xml:space="preserve"> </w:t>
            </w:r>
            <w:r>
              <w:t>участвовать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управлении</w:t>
            </w:r>
            <w:r>
              <w:rPr>
                <w:spacing w:val="-6"/>
              </w:rPr>
              <w:t xml:space="preserve"> </w:t>
            </w:r>
            <w:r>
              <w:t>образовательной организацией, в том числе:</w:t>
            </w:r>
          </w:p>
          <w:p w:rsidR="00812270" w:rsidRDefault="00000000">
            <w:pPr>
              <w:pStyle w:val="TableParagraph"/>
              <w:spacing w:before="18" w:line="244" w:lineRule="auto"/>
              <w:ind w:left="4"/>
            </w:pPr>
            <w:r>
              <w:t>−</w:t>
            </w:r>
            <w:r>
              <w:rPr>
                <w:spacing w:val="-5"/>
              </w:rPr>
              <w:t xml:space="preserve"> </w:t>
            </w:r>
            <w:r>
              <w:t>участвовать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разработке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принятии</w:t>
            </w:r>
            <w:r>
              <w:rPr>
                <w:spacing w:val="-5"/>
              </w:rPr>
              <w:t xml:space="preserve"> </w:t>
            </w:r>
            <w:r>
              <w:t>коллективного</w:t>
            </w:r>
            <w:r>
              <w:rPr>
                <w:spacing w:val="-5"/>
              </w:rPr>
              <w:t xml:space="preserve"> </w:t>
            </w:r>
            <w:r>
              <w:t>договора,</w:t>
            </w:r>
            <w:r>
              <w:rPr>
                <w:spacing w:val="-5"/>
              </w:rPr>
              <w:t xml:space="preserve"> </w:t>
            </w:r>
            <w:r>
              <w:t>Правил трудового распорядка, изменений и дополнений к ним;</w:t>
            </w:r>
          </w:p>
          <w:p w:rsidR="00812270" w:rsidRDefault="00000000">
            <w:pPr>
              <w:pStyle w:val="TableParagraph"/>
              <w:spacing w:before="12"/>
              <w:ind w:left="4"/>
            </w:pPr>
            <w:r>
              <w:t>−</w:t>
            </w:r>
            <w:r>
              <w:rPr>
                <w:spacing w:val="-6"/>
              </w:rPr>
              <w:t xml:space="preserve"> </w:t>
            </w:r>
            <w:r>
              <w:t>принимать</w:t>
            </w:r>
            <w:r>
              <w:rPr>
                <w:spacing w:val="-6"/>
              </w:rPr>
              <w:t xml:space="preserve"> </w:t>
            </w:r>
            <w:r>
              <w:t>локальные</w:t>
            </w:r>
            <w:r>
              <w:rPr>
                <w:spacing w:val="-6"/>
              </w:rPr>
              <w:t xml:space="preserve"> </w:t>
            </w:r>
            <w:r>
              <w:t>акты,</w:t>
            </w:r>
            <w:r>
              <w:rPr>
                <w:spacing w:val="-6"/>
              </w:rPr>
              <w:t xml:space="preserve"> </w:t>
            </w:r>
            <w:r>
              <w:t>которые</w:t>
            </w:r>
            <w:r>
              <w:rPr>
                <w:spacing w:val="-6"/>
              </w:rPr>
              <w:t xml:space="preserve"> </w:t>
            </w:r>
            <w:r>
              <w:t>регламентируют</w:t>
            </w:r>
            <w:r>
              <w:rPr>
                <w:spacing w:val="-6"/>
              </w:rPr>
              <w:t xml:space="preserve"> </w:t>
            </w:r>
            <w:r>
              <w:t xml:space="preserve">деятельность образовательной организации и связаны с правами и обязанностями </w:t>
            </w:r>
            <w:r>
              <w:rPr>
                <w:spacing w:val="-2"/>
              </w:rPr>
              <w:t>работников;</w:t>
            </w:r>
          </w:p>
          <w:p w:rsidR="00812270" w:rsidRDefault="00000000">
            <w:pPr>
              <w:pStyle w:val="TableParagraph"/>
              <w:spacing w:before="14" w:line="247" w:lineRule="auto"/>
              <w:ind w:left="4"/>
            </w:pPr>
            <w:r>
              <w:t>− разрешать</w:t>
            </w:r>
            <w:r>
              <w:rPr>
                <w:spacing w:val="-1"/>
              </w:rPr>
              <w:t xml:space="preserve"> </w:t>
            </w:r>
            <w:r>
              <w:t>конфликтные ситуации между работниками и</w:t>
            </w:r>
            <w:r>
              <w:rPr>
                <w:spacing w:val="-1"/>
              </w:rPr>
              <w:t xml:space="preserve"> </w:t>
            </w:r>
            <w:r>
              <w:t>администрацией образовательной организации;</w:t>
            </w:r>
          </w:p>
          <w:p w:rsidR="00812270" w:rsidRDefault="00000000">
            <w:pPr>
              <w:pStyle w:val="TableParagraph"/>
              <w:spacing w:before="7" w:line="256" w:lineRule="auto"/>
              <w:ind w:left="4"/>
            </w:pPr>
            <w:r>
              <w:t>−</w:t>
            </w:r>
            <w:r>
              <w:rPr>
                <w:spacing w:val="-5"/>
              </w:rPr>
              <w:t xml:space="preserve"> </w:t>
            </w:r>
            <w:r>
              <w:t>вносить</w:t>
            </w:r>
            <w:r>
              <w:rPr>
                <w:spacing w:val="-5"/>
              </w:rPr>
              <w:t xml:space="preserve"> </w:t>
            </w:r>
            <w:r>
              <w:t>предложения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корректировке</w:t>
            </w:r>
            <w:r>
              <w:rPr>
                <w:spacing w:val="-5"/>
              </w:rPr>
              <w:t xml:space="preserve"> </w:t>
            </w:r>
            <w:r>
              <w:t>плана</w:t>
            </w:r>
            <w:r>
              <w:rPr>
                <w:spacing w:val="-7"/>
              </w:rPr>
              <w:t xml:space="preserve"> </w:t>
            </w:r>
            <w:r>
              <w:t>мероприятий</w:t>
            </w:r>
            <w:r>
              <w:rPr>
                <w:spacing w:val="-5"/>
              </w:rPr>
              <w:t xml:space="preserve"> </w:t>
            </w:r>
            <w:r>
              <w:t>организации, совершенствованию ее работы и развитию материальной базы</w:t>
            </w:r>
          </w:p>
        </w:tc>
      </w:tr>
      <w:tr w:rsidR="00812270">
        <w:trPr>
          <w:trHeight w:val="8390"/>
        </w:trPr>
        <w:tc>
          <w:tcPr>
            <w:tcW w:w="2734" w:type="dxa"/>
          </w:tcPr>
          <w:p w:rsidR="00812270" w:rsidRDefault="00000000">
            <w:pPr>
              <w:pStyle w:val="TableParagraph"/>
              <w:spacing w:before="49" w:line="254" w:lineRule="auto"/>
              <w:ind w:left="4" w:right="601"/>
            </w:pPr>
            <w:r>
              <w:rPr>
                <w:spacing w:val="-2"/>
              </w:rPr>
              <w:t xml:space="preserve">Общешкольный </w:t>
            </w:r>
            <w:r>
              <w:t>родительский</w:t>
            </w:r>
            <w:r>
              <w:rPr>
                <w:spacing w:val="-14"/>
              </w:rPr>
              <w:t xml:space="preserve"> </w:t>
            </w:r>
            <w:r>
              <w:t>комитет</w:t>
            </w:r>
          </w:p>
        </w:tc>
        <w:tc>
          <w:tcPr>
            <w:tcW w:w="7187" w:type="dxa"/>
          </w:tcPr>
          <w:p w:rsidR="0081227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4"/>
              </w:tabs>
              <w:spacing w:before="49" w:line="247" w:lineRule="auto"/>
              <w:ind w:right="125" w:firstLine="0"/>
              <w:jc w:val="both"/>
            </w:pPr>
            <w:r>
              <w:t>Принимает активное участие в воспитании у обучающихся уважения к окружающим, сознательной дисциплины, культуры</w:t>
            </w:r>
            <w:r>
              <w:rPr>
                <w:spacing w:val="40"/>
              </w:rPr>
              <w:t xml:space="preserve"> </w:t>
            </w:r>
            <w:r>
              <w:t>поведения, заботливого отношения к родителям и старшим; повышении педагогической культуры родителей (законных представителей) обучающихся на основе программы их педагогического всеобуча; проведении разъяснительной и консультативной работы среди родителей (законных представителей) обучающихся, воспитанников о правах, обязанностях и ответственности участников образовательного процесса; привлечении родителей (законных представителей) обучающихся к организации внеклассной, внешкольной, учебно-исследовательской и общественной деятельности - Оказывает содействие педагогам в воспитании у обучающихся ответственного отношения к учебе, привитии им навыков учебного труда и самообразования.</w:t>
            </w:r>
          </w:p>
          <w:p w:rsidR="0081227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4"/>
              </w:tabs>
              <w:spacing w:before="13" w:line="237" w:lineRule="auto"/>
              <w:ind w:right="125" w:firstLine="0"/>
              <w:jc w:val="both"/>
            </w:pPr>
            <w:r>
              <w:t>Оказывает помощь семьям в создании необходимых условий для своевременного получения детьми среднего общего образования; классным руководителям в изучении и улучшении условий воспитания детей в семье, в пропаганде среди родителей (законных представителей) обучающихся положительного опыта семейной жизни; администрации в организации и проведении родительских собраний.</w:t>
            </w:r>
          </w:p>
          <w:p w:rsidR="0081227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4"/>
              </w:tabs>
              <w:spacing w:before="15" w:line="244" w:lineRule="auto"/>
              <w:ind w:right="127" w:firstLine="0"/>
              <w:jc w:val="both"/>
            </w:pPr>
            <w:r>
              <w:t>Контролирует совместно с администрацией Учреждения организацию и качество питания, медицинского обслуживания обучающихся. - Рассматривает обращения обучающихся, родителей (законных</w:t>
            </w:r>
            <w:r>
              <w:rPr>
                <w:spacing w:val="-4"/>
              </w:rPr>
              <w:t xml:space="preserve"> </w:t>
            </w:r>
            <w:r>
              <w:t>представителей)</w:t>
            </w:r>
            <w:r>
              <w:rPr>
                <w:spacing w:val="-4"/>
              </w:rPr>
              <w:t xml:space="preserve"> </w:t>
            </w:r>
            <w:r>
              <w:t>обучающихся,</w:t>
            </w:r>
            <w:r>
              <w:rPr>
                <w:spacing w:val="-4"/>
              </w:rPr>
              <w:t xml:space="preserve"> </w:t>
            </w:r>
            <w:r>
              <w:t>работников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других</w:t>
            </w:r>
            <w:r>
              <w:rPr>
                <w:spacing w:val="-4"/>
              </w:rPr>
              <w:t xml:space="preserve"> </w:t>
            </w:r>
            <w:r>
              <w:t>лиц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свой адрес, а также по поручению руководителя в адрес администрации Учреждения. - Вносит предложения на рассмотрение администрации Учреждения по вопросам организации образовательного процесса.</w:t>
            </w:r>
          </w:p>
          <w:p w:rsidR="0081227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24"/>
              </w:tabs>
              <w:spacing w:before="6" w:line="252" w:lineRule="auto"/>
              <w:ind w:right="125" w:firstLine="0"/>
              <w:jc w:val="both"/>
            </w:pPr>
            <w:r>
              <w:t>Координирует деятельность родительских комитетов классов. - Взаимодействует с педагогическим коллективом Учреждения по</w:t>
            </w:r>
            <w:r>
              <w:rPr>
                <w:spacing w:val="40"/>
              </w:rPr>
              <w:t xml:space="preserve"> </w:t>
            </w:r>
            <w:r>
              <w:t>вопросам профилактики правонарушений, безнадзорности и</w:t>
            </w:r>
          </w:p>
          <w:p w:rsidR="00812270" w:rsidRDefault="00000000">
            <w:pPr>
              <w:pStyle w:val="TableParagraph"/>
              <w:spacing w:before="0" w:line="256" w:lineRule="auto"/>
              <w:ind w:left="4" w:right="27"/>
              <w:jc w:val="both"/>
            </w:pPr>
            <w:r>
              <w:t>беспризорности</w:t>
            </w:r>
            <w:r>
              <w:rPr>
                <w:spacing w:val="-5"/>
              </w:rPr>
              <w:t xml:space="preserve"> </w:t>
            </w:r>
            <w:r>
              <w:t>обучающихся,</w:t>
            </w:r>
            <w:r>
              <w:rPr>
                <w:spacing w:val="-5"/>
              </w:rPr>
              <w:t xml:space="preserve"> 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также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другими</w:t>
            </w:r>
            <w:r>
              <w:rPr>
                <w:spacing w:val="-5"/>
              </w:rPr>
              <w:t xml:space="preserve"> </w:t>
            </w:r>
            <w:r>
              <w:t>органами</w:t>
            </w:r>
            <w:r>
              <w:rPr>
                <w:spacing w:val="-8"/>
              </w:rPr>
              <w:t xml:space="preserve"> </w:t>
            </w:r>
            <w:r>
              <w:t>коллегиального управления Учреждения по вопросам проведения общешкольных</w:t>
            </w:r>
          </w:p>
          <w:p w:rsidR="00812270" w:rsidRDefault="00000000">
            <w:pPr>
              <w:pStyle w:val="TableParagraph"/>
              <w:spacing w:before="0" w:line="252" w:lineRule="exact"/>
              <w:ind w:left="4"/>
            </w:pPr>
            <w:r>
              <w:rPr>
                <w:spacing w:val="-2"/>
              </w:rPr>
              <w:t>мероприятий.</w:t>
            </w:r>
          </w:p>
        </w:tc>
      </w:tr>
    </w:tbl>
    <w:p w:rsidR="00812270" w:rsidRDefault="00812270">
      <w:pPr>
        <w:pStyle w:val="TableParagraph"/>
        <w:spacing w:line="252" w:lineRule="exact"/>
        <w:sectPr w:rsidR="00812270">
          <w:pgSz w:w="11910" w:h="16840"/>
          <w:pgMar w:top="540" w:right="141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4"/>
        <w:gridCol w:w="7187"/>
      </w:tblGrid>
      <w:tr w:rsidR="00812270">
        <w:trPr>
          <w:trHeight w:val="3398"/>
        </w:trPr>
        <w:tc>
          <w:tcPr>
            <w:tcW w:w="2734" w:type="dxa"/>
          </w:tcPr>
          <w:p w:rsidR="00812270" w:rsidRDefault="00000000">
            <w:pPr>
              <w:pStyle w:val="TableParagraph"/>
              <w:spacing w:before="49"/>
              <w:ind w:left="4"/>
            </w:pPr>
            <w:r>
              <w:lastRenderedPageBreak/>
              <w:t>Совет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отцов</w:t>
            </w:r>
          </w:p>
        </w:tc>
        <w:tc>
          <w:tcPr>
            <w:tcW w:w="7187" w:type="dxa"/>
          </w:tcPr>
          <w:p w:rsidR="00812270" w:rsidRDefault="00000000">
            <w:pPr>
              <w:pStyle w:val="TableParagraph"/>
              <w:spacing w:before="48" w:line="237" w:lineRule="auto"/>
              <w:ind w:left="4"/>
            </w:pPr>
            <w:r>
              <w:t>Совет отцов -</w:t>
            </w:r>
            <w:r>
              <w:rPr>
                <w:spacing w:val="-1"/>
              </w:rPr>
              <w:t xml:space="preserve"> </w:t>
            </w:r>
            <w:r>
              <w:t>является общественным</w:t>
            </w:r>
            <w:r>
              <w:rPr>
                <w:spacing w:val="-2"/>
              </w:rPr>
              <w:t xml:space="preserve"> </w:t>
            </w:r>
            <w:r>
              <w:t>родительским органом и</w:t>
            </w:r>
            <w:r>
              <w:rPr>
                <w:spacing w:val="-3"/>
              </w:rPr>
              <w:t xml:space="preserve"> </w:t>
            </w:r>
            <w:r>
              <w:t>создается в целях</w:t>
            </w:r>
            <w:r>
              <w:rPr>
                <w:spacing w:val="-4"/>
              </w:rPr>
              <w:t xml:space="preserve"> </w:t>
            </w:r>
            <w:r>
              <w:t>усиления</w:t>
            </w:r>
            <w:r>
              <w:rPr>
                <w:spacing w:val="-6"/>
              </w:rPr>
              <w:t xml:space="preserve"> </w:t>
            </w:r>
            <w:r>
              <w:t>роли</w:t>
            </w:r>
            <w:r>
              <w:rPr>
                <w:spacing w:val="-4"/>
              </w:rPr>
              <w:t xml:space="preserve"> </w:t>
            </w:r>
            <w:r>
              <w:t>отцов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воспитании</w:t>
            </w:r>
            <w:r>
              <w:rPr>
                <w:spacing w:val="-4"/>
              </w:rPr>
              <w:t xml:space="preserve"> </w:t>
            </w:r>
            <w:r>
              <w:t>учащихся,</w:t>
            </w:r>
            <w:r>
              <w:rPr>
                <w:spacing w:val="-4"/>
              </w:rPr>
              <w:t xml:space="preserve"> </w:t>
            </w:r>
            <w:r>
              <w:t>активного</w:t>
            </w:r>
            <w:r>
              <w:rPr>
                <w:spacing w:val="-4"/>
              </w:rPr>
              <w:t xml:space="preserve"> </w:t>
            </w:r>
            <w:r>
              <w:t>приобщения их к жизнедеятельности школы, организации работы по предупреждению безнадзорности, правонарушений и преступлений.</w:t>
            </w:r>
          </w:p>
          <w:p w:rsidR="0081227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before="16" w:line="237" w:lineRule="auto"/>
              <w:ind w:right="1" w:firstLine="0"/>
              <w:jc w:val="both"/>
            </w:pPr>
            <w:r>
              <w:t>Совет отцов создается силами родительской общественности и по</w:t>
            </w:r>
            <w:r>
              <w:rPr>
                <w:spacing w:val="40"/>
              </w:rPr>
              <w:t xml:space="preserve"> </w:t>
            </w:r>
            <w:r>
              <w:t>ее инициативе на добровольных началах сроком на 1 год. Состав Совета отцов утверждается общешкольным родительским собранием. Выборы представителей в Совет отцов производятся на классных родительских собраниях в начале учебного года. От каждого родительского коллектива класса могут выбираться не более 2 представителей.</w:t>
            </w:r>
          </w:p>
          <w:p w:rsidR="0081227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24"/>
              </w:tabs>
              <w:spacing w:before="15" w:line="254" w:lineRule="auto"/>
              <w:ind w:firstLine="0"/>
              <w:jc w:val="both"/>
            </w:pPr>
            <w:r>
              <w:t>Совет отцов принимает активное участие в общественной жизни образовательной</w:t>
            </w:r>
            <w:r>
              <w:rPr>
                <w:spacing w:val="62"/>
                <w:w w:val="150"/>
              </w:rPr>
              <w:t xml:space="preserve">   </w:t>
            </w:r>
            <w:r>
              <w:t>организации,</w:t>
            </w:r>
            <w:r>
              <w:rPr>
                <w:spacing w:val="63"/>
                <w:w w:val="150"/>
              </w:rPr>
              <w:t xml:space="preserve">   </w:t>
            </w:r>
            <w:r>
              <w:t>в</w:t>
            </w:r>
            <w:r>
              <w:rPr>
                <w:spacing w:val="62"/>
                <w:w w:val="150"/>
              </w:rPr>
              <w:t xml:space="preserve">   </w:t>
            </w:r>
            <w:r>
              <w:t>организации</w:t>
            </w:r>
            <w:r>
              <w:rPr>
                <w:spacing w:val="63"/>
                <w:w w:val="150"/>
              </w:rPr>
              <w:t xml:space="preserve">   </w:t>
            </w:r>
            <w:r>
              <w:rPr>
                <w:spacing w:val="-2"/>
              </w:rPr>
              <w:t>мероприятий,</w:t>
            </w:r>
          </w:p>
          <w:p w:rsidR="00812270" w:rsidRDefault="00000000">
            <w:pPr>
              <w:pStyle w:val="TableParagraph"/>
              <w:spacing w:before="4"/>
              <w:ind w:left="4"/>
              <w:jc w:val="both"/>
            </w:pPr>
            <w:r>
              <w:t>способствующих</w:t>
            </w:r>
            <w:r>
              <w:rPr>
                <w:spacing w:val="-6"/>
              </w:rPr>
              <w:t xml:space="preserve"> </w:t>
            </w:r>
            <w:r>
              <w:t>повышению</w:t>
            </w:r>
            <w:r>
              <w:rPr>
                <w:spacing w:val="-6"/>
              </w:rPr>
              <w:t xml:space="preserve"> </w:t>
            </w:r>
            <w:r>
              <w:t>роли</w:t>
            </w:r>
            <w:r>
              <w:rPr>
                <w:spacing w:val="-5"/>
              </w:rPr>
              <w:t xml:space="preserve"> </w:t>
            </w:r>
            <w:r>
              <w:t>отцов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семейном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воспитании,</w:t>
            </w:r>
          </w:p>
        </w:tc>
      </w:tr>
      <w:tr w:rsidR="00812270">
        <w:trPr>
          <w:trHeight w:val="3379"/>
        </w:trPr>
        <w:tc>
          <w:tcPr>
            <w:tcW w:w="2734" w:type="dxa"/>
          </w:tcPr>
          <w:p w:rsidR="00812270" w:rsidRDefault="00812270">
            <w:pPr>
              <w:pStyle w:val="TableParagraph"/>
              <w:spacing w:before="0"/>
              <w:ind w:left="0"/>
            </w:pPr>
          </w:p>
        </w:tc>
        <w:tc>
          <w:tcPr>
            <w:tcW w:w="7187" w:type="dxa"/>
          </w:tcPr>
          <w:p w:rsidR="00812270" w:rsidRDefault="00000000">
            <w:pPr>
              <w:pStyle w:val="TableParagraph"/>
              <w:spacing w:before="48" w:line="237" w:lineRule="auto"/>
              <w:ind w:left="4"/>
            </w:pPr>
            <w:r>
              <w:t>массовых</w:t>
            </w:r>
            <w:r>
              <w:rPr>
                <w:spacing w:val="-6"/>
              </w:rPr>
              <w:t xml:space="preserve"> </w:t>
            </w:r>
            <w:r>
              <w:t>мероприятий,</w:t>
            </w:r>
            <w:r>
              <w:rPr>
                <w:spacing w:val="-6"/>
              </w:rPr>
              <w:t xml:space="preserve"> </w:t>
            </w:r>
            <w:r>
              <w:t>направленных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развитие</w:t>
            </w:r>
            <w:r>
              <w:rPr>
                <w:spacing w:val="-8"/>
              </w:rPr>
              <w:t xml:space="preserve"> </w:t>
            </w:r>
            <w:r>
              <w:t>культуры,</w:t>
            </w:r>
            <w:r>
              <w:rPr>
                <w:spacing w:val="-6"/>
              </w:rPr>
              <w:t xml:space="preserve"> </w:t>
            </w:r>
            <w:r>
              <w:t>спорта, повышение уровня семейного отдыха с привлечением для участия населения разных возрастных групп.</w:t>
            </w:r>
          </w:p>
          <w:p w:rsidR="00812270" w:rsidRDefault="00000000">
            <w:pPr>
              <w:pStyle w:val="TableParagraph"/>
              <w:spacing w:before="20" w:line="256" w:lineRule="auto"/>
              <w:ind w:left="4"/>
            </w:pPr>
            <w:r>
              <w:t>- Совет отцов проводят лекции, диспуты, разъяснительные беседы с несовершеннолетними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t>семьями,</w:t>
            </w:r>
            <w:r>
              <w:rPr>
                <w:spacing w:val="-6"/>
              </w:rPr>
              <w:t xml:space="preserve"> </w:t>
            </w:r>
            <w:r>
              <w:t>другие</w:t>
            </w:r>
            <w:r>
              <w:rPr>
                <w:spacing w:val="-8"/>
              </w:rPr>
              <w:t xml:space="preserve"> </w:t>
            </w:r>
            <w:r>
              <w:t>групповые,</w:t>
            </w:r>
            <w:r>
              <w:rPr>
                <w:spacing w:val="-6"/>
              </w:rPr>
              <w:t xml:space="preserve"> </w:t>
            </w:r>
            <w:r>
              <w:t>индивидуальные мероприятия, направленные на профилактику безнадзорности, правонарушений и преступлений. При необходимости Совет отцов</w:t>
            </w:r>
          </w:p>
          <w:p w:rsidR="00812270" w:rsidRDefault="00000000">
            <w:pPr>
              <w:pStyle w:val="TableParagraph"/>
              <w:spacing w:before="0" w:line="256" w:lineRule="auto"/>
              <w:ind w:left="4" w:right="194"/>
            </w:pPr>
            <w:r>
              <w:t>рассматривает</w:t>
            </w:r>
            <w:r>
              <w:rPr>
                <w:spacing w:val="-5"/>
              </w:rPr>
              <w:t xml:space="preserve"> </w:t>
            </w:r>
            <w:r>
              <w:t>персональные</w:t>
            </w:r>
            <w:r>
              <w:rPr>
                <w:spacing w:val="-5"/>
              </w:rPr>
              <w:t xml:space="preserve"> </w:t>
            </w:r>
            <w:r>
              <w:t>дела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родителей,</w:t>
            </w:r>
            <w:r>
              <w:rPr>
                <w:spacing w:val="-5"/>
              </w:rPr>
              <w:t xml:space="preserve"> </w:t>
            </w:r>
            <w:r>
              <w:t>требующих</w:t>
            </w:r>
            <w:r>
              <w:rPr>
                <w:spacing w:val="-8"/>
              </w:rPr>
              <w:t xml:space="preserve"> </w:t>
            </w:r>
            <w:r>
              <w:t>особого воспитательно-педагогического внимания, проводить индивидуальную</w:t>
            </w:r>
          </w:p>
          <w:p w:rsidR="00812270" w:rsidRDefault="00000000">
            <w:pPr>
              <w:pStyle w:val="TableParagraph"/>
              <w:spacing w:before="0" w:line="252" w:lineRule="exact"/>
              <w:ind w:left="4"/>
            </w:pPr>
            <w:r>
              <w:t>работу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родителями,</w:t>
            </w:r>
            <w:r>
              <w:rPr>
                <w:spacing w:val="-4"/>
              </w:rPr>
              <w:t xml:space="preserve"> </w:t>
            </w:r>
            <w:r>
              <w:t>состоящими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профилактическом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учете</w:t>
            </w:r>
          </w:p>
        </w:tc>
      </w:tr>
    </w:tbl>
    <w:p w:rsidR="00812270" w:rsidRDefault="00000000">
      <w:pPr>
        <w:pStyle w:val="a3"/>
        <w:spacing w:before="5" w:line="247" w:lineRule="auto"/>
        <w:ind w:right="589"/>
      </w:pPr>
      <w:r>
        <w:t>В</w:t>
      </w:r>
      <w:r>
        <w:rPr>
          <w:spacing w:val="40"/>
        </w:rPr>
        <w:t xml:space="preserve"> </w:t>
      </w:r>
      <w:r>
        <w:t>2024</w:t>
      </w:r>
      <w:r>
        <w:rPr>
          <w:spacing w:val="40"/>
        </w:rPr>
        <w:t xml:space="preserve"> </w:t>
      </w:r>
      <w:r>
        <w:t>году</w:t>
      </w:r>
      <w:r>
        <w:rPr>
          <w:spacing w:val="40"/>
        </w:rPr>
        <w:t xml:space="preserve"> </w:t>
      </w:r>
      <w:r>
        <w:t>школа</w:t>
      </w:r>
      <w:r>
        <w:rPr>
          <w:spacing w:val="40"/>
        </w:rPr>
        <w:t xml:space="preserve"> </w:t>
      </w:r>
      <w:r>
        <w:t>обновила</w:t>
      </w:r>
      <w:r>
        <w:rPr>
          <w:spacing w:val="40"/>
        </w:rPr>
        <w:t xml:space="preserve"> </w:t>
      </w:r>
      <w:r>
        <w:t>платформу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электронного</w:t>
      </w:r>
      <w:r>
        <w:rPr>
          <w:spacing w:val="40"/>
        </w:rPr>
        <w:t xml:space="preserve"> </w:t>
      </w:r>
      <w:r>
        <w:t>документооборота,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позволило расширить ее функционал и связать с порталом Госуслуги.</w:t>
      </w:r>
    </w:p>
    <w:p w:rsidR="00812270" w:rsidRDefault="00812270">
      <w:pPr>
        <w:pStyle w:val="a3"/>
        <w:spacing w:before="34"/>
        <w:ind w:left="0"/>
      </w:pPr>
    </w:p>
    <w:p w:rsidR="00812270" w:rsidRDefault="00000000">
      <w:pPr>
        <w:pStyle w:val="1"/>
        <w:numPr>
          <w:ilvl w:val="0"/>
          <w:numId w:val="6"/>
        </w:numPr>
        <w:tabs>
          <w:tab w:val="left" w:pos="990"/>
        </w:tabs>
        <w:ind w:left="990" w:hanging="400"/>
        <w:jc w:val="left"/>
      </w:pPr>
      <w:r>
        <w:t>Оценка</w:t>
      </w:r>
      <w:r>
        <w:rPr>
          <w:spacing w:val="-6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rPr>
          <w:spacing w:val="-2"/>
        </w:rPr>
        <w:t>обучающихся</w:t>
      </w:r>
    </w:p>
    <w:p w:rsidR="00812270" w:rsidRDefault="00812270">
      <w:pPr>
        <w:pStyle w:val="a3"/>
        <w:spacing w:before="34"/>
        <w:ind w:left="0"/>
        <w:rPr>
          <w:b/>
        </w:rPr>
      </w:pPr>
    </w:p>
    <w:p w:rsidR="00812270" w:rsidRDefault="00000000">
      <w:pPr>
        <w:pStyle w:val="a3"/>
        <w:spacing w:after="25"/>
      </w:pPr>
      <w:r>
        <w:t>Статистика</w:t>
      </w:r>
      <w:r>
        <w:rPr>
          <w:spacing w:val="-2"/>
        </w:rPr>
        <w:t xml:space="preserve"> </w:t>
      </w:r>
      <w:r>
        <w:t>показателей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2021–2024</w:t>
      </w:r>
      <w:r>
        <w:rPr>
          <w:spacing w:val="-1"/>
        </w:rPr>
        <w:t xml:space="preserve"> </w:t>
      </w:r>
      <w:r>
        <w:rPr>
          <w:spacing w:val="-4"/>
        </w:rPr>
        <w:t>годы</w:t>
      </w:r>
    </w:p>
    <w:tbl>
      <w:tblPr>
        <w:tblStyle w:val="TableNormal"/>
        <w:tblW w:w="0" w:type="auto"/>
        <w:tblInd w:w="5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5031"/>
        <w:gridCol w:w="1358"/>
        <w:gridCol w:w="1356"/>
        <w:gridCol w:w="1180"/>
      </w:tblGrid>
      <w:tr w:rsidR="00812270">
        <w:trPr>
          <w:trHeight w:val="993"/>
        </w:trPr>
        <w:tc>
          <w:tcPr>
            <w:tcW w:w="657" w:type="dxa"/>
          </w:tcPr>
          <w:p w:rsidR="00812270" w:rsidRDefault="00000000">
            <w:pPr>
              <w:pStyle w:val="TableParagraph"/>
              <w:spacing w:before="0" w:line="256" w:lineRule="auto"/>
              <w:ind w:left="6" w:right="30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031" w:type="dxa"/>
          </w:tcPr>
          <w:p w:rsidR="00812270" w:rsidRDefault="00000000">
            <w:pPr>
              <w:pStyle w:val="TableParagraph"/>
              <w:spacing w:before="0"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статистики</w:t>
            </w:r>
          </w:p>
        </w:tc>
        <w:tc>
          <w:tcPr>
            <w:tcW w:w="1358" w:type="dxa"/>
          </w:tcPr>
          <w:p w:rsidR="00812270" w:rsidRDefault="00000000">
            <w:pPr>
              <w:pStyle w:val="TableParagraph"/>
              <w:spacing w:before="0" w:line="27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2021–2022</w:t>
            </w:r>
          </w:p>
          <w:p w:rsidR="00812270" w:rsidRDefault="00000000">
            <w:pPr>
              <w:pStyle w:val="TableParagraph"/>
              <w:spacing w:before="19" w:line="254" w:lineRule="auto"/>
              <w:ind w:left="7" w:right="4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1356" w:type="dxa"/>
          </w:tcPr>
          <w:p w:rsidR="00812270" w:rsidRDefault="00000000">
            <w:pPr>
              <w:pStyle w:val="TableParagraph"/>
              <w:spacing w:before="0" w:line="270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2022–2023</w:t>
            </w:r>
          </w:p>
          <w:p w:rsidR="00812270" w:rsidRDefault="00000000">
            <w:pPr>
              <w:pStyle w:val="TableParagraph"/>
              <w:spacing w:before="19" w:line="254" w:lineRule="auto"/>
              <w:ind w:left="8" w:right="4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1180" w:type="dxa"/>
          </w:tcPr>
          <w:p w:rsidR="00812270" w:rsidRDefault="00000000">
            <w:pPr>
              <w:pStyle w:val="TableParagraph"/>
              <w:spacing w:before="0" w:line="270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2023–2024</w:t>
            </w:r>
          </w:p>
          <w:p w:rsidR="00812270" w:rsidRDefault="00000000">
            <w:pPr>
              <w:pStyle w:val="TableParagraph"/>
              <w:spacing w:before="19" w:line="254" w:lineRule="auto"/>
              <w:ind w:left="8" w:right="2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</w:t>
            </w:r>
          </w:p>
        </w:tc>
      </w:tr>
      <w:tr w:rsidR="00812270">
        <w:trPr>
          <w:trHeight w:val="691"/>
        </w:trPr>
        <w:tc>
          <w:tcPr>
            <w:tcW w:w="657" w:type="dxa"/>
            <w:vMerge w:val="restart"/>
          </w:tcPr>
          <w:p w:rsidR="00812270" w:rsidRDefault="00000000">
            <w:pPr>
              <w:pStyle w:val="TableParagraph"/>
              <w:spacing w:before="227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031" w:type="dxa"/>
            <w:tcBorders>
              <w:bottom w:val="nil"/>
            </w:tcBorders>
          </w:tcPr>
          <w:p w:rsidR="00812270" w:rsidRDefault="00000000">
            <w:pPr>
              <w:pStyle w:val="TableParagraph"/>
              <w:tabs>
                <w:tab w:val="left" w:pos="1451"/>
                <w:tab w:val="left" w:pos="2331"/>
                <w:tab w:val="left" w:pos="3936"/>
                <w:tab w:val="left" w:pos="4422"/>
              </w:tabs>
              <w:spacing w:before="73" w:line="256" w:lineRule="auto"/>
              <w:ind w:left="0" w:right="-15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обучавшихся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конец </w:t>
            </w:r>
            <w:r>
              <w:rPr>
                <w:sz w:val="24"/>
              </w:rPr>
              <w:t>учебного года, в том числе:</w:t>
            </w:r>
          </w:p>
        </w:tc>
        <w:tc>
          <w:tcPr>
            <w:tcW w:w="1358" w:type="dxa"/>
            <w:tcBorders>
              <w:bottom w:val="nil"/>
            </w:tcBorders>
          </w:tcPr>
          <w:p w:rsidR="00812270" w:rsidRDefault="00000000">
            <w:pPr>
              <w:pStyle w:val="TableParagraph"/>
              <w:spacing w:before="0" w:line="270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1356" w:type="dxa"/>
            <w:tcBorders>
              <w:bottom w:val="nil"/>
            </w:tcBorders>
          </w:tcPr>
          <w:p w:rsidR="00812270" w:rsidRDefault="00000000">
            <w:pPr>
              <w:pStyle w:val="TableParagraph"/>
              <w:spacing w:before="0" w:line="270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180" w:type="dxa"/>
            <w:tcBorders>
              <w:bottom w:val="nil"/>
            </w:tcBorders>
          </w:tcPr>
          <w:p w:rsidR="00812270" w:rsidRDefault="00000000">
            <w:pPr>
              <w:pStyle w:val="TableParagraph"/>
              <w:spacing w:before="0" w:line="270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</w:tr>
      <w:tr w:rsidR="00812270">
        <w:trPr>
          <w:trHeight w:val="452"/>
        </w:trPr>
        <w:tc>
          <w:tcPr>
            <w:tcW w:w="657" w:type="dxa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  <w:tc>
          <w:tcPr>
            <w:tcW w:w="5031" w:type="dxa"/>
            <w:tcBorders>
              <w:top w:val="nil"/>
            </w:tcBorders>
          </w:tcPr>
          <w:p w:rsidR="00812270" w:rsidRDefault="00000000">
            <w:pPr>
              <w:pStyle w:val="TableParagraph"/>
              <w:spacing w:before="36"/>
              <w:ind w:left="0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начальная</w:t>
            </w:r>
            <w:r>
              <w:rPr>
                <w:spacing w:val="-2"/>
                <w:sz w:val="24"/>
              </w:rPr>
              <w:t xml:space="preserve"> школа</w:t>
            </w:r>
          </w:p>
        </w:tc>
        <w:tc>
          <w:tcPr>
            <w:tcW w:w="1358" w:type="dxa"/>
            <w:tcBorders>
              <w:top w:val="nil"/>
            </w:tcBorders>
          </w:tcPr>
          <w:p w:rsidR="00812270" w:rsidRDefault="00000000">
            <w:pPr>
              <w:pStyle w:val="TableParagraph"/>
              <w:spacing w:before="36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356" w:type="dxa"/>
            <w:tcBorders>
              <w:top w:val="nil"/>
            </w:tcBorders>
          </w:tcPr>
          <w:p w:rsidR="00812270" w:rsidRDefault="00000000">
            <w:pPr>
              <w:pStyle w:val="TableParagraph"/>
              <w:spacing w:before="36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80" w:type="dxa"/>
            <w:tcBorders>
              <w:top w:val="nil"/>
            </w:tcBorders>
          </w:tcPr>
          <w:p w:rsidR="00812270" w:rsidRDefault="00000000">
            <w:pPr>
              <w:pStyle w:val="TableParagraph"/>
              <w:spacing w:before="36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812270">
        <w:trPr>
          <w:trHeight w:val="440"/>
        </w:trPr>
        <w:tc>
          <w:tcPr>
            <w:tcW w:w="657" w:type="dxa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  <w:tc>
          <w:tcPr>
            <w:tcW w:w="5031" w:type="dxa"/>
          </w:tcPr>
          <w:p w:rsidR="00812270" w:rsidRDefault="00000000">
            <w:pPr>
              <w:pStyle w:val="TableParagraph"/>
              <w:spacing w:before="0"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2"/>
                <w:sz w:val="24"/>
              </w:rPr>
              <w:t xml:space="preserve"> школа</w:t>
            </w:r>
          </w:p>
        </w:tc>
        <w:tc>
          <w:tcPr>
            <w:tcW w:w="1358" w:type="dxa"/>
          </w:tcPr>
          <w:p w:rsidR="00812270" w:rsidRDefault="00000000">
            <w:pPr>
              <w:pStyle w:val="TableParagraph"/>
              <w:spacing w:before="0" w:line="270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356" w:type="dxa"/>
          </w:tcPr>
          <w:p w:rsidR="00812270" w:rsidRDefault="00000000">
            <w:pPr>
              <w:pStyle w:val="TableParagraph"/>
              <w:spacing w:before="0" w:line="270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180" w:type="dxa"/>
          </w:tcPr>
          <w:p w:rsidR="00812270" w:rsidRDefault="00000000">
            <w:pPr>
              <w:pStyle w:val="TableParagraph"/>
              <w:spacing w:before="0" w:line="270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812270">
        <w:trPr>
          <w:trHeight w:val="441"/>
        </w:trPr>
        <w:tc>
          <w:tcPr>
            <w:tcW w:w="657" w:type="dxa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  <w:tc>
          <w:tcPr>
            <w:tcW w:w="5031" w:type="dxa"/>
          </w:tcPr>
          <w:p w:rsidR="00812270" w:rsidRDefault="00000000">
            <w:pPr>
              <w:pStyle w:val="TableParagraph"/>
              <w:spacing w:before="0"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</w:tc>
        <w:tc>
          <w:tcPr>
            <w:tcW w:w="1358" w:type="dxa"/>
          </w:tcPr>
          <w:p w:rsidR="00812270" w:rsidRDefault="00000000">
            <w:pPr>
              <w:pStyle w:val="TableParagraph"/>
              <w:spacing w:before="0" w:line="270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356" w:type="dxa"/>
          </w:tcPr>
          <w:p w:rsidR="00812270" w:rsidRDefault="00000000">
            <w:pPr>
              <w:pStyle w:val="TableParagraph"/>
              <w:spacing w:before="0" w:line="270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80" w:type="dxa"/>
          </w:tcPr>
          <w:p w:rsidR="00812270" w:rsidRDefault="00000000">
            <w:pPr>
              <w:pStyle w:val="TableParagraph"/>
              <w:spacing w:before="0" w:line="270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812270">
        <w:trPr>
          <w:trHeight w:val="1156"/>
        </w:trPr>
        <w:tc>
          <w:tcPr>
            <w:tcW w:w="657" w:type="dxa"/>
            <w:vMerge w:val="restart"/>
          </w:tcPr>
          <w:p w:rsidR="00812270" w:rsidRDefault="00000000">
            <w:pPr>
              <w:pStyle w:val="TableParagraph"/>
              <w:spacing w:before="0" w:line="275" w:lineRule="exact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031" w:type="dxa"/>
          </w:tcPr>
          <w:p w:rsidR="00812270" w:rsidRDefault="00000000">
            <w:pPr>
              <w:pStyle w:val="TableParagraph"/>
              <w:tabs>
                <w:tab w:val="left" w:pos="1440"/>
                <w:tab w:val="left" w:pos="2880"/>
              </w:tabs>
              <w:spacing w:before="0" w:line="254" w:lineRule="auto"/>
              <w:ind w:left="0" w:right="520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учеников,</w:t>
            </w:r>
            <w:r>
              <w:rPr>
                <w:sz w:val="24"/>
              </w:rPr>
              <w:tab/>
              <w:t>оставленных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повторное обучение: — начальная школа</w:t>
            </w:r>
          </w:p>
        </w:tc>
        <w:tc>
          <w:tcPr>
            <w:tcW w:w="1358" w:type="dxa"/>
          </w:tcPr>
          <w:p w:rsidR="00812270" w:rsidRDefault="00812270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812270" w:rsidRDefault="00812270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812270" w:rsidRDefault="00812270">
            <w:pPr>
              <w:pStyle w:val="TableParagraph"/>
              <w:spacing w:before="30"/>
              <w:ind w:left="0"/>
              <w:rPr>
                <w:sz w:val="24"/>
              </w:rPr>
            </w:pPr>
          </w:p>
          <w:p w:rsidR="00812270" w:rsidRDefault="00000000">
            <w:pPr>
              <w:pStyle w:val="TableParagraph"/>
              <w:spacing w:before="0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356" w:type="dxa"/>
          </w:tcPr>
          <w:p w:rsidR="00812270" w:rsidRDefault="00812270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812270" w:rsidRDefault="00812270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812270" w:rsidRDefault="00812270">
            <w:pPr>
              <w:pStyle w:val="TableParagraph"/>
              <w:spacing w:before="30"/>
              <w:ind w:left="0"/>
              <w:rPr>
                <w:sz w:val="24"/>
              </w:rPr>
            </w:pPr>
          </w:p>
          <w:p w:rsidR="00812270" w:rsidRDefault="00000000">
            <w:pPr>
              <w:pStyle w:val="TableParagraph"/>
              <w:spacing w:before="0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80" w:type="dxa"/>
          </w:tcPr>
          <w:p w:rsidR="00812270" w:rsidRDefault="00812270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812270" w:rsidRDefault="00812270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812270" w:rsidRDefault="00812270">
            <w:pPr>
              <w:pStyle w:val="TableParagraph"/>
              <w:spacing w:before="30"/>
              <w:ind w:left="0"/>
              <w:rPr>
                <w:sz w:val="24"/>
              </w:rPr>
            </w:pPr>
          </w:p>
          <w:p w:rsidR="00812270" w:rsidRDefault="00000000">
            <w:pPr>
              <w:pStyle w:val="TableParagraph"/>
              <w:spacing w:before="0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12270">
        <w:trPr>
          <w:trHeight w:val="455"/>
        </w:trPr>
        <w:tc>
          <w:tcPr>
            <w:tcW w:w="657" w:type="dxa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  <w:tc>
          <w:tcPr>
            <w:tcW w:w="5031" w:type="dxa"/>
          </w:tcPr>
          <w:p w:rsidR="00812270" w:rsidRDefault="00000000">
            <w:pPr>
              <w:pStyle w:val="TableParagraph"/>
              <w:spacing w:before="0" w:line="272" w:lineRule="exact"/>
              <w:ind w:left="0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2"/>
                <w:sz w:val="24"/>
              </w:rPr>
              <w:t xml:space="preserve"> школа</w:t>
            </w:r>
          </w:p>
        </w:tc>
        <w:tc>
          <w:tcPr>
            <w:tcW w:w="1358" w:type="dxa"/>
          </w:tcPr>
          <w:p w:rsidR="00812270" w:rsidRDefault="00000000">
            <w:pPr>
              <w:pStyle w:val="TableParagraph"/>
              <w:spacing w:before="0" w:line="272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356" w:type="dxa"/>
          </w:tcPr>
          <w:p w:rsidR="00812270" w:rsidRDefault="00000000">
            <w:pPr>
              <w:pStyle w:val="TableParagraph"/>
              <w:spacing w:before="0" w:line="272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80" w:type="dxa"/>
          </w:tcPr>
          <w:p w:rsidR="00812270" w:rsidRDefault="00000000">
            <w:pPr>
              <w:pStyle w:val="TableParagraph"/>
              <w:spacing w:before="0" w:line="272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12270">
        <w:trPr>
          <w:trHeight w:val="453"/>
        </w:trPr>
        <w:tc>
          <w:tcPr>
            <w:tcW w:w="657" w:type="dxa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  <w:tc>
          <w:tcPr>
            <w:tcW w:w="5031" w:type="dxa"/>
          </w:tcPr>
          <w:p w:rsidR="00812270" w:rsidRDefault="00000000">
            <w:pPr>
              <w:pStyle w:val="TableParagraph"/>
              <w:spacing w:before="0"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</w:tc>
        <w:tc>
          <w:tcPr>
            <w:tcW w:w="1358" w:type="dxa"/>
          </w:tcPr>
          <w:p w:rsidR="00812270" w:rsidRDefault="00000000">
            <w:pPr>
              <w:pStyle w:val="TableParagraph"/>
              <w:spacing w:before="0" w:line="270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356" w:type="dxa"/>
          </w:tcPr>
          <w:p w:rsidR="00812270" w:rsidRDefault="00000000">
            <w:pPr>
              <w:pStyle w:val="TableParagraph"/>
              <w:spacing w:before="0" w:line="270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180" w:type="dxa"/>
          </w:tcPr>
          <w:p w:rsidR="00812270" w:rsidRDefault="00000000">
            <w:pPr>
              <w:pStyle w:val="TableParagraph"/>
              <w:spacing w:before="0" w:line="270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</w:tr>
      <w:tr w:rsidR="00812270">
        <w:trPr>
          <w:trHeight w:val="882"/>
        </w:trPr>
        <w:tc>
          <w:tcPr>
            <w:tcW w:w="657" w:type="dxa"/>
            <w:vMerge w:val="restart"/>
          </w:tcPr>
          <w:p w:rsidR="00812270" w:rsidRDefault="00000000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031" w:type="dxa"/>
          </w:tcPr>
          <w:p w:rsidR="00812270" w:rsidRDefault="00000000">
            <w:pPr>
              <w:pStyle w:val="TableParagraph"/>
              <w:spacing w:before="0"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аттестата:</w:t>
            </w:r>
          </w:p>
          <w:p w:rsidR="00812270" w:rsidRDefault="00000000">
            <w:pPr>
              <w:pStyle w:val="TableParagraph"/>
              <w:spacing w:before="160"/>
              <w:ind w:left="0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2"/>
                <w:sz w:val="24"/>
              </w:rPr>
              <w:t xml:space="preserve"> образовании</w:t>
            </w:r>
          </w:p>
        </w:tc>
        <w:tc>
          <w:tcPr>
            <w:tcW w:w="1358" w:type="dxa"/>
          </w:tcPr>
          <w:p w:rsidR="00812270" w:rsidRDefault="00812270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812270" w:rsidRDefault="00812270">
            <w:pPr>
              <w:pStyle w:val="TableParagraph"/>
              <w:spacing w:before="32"/>
              <w:ind w:left="0"/>
              <w:rPr>
                <w:sz w:val="24"/>
              </w:rPr>
            </w:pPr>
          </w:p>
          <w:p w:rsidR="00812270" w:rsidRDefault="00000000">
            <w:pPr>
              <w:pStyle w:val="TableParagraph"/>
              <w:spacing w:before="0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356" w:type="dxa"/>
          </w:tcPr>
          <w:p w:rsidR="00812270" w:rsidRDefault="00812270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812270" w:rsidRDefault="00812270">
            <w:pPr>
              <w:pStyle w:val="TableParagraph"/>
              <w:spacing w:before="32"/>
              <w:ind w:left="0"/>
              <w:rPr>
                <w:sz w:val="24"/>
              </w:rPr>
            </w:pPr>
          </w:p>
          <w:p w:rsidR="00812270" w:rsidRDefault="00000000">
            <w:pPr>
              <w:pStyle w:val="TableParagraph"/>
              <w:spacing w:before="0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180" w:type="dxa"/>
          </w:tcPr>
          <w:p w:rsidR="00812270" w:rsidRDefault="00812270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812270" w:rsidRDefault="00812270">
            <w:pPr>
              <w:pStyle w:val="TableParagraph"/>
              <w:spacing w:before="32"/>
              <w:ind w:left="0"/>
              <w:rPr>
                <w:sz w:val="24"/>
              </w:rPr>
            </w:pPr>
          </w:p>
          <w:p w:rsidR="00812270" w:rsidRDefault="00000000">
            <w:pPr>
              <w:pStyle w:val="TableParagraph"/>
              <w:spacing w:before="0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</w:tr>
      <w:tr w:rsidR="00812270">
        <w:trPr>
          <w:trHeight w:val="455"/>
        </w:trPr>
        <w:tc>
          <w:tcPr>
            <w:tcW w:w="657" w:type="dxa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  <w:tc>
          <w:tcPr>
            <w:tcW w:w="5031" w:type="dxa"/>
          </w:tcPr>
          <w:p w:rsidR="00812270" w:rsidRDefault="00000000">
            <w:pPr>
              <w:pStyle w:val="TableParagraph"/>
              <w:spacing w:before="0"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2"/>
                <w:sz w:val="24"/>
              </w:rPr>
              <w:t xml:space="preserve"> образовании</w:t>
            </w:r>
          </w:p>
        </w:tc>
        <w:tc>
          <w:tcPr>
            <w:tcW w:w="1358" w:type="dxa"/>
          </w:tcPr>
          <w:p w:rsidR="00812270" w:rsidRDefault="00000000">
            <w:pPr>
              <w:pStyle w:val="TableParagraph"/>
              <w:spacing w:before="0" w:line="270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  <w:tc>
          <w:tcPr>
            <w:tcW w:w="1356" w:type="dxa"/>
          </w:tcPr>
          <w:p w:rsidR="00812270" w:rsidRDefault="00000000">
            <w:pPr>
              <w:pStyle w:val="TableParagraph"/>
              <w:spacing w:before="0" w:line="270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0" w:type="dxa"/>
          </w:tcPr>
          <w:p w:rsidR="00812270" w:rsidRDefault="00000000">
            <w:pPr>
              <w:pStyle w:val="TableParagraph"/>
              <w:spacing w:before="0" w:line="270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812270" w:rsidRDefault="00812270">
      <w:pPr>
        <w:pStyle w:val="TableParagraph"/>
        <w:spacing w:line="270" w:lineRule="exact"/>
        <w:rPr>
          <w:sz w:val="24"/>
        </w:rPr>
        <w:sectPr w:rsidR="00812270">
          <w:type w:val="continuous"/>
          <w:pgSz w:w="11910" w:h="16840"/>
          <w:pgMar w:top="540" w:right="141" w:bottom="962" w:left="850" w:header="720" w:footer="720" w:gutter="0"/>
          <w:cols w:space="720"/>
        </w:sectPr>
      </w:pPr>
    </w:p>
    <w:tbl>
      <w:tblPr>
        <w:tblStyle w:val="TableNormal"/>
        <w:tblW w:w="0" w:type="auto"/>
        <w:tblInd w:w="5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4557"/>
        <w:gridCol w:w="477"/>
        <w:gridCol w:w="1358"/>
        <w:gridCol w:w="1356"/>
        <w:gridCol w:w="1180"/>
      </w:tblGrid>
      <w:tr w:rsidR="00812270">
        <w:trPr>
          <w:trHeight w:val="355"/>
        </w:trPr>
        <w:tc>
          <w:tcPr>
            <w:tcW w:w="654" w:type="dxa"/>
            <w:vMerge w:val="restart"/>
          </w:tcPr>
          <w:p w:rsidR="00812270" w:rsidRDefault="00000000">
            <w:pPr>
              <w:pStyle w:val="TableParagraph"/>
              <w:spacing w:before="159"/>
              <w:ind w:left="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557" w:type="dxa"/>
            <w:tcBorders>
              <w:bottom w:val="nil"/>
              <w:right w:val="nil"/>
            </w:tcBorders>
          </w:tcPr>
          <w:p w:rsidR="00812270" w:rsidRDefault="00000000">
            <w:pPr>
              <w:pStyle w:val="TableParagraph"/>
              <w:tabs>
                <w:tab w:val="left" w:pos="1712"/>
                <w:tab w:val="left" w:pos="2977"/>
              </w:tabs>
              <w:spacing w:before="0" w:line="270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Окончили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школу</w:t>
            </w:r>
            <w:r>
              <w:rPr>
                <w:sz w:val="24"/>
              </w:rPr>
              <w:tab/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аттестатом</w:t>
            </w:r>
          </w:p>
        </w:tc>
        <w:tc>
          <w:tcPr>
            <w:tcW w:w="477" w:type="dxa"/>
            <w:tcBorders>
              <w:left w:val="nil"/>
              <w:bottom w:val="nil"/>
            </w:tcBorders>
          </w:tcPr>
          <w:p w:rsidR="00812270" w:rsidRDefault="00000000">
            <w:pPr>
              <w:pStyle w:val="TableParagraph"/>
              <w:spacing w:before="0" w:line="270" w:lineRule="exact"/>
              <w:ind w:left="305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358" w:type="dxa"/>
            <w:vMerge w:val="restart"/>
          </w:tcPr>
          <w:p w:rsidR="00812270" w:rsidRDefault="00812270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812270" w:rsidRDefault="00812270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812270" w:rsidRDefault="00812270">
            <w:pPr>
              <w:pStyle w:val="TableParagraph"/>
              <w:spacing w:before="56"/>
              <w:ind w:left="0"/>
              <w:rPr>
                <w:sz w:val="24"/>
              </w:rPr>
            </w:pPr>
          </w:p>
          <w:p w:rsidR="00812270" w:rsidRDefault="00000000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6" w:type="dxa"/>
            <w:vMerge w:val="restart"/>
          </w:tcPr>
          <w:p w:rsidR="00812270" w:rsidRDefault="00812270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812270" w:rsidRDefault="00812270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812270" w:rsidRDefault="00812270">
            <w:pPr>
              <w:pStyle w:val="TableParagraph"/>
              <w:spacing w:before="56"/>
              <w:ind w:left="0"/>
              <w:rPr>
                <w:sz w:val="24"/>
              </w:rPr>
            </w:pPr>
          </w:p>
          <w:p w:rsidR="00812270" w:rsidRDefault="00000000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80" w:type="dxa"/>
            <w:vMerge w:val="restart"/>
          </w:tcPr>
          <w:p w:rsidR="00812270" w:rsidRDefault="00812270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812270" w:rsidRDefault="00812270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812270" w:rsidRDefault="00812270">
            <w:pPr>
              <w:pStyle w:val="TableParagraph"/>
              <w:spacing w:before="56"/>
              <w:ind w:left="0"/>
              <w:rPr>
                <w:sz w:val="24"/>
              </w:rPr>
            </w:pPr>
          </w:p>
          <w:p w:rsidR="00812270" w:rsidRDefault="00000000">
            <w:pPr>
              <w:pStyle w:val="TableParagraph"/>
              <w:spacing w:before="1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12270">
        <w:trPr>
          <w:trHeight w:val="812"/>
        </w:trPr>
        <w:tc>
          <w:tcPr>
            <w:tcW w:w="654" w:type="dxa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  <w:tc>
          <w:tcPr>
            <w:tcW w:w="4557" w:type="dxa"/>
            <w:tcBorders>
              <w:top w:val="nil"/>
              <w:right w:val="nil"/>
            </w:tcBorders>
          </w:tcPr>
          <w:p w:rsidR="00812270" w:rsidRDefault="00000000">
            <w:pPr>
              <w:pStyle w:val="TableParagraph"/>
              <w:spacing w:before="75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отличием:</w:t>
            </w:r>
          </w:p>
          <w:p w:rsidR="00812270" w:rsidRDefault="00000000">
            <w:pPr>
              <w:pStyle w:val="TableParagraph"/>
              <w:spacing w:before="163"/>
              <w:ind w:left="3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477" w:type="dxa"/>
            <w:tcBorders>
              <w:top w:val="nil"/>
              <w:left w:val="nil"/>
            </w:tcBorders>
          </w:tcPr>
          <w:p w:rsidR="00812270" w:rsidRDefault="0081227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</w:tr>
      <w:tr w:rsidR="00812270">
        <w:trPr>
          <w:trHeight w:val="455"/>
        </w:trPr>
        <w:tc>
          <w:tcPr>
            <w:tcW w:w="654" w:type="dxa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  <w:tc>
          <w:tcPr>
            <w:tcW w:w="5034" w:type="dxa"/>
            <w:gridSpan w:val="2"/>
          </w:tcPr>
          <w:p w:rsidR="00812270" w:rsidRDefault="00000000">
            <w:pPr>
              <w:pStyle w:val="TableParagraph"/>
              <w:spacing w:before="0" w:line="272" w:lineRule="exact"/>
              <w:ind w:left="3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1358" w:type="dxa"/>
          </w:tcPr>
          <w:p w:rsidR="00812270" w:rsidRDefault="00000000">
            <w:pPr>
              <w:pStyle w:val="TableParagraph"/>
              <w:spacing w:before="0" w:line="272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356" w:type="dxa"/>
          </w:tcPr>
          <w:p w:rsidR="00812270" w:rsidRDefault="00000000">
            <w:pPr>
              <w:pStyle w:val="TableParagraph"/>
              <w:spacing w:before="0" w:line="272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80" w:type="dxa"/>
          </w:tcPr>
          <w:p w:rsidR="00812270" w:rsidRDefault="00000000">
            <w:pPr>
              <w:pStyle w:val="TableParagraph"/>
              <w:spacing w:before="0" w:line="272" w:lineRule="exact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</w:p>
        </w:tc>
      </w:tr>
    </w:tbl>
    <w:p w:rsidR="00812270" w:rsidRDefault="00000000">
      <w:pPr>
        <w:pStyle w:val="a3"/>
        <w:spacing w:before="5" w:line="247" w:lineRule="auto"/>
        <w:ind w:right="1299"/>
        <w:jc w:val="both"/>
      </w:pPr>
      <w:r>
        <w:t>Приведенная статистика показывает, что положительная динамика успешного</w:t>
      </w:r>
      <w:r>
        <w:rPr>
          <w:spacing w:val="40"/>
        </w:rPr>
        <w:t xml:space="preserve"> </w:t>
      </w:r>
      <w:r>
        <w:t xml:space="preserve">освоения основных образовательных программ сохраняется, количество обучающихся </w:t>
      </w:r>
      <w:r>
        <w:rPr>
          <w:spacing w:val="-2"/>
        </w:rPr>
        <w:t>стабильно.</w:t>
      </w:r>
    </w:p>
    <w:p w:rsidR="00812270" w:rsidRDefault="00000000">
      <w:pPr>
        <w:pStyle w:val="a3"/>
        <w:spacing w:before="11"/>
        <w:jc w:val="both"/>
      </w:pPr>
      <w:r>
        <w:t>Краткий</w:t>
      </w:r>
      <w:r>
        <w:rPr>
          <w:spacing w:val="-7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динамики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успеваемости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rPr>
          <w:spacing w:val="-2"/>
        </w:rPr>
        <w:t>знаний</w:t>
      </w:r>
    </w:p>
    <w:p w:rsidR="00812270" w:rsidRDefault="00000000">
      <w:pPr>
        <w:pStyle w:val="1"/>
        <w:spacing w:before="24" w:after="5" w:line="254" w:lineRule="auto"/>
        <w:ind w:right="1641"/>
      </w:pPr>
      <w:r>
        <w:rPr>
          <w:color w:val="6F2F9F"/>
        </w:rPr>
        <w:t>Результаты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освоения</w:t>
      </w:r>
      <w:r>
        <w:rPr>
          <w:color w:val="6F2F9F"/>
          <w:spacing w:val="-8"/>
        </w:rPr>
        <w:t xml:space="preserve"> </w:t>
      </w:r>
      <w:r>
        <w:rPr>
          <w:color w:val="6F2F9F"/>
        </w:rPr>
        <w:t>учащимися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программ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начального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общего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образования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по показателю «успеваемость» в 2023/2024 учебном году</w:t>
      </w:r>
    </w:p>
    <w:tbl>
      <w:tblPr>
        <w:tblStyle w:val="TableNormal"/>
        <w:tblW w:w="0" w:type="auto"/>
        <w:tblInd w:w="4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698"/>
        <w:gridCol w:w="592"/>
        <w:gridCol w:w="595"/>
        <w:gridCol w:w="1022"/>
        <w:gridCol w:w="508"/>
        <w:gridCol w:w="1363"/>
        <w:gridCol w:w="371"/>
        <w:gridCol w:w="594"/>
        <w:gridCol w:w="332"/>
        <w:gridCol w:w="594"/>
        <w:gridCol w:w="332"/>
        <w:gridCol w:w="889"/>
        <w:gridCol w:w="421"/>
      </w:tblGrid>
      <w:tr w:rsidR="00812270">
        <w:trPr>
          <w:trHeight w:val="856"/>
        </w:trPr>
        <w:tc>
          <w:tcPr>
            <w:tcW w:w="854" w:type="dxa"/>
          </w:tcPr>
          <w:p w:rsidR="00812270" w:rsidRDefault="00000000">
            <w:pPr>
              <w:pStyle w:val="TableParagraph"/>
              <w:spacing w:line="256" w:lineRule="auto"/>
              <w:ind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 </w:t>
            </w:r>
            <w:r>
              <w:rPr>
                <w:spacing w:val="-10"/>
                <w:sz w:val="24"/>
              </w:rPr>
              <w:t>ы</w:t>
            </w:r>
          </w:p>
        </w:tc>
        <w:tc>
          <w:tcPr>
            <w:tcW w:w="698" w:type="dxa"/>
          </w:tcPr>
          <w:p w:rsidR="00812270" w:rsidRDefault="00000000">
            <w:pPr>
              <w:pStyle w:val="TableParagraph"/>
              <w:spacing w:line="256" w:lineRule="auto"/>
              <w:ind w:left="74" w:right="13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Всег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187" w:type="dxa"/>
            <w:gridSpan w:val="2"/>
          </w:tcPr>
          <w:p w:rsidR="00812270" w:rsidRDefault="00812270">
            <w:pPr>
              <w:pStyle w:val="TableParagraph"/>
              <w:spacing w:before="68"/>
              <w:ind w:left="0"/>
              <w:rPr>
                <w:b/>
                <w:sz w:val="24"/>
              </w:rPr>
            </w:pPr>
          </w:p>
          <w:p w:rsidR="00812270" w:rsidRDefault="00000000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z w:val="24"/>
              </w:rPr>
              <w:t xml:space="preserve">Из </w:t>
            </w:r>
            <w:r>
              <w:rPr>
                <w:spacing w:val="-5"/>
                <w:sz w:val="24"/>
              </w:rPr>
              <w:t>них</w:t>
            </w:r>
          </w:p>
        </w:tc>
        <w:tc>
          <w:tcPr>
            <w:tcW w:w="1530" w:type="dxa"/>
            <w:gridSpan w:val="2"/>
          </w:tcPr>
          <w:p w:rsidR="00812270" w:rsidRDefault="00000000">
            <w:pPr>
              <w:pStyle w:val="TableParagraph"/>
              <w:spacing w:line="256" w:lineRule="auto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Окончили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1734" w:type="dxa"/>
            <w:gridSpan w:val="2"/>
          </w:tcPr>
          <w:p w:rsidR="00812270" w:rsidRDefault="00812270">
            <w:pPr>
              <w:pStyle w:val="TableParagraph"/>
              <w:spacing w:before="68"/>
              <w:ind w:left="0"/>
              <w:rPr>
                <w:b/>
                <w:sz w:val="24"/>
              </w:rPr>
            </w:pPr>
          </w:p>
          <w:p w:rsidR="00812270" w:rsidRDefault="00000000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Окончили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52" w:type="dxa"/>
            <w:gridSpan w:val="4"/>
          </w:tcPr>
          <w:p w:rsidR="00812270" w:rsidRDefault="00000000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успевают</w:t>
            </w:r>
          </w:p>
        </w:tc>
        <w:tc>
          <w:tcPr>
            <w:tcW w:w="1310" w:type="dxa"/>
            <w:gridSpan w:val="2"/>
          </w:tcPr>
          <w:p w:rsidR="00812270" w:rsidRDefault="00812270">
            <w:pPr>
              <w:pStyle w:val="TableParagraph"/>
              <w:spacing w:before="68"/>
              <w:ind w:left="0"/>
              <w:rPr>
                <w:b/>
                <w:sz w:val="24"/>
              </w:rPr>
            </w:pPr>
          </w:p>
          <w:p w:rsidR="00812270" w:rsidRDefault="00000000">
            <w:pPr>
              <w:pStyle w:val="TableParagraph"/>
              <w:spacing w:before="0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Переведен</w:t>
            </w:r>
          </w:p>
        </w:tc>
      </w:tr>
      <w:tr w:rsidR="00812270">
        <w:trPr>
          <w:trHeight w:val="856"/>
        </w:trPr>
        <w:tc>
          <w:tcPr>
            <w:tcW w:w="854" w:type="dxa"/>
            <w:vMerge w:val="restart"/>
          </w:tcPr>
          <w:p w:rsidR="00812270" w:rsidRDefault="0081227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98" w:type="dxa"/>
            <w:vMerge w:val="restart"/>
          </w:tcPr>
          <w:p w:rsidR="00812270" w:rsidRDefault="00000000">
            <w:pPr>
              <w:pStyle w:val="TableParagraph"/>
              <w:spacing w:before="134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обуч</w:t>
            </w:r>
          </w:p>
          <w:p w:rsidR="00812270" w:rsidRDefault="00000000">
            <w:pPr>
              <w:pStyle w:val="TableParagraph"/>
              <w:spacing w:before="19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>ся</w:t>
            </w:r>
          </w:p>
        </w:tc>
        <w:tc>
          <w:tcPr>
            <w:tcW w:w="1187" w:type="dxa"/>
            <w:gridSpan w:val="2"/>
          </w:tcPr>
          <w:p w:rsidR="00812270" w:rsidRDefault="00000000">
            <w:pPr>
              <w:pStyle w:val="TableParagraph"/>
              <w:spacing w:before="134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успевают</w:t>
            </w:r>
          </w:p>
        </w:tc>
        <w:tc>
          <w:tcPr>
            <w:tcW w:w="1530" w:type="dxa"/>
            <w:gridSpan w:val="2"/>
          </w:tcPr>
          <w:p w:rsidR="00812270" w:rsidRDefault="00000000">
            <w:pPr>
              <w:pStyle w:val="TableParagraph"/>
              <w:spacing w:before="134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734" w:type="dxa"/>
            <w:gridSpan w:val="2"/>
          </w:tcPr>
          <w:p w:rsidR="00812270" w:rsidRDefault="0081227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926" w:type="dxa"/>
            <w:gridSpan w:val="2"/>
          </w:tcPr>
          <w:p w:rsidR="00812270" w:rsidRDefault="00000000">
            <w:pPr>
              <w:pStyle w:val="TableParagraph"/>
              <w:spacing w:before="134" w:line="256" w:lineRule="auto"/>
              <w:ind w:left="79" w:right="124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них </w:t>
            </w:r>
            <w:r>
              <w:rPr>
                <w:spacing w:val="-4"/>
                <w:sz w:val="24"/>
              </w:rPr>
              <w:t>н/а</w:t>
            </w:r>
          </w:p>
        </w:tc>
        <w:tc>
          <w:tcPr>
            <w:tcW w:w="926" w:type="dxa"/>
            <w:gridSpan w:val="2"/>
          </w:tcPr>
          <w:p w:rsidR="00812270" w:rsidRDefault="0081227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310" w:type="dxa"/>
            <w:gridSpan w:val="2"/>
          </w:tcPr>
          <w:p w:rsidR="00812270" w:rsidRDefault="00000000">
            <w:pPr>
              <w:pStyle w:val="TableParagraph"/>
              <w:spacing w:before="134" w:line="256" w:lineRule="auto"/>
              <w:ind w:left="85" w:right="37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ы </w:t>
            </w:r>
            <w:r>
              <w:rPr>
                <w:spacing w:val="-2"/>
                <w:sz w:val="24"/>
              </w:rPr>
              <w:t>условно</w:t>
            </w:r>
          </w:p>
        </w:tc>
      </w:tr>
      <w:tr w:rsidR="00812270">
        <w:trPr>
          <w:trHeight w:val="1408"/>
        </w:trPr>
        <w:tc>
          <w:tcPr>
            <w:tcW w:w="854" w:type="dxa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  <w:tc>
          <w:tcPr>
            <w:tcW w:w="698" w:type="dxa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  <w:tc>
          <w:tcPr>
            <w:tcW w:w="592" w:type="dxa"/>
          </w:tcPr>
          <w:p w:rsidR="00812270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Кол</w:t>
            </w:r>
          </w:p>
          <w:p w:rsidR="00812270" w:rsidRDefault="00000000">
            <w:pPr>
              <w:pStyle w:val="TableParagraph"/>
              <w:spacing w:before="19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>во</w:t>
            </w:r>
          </w:p>
        </w:tc>
        <w:tc>
          <w:tcPr>
            <w:tcW w:w="595" w:type="dxa"/>
          </w:tcPr>
          <w:p w:rsidR="00812270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022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  <w:p w:rsidR="00812270" w:rsidRDefault="00000000">
            <w:pPr>
              <w:pStyle w:val="TableParagraph"/>
              <w:tabs>
                <w:tab w:val="left" w:pos="604"/>
              </w:tabs>
              <w:spacing w:before="19" w:line="254" w:lineRule="auto"/>
              <w:ind w:right="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отметка </w:t>
            </w:r>
            <w:r>
              <w:rPr>
                <w:spacing w:val="-6"/>
                <w:sz w:val="24"/>
              </w:rPr>
              <w:t>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«4»</w:t>
            </w:r>
          </w:p>
          <w:p w:rsidR="00812270" w:rsidRDefault="0000000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508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363" w:type="dxa"/>
          </w:tcPr>
          <w:p w:rsidR="00812270" w:rsidRDefault="00000000">
            <w:pPr>
              <w:pStyle w:val="TableParagraph"/>
              <w:spacing w:line="256" w:lineRule="auto"/>
              <w:ind w:left="7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отметкам и «5»</w:t>
            </w:r>
          </w:p>
        </w:tc>
        <w:tc>
          <w:tcPr>
            <w:tcW w:w="371" w:type="dxa"/>
          </w:tcPr>
          <w:p w:rsidR="00812270" w:rsidRDefault="0000000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594" w:type="dxa"/>
          </w:tcPr>
          <w:p w:rsidR="00812270" w:rsidRDefault="0000000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Кол</w:t>
            </w:r>
          </w:p>
          <w:p w:rsidR="00812270" w:rsidRDefault="00000000">
            <w:pPr>
              <w:pStyle w:val="TableParagraph"/>
              <w:spacing w:before="19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>во</w:t>
            </w:r>
          </w:p>
        </w:tc>
        <w:tc>
          <w:tcPr>
            <w:tcW w:w="332" w:type="dxa"/>
          </w:tcPr>
          <w:p w:rsidR="00812270" w:rsidRDefault="00000000">
            <w:pPr>
              <w:pStyle w:val="TableParagraph"/>
              <w:ind w:left="5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594" w:type="dxa"/>
          </w:tcPr>
          <w:p w:rsidR="00812270" w:rsidRDefault="00000000">
            <w:pPr>
              <w:pStyle w:val="TableParagraph"/>
              <w:ind w:left="82"/>
              <w:rPr>
                <w:sz w:val="24"/>
              </w:rPr>
            </w:pPr>
            <w:r>
              <w:rPr>
                <w:spacing w:val="-5"/>
                <w:sz w:val="24"/>
              </w:rPr>
              <w:t>Кол</w:t>
            </w:r>
          </w:p>
          <w:p w:rsidR="00812270" w:rsidRDefault="00000000">
            <w:pPr>
              <w:pStyle w:val="TableParagraph"/>
              <w:spacing w:before="19"/>
              <w:ind w:left="82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>во</w:t>
            </w:r>
          </w:p>
        </w:tc>
        <w:tc>
          <w:tcPr>
            <w:tcW w:w="332" w:type="dxa"/>
          </w:tcPr>
          <w:p w:rsidR="00812270" w:rsidRDefault="00000000">
            <w:pPr>
              <w:pStyle w:val="TableParagraph"/>
              <w:ind w:lef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89" w:type="dxa"/>
          </w:tcPr>
          <w:p w:rsidR="00812270" w:rsidRDefault="00000000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421" w:type="dxa"/>
          </w:tcPr>
          <w:p w:rsidR="00812270" w:rsidRDefault="00000000">
            <w:pPr>
              <w:pStyle w:val="TableParagraph"/>
              <w:ind w:left="0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812270">
        <w:trPr>
          <w:trHeight w:val="580"/>
        </w:trPr>
        <w:tc>
          <w:tcPr>
            <w:tcW w:w="854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98" w:type="dxa"/>
          </w:tcPr>
          <w:p w:rsidR="00812270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2" w:type="dxa"/>
          </w:tcPr>
          <w:p w:rsidR="00812270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95" w:type="dxa"/>
          </w:tcPr>
          <w:p w:rsidR="00812270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22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8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363" w:type="dxa"/>
          </w:tcPr>
          <w:p w:rsidR="00812270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1" w:type="dxa"/>
          </w:tcPr>
          <w:p w:rsidR="00812270" w:rsidRDefault="00000000">
            <w:pPr>
              <w:pStyle w:val="TableParagraph"/>
              <w:ind w:left="0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94" w:type="dxa"/>
          </w:tcPr>
          <w:p w:rsidR="00812270" w:rsidRDefault="0000000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2" w:type="dxa"/>
          </w:tcPr>
          <w:p w:rsidR="00812270" w:rsidRDefault="00000000">
            <w:pPr>
              <w:pStyle w:val="TableParagraph"/>
              <w:ind w:left="50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94" w:type="dxa"/>
          </w:tcPr>
          <w:p w:rsidR="00812270" w:rsidRDefault="00000000">
            <w:pPr>
              <w:pStyle w:val="TableParagraph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2" w:type="dxa"/>
          </w:tcPr>
          <w:p w:rsidR="00812270" w:rsidRDefault="00000000">
            <w:pPr>
              <w:pStyle w:val="TableParagraph"/>
              <w:ind w:left="50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89" w:type="dxa"/>
          </w:tcPr>
          <w:p w:rsidR="00812270" w:rsidRDefault="00000000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1" w:type="dxa"/>
          </w:tcPr>
          <w:p w:rsidR="00812270" w:rsidRDefault="00000000">
            <w:pPr>
              <w:pStyle w:val="TableParagraph"/>
              <w:ind w:left="0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12270">
        <w:trPr>
          <w:trHeight w:val="580"/>
        </w:trPr>
        <w:tc>
          <w:tcPr>
            <w:tcW w:w="854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98" w:type="dxa"/>
          </w:tcPr>
          <w:p w:rsidR="00812270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2" w:type="dxa"/>
          </w:tcPr>
          <w:p w:rsidR="00812270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5" w:type="dxa"/>
          </w:tcPr>
          <w:p w:rsidR="00812270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22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8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363" w:type="dxa"/>
          </w:tcPr>
          <w:p w:rsidR="00812270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1" w:type="dxa"/>
          </w:tcPr>
          <w:p w:rsidR="00812270" w:rsidRDefault="00000000">
            <w:pPr>
              <w:pStyle w:val="TableParagraph"/>
              <w:ind w:left="0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94" w:type="dxa"/>
          </w:tcPr>
          <w:p w:rsidR="00812270" w:rsidRDefault="0000000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2" w:type="dxa"/>
          </w:tcPr>
          <w:p w:rsidR="00812270" w:rsidRDefault="00000000">
            <w:pPr>
              <w:pStyle w:val="TableParagraph"/>
              <w:ind w:left="50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94" w:type="dxa"/>
          </w:tcPr>
          <w:p w:rsidR="00812270" w:rsidRDefault="00000000">
            <w:pPr>
              <w:pStyle w:val="TableParagraph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2" w:type="dxa"/>
          </w:tcPr>
          <w:p w:rsidR="00812270" w:rsidRDefault="00000000">
            <w:pPr>
              <w:pStyle w:val="TableParagraph"/>
              <w:ind w:left="50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89" w:type="dxa"/>
          </w:tcPr>
          <w:p w:rsidR="00812270" w:rsidRDefault="00000000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1" w:type="dxa"/>
          </w:tcPr>
          <w:p w:rsidR="00812270" w:rsidRDefault="00000000">
            <w:pPr>
              <w:pStyle w:val="TableParagraph"/>
              <w:ind w:left="0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12270">
        <w:trPr>
          <w:trHeight w:val="580"/>
        </w:trPr>
        <w:tc>
          <w:tcPr>
            <w:tcW w:w="854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98" w:type="dxa"/>
          </w:tcPr>
          <w:p w:rsidR="00812270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2" w:type="dxa"/>
          </w:tcPr>
          <w:p w:rsidR="00812270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5" w:type="dxa"/>
          </w:tcPr>
          <w:p w:rsidR="00812270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22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8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363" w:type="dxa"/>
          </w:tcPr>
          <w:p w:rsidR="00812270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71" w:type="dxa"/>
          </w:tcPr>
          <w:p w:rsidR="00812270" w:rsidRDefault="00000000">
            <w:pPr>
              <w:pStyle w:val="TableParagraph"/>
              <w:ind w:left="0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94" w:type="dxa"/>
          </w:tcPr>
          <w:p w:rsidR="00812270" w:rsidRDefault="0000000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2" w:type="dxa"/>
          </w:tcPr>
          <w:p w:rsidR="00812270" w:rsidRDefault="00000000">
            <w:pPr>
              <w:pStyle w:val="TableParagraph"/>
              <w:ind w:left="50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94" w:type="dxa"/>
          </w:tcPr>
          <w:p w:rsidR="00812270" w:rsidRDefault="00000000">
            <w:pPr>
              <w:pStyle w:val="TableParagraph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2" w:type="dxa"/>
          </w:tcPr>
          <w:p w:rsidR="00812270" w:rsidRDefault="00000000">
            <w:pPr>
              <w:pStyle w:val="TableParagraph"/>
              <w:ind w:left="50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89" w:type="dxa"/>
          </w:tcPr>
          <w:p w:rsidR="00812270" w:rsidRDefault="00000000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1" w:type="dxa"/>
          </w:tcPr>
          <w:p w:rsidR="00812270" w:rsidRDefault="00000000">
            <w:pPr>
              <w:pStyle w:val="TableParagraph"/>
              <w:ind w:left="0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12270">
        <w:trPr>
          <w:trHeight w:val="580"/>
        </w:trPr>
        <w:tc>
          <w:tcPr>
            <w:tcW w:w="854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698" w:type="dxa"/>
          </w:tcPr>
          <w:p w:rsidR="00812270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2" w:type="dxa"/>
          </w:tcPr>
          <w:p w:rsidR="00812270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5" w:type="dxa"/>
          </w:tcPr>
          <w:p w:rsidR="00812270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22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8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363" w:type="dxa"/>
          </w:tcPr>
          <w:p w:rsidR="00812270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1" w:type="dxa"/>
          </w:tcPr>
          <w:p w:rsidR="00812270" w:rsidRDefault="00000000">
            <w:pPr>
              <w:pStyle w:val="TableParagraph"/>
              <w:ind w:left="0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94" w:type="dxa"/>
          </w:tcPr>
          <w:p w:rsidR="00812270" w:rsidRDefault="0000000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2" w:type="dxa"/>
          </w:tcPr>
          <w:p w:rsidR="00812270" w:rsidRDefault="00000000">
            <w:pPr>
              <w:pStyle w:val="TableParagraph"/>
              <w:ind w:left="50" w:right="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94" w:type="dxa"/>
          </w:tcPr>
          <w:p w:rsidR="00812270" w:rsidRDefault="00000000">
            <w:pPr>
              <w:pStyle w:val="TableParagraph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32" w:type="dxa"/>
          </w:tcPr>
          <w:p w:rsidR="00812270" w:rsidRDefault="00000000">
            <w:pPr>
              <w:pStyle w:val="TableParagraph"/>
              <w:ind w:left="50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89" w:type="dxa"/>
          </w:tcPr>
          <w:p w:rsidR="00812270" w:rsidRDefault="00000000">
            <w:pPr>
              <w:pStyle w:val="TableParagraph"/>
              <w:ind w:left="8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1" w:type="dxa"/>
          </w:tcPr>
          <w:p w:rsidR="00812270" w:rsidRDefault="00000000">
            <w:pPr>
              <w:pStyle w:val="TableParagraph"/>
              <w:ind w:left="0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812270" w:rsidRDefault="00000000">
      <w:pPr>
        <w:pStyle w:val="a3"/>
        <w:spacing w:line="247" w:lineRule="auto"/>
        <w:ind w:right="1299"/>
        <w:jc w:val="both"/>
      </w:pPr>
      <w:r>
        <w:t>Если сравнить результаты освоения обучающимися программ начального общего образования по показателю «успеваемость» в 2024 году с результатами освоения учащимися программ начального общего образования по показателю «успеваемость»</w:t>
      </w:r>
      <w:r>
        <w:rPr>
          <w:spacing w:val="-4"/>
        </w:rPr>
        <w:t xml:space="preserve"> </w:t>
      </w:r>
      <w:r>
        <w:t>в 2023 году, то можно отметить, что процент учащихся, окончивших на «4»</w:t>
      </w:r>
      <w:r>
        <w:rPr>
          <w:spacing w:val="-5"/>
        </w:rPr>
        <w:t xml:space="preserve"> </w:t>
      </w:r>
      <w:r>
        <w:t>и «5», вырос на 7,5 процента.</w:t>
      </w:r>
    </w:p>
    <w:p w:rsidR="00812270" w:rsidRDefault="00000000">
      <w:pPr>
        <w:pStyle w:val="1"/>
        <w:spacing w:before="10" w:line="256" w:lineRule="auto"/>
        <w:ind w:left="2121" w:right="1629" w:hanging="1359"/>
      </w:pPr>
      <w:r>
        <w:rPr>
          <w:color w:val="6F2F9F"/>
        </w:rPr>
        <w:t>Результаты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освоения</w:t>
      </w:r>
      <w:r>
        <w:rPr>
          <w:color w:val="6F2F9F"/>
          <w:spacing w:val="-8"/>
        </w:rPr>
        <w:t xml:space="preserve"> </w:t>
      </w:r>
      <w:r>
        <w:rPr>
          <w:color w:val="6F2F9F"/>
        </w:rPr>
        <w:t>учащимися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программ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основного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общего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образования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по показателю «успеваемость» в 2023/2024 учебном году</w:t>
      </w:r>
    </w:p>
    <w:tbl>
      <w:tblPr>
        <w:tblStyle w:val="TableNormal"/>
        <w:tblW w:w="0" w:type="auto"/>
        <w:tblInd w:w="4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847"/>
        <w:gridCol w:w="609"/>
        <w:gridCol w:w="648"/>
        <w:gridCol w:w="1036"/>
        <w:gridCol w:w="678"/>
        <w:gridCol w:w="911"/>
        <w:gridCol w:w="342"/>
        <w:gridCol w:w="604"/>
        <w:gridCol w:w="342"/>
        <w:gridCol w:w="604"/>
        <w:gridCol w:w="342"/>
        <w:gridCol w:w="908"/>
        <w:gridCol w:w="428"/>
      </w:tblGrid>
      <w:tr w:rsidR="00812270">
        <w:trPr>
          <w:trHeight w:val="856"/>
        </w:trPr>
        <w:tc>
          <w:tcPr>
            <w:tcW w:w="866" w:type="dxa"/>
            <w:vMerge w:val="restart"/>
          </w:tcPr>
          <w:p w:rsidR="00812270" w:rsidRDefault="00000000">
            <w:pPr>
              <w:pStyle w:val="TableParagraph"/>
              <w:spacing w:before="135" w:line="254" w:lineRule="auto"/>
              <w:ind w:right="1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 </w:t>
            </w:r>
            <w:r>
              <w:rPr>
                <w:spacing w:val="-10"/>
                <w:sz w:val="24"/>
              </w:rPr>
              <w:t>ы</w:t>
            </w:r>
          </w:p>
        </w:tc>
        <w:tc>
          <w:tcPr>
            <w:tcW w:w="847" w:type="dxa"/>
            <w:vMerge w:val="restart"/>
          </w:tcPr>
          <w:p w:rsidR="00812270" w:rsidRDefault="00000000">
            <w:pPr>
              <w:pStyle w:val="TableParagraph"/>
              <w:spacing w:before="135" w:line="254" w:lineRule="auto"/>
              <w:ind w:right="48"/>
              <w:rPr>
                <w:sz w:val="24"/>
              </w:rPr>
            </w:pPr>
            <w:r>
              <w:rPr>
                <w:sz w:val="24"/>
              </w:rPr>
              <w:t xml:space="preserve">Всег о </w:t>
            </w:r>
            <w:r>
              <w:rPr>
                <w:spacing w:val="-2"/>
                <w:sz w:val="24"/>
              </w:rPr>
              <w:t>обучся</w:t>
            </w:r>
          </w:p>
        </w:tc>
        <w:tc>
          <w:tcPr>
            <w:tcW w:w="1257" w:type="dxa"/>
            <w:gridSpan w:val="2"/>
            <w:vMerge w:val="restart"/>
          </w:tcPr>
          <w:p w:rsidR="00812270" w:rsidRDefault="00000000">
            <w:pPr>
              <w:pStyle w:val="TableParagraph"/>
              <w:spacing w:before="135" w:line="254" w:lineRule="auto"/>
              <w:ind w:left="74" w:right="202"/>
              <w:rPr>
                <w:sz w:val="24"/>
              </w:rPr>
            </w:pPr>
            <w:r>
              <w:rPr>
                <w:sz w:val="24"/>
              </w:rPr>
              <w:t xml:space="preserve">Из них </w:t>
            </w:r>
            <w:r>
              <w:rPr>
                <w:spacing w:val="-2"/>
                <w:sz w:val="24"/>
              </w:rPr>
              <w:t>успевают</w:t>
            </w:r>
          </w:p>
        </w:tc>
        <w:tc>
          <w:tcPr>
            <w:tcW w:w="1714" w:type="dxa"/>
            <w:gridSpan w:val="2"/>
          </w:tcPr>
          <w:p w:rsidR="00812270" w:rsidRDefault="00000000">
            <w:pPr>
              <w:pStyle w:val="TableParagraph"/>
              <w:spacing w:before="135"/>
              <w:ind w:left="78"/>
              <w:rPr>
                <w:sz w:val="24"/>
              </w:rPr>
            </w:pPr>
            <w:r>
              <w:rPr>
                <w:sz w:val="24"/>
              </w:rPr>
              <w:t>Окончили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53" w:type="dxa"/>
            <w:gridSpan w:val="2"/>
            <w:vMerge w:val="restart"/>
          </w:tcPr>
          <w:p w:rsidR="00812270" w:rsidRDefault="00000000">
            <w:pPr>
              <w:pStyle w:val="TableParagraph"/>
              <w:spacing w:before="135" w:line="254" w:lineRule="auto"/>
              <w:ind w:left="77" w:right="4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Оконч </w:t>
            </w:r>
            <w:r>
              <w:rPr>
                <w:spacing w:val="-4"/>
                <w:sz w:val="24"/>
              </w:rPr>
              <w:t>или</w:t>
            </w:r>
          </w:p>
          <w:p w:rsidR="00812270" w:rsidRDefault="00000000">
            <w:pPr>
              <w:pStyle w:val="TableParagraph"/>
              <w:spacing w:before="4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92" w:type="dxa"/>
            <w:gridSpan w:val="4"/>
          </w:tcPr>
          <w:p w:rsidR="00812270" w:rsidRDefault="00000000">
            <w:pPr>
              <w:pStyle w:val="TableParagraph"/>
              <w:spacing w:before="135"/>
              <w:ind w:left="8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успевают</w:t>
            </w:r>
          </w:p>
        </w:tc>
        <w:tc>
          <w:tcPr>
            <w:tcW w:w="1336" w:type="dxa"/>
            <w:gridSpan w:val="2"/>
            <w:vMerge w:val="restart"/>
          </w:tcPr>
          <w:p w:rsidR="00812270" w:rsidRDefault="00000000">
            <w:pPr>
              <w:pStyle w:val="TableParagraph"/>
              <w:spacing w:line="237" w:lineRule="auto"/>
              <w:ind w:left="87" w:righ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Переведен </w:t>
            </w:r>
            <w:r>
              <w:rPr>
                <w:spacing w:val="-10"/>
                <w:sz w:val="24"/>
              </w:rPr>
              <w:t>ы</w:t>
            </w:r>
          </w:p>
          <w:p w:rsidR="00812270" w:rsidRDefault="00000000">
            <w:pPr>
              <w:pStyle w:val="TableParagraph"/>
              <w:spacing w:before="1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условно</w:t>
            </w:r>
          </w:p>
        </w:tc>
      </w:tr>
      <w:tr w:rsidR="00812270">
        <w:trPr>
          <w:trHeight w:val="856"/>
        </w:trPr>
        <w:tc>
          <w:tcPr>
            <w:tcW w:w="866" w:type="dxa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gridSpan w:val="2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gridSpan w:val="2"/>
          </w:tcPr>
          <w:p w:rsidR="00812270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53" w:type="dxa"/>
            <w:gridSpan w:val="2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  <w:tc>
          <w:tcPr>
            <w:tcW w:w="946" w:type="dxa"/>
            <w:gridSpan w:val="2"/>
          </w:tcPr>
          <w:p w:rsidR="00812270" w:rsidRDefault="00000000">
            <w:pPr>
              <w:pStyle w:val="TableParagraph"/>
              <w:spacing w:line="256" w:lineRule="auto"/>
              <w:ind w:left="82" w:right="141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них </w:t>
            </w:r>
            <w:r>
              <w:rPr>
                <w:spacing w:val="-4"/>
                <w:sz w:val="24"/>
              </w:rPr>
              <w:t>н/а</w:t>
            </w:r>
          </w:p>
        </w:tc>
        <w:tc>
          <w:tcPr>
            <w:tcW w:w="946" w:type="dxa"/>
            <w:gridSpan w:val="2"/>
          </w:tcPr>
          <w:p w:rsidR="00812270" w:rsidRDefault="0081227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336" w:type="dxa"/>
            <w:gridSpan w:val="2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</w:tr>
      <w:tr w:rsidR="00812270">
        <w:trPr>
          <w:trHeight w:val="1684"/>
        </w:trPr>
        <w:tc>
          <w:tcPr>
            <w:tcW w:w="866" w:type="dxa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</w:tcPr>
          <w:p w:rsidR="00812270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Кол</w:t>
            </w:r>
          </w:p>
          <w:p w:rsidR="00812270" w:rsidRDefault="00000000">
            <w:pPr>
              <w:pStyle w:val="TableParagraph"/>
              <w:spacing w:before="19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>во</w:t>
            </w:r>
          </w:p>
        </w:tc>
        <w:tc>
          <w:tcPr>
            <w:tcW w:w="648" w:type="dxa"/>
          </w:tcPr>
          <w:p w:rsidR="00812270" w:rsidRDefault="00000000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036" w:type="dxa"/>
          </w:tcPr>
          <w:p w:rsidR="00812270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  <w:p w:rsidR="00812270" w:rsidRDefault="00000000">
            <w:pPr>
              <w:pStyle w:val="TableParagraph"/>
              <w:spacing w:before="19" w:line="256" w:lineRule="auto"/>
              <w:ind w:left="78" w:right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отметка </w:t>
            </w:r>
            <w:r>
              <w:rPr>
                <w:sz w:val="24"/>
              </w:rPr>
              <w:t>ми «4»</w:t>
            </w:r>
          </w:p>
          <w:p w:rsidR="00812270" w:rsidRDefault="00000000">
            <w:pPr>
              <w:pStyle w:val="TableParagraph"/>
              <w:spacing w:before="0" w:line="273" w:lineRule="exact"/>
              <w:ind w:left="7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678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911" w:type="dxa"/>
          </w:tcPr>
          <w:p w:rsidR="00812270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  <w:p w:rsidR="00812270" w:rsidRDefault="00000000">
            <w:pPr>
              <w:pStyle w:val="TableParagraph"/>
              <w:spacing w:before="19" w:line="256" w:lineRule="auto"/>
              <w:ind w:left="77" w:right="2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отмет </w:t>
            </w:r>
            <w:r>
              <w:rPr>
                <w:sz w:val="24"/>
              </w:rPr>
              <w:t>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12270" w:rsidRDefault="00000000">
            <w:pPr>
              <w:pStyle w:val="TableParagraph"/>
              <w:spacing w:before="0" w:line="273" w:lineRule="exact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342" w:type="dxa"/>
          </w:tcPr>
          <w:p w:rsidR="00812270" w:rsidRDefault="00000000">
            <w:pPr>
              <w:pStyle w:val="TableParagraph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604" w:type="dxa"/>
          </w:tcPr>
          <w:p w:rsidR="00812270" w:rsidRDefault="00000000">
            <w:pPr>
              <w:pStyle w:val="TableParagraph"/>
              <w:ind w:left="82"/>
              <w:rPr>
                <w:sz w:val="24"/>
              </w:rPr>
            </w:pPr>
            <w:r>
              <w:rPr>
                <w:spacing w:val="-5"/>
                <w:sz w:val="24"/>
              </w:rPr>
              <w:t>Кол</w:t>
            </w:r>
          </w:p>
          <w:p w:rsidR="00812270" w:rsidRDefault="00000000">
            <w:pPr>
              <w:pStyle w:val="TableParagraph"/>
              <w:spacing w:before="19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812270" w:rsidRDefault="00000000">
            <w:pPr>
              <w:pStyle w:val="TableParagraph"/>
              <w:spacing w:before="19"/>
              <w:ind w:left="82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342" w:type="dxa"/>
          </w:tcPr>
          <w:p w:rsidR="00812270" w:rsidRDefault="00000000">
            <w:pPr>
              <w:pStyle w:val="TableParagraph"/>
              <w:ind w:left="4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604" w:type="dxa"/>
          </w:tcPr>
          <w:p w:rsidR="00812270" w:rsidRDefault="00000000">
            <w:pPr>
              <w:pStyle w:val="TableParagraph"/>
              <w:ind w:left="84"/>
              <w:rPr>
                <w:sz w:val="24"/>
              </w:rPr>
            </w:pPr>
            <w:r>
              <w:rPr>
                <w:spacing w:val="-5"/>
                <w:sz w:val="24"/>
              </w:rPr>
              <w:t>Кол</w:t>
            </w:r>
          </w:p>
          <w:p w:rsidR="00812270" w:rsidRDefault="00000000">
            <w:pPr>
              <w:pStyle w:val="TableParagraph"/>
              <w:spacing w:before="19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812270" w:rsidRDefault="00000000">
            <w:pPr>
              <w:pStyle w:val="TableParagraph"/>
              <w:spacing w:before="19"/>
              <w:ind w:left="84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342" w:type="dxa"/>
          </w:tcPr>
          <w:p w:rsidR="00812270" w:rsidRDefault="00000000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908" w:type="dxa"/>
          </w:tcPr>
          <w:p w:rsidR="00812270" w:rsidRDefault="00000000"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428" w:type="dxa"/>
          </w:tcPr>
          <w:p w:rsidR="00812270" w:rsidRDefault="00000000">
            <w:pPr>
              <w:pStyle w:val="TableParagraph"/>
              <w:ind w:left="0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812270">
        <w:trPr>
          <w:trHeight w:val="856"/>
        </w:trPr>
        <w:tc>
          <w:tcPr>
            <w:tcW w:w="866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7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" w:type="dxa"/>
          </w:tcPr>
          <w:p w:rsidR="00812270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8" w:type="dxa"/>
          </w:tcPr>
          <w:p w:rsidR="00812270" w:rsidRDefault="00000000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36" w:type="dxa"/>
          </w:tcPr>
          <w:p w:rsidR="00812270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78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11" w:type="dxa"/>
          </w:tcPr>
          <w:p w:rsidR="00812270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2" w:type="dxa"/>
          </w:tcPr>
          <w:p w:rsidR="00812270" w:rsidRDefault="0081227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04" w:type="dxa"/>
          </w:tcPr>
          <w:p w:rsidR="00812270" w:rsidRDefault="00000000">
            <w:pPr>
              <w:pStyle w:val="TableParagraph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2" w:type="dxa"/>
          </w:tcPr>
          <w:p w:rsidR="00812270" w:rsidRDefault="00000000">
            <w:pPr>
              <w:pStyle w:val="TableParagraph"/>
              <w:ind w:left="40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04" w:type="dxa"/>
          </w:tcPr>
          <w:p w:rsidR="00812270" w:rsidRDefault="00000000">
            <w:pPr>
              <w:pStyle w:val="TableParagraph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2" w:type="dxa"/>
          </w:tcPr>
          <w:p w:rsidR="00812270" w:rsidRDefault="00000000">
            <w:pPr>
              <w:pStyle w:val="TableParagraph"/>
              <w:ind w:left="40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08" w:type="dxa"/>
          </w:tcPr>
          <w:p w:rsidR="00812270" w:rsidRDefault="00000000"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8" w:type="dxa"/>
          </w:tcPr>
          <w:p w:rsidR="00812270" w:rsidRDefault="00000000">
            <w:pPr>
              <w:pStyle w:val="TableParagraph"/>
              <w:ind w:left="0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812270" w:rsidRDefault="00812270">
      <w:pPr>
        <w:pStyle w:val="TableParagraph"/>
        <w:jc w:val="center"/>
        <w:rPr>
          <w:sz w:val="24"/>
        </w:rPr>
        <w:sectPr w:rsidR="00812270">
          <w:type w:val="continuous"/>
          <w:pgSz w:w="11910" w:h="16840"/>
          <w:pgMar w:top="540" w:right="141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847"/>
        <w:gridCol w:w="609"/>
        <w:gridCol w:w="648"/>
        <w:gridCol w:w="1036"/>
        <w:gridCol w:w="678"/>
        <w:gridCol w:w="911"/>
        <w:gridCol w:w="342"/>
        <w:gridCol w:w="604"/>
        <w:gridCol w:w="342"/>
        <w:gridCol w:w="604"/>
        <w:gridCol w:w="342"/>
        <w:gridCol w:w="908"/>
        <w:gridCol w:w="428"/>
      </w:tblGrid>
      <w:tr w:rsidR="00812270">
        <w:trPr>
          <w:trHeight w:val="856"/>
        </w:trPr>
        <w:tc>
          <w:tcPr>
            <w:tcW w:w="866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847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09" w:type="dxa"/>
          </w:tcPr>
          <w:p w:rsidR="00812270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" w:type="dxa"/>
          </w:tcPr>
          <w:p w:rsidR="00812270" w:rsidRDefault="00000000">
            <w:pPr>
              <w:pStyle w:val="TableParagraph"/>
              <w:ind w:left="0"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36" w:type="dxa"/>
          </w:tcPr>
          <w:p w:rsidR="00812270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78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911" w:type="dxa"/>
          </w:tcPr>
          <w:p w:rsidR="00812270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2" w:type="dxa"/>
          </w:tcPr>
          <w:p w:rsidR="00812270" w:rsidRDefault="0081227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04" w:type="dxa"/>
          </w:tcPr>
          <w:p w:rsidR="00812270" w:rsidRDefault="00000000">
            <w:pPr>
              <w:pStyle w:val="TableParagraph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2" w:type="dxa"/>
          </w:tcPr>
          <w:p w:rsidR="00812270" w:rsidRDefault="00000000">
            <w:pPr>
              <w:pStyle w:val="TableParagraph"/>
              <w:ind w:left="40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04" w:type="dxa"/>
          </w:tcPr>
          <w:p w:rsidR="00812270" w:rsidRDefault="00000000">
            <w:pPr>
              <w:pStyle w:val="TableParagraph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2" w:type="dxa"/>
          </w:tcPr>
          <w:p w:rsidR="00812270" w:rsidRDefault="00000000">
            <w:pPr>
              <w:pStyle w:val="TableParagraph"/>
              <w:ind w:left="40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08" w:type="dxa"/>
          </w:tcPr>
          <w:p w:rsidR="00812270" w:rsidRDefault="00000000"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8" w:type="dxa"/>
          </w:tcPr>
          <w:p w:rsidR="00812270" w:rsidRDefault="00000000">
            <w:pPr>
              <w:pStyle w:val="TableParagraph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12270">
        <w:trPr>
          <w:trHeight w:val="856"/>
        </w:trPr>
        <w:tc>
          <w:tcPr>
            <w:tcW w:w="866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47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09" w:type="dxa"/>
          </w:tcPr>
          <w:p w:rsidR="00812270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8" w:type="dxa"/>
          </w:tcPr>
          <w:p w:rsidR="00812270" w:rsidRDefault="00000000">
            <w:pPr>
              <w:pStyle w:val="TableParagraph"/>
              <w:ind w:left="0"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36" w:type="dxa"/>
          </w:tcPr>
          <w:p w:rsidR="00812270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8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11" w:type="dxa"/>
          </w:tcPr>
          <w:p w:rsidR="00812270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2" w:type="dxa"/>
          </w:tcPr>
          <w:p w:rsidR="00812270" w:rsidRDefault="0081227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04" w:type="dxa"/>
          </w:tcPr>
          <w:p w:rsidR="00812270" w:rsidRDefault="00000000">
            <w:pPr>
              <w:pStyle w:val="TableParagraph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2" w:type="dxa"/>
          </w:tcPr>
          <w:p w:rsidR="00812270" w:rsidRDefault="00000000">
            <w:pPr>
              <w:pStyle w:val="TableParagraph"/>
              <w:ind w:left="40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04" w:type="dxa"/>
          </w:tcPr>
          <w:p w:rsidR="00812270" w:rsidRDefault="00000000">
            <w:pPr>
              <w:pStyle w:val="TableParagraph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2" w:type="dxa"/>
          </w:tcPr>
          <w:p w:rsidR="00812270" w:rsidRDefault="00000000">
            <w:pPr>
              <w:pStyle w:val="TableParagraph"/>
              <w:ind w:left="40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08" w:type="dxa"/>
          </w:tcPr>
          <w:p w:rsidR="00812270" w:rsidRDefault="00000000"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8" w:type="dxa"/>
          </w:tcPr>
          <w:p w:rsidR="00812270" w:rsidRDefault="00000000">
            <w:pPr>
              <w:pStyle w:val="TableParagraph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12270">
        <w:trPr>
          <w:trHeight w:val="853"/>
        </w:trPr>
        <w:tc>
          <w:tcPr>
            <w:tcW w:w="866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7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09" w:type="dxa"/>
          </w:tcPr>
          <w:p w:rsidR="00812270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48" w:type="dxa"/>
          </w:tcPr>
          <w:p w:rsidR="00812270" w:rsidRDefault="00000000">
            <w:pPr>
              <w:pStyle w:val="TableParagraph"/>
              <w:ind w:left="0"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36" w:type="dxa"/>
          </w:tcPr>
          <w:p w:rsidR="00812270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78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911" w:type="dxa"/>
          </w:tcPr>
          <w:p w:rsidR="00812270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2" w:type="dxa"/>
          </w:tcPr>
          <w:p w:rsidR="00812270" w:rsidRDefault="0081227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04" w:type="dxa"/>
          </w:tcPr>
          <w:p w:rsidR="00812270" w:rsidRDefault="00000000">
            <w:pPr>
              <w:pStyle w:val="TableParagraph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2" w:type="dxa"/>
          </w:tcPr>
          <w:p w:rsidR="00812270" w:rsidRDefault="00000000">
            <w:pPr>
              <w:pStyle w:val="TableParagraph"/>
              <w:ind w:left="40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04" w:type="dxa"/>
          </w:tcPr>
          <w:p w:rsidR="00812270" w:rsidRDefault="00000000">
            <w:pPr>
              <w:pStyle w:val="TableParagraph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2" w:type="dxa"/>
          </w:tcPr>
          <w:p w:rsidR="00812270" w:rsidRDefault="00000000">
            <w:pPr>
              <w:pStyle w:val="TableParagraph"/>
              <w:ind w:left="40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08" w:type="dxa"/>
          </w:tcPr>
          <w:p w:rsidR="00812270" w:rsidRDefault="00000000">
            <w:pPr>
              <w:pStyle w:val="TableParagraph"/>
              <w:ind w:left="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8" w:type="dxa"/>
          </w:tcPr>
          <w:p w:rsidR="00812270" w:rsidRDefault="00000000">
            <w:pPr>
              <w:pStyle w:val="TableParagraph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12270">
        <w:trPr>
          <w:trHeight w:val="856"/>
        </w:trPr>
        <w:tc>
          <w:tcPr>
            <w:tcW w:w="866" w:type="dxa"/>
          </w:tcPr>
          <w:p w:rsidR="00812270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47" w:type="dxa"/>
          </w:tcPr>
          <w:p w:rsidR="00812270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09" w:type="dxa"/>
          </w:tcPr>
          <w:p w:rsidR="00812270" w:rsidRDefault="00000000">
            <w:pPr>
              <w:pStyle w:val="TableParagraph"/>
              <w:spacing w:before="135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48" w:type="dxa"/>
          </w:tcPr>
          <w:p w:rsidR="00812270" w:rsidRDefault="00000000">
            <w:pPr>
              <w:pStyle w:val="TableParagraph"/>
              <w:spacing w:before="135"/>
              <w:ind w:left="0"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36" w:type="dxa"/>
          </w:tcPr>
          <w:p w:rsidR="00812270" w:rsidRDefault="00000000">
            <w:pPr>
              <w:pStyle w:val="TableParagraph"/>
              <w:spacing w:before="135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8" w:type="dxa"/>
          </w:tcPr>
          <w:p w:rsidR="00812270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11" w:type="dxa"/>
          </w:tcPr>
          <w:p w:rsidR="00812270" w:rsidRDefault="00000000">
            <w:pPr>
              <w:pStyle w:val="TableParagraph"/>
              <w:spacing w:before="135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2" w:type="dxa"/>
          </w:tcPr>
          <w:p w:rsidR="00812270" w:rsidRDefault="0081227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04" w:type="dxa"/>
          </w:tcPr>
          <w:p w:rsidR="00812270" w:rsidRDefault="00000000">
            <w:pPr>
              <w:pStyle w:val="TableParagraph"/>
              <w:spacing w:before="135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2" w:type="dxa"/>
          </w:tcPr>
          <w:p w:rsidR="00812270" w:rsidRDefault="00000000">
            <w:pPr>
              <w:pStyle w:val="TableParagraph"/>
              <w:spacing w:before="135"/>
              <w:ind w:left="40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04" w:type="dxa"/>
          </w:tcPr>
          <w:p w:rsidR="00812270" w:rsidRDefault="00000000">
            <w:pPr>
              <w:pStyle w:val="TableParagraph"/>
              <w:spacing w:before="135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2" w:type="dxa"/>
          </w:tcPr>
          <w:p w:rsidR="00812270" w:rsidRDefault="00000000">
            <w:pPr>
              <w:pStyle w:val="TableParagraph"/>
              <w:spacing w:before="135"/>
              <w:ind w:left="40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08" w:type="dxa"/>
          </w:tcPr>
          <w:p w:rsidR="00812270" w:rsidRDefault="00000000">
            <w:pPr>
              <w:pStyle w:val="TableParagraph"/>
              <w:spacing w:before="135"/>
              <w:ind w:left="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8" w:type="dxa"/>
          </w:tcPr>
          <w:p w:rsidR="00812270" w:rsidRDefault="00000000">
            <w:pPr>
              <w:pStyle w:val="TableParagraph"/>
              <w:spacing w:before="135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12270">
        <w:trPr>
          <w:trHeight w:val="858"/>
        </w:trPr>
        <w:tc>
          <w:tcPr>
            <w:tcW w:w="866" w:type="dxa"/>
          </w:tcPr>
          <w:p w:rsidR="00812270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847" w:type="dxa"/>
          </w:tcPr>
          <w:p w:rsidR="00812270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09" w:type="dxa"/>
          </w:tcPr>
          <w:p w:rsidR="00812270" w:rsidRDefault="00000000">
            <w:pPr>
              <w:pStyle w:val="TableParagraph"/>
              <w:spacing w:before="135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48" w:type="dxa"/>
          </w:tcPr>
          <w:p w:rsidR="00812270" w:rsidRDefault="00000000">
            <w:pPr>
              <w:pStyle w:val="TableParagraph"/>
              <w:spacing w:before="135"/>
              <w:ind w:left="0"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36" w:type="dxa"/>
          </w:tcPr>
          <w:p w:rsidR="00812270" w:rsidRDefault="00000000">
            <w:pPr>
              <w:pStyle w:val="TableParagraph"/>
              <w:spacing w:before="135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78" w:type="dxa"/>
          </w:tcPr>
          <w:p w:rsidR="00812270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11" w:type="dxa"/>
          </w:tcPr>
          <w:p w:rsidR="00812270" w:rsidRDefault="00000000">
            <w:pPr>
              <w:pStyle w:val="TableParagraph"/>
              <w:spacing w:before="135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2" w:type="dxa"/>
          </w:tcPr>
          <w:p w:rsidR="00812270" w:rsidRDefault="0081227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04" w:type="dxa"/>
          </w:tcPr>
          <w:p w:rsidR="00812270" w:rsidRDefault="00000000">
            <w:pPr>
              <w:pStyle w:val="TableParagraph"/>
              <w:spacing w:before="135"/>
              <w:ind w:left="8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2" w:type="dxa"/>
          </w:tcPr>
          <w:p w:rsidR="00812270" w:rsidRDefault="00000000">
            <w:pPr>
              <w:pStyle w:val="TableParagraph"/>
              <w:spacing w:before="135"/>
              <w:ind w:left="40" w:right="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04" w:type="dxa"/>
          </w:tcPr>
          <w:p w:rsidR="00812270" w:rsidRDefault="00000000">
            <w:pPr>
              <w:pStyle w:val="TableParagraph"/>
              <w:spacing w:before="135"/>
              <w:ind w:left="8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2" w:type="dxa"/>
          </w:tcPr>
          <w:p w:rsidR="00812270" w:rsidRDefault="00000000">
            <w:pPr>
              <w:pStyle w:val="TableParagraph"/>
              <w:spacing w:before="135"/>
              <w:ind w:left="40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08" w:type="dxa"/>
          </w:tcPr>
          <w:p w:rsidR="00812270" w:rsidRDefault="00000000">
            <w:pPr>
              <w:pStyle w:val="TableParagraph"/>
              <w:spacing w:before="135"/>
              <w:ind w:left="8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28" w:type="dxa"/>
          </w:tcPr>
          <w:p w:rsidR="00812270" w:rsidRDefault="00000000">
            <w:pPr>
              <w:pStyle w:val="TableParagraph"/>
              <w:spacing w:before="135"/>
              <w:ind w:left="8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812270" w:rsidRDefault="00000000">
      <w:pPr>
        <w:pStyle w:val="a3"/>
        <w:spacing w:before="6" w:line="247" w:lineRule="auto"/>
        <w:ind w:right="1299"/>
        <w:jc w:val="both"/>
      </w:pPr>
      <w:r>
        <w:t>Если сравнить результаты освоения обучающимися программ основного общего образования по показателю «успеваемость» в 2024 году с результатами освоения учащимися программ основного общего образования по показателю «успеваемость» в 2023 году, то можно отметить, что процент учащихся, окончивших на «4» и «5», повысился на 2 процента (в 2023 был 40%).</w:t>
      </w:r>
    </w:p>
    <w:p w:rsidR="00812270" w:rsidRDefault="00000000">
      <w:pPr>
        <w:pStyle w:val="1"/>
        <w:spacing w:before="15" w:after="11" w:line="247" w:lineRule="auto"/>
        <w:ind w:right="1302"/>
      </w:pPr>
      <w:r>
        <w:rPr>
          <w:color w:val="6F2F9F"/>
        </w:rPr>
        <w:t>Результаты освоения программ среднего общего образования обучающимися 10, 11 классов по показателю «успеваемость» в 2024 году</w:t>
      </w:r>
    </w:p>
    <w:tbl>
      <w:tblPr>
        <w:tblStyle w:val="TableNormal"/>
        <w:tblW w:w="0" w:type="auto"/>
        <w:tblInd w:w="4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639"/>
        <w:gridCol w:w="553"/>
        <w:gridCol w:w="633"/>
        <w:gridCol w:w="988"/>
        <w:gridCol w:w="417"/>
        <w:gridCol w:w="856"/>
        <w:gridCol w:w="350"/>
        <w:gridCol w:w="546"/>
        <w:gridCol w:w="318"/>
        <w:gridCol w:w="604"/>
        <w:gridCol w:w="412"/>
        <w:gridCol w:w="753"/>
        <w:gridCol w:w="385"/>
        <w:gridCol w:w="356"/>
        <w:gridCol w:w="610"/>
      </w:tblGrid>
      <w:tr w:rsidR="00812270">
        <w:trPr>
          <w:trHeight w:val="580"/>
        </w:trPr>
        <w:tc>
          <w:tcPr>
            <w:tcW w:w="778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639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Всег</w:t>
            </w:r>
          </w:p>
        </w:tc>
        <w:tc>
          <w:tcPr>
            <w:tcW w:w="1186" w:type="dxa"/>
            <w:gridSpan w:val="2"/>
          </w:tcPr>
          <w:p w:rsidR="00812270" w:rsidRDefault="00000000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 xml:space="preserve">Из </w:t>
            </w:r>
            <w:r>
              <w:rPr>
                <w:spacing w:val="-5"/>
                <w:sz w:val="24"/>
              </w:rPr>
              <w:t>них</w:t>
            </w:r>
          </w:p>
        </w:tc>
        <w:tc>
          <w:tcPr>
            <w:tcW w:w="1405" w:type="dxa"/>
            <w:gridSpan w:val="2"/>
          </w:tcPr>
          <w:p w:rsidR="00812270" w:rsidRDefault="00000000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Окончили</w:t>
            </w:r>
          </w:p>
        </w:tc>
        <w:tc>
          <w:tcPr>
            <w:tcW w:w="1206" w:type="dxa"/>
            <w:gridSpan w:val="2"/>
          </w:tcPr>
          <w:p w:rsidR="00812270" w:rsidRDefault="00000000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Окончили</w:t>
            </w:r>
          </w:p>
        </w:tc>
        <w:tc>
          <w:tcPr>
            <w:tcW w:w="1880" w:type="dxa"/>
            <w:gridSpan w:val="4"/>
          </w:tcPr>
          <w:p w:rsidR="00812270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успевают</w:t>
            </w:r>
          </w:p>
        </w:tc>
        <w:tc>
          <w:tcPr>
            <w:tcW w:w="1138" w:type="dxa"/>
            <w:gridSpan w:val="2"/>
          </w:tcPr>
          <w:p w:rsidR="00812270" w:rsidRDefault="00000000">
            <w:pPr>
              <w:pStyle w:val="TableParagraph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Перевед</w:t>
            </w:r>
          </w:p>
        </w:tc>
        <w:tc>
          <w:tcPr>
            <w:tcW w:w="966" w:type="dxa"/>
            <w:gridSpan w:val="2"/>
          </w:tcPr>
          <w:p w:rsidR="00812270" w:rsidRDefault="00000000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Сменил</w:t>
            </w:r>
          </w:p>
        </w:tc>
      </w:tr>
      <w:tr w:rsidR="00812270">
        <w:trPr>
          <w:trHeight w:val="592"/>
        </w:trPr>
        <w:tc>
          <w:tcPr>
            <w:tcW w:w="778" w:type="dxa"/>
            <w:vMerge w:val="restart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ы</w:t>
            </w:r>
          </w:p>
        </w:tc>
        <w:tc>
          <w:tcPr>
            <w:tcW w:w="639" w:type="dxa"/>
            <w:vMerge w:val="restart"/>
          </w:tcPr>
          <w:p w:rsidR="00812270" w:rsidRDefault="00000000">
            <w:pPr>
              <w:pStyle w:val="TableParagraph"/>
              <w:spacing w:before="131"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  <w:p w:rsidR="00812270" w:rsidRDefault="00000000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обуч</w:t>
            </w:r>
          </w:p>
          <w:p w:rsidR="00812270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>ся</w:t>
            </w:r>
          </w:p>
        </w:tc>
        <w:tc>
          <w:tcPr>
            <w:tcW w:w="1186" w:type="dxa"/>
            <w:gridSpan w:val="2"/>
            <w:vMerge w:val="restart"/>
          </w:tcPr>
          <w:p w:rsidR="00812270" w:rsidRDefault="00000000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успевают</w:t>
            </w:r>
          </w:p>
        </w:tc>
        <w:tc>
          <w:tcPr>
            <w:tcW w:w="1405" w:type="dxa"/>
            <w:gridSpan w:val="2"/>
          </w:tcPr>
          <w:p w:rsidR="00812270" w:rsidRDefault="00000000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1206" w:type="dxa"/>
            <w:gridSpan w:val="2"/>
            <w:vMerge w:val="restart"/>
          </w:tcPr>
          <w:p w:rsidR="00812270" w:rsidRDefault="00000000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80" w:type="dxa"/>
            <w:gridSpan w:val="4"/>
          </w:tcPr>
          <w:p w:rsidR="00812270" w:rsidRDefault="0081227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38" w:type="dxa"/>
            <w:gridSpan w:val="2"/>
            <w:vMerge w:val="restart"/>
          </w:tcPr>
          <w:p w:rsidR="00812270" w:rsidRDefault="00000000">
            <w:pPr>
              <w:pStyle w:val="TableParagraph"/>
              <w:spacing w:line="256" w:lineRule="auto"/>
              <w:ind w:left="58" w:right="23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ены </w:t>
            </w:r>
            <w:r>
              <w:rPr>
                <w:spacing w:val="-2"/>
                <w:sz w:val="24"/>
              </w:rPr>
              <w:t>условно</w:t>
            </w:r>
          </w:p>
        </w:tc>
        <w:tc>
          <w:tcPr>
            <w:tcW w:w="966" w:type="dxa"/>
            <w:gridSpan w:val="2"/>
            <w:vMerge w:val="restart"/>
          </w:tcPr>
          <w:p w:rsidR="00812270" w:rsidRDefault="00000000">
            <w:pPr>
              <w:pStyle w:val="TableParagraph"/>
              <w:ind w:left="56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  <w:p w:rsidR="00812270" w:rsidRDefault="00000000">
            <w:pPr>
              <w:pStyle w:val="TableParagraph"/>
              <w:spacing w:before="19" w:line="256" w:lineRule="auto"/>
              <w:ind w:left="56" w:right="1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форму обучен </w:t>
            </w:r>
            <w:r>
              <w:rPr>
                <w:spacing w:val="-6"/>
                <w:sz w:val="24"/>
              </w:rPr>
              <w:t>ия</w:t>
            </w:r>
          </w:p>
        </w:tc>
      </w:tr>
      <w:tr w:rsidR="00812270">
        <w:trPr>
          <w:trHeight w:val="969"/>
        </w:trPr>
        <w:tc>
          <w:tcPr>
            <w:tcW w:w="778" w:type="dxa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gridSpan w:val="2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gridSpan w:val="2"/>
          </w:tcPr>
          <w:p w:rsidR="00812270" w:rsidRDefault="00000000">
            <w:pPr>
              <w:pStyle w:val="TableParagraph"/>
              <w:spacing w:before="135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206" w:type="dxa"/>
            <w:gridSpan w:val="2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</w:tcPr>
          <w:p w:rsidR="00812270" w:rsidRDefault="00000000">
            <w:pPr>
              <w:pStyle w:val="TableParagraph"/>
              <w:spacing w:before="255" w:line="254" w:lineRule="auto"/>
              <w:ind w:left="64" w:right="77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них </w:t>
            </w:r>
            <w:r>
              <w:rPr>
                <w:spacing w:val="-4"/>
                <w:sz w:val="24"/>
              </w:rPr>
              <w:t>н/а</w:t>
            </w:r>
          </w:p>
        </w:tc>
        <w:tc>
          <w:tcPr>
            <w:tcW w:w="1016" w:type="dxa"/>
            <w:gridSpan w:val="2"/>
          </w:tcPr>
          <w:p w:rsidR="00812270" w:rsidRDefault="0081227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gridSpan w:val="2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</w:tr>
      <w:tr w:rsidR="00812270">
        <w:trPr>
          <w:trHeight w:val="1684"/>
        </w:trPr>
        <w:tc>
          <w:tcPr>
            <w:tcW w:w="778" w:type="dxa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  <w:tc>
          <w:tcPr>
            <w:tcW w:w="639" w:type="dxa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 w:rsidR="00812270" w:rsidRDefault="00000000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Кол</w:t>
            </w:r>
          </w:p>
          <w:p w:rsidR="00812270" w:rsidRDefault="00000000">
            <w:pPr>
              <w:pStyle w:val="TableParagraph"/>
              <w:spacing w:before="17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>во</w:t>
            </w:r>
          </w:p>
        </w:tc>
        <w:tc>
          <w:tcPr>
            <w:tcW w:w="633" w:type="dxa"/>
          </w:tcPr>
          <w:p w:rsidR="00812270" w:rsidRDefault="00000000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988" w:type="dxa"/>
          </w:tcPr>
          <w:p w:rsidR="00812270" w:rsidRDefault="00000000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  <w:p w:rsidR="00812270" w:rsidRDefault="00000000">
            <w:pPr>
              <w:pStyle w:val="TableParagraph"/>
              <w:spacing w:before="17" w:line="256" w:lineRule="auto"/>
              <w:ind w:left="70" w:right="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отметка </w:t>
            </w:r>
            <w:r>
              <w:rPr>
                <w:sz w:val="24"/>
              </w:rPr>
              <w:t>ми «4»</w:t>
            </w:r>
          </w:p>
          <w:p w:rsidR="00812270" w:rsidRDefault="00000000">
            <w:pPr>
              <w:pStyle w:val="TableParagraph"/>
              <w:spacing w:before="0"/>
              <w:ind w:left="7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417" w:type="dxa"/>
          </w:tcPr>
          <w:p w:rsidR="00812270" w:rsidRDefault="00000000">
            <w:pPr>
              <w:pStyle w:val="TableParagraph"/>
              <w:ind w:left="0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56" w:type="dxa"/>
          </w:tcPr>
          <w:p w:rsidR="00812270" w:rsidRDefault="00000000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  <w:p w:rsidR="00812270" w:rsidRDefault="00000000">
            <w:pPr>
              <w:pStyle w:val="TableParagraph"/>
              <w:spacing w:before="17" w:line="256" w:lineRule="auto"/>
              <w:ind w:left="67" w:righ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отметк </w:t>
            </w:r>
            <w:r>
              <w:rPr>
                <w:spacing w:val="-4"/>
                <w:sz w:val="24"/>
              </w:rPr>
              <w:t>ами</w:t>
            </w:r>
          </w:p>
          <w:p w:rsidR="00812270" w:rsidRDefault="00000000">
            <w:pPr>
              <w:pStyle w:val="TableParagraph"/>
              <w:spacing w:before="0"/>
              <w:ind w:left="67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350" w:type="dxa"/>
          </w:tcPr>
          <w:p w:rsidR="00812270" w:rsidRDefault="0000000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546" w:type="dxa"/>
          </w:tcPr>
          <w:p w:rsidR="00812270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5"/>
                <w:sz w:val="24"/>
              </w:rPr>
              <w:t>Кол</w:t>
            </w:r>
          </w:p>
          <w:p w:rsidR="00812270" w:rsidRDefault="00000000">
            <w:pPr>
              <w:pStyle w:val="TableParagraph"/>
              <w:spacing w:before="17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>во</w:t>
            </w:r>
          </w:p>
        </w:tc>
        <w:tc>
          <w:tcPr>
            <w:tcW w:w="318" w:type="dxa"/>
          </w:tcPr>
          <w:p w:rsidR="00812270" w:rsidRDefault="00000000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604" w:type="dxa"/>
          </w:tcPr>
          <w:p w:rsidR="00812270" w:rsidRDefault="00000000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Кол</w:t>
            </w:r>
          </w:p>
          <w:p w:rsidR="00812270" w:rsidRDefault="00000000">
            <w:pPr>
              <w:pStyle w:val="TableParagraph"/>
              <w:spacing w:before="17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7"/>
                <w:sz w:val="24"/>
              </w:rPr>
              <w:t>во</w:t>
            </w:r>
          </w:p>
        </w:tc>
        <w:tc>
          <w:tcPr>
            <w:tcW w:w="412" w:type="dxa"/>
          </w:tcPr>
          <w:p w:rsidR="00812270" w:rsidRDefault="00000000">
            <w:pPr>
              <w:pStyle w:val="TableParagraph"/>
              <w:ind w:left="0"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753" w:type="dxa"/>
          </w:tcPr>
          <w:p w:rsidR="00812270" w:rsidRDefault="00000000">
            <w:pPr>
              <w:pStyle w:val="TableParagraph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Колво</w:t>
            </w:r>
          </w:p>
        </w:tc>
        <w:tc>
          <w:tcPr>
            <w:tcW w:w="385" w:type="dxa"/>
          </w:tcPr>
          <w:p w:rsidR="00812270" w:rsidRDefault="00000000">
            <w:pPr>
              <w:pStyle w:val="TableParagraph"/>
              <w:ind w:left="0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356" w:type="dxa"/>
          </w:tcPr>
          <w:p w:rsidR="00812270" w:rsidRDefault="00000000">
            <w:pPr>
              <w:pStyle w:val="TableParagraph"/>
              <w:ind w:left="0" w:righ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610" w:type="dxa"/>
          </w:tcPr>
          <w:p w:rsidR="00812270" w:rsidRDefault="00000000">
            <w:pPr>
              <w:pStyle w:val="TableParagraph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Кол</w:t>
            </w:r>
          </w:p>
          <w:p w:rsidR="00812270" w:rsidRDefault="00000000">
            <w:pPr>
              <w:pStyle w:val="TableParagraph"/>
              <w:spacing w:before="17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812270" w:rsidRDefault="00000000">
            <w:pPr>
              <w:pStyle w:val="TableParagraph"/>
              <w:spacing w:before="19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</w:tr>
      <w:tr w:rsidR="00812270">
        <w:trPr>
          <w:trHeight w:val="577"/>
        </w:trPr>
        <w:tc>
          <w:tcPr>
            <w:tcW w:w="778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9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53" w:type="dxa"/>
          </w:tcPr>
          <w:p w:rsidR="00812270" w:rsidRDefault="00000000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3" w:type="dxa"/>
          </w:tcPr>
          <w:p w:rsidR="00812270" w:rsidRDefault="00000000"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88" w:type="dxa"/>
          </w:tcPr>
          <w:p w:rsidR="00812270" w:rsidRDefault="00000000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7" w:type="dxa"/>
          </w:tcPr>
          <w:p w:rsidR="00812270" w:rsidRDefault="00000000">
            <w:pPr>
              <w:pStyle w:val="TableParagraph"/>
              <w:ind w:left="40" w:righ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856" w:type="dxa"/>
          </w:tcPr>
          <w:p w:rsidR="00812270" w:rsidRDefault="00000000"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0" w:type="dxa"/>
          </w:tcPr>
          <w:p w:rsidR="00812270" w:rsidRDefault="00000000">
            <w:pPr>
              <w:pStyle w:val="TableParagraph"/>
              <w:ind w:left="2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6" w:type="dxa"/>
          </w:tcPr>
          <w:p w:rsidR="00812270" w:rsidRDefault="00000000">
            <w:pPr>
              <w:pStyle w:val="TableParagraph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8" w:type="dxa"/>
          </w:tcPr>
          <w:p w:rsidR="00812270" w:rsidRDefault="00000000">
            <w:pPr>
              <w:pStyle w:val="TableParagraph"/>
              <w:ind w:left="0" w:righ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04" w:type="dxa"/>
          </w:tcPr>
          <w:p w:rsidR="00812270" w:rsidRDefault="00000000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12" w:type="dxa"/>
          </w:tcPr>
          <w:p w:rsidR="00812270" w:rsidRDefault="00000000">
            <w:pPr>
              <w:pStyle w:val="TableParagraph"/>
              <w:ind w:left="0" w:righ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53" w:type="dxa"/>
          </w:tcPr>
          <w:p w:rsidR="00812270" w:rsidRDefault="00000000">
            <w:pPr>
              <w:pStyle w:val="TableParagraph"/>
              <w:ind w:left="5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5" w:type="dxa"/>
          </w:tcPr>
          <w:p w:rsidR="00812270" w:rsidRDefault="00000000">
            <w:pPr>
              <w:pStyle w:val="TableParagraph"/>
              <w:ind w:left="0"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6" w:type="dxa"/>
          </w:tcPr>
          <w:p w:rsidR="00812270" w:rsidRDefault="00000000">
            <w:pPr>
              <w:pStyle w:val="TableParagraph"/>
              <w:ind w:left="0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10" w:type="dxa"/>
          </w:tcPr>
          <w:p w:rsidR="00812270" w:rsidRDefault="00000000">
            <w:pPr>
              <w:pStyle w:val="TableParagraph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12270">
        <w:trPr>
          <w:trHeight w:val="580"/>
        </w:trPr>
        <w:tc>
          <w:tcPr>
            <w:tcW w:w="778" w:type="dxa"/>
          </w:tcPr>
          <w:p w:rsidR="00812270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39" w:type="dxa"/>
          </w:tcPr>
          <w:p w:rsidR="00812270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53" w:type="dxa"/>
          </w:tcPr>
          <w:p w:rsidR="00812270" w:rsidRDefault="00000000">
            <w:pPr>
              <w:pStyle w:val="TableParagraph"/>
              <w:spacing w:before="135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3" w:type="dxa"/>
          </w:tcPr>
          <w:p w:rsidR="00812270" w:rsidRDefault="00000000">
            <w:pPr>
              <w:pStyle w:val="TableParagraph"/>
              <w:spacing w:before="135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88" w:type="dxa"/>
          </w:tcPr>
          <w:p w:rsidR="00812270" w:rsidRDefault="00000000">
            <w:pPr>
              <w:pStyle w:val="TableParagraph"/>
              <w:spacing w:before="135"/>
              <w:ind w:left="7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7" w:type="dxa"/>
          </w:tcPr>
          <w:p w:rsidR="00812270" w:rsidRDefault="00000000">
            <w:pPr>
              <w:pStyle w:val="TableParagraph"/>
              <w:spacing w:before="135"/>
              <w:ind w:left="40" w:righ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856" w:type="dxa"/>
          </w:tcPr>
          <w:p w:rsidR="00812270" w:rsidRDefault="00000000">
            <w:pPr>
              <w:pStyle w:val="TableParagraph"/>
              <w:spacing w:before="135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0" w:type="dxa"/>
          </w:tcPr>
          <w:p w:rsidR="00812270" w:rsidRDefault="00000000">
            <w:pPr>
              <w:pStyle w:val="TableParagraph"/>
              <w:spacing w:before="135"/>
              <w:ind w:left="2" w:right="7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6" w:type="dxa"/>
          </w:tcPr>
          <w:p w:rsidR="00812270" w:rsidRDefault="00000000">
            <w:pPr>
              <w:pStyle w:val="TableParagraph"/>
              <w:spacing w:before="135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8" w:type="dxa"/>
          </w:tcPr>
          <w:p w:rsidR="00812270" w:rsidRDefault="00000000">
            <w:pPr>
              <w:pStyle w:val="TableParagraph"/>
              <w:spacing w:before="135"/>
              <w:ind w:left="0" w:righ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04" w:type="dxa"/>
          </w:tcPr>
          <w:p w:rsidR="00812270" w:rsidRDefault="00000000">
            <w:pPr>
              <w:pStyle w:val="TableParagraph"/>
              <w:spacing w:before="135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12" w:type="dxa"/>
          </w:tcPr>
          <w:p w:rsidR="00812270" w:rsidRDefault="00000000">
            <w:pPr>
              <w:pStyle w:val="TableParagraph"/>
              <w:spacing w:before="135"/>
              <w:ind w:left="0" w:righ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53" w:type="dxa"/>
          </w:tcPr>
          <w:p w:rsidR="00812270" w:rsidRDefault="00000000">
            <w:pPr>
              <w:pStyle w:val="TableParagraph"/>
              <w:spacing w:before="135"/>
              <w:ind w:left="5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5" w:type="dxa"/>
          </w:tcPr>
          <w:p w:rsidR="00812270" w:rsidRDefault="00000000">
            <w:pPr>
              <w:pStyle w:val="TableParagraph"/>
              <w:spacing w:before="135"/>
              <w:ind w:left="0"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6" w:type="dxa"/>
          </w:tcPr>
          <w:p w:rsidR="00812270" w:rsidRDefault="00000000">
            <w:pPr>
              <w:pStyle w:val="TableParagraph"/>
              <w:spacing w:before="135"/>
              <w:ind w:left="0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10" w:type="dxa"/>
          </w:tcPr>
          <w:p w:rsidR="00812270" w:rsidRDefault="00000000">
            <w:pPr>
              <w:pStyle w:val="TableParagraph"/>
              <w:spacing w:before="135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12270">
        <w:trPr>
          <w:trHeight w:val="595"/>
        </w:trPr>
        <w:tc>
          <w:tcPr>
            <w:tcW w:w="778" w:type="dxa"/>
          </w:tcPr>
          <w:p w:rsidR="00812270" w:rsidRDefault="00000000">
            <w:pPr>
              <w:pStyle w:val="TableParagraph"/>
              <w:spacing w:before="136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639" w:type="dxa"/>
          </w:tcPr>
          <w:p w:rsidR="00812270" w:rsidRDefault="00000000">
            <w:pPr>
              <w:pStyle w:val="TableParagraph"/>
              <w:spacing w:before="13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53" w:type="dxa"/>
          </w:tcPr>
          <w:p w:rsidR="00812270" w:rsidRDefault="00000000">
            <w:pPr>
              <w:pStyle w:val="TableParagraph"/>
              <w:spacing w:before="136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3" w:type="dxa"/>
          </w:tcPr>
          <w:p w:rsidR="00812270" w:rsidRDefault="00000000">
            <w:pPr>
              <w:pStyle w:val="TableParagraph"/>
              <w:spacing w:before="136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88" w:type="dxa"/>
          </w:tcPr>
          <w:p w:rsidR="00812270" w:rsidRDefault="00000000">
            <w:pPr>
              <w:pStyle w:val="TableParagraph"/>
              <w:spacing w:before="136"/>
              <w:ind w:left="7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7" w:type="dxa"/>
          </w:tcPr>
          <w:p w:rsidR="00812270" w:rsidRDefault="00000000">
            <w:pPr>
              <w:pStyle w:val="TableParagraph"/>
              <w:spacing w:before="136"/>
              <w:ind w:left="40" w:righ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856" w:type="dxa"/>
          </w:tcPr>
          <w:p w:rsidR="00812270" w:rsidRDefault="00000000">
            <w:pPr>
              <w:pStyle w:val="TableParagraph"/>
              <w:spacing w:before="136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0" w:type="dxa"/>
          </w:tcPr>
          <w:p w:rsidR="00812270" w:rsidRDefault="0081227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46" w:type="dxa"/>
          </w:tcPr>
          <w:p w:rsidR="00812270" w:rsidRDefault="00000000">
            <w:pPr>
              <w:pStyle w:val="TableParagraph"/>
              <w:spacing w:before="136"/>
              <w:ind w:left="6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18" w:type="dxa"/>
          </w:tcPr>
          <w:p w:rsidR="00812270" w:rsidRDefault="00000000">
            <w:pPr>
              <w:pStyle w:val="TableParagraph"/>
              <w:spacing w:before="136"/>
              <w:ind w:left="0" w:righ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04" w:type="dxa"/>
          </w:tcPr>
          <w:p w:rsidR="00812270" w:rsidRDefault="00000000">
            <w:pPr>
              <w:pStyle w:val="TableParagraph"/>
              <w:spacing w:before="136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12" w:type="dxa"/>
          </w:tcPr>
          <w:p w:rsidR="00812270" w:rsidRDefault="00000000">
            <w:pPr>
              <w:pStyle w:val="TableParagraph"/>
              <w:spacing w:before="136"/>
              <w:ind w:left="0" w:right="1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53" w:type="dxa"/>
          </w:tcPr>
          <w:p w:rsidR="00812270" w:rsidRDefault="00000000">
            <w:pPr>
              <w:pStyle w:val="TableParagraph"/>
              <w:spacing w:before="136"/>
              <w:ind w:left="5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5" w:type="dxa"/>
          </w:tcPr>
          <w:p w:rsidR="00812270" w:rsidRDefault="00000000">
            <w:pPr>
              <w:pStyle w:val="TableParagraph"/>
              <w:spacing w:before="136"/>
              <w:ind w:left="0" w:right="1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6" w:type="dxa"/>
          </w:tcPr>
          <w:p w:rsidR="00812270" w:rsidRDefault="00000000">
            <w:pPr>
              <w:pStyle w:val="TableParagraph"/>
              <w:spacing w:before="136"/>
              <w:ind w:left="0" w:righ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10" w:type="dxa"/>
          </w:tcPr>
          <w:p w:rsidR="00812270" w:rsidRDefault="00000000">
            <w:pPr>
              <w:pStyle w:val="TableParagraph"/>
              <w:spacing w:before="136"/>
              <w:ind w:left="5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812270" w:rsidRDefault="00000000">
      <w:pPr>
        <w:pStyle w:val="a3"/>
        <w:tabs>
          <w:tab w:val="left" w:pos="2030"/>
          <w:tab w:val="left" w:pos="3470"/>
          <w:tab w:val="left" w:pos="4910"/>
          <w:tab w:val="left" w:pos="6351"/>
          <w:tab w:val="left" w:pos="7791"/>
        </w:tabs>
      </w:pP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учащимися</w:t>
      </w:r>
      <w:r>
        <w:tab/>
      </w:r>
      <w:r>
        <w:rPr>
          <w:spacing w:val="-2"/>
        </w:rPr>
        <w:t>программ</w:t>
      </w:r>
      <w:r>
        <w:tab/>
      </w:r>
      <w:r>
        <w:rPr>
          <w:spacing w:val="-2"/>
        </w:rPr>
        <w:t>среднего</w:t>
      </w:r>
      <w:r>
        <w:tab/>
      </w:r>
      <w:r>
        <w:rPr>
          <w:spacing w:val="-2"/>
        </w:rPr>
        <w:t>общего</w:t>
      </w:r>
    </w:p>
    <w:p w:rsidR="00812270" w:rsidRDefault="00000000">
      <w:pPr>
        <w:pStyle w:val="a3"/>
        <w:spacing w:line="244" w:lineRule="auto"/>
        <w:ind w:right="1321" w:firstLine="719"/>
      </w:pPr>
      <w:r>
        <w:t>образования</w:t>
      </w:r>
      <w:r>
        <w:rPr>
          <w:spacing w:val="80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показателю</w:t>
      </w:r>
      <w:r>
        <w:rPr>
          <w:spacing w:val="-3"/>
        </w:rPr>
        <w:t xml:space="preserve"> </w:t>
      </w:r>
      <w:r>
        <w:t>«качественная</w:t>
      </w:r>
      <w:r>
        <w:rPr>
          <w:spacing w:val="-3"/>
        </w:rPr>
        <w:t xml:space="preserve"> </w:t>
      </w:r>
      <w:r>
        <w:t>успеваемость»</w:t>
      </w:r>
      <w:r>
        <w:rPr>
          <w:spacing w:val="-1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2023/2024</w:t>
      </w:r>
      <w:r>
        <w:rPr>
          <w:spacing w:val="-3"/>
        </w:rPr>
        <w:t xml:space="preserve"> </w:t>
      </w:r>
      <w:r>
        <w:t>учебном году понизились на 0,5 процента (в 2023 году количество обучающихся, которые закончили полугодие на «4» и «5», было 42,5%).</w:t>
      </w:r>
    </w:p>
    <w:p w:rsidR="00812270" w:rsidRDefault="00812270">
      <w:pPr>
        <w:pStyle w:val="a3"/>
        <w:spacing w:line="244" w:lineRule="auto"/>
        <w:sectPr w:rsidR="00812270">
          <w:type w:val="continuous"/>
          <w:pgSz w:w="11910" w:h="16840"/>
          <w:pgMar w:top="540" w:right="141" w:bottom="280" w:left="850" w:header="720" w:footer="720" w:gutter="0"/>
          <w:cols w:space="720"/>
        </w:sectPr>
      </w:pPr>
    </w:p>
    <w:p w:rsidR="00812270" w:rsidRDefault="00000000">
      <w:pPr>
        <w:pStyle w:val="1"/>
        <w:spacing w:before="69" w:after="11"/>
      </w:pPr>
      <w:r>
        <w:rPr>
          <w:color w:val="6F2F9F"/>
        </w:rPr>
        <w:lastRenderedPageBreak/>
        <w:t>Результаты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сдачи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ЕГЭ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в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2024</w:t>
      </w:r>
      <w:r>
        <w:rPr>
          <w:color w:val="6F2F9F"/>
          <w:spacing w:val="-1"/>
        </w:rPr>
        <w:t xml:space="preserve"> </w:t>
      </w:r>
      <w:r>
        <w:rPr>
          <w:color w:val="6F2F9F"/>
          <w:spacing w:val="-4"/>
        </w:rPr>
        <w:t>году</w:t>
      </w:r>
    </w:p>
    <w:tbl>
      <w:tblPr>
        <w:tblStyle w:val="TableNormal"/>
        <w:tblW w:w="0" w:type="auto"/>
        <w:tblInd w:w="5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1512"/>
        <w:gridCol w:w="2180"/>
        <w:gridCol w:w="1816"/>
        <w:gridCol w:w="454"/>
        <w:gridCol w:w="1275"/>
      </w:tblGrid>
      <w:tr w:rsidR="00812270">
        <w:trPr>
          <w:trHeight w:val="1482"/>
        </w:trPr>
        <w:tc>
          <w:tcPr>
            <w:tcW w:w="2631" w:type="dxa"/>
          </w:tcPr>
          <w:p w:rsidR="00812270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Предмет</w:t>
            </w:r>
          </w:p>
        </w:tc>
        <w:tc>
          <w:tcPr>
            <w:tcW w:w="1512" w:type="dxa"/>
          </w:tcPr>
          <w:p w:rsidR="00812270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Сдавали</w:t>
            </w:r>
          </w:p>
          <w:p w:rsidR="00812270" w:rsidRDefault="00000000">
            <w:pPr>
              <w:pStyle w:val="TableParagraph"/>
              <w:spacing w:before="17"/>
              <w:ind w:left="6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2180" w:type="dxa"/>
          </w:tcPr>
          <w:p w:rsidR="00812270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Сколько</w:t>
            </w:r>
          </w:p>
          <w:p w:rsidR="00812270" w:rsidRDefault="00000000">
            <w:pPr>
              <w:pStyle w:val="TableParagraph"/>
              <w:spacing w:before="17" w:line="256" w:lineRule="auto"/>
              <w:ind w:left="6" w:right="7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обучающихся </w:t>
            </w:r>
            <w:r>
              <w:rPr>
                <w:sz w:val="24"/>
              </w:rPr>
              <w:t>получили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100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816" w:type="dxa"/>
            <w:tcBorders>
              <w:right w:val="nil"/>
            </w:tcBorders>
          </w:tcPr>
          <w:p w:rsidR="00812270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Сколько</w:t>
            </w:r>
          </w:p>
          <w:p w:rsidR="00812270" w:rsidRDefault="00000000">
            <w:pPr>
              <w:pStyle w:val="TableParagraph"/>
              <w:spacing w:before="17" w:line="256" w:lineRule="auto"/>
              <w:ind w:left="6" w:right="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обучающихся </w:t>
            </w:r>
            <w:r>
              <w:rPr>
                <w:sz w:val="24"/>
              </w:rPr>
              <w:t>получили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454" w:type="dxa"/>
            <w:tcBorders>
              <w:left w:val="nil"/>
            </w:tcBorders>
          </w:tcPr>
          <w:p w:rsidR="00812270" w:rsidRDefault="00812270">
            <w:pPr>
              <w:pStyle w:val="TableParagraph"/>
              <w:spacing w:before="243"/>
              <w:ind w:left="0"/>
              <w:rPr>
                <w:b/>
                <w:sz w:val="24"/>
              </w:rPr>
            </w:pPr>
          </w:p>
          <w:p w:rsidR="00812270" w:rsidRDefault="00000000">
            <w:pPr>
              <w:pStyle w:val="TableParagraph"/>
              <w:spacing w:before="0" w:line="256" w:lineRule="auto"/>
              <w:ind w:left="68" w:right="13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90 </w:t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98</w:t>
            </w:r>
          </w:p>
        </w:tc>
        <w:tc>
          <w:tcPr>
            <w:tcW w:w="1275" w:type="dxa"/>
          </w:tcPr>
          <w:p w:rsidR="00812270" w:rsidRDefault="00000000">
            <w:pPr>
              <w:pStyle w:val="TableParagraph"/>
              <w:spacing w:line="254" w:lineRule="auto"/>
              <w:ind w:left="5" w:right="3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Средний </w:t>
            </w:r>
            <w:r>
              <w:rPr>
                <w:spacing w:val="-4"/>
                <w:sz w:val="24"/>
              </w:rPr>
              <w:t>балл</w:t>
            </w:r>
          </w:p>
        </w:tc>
      </w:tr>
      <w:tr w:rsidR="00812270">
        <w:trPr>
          <w:trHeight w:val="669"/>
        </w:trPr>
        <w:tc>
          <w:tcPr>
            <w:tcW w:w="2631" w:type="dxa"/>
          </w:tcPr>
          <w:p w:rsidR="00812270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512" w:type="dxa"/>
          </w:tcPr>
          <w:p w:rsidR="00812270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80" w:type="dxa"/>
          </w:tcPr>
          <w:p w:rsidR="00812270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70" w:type="dxa"/>
            <w:gridSpan w:val="2"/>
          </w:tcPr>
          <w:p w:rsidR="00812270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5" w:type="dxa"/>
          </w:tcPr>
          <w:p w:rsidR="00812270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</w:tr>
      <w:tr w:rsidR="00812270">
        <w:trPr>
          <w:trHeight w:val="932"/>
        </w:trPr>
        <w:tc>
          <w:tcPr>
            <w:tcW w:w="2631" w:type="dxa"/>
          </w:tcPr>
          <w:p w:rsidR="00812270" w:rsidRDefault="00000000">
            <w:pPr>
              <w:pStyle w:val="TableParagraph"/>
              <w:spacing w:before="135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  <w:p w:rsidR="00812270" w:rsidRDefault="00000000">
            <w:pPr>
              <w:pStyle w:val="TableParagraph"/>
              <w:spacing w:before="17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(профильная)</w:t>
            </w:r>
          </w:p>
        </w:tc>
        <w:tc>
          <w:tcPr>
            <w:tcW w:w="1512" w:type="dxa"/>
          </w:tcPr>
          <w:p w:rsidR="00812270" w:rsidRDefault="00000000">
            <w:pPr>
              <w:pStyle w:val="TableParagraph"/>
              <w:spacing w:before="135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:rsidR="00812270" w:rsidRDefault="00000000">
            <w:pPr>
              <w:pStyle w:val="TableParagraph"/>
              <w:spacing w:before="135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70" w:type="dxa"/>
            <w:gridSpan w:val="2"/>
          </w:tcPr>
          <w:p w:rsidR="00812270" w:rsidRDefault="00000000">
            <w:pPr>
              <w:pStyle w:val="TableParagraph"/>
              <w:spacing w:before="135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5" w:type="dxa"/>
          </w:tcPr>
          <w:p w:rsidR="00812270" w:rsidRDefault="00000000">
            <w:pPr>
              <w:pStyle w:val="TableParagraph"/>
              <w:spacing w:before="135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</w:tr>
      <w:tr w:rsidR="00812270">
        <w:trPr>
          <w:trHeight w:val="669"/>
        </w:trPr>
        <w:tc>
          <w:tcPr>
            <w:tcW w:w="2631" w:type="dxa"/>
          </w:tcPr>
          <w:p w:rsidR="00812270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512" w:type="dxa"/>
          </w:tcPr>
          <w:p w:rsidR="00812270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80" w:type="dxa"/>
          </w:tcPr>
          <w:p w:rsidR="00812270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70" w:type="dxa"/>
            <w:gridSpan w:val="2"/>
          </w:tcPr>
          <w:p w:rsidR="00812270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5" w:type="dxa"/>
          </w:tcPr>
          <w:p w:rsidR="00812270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</w:tr>
      <w:tr w:rsidR="00812270">
        <w:trPr>
          <w:trHeight w:val="669"/>
        </w:trPr>
        <w:tc>
          <w:tcPr>
            <w:tcW w:w="2631" w:type="dxa"/>
          </w:tcPr>
          <w:p w:rsidR="00812270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1512" w:type="dxa"/>
          </w:tcPr>
          <w:p w:rsidR="00812270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80" w:type="dxa"/>
          </w:tcPr>
          <w:p w:rsidR="00812270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70" w:type="dxa"/>
            <w:gridSpan w:val="2"/>
          </w:tcPr>
          <w:p w:rsidR="00812270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5" w:type="dxa"/>
          </w:tcPr>
          <w:p w:rsidR="00812270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812270">
        <w:trPr>
          <w:trHeight w:val="671"/>
        </w:trPr>
        <w:tc>
          <w:tcPr>
            <w:tcW w:w="2631" w:type="dxa"/>
          </w:tcPr>
          <w:p w:rsidR="00812270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512" w:type="dxa"/>
          </w:tcPr>
          <w:p w:rsidR="00812270" w:rsidRDefault="0081227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80" w:type="dxa"/>
          </w:tcPr>
          <w:p w:rsidR="00812270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70" w:type="dxa"/>
            <w:gridSpan w:val="2"/>
          </w:tcPr>
          <w:p w:rsidR="00812270" w:rsidRDefault="0000000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5" w:type="dxa"/>
          </w:tcPr>
          <w:p w:rsidR="00812270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</w:tr>
    </w:tbl>
    <w:p w:rsidR="00812270" w:rsidRDefault="00812270">
      <w:pPr>
        <w:pStyle w:val="a3"/>
        <w:spacing w:before="18"/>
        <w:ind w:left="0"/>
        <w:rPr>
          <w:b/>
        </w:rPr>
      </w:pPr>
    </w:p>
    <w:p w:rsidR="00812270" w:rsidRDefault="00000000">
      <w:pPr>
        <w:pStyle w:val="a4"/>
        <w:numPr>
          <w:ilvl w:val="0"/>
          <w:numId w:val="6"/>
        </w:numPr>
        <w:tabs>
          <w:tab w:val="left" w:pos="976"/>
        </w:tabs>
        <w:ind w:left="976" w:hanging="386"/>
        <w:jc w:val="both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:rsidR="00812270" w:rsidRDefault="00000000">
      <w:pPr>
        <w:pStyle w:val="a3"/>
        <w:spacing w:before="14" w:line="247" w:lineRule="auto"/>
        <w:ind w:right="1298"/>
        <w:jc w:val="both"/>
      </w:pPr>
      <w:r>
        <w:t>Организация учебного процесса в Школе регламентируется режимом занятий,</w:t>
      </w:r>
      <w:r>
        <w:rPr>
          <w:spacing w:val="40"/>
        </w:rPr>
        <w:t xml:space="preserve"> </w:t>
      </w:r>
      <w:r>
        <w:t>учебным планом, календарным учебным графиком, расписанием занятий, локальными нормативными актами Школы.</w:t>
      </w:r>
    </w:p>
    <w:p w:rsidR="00812270" w:rsidRDefault="00000000">
      <w:pPr>
        <w:pStyle w:val="a3"/>
        <w:spacing w:before="12" w:line="247" w:lineRule="auto"/>
        <w:ind w:right="1292"/>
        <w:jc w:val="both"/>
      </w:pPr>
      <w:r>
        <w:t>Образовательная деятельность в Школе осуществляется по пятидневной учебной неделе для 1–11х классов. С января 2023 года Школа применяет федеральную государственную информационную систему «Моя школа» (далее — ФГИС «Моя школа») при организации учебного процесса при реализации ООП НОО, ООО и СОО. В</w:t>
      </w:r>
      <w:r>
        <w:rPr>
          <w:spacing w:val="-3"/>
        </w:rPr>
        <w:t xml:space="preserve"> </w:t>
      </w:r>
      <w:r>
        <w:t>рамках работы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ФГИС «Моя</w:t>
      </w:r>
      <w:r>
        <w:rPr>
          <w:spacing w:val="-1"/>
        </w:rPr>
        <w:t xml:space="preserve"> </w:t>
      </w:r>
      <w:r>
        <w:t>школа»</w:t>
      </w:r>
      <w:r>
        <w:rPr>
          <w:spacing w:val="-9"/>
        </w:rPr>
        <w:t xml:space="preserve"> </w:t>
      </w:r>
      <w:r>
        <w:t>педагогические</w:t>
      </w:r>
      <w:r>
        <w:rPr>
          <w:spacing w:val="-2"/>
        </w:rPr>
        <w:t xml:space="preserve"> </w:t>
      </w:r>
      <w:r>
        <w:t>работники</w:t>
      </w:r>
      <w:r>
        <w:rPr>
          <w:spacing w:val="-5"/>
        </w:rPr>
        <w:t xml:space="preserve"> </w:t>
      </w:r>
      <w:r>
        <w:t>Школы:</w:t>
      </w:r>
      <w:r>
        <w:rPr>
          <w:spacing w:val="-3"/>
        </w:rPr>
        <w:t xml:space="preserve"> </w:t>
      </w:r>
      <w:r>
        <w:t>пользуются библиотекой цифрового образовательного контента, в том числе презентациями, текстовыми документами, таблицами для образовательного процесса и совместной работы пользователей системы;</w:t>
      </w:r>
    </w:p>
    <w:p w:rsidR="00812270" w:rsidRDefault="00000000">
      <w:pPr>
        <w:pStyle w:val="a3"/>
        <w:spacing w:before="8" w:line="247" w:lineRule="auto"/>
        <w:ind w:right="1302"/>
        <w:jc w:val="both"/>
      </w:pPr>
      <w:r>
        <w:t>разрабатывают КИМ, ключи правильных ответов, критерии проверки диагностических работ, проводят такие работы и экспертизу развернутых ответов;</w:t>
      </w:r>
    </w:p>
    <w:p w:rsidR="00812270" w:rsidRDefault="00000000">
      <w:pPr>
        <w:pStyle w:val="a3"/>
        <w:tabs>
          <w:tab w:val="left" w:pos="2750"/>
          <w:tab w:val="left" w:pos="3470"/>
          <w:tab w:val="left" w:pos="4910"/>
          <w:tab w:val="left" w:pos="7071"/>
          <w:tab w:val="left" w:pos="8511"/>
        </w:tabs>
        <w:spacing w:before="10" w:line="247" w:lineRule="auto"/>
        <w:ind w:right="1636"/>
      </w:pPr>
      <w:r>
        <w:t>транслируют</w:t>
      </w:r>
      <w:r>
        <w:rPr>
          <w:spacing w:val="40"/>
        </w:rPr>
        <w:t xml:space="preserve"> </w:t>
      </w:r>
      <w:r>
        <w:t>в классах</w:t>
      </w:r>
      <w:r>
        <w:tab/>
      </w:r>
      <w:r>
        <w:rPr>
          <w:spacing w:val="-2"/>
        </w:rPr>
        <w:t>цифровые</w:t>
      </w:r>
      <w:r>
        <w:tab/>
      </w:r>
      <w:r>
        <w:rPr>
          <w:spacing w:val="-2"/>
        </w:rPr>
        <w:t>образовательные</w:t>
      </w:r>
      <w:r>
        <w:tab/>
      </w:r>
      <w:r>
        <w:rPr>
          <w:spacing w:val="-2"/>
        </w:rPr>
        <w:t>решения</w:t>
      </w:r>
      <w:r>
        <w:tab/>
      </w:r>
      <w:r>
        <w:rPr>
          <w:spacing w:val="-10"/>
        </w:rPr>
        <w:t xml:space="preserve">с </w:t>
      </w:r>
      <w:r>
        <w:rPr>
          <w:spacing w:val="-2"/>
        </w:rPr>
        <w:t>использованием</w:t>
      </w:r>
      <w:r>
        <w:tab/>
        <w:t>средств</w:t>
      </w:r>
      <w:r>
        <w:rPr>
          <w:spacing w:val="-7"/>
        </w:rPr>
        <w:t xml:space="preserve"> </w:t>
      </w:r>
      <w:r>
        <w:t>отображения</w:t>
      </w:r>
      <w:r>
        <w:rPr>
          <w:spacing w:val="-6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мониторят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применение.</w:t>
      </w:r>
    </w:p>
    <w:p w:rsidR="00812270" w:rsidRDefault="00000000">
      <w:pPr>
        <w:pStyle w:val="a3"/>
        <w:spacing w:before="13" w:line="247" w:lineRule="auto"/>
        <w:ind w:right="1321"/>
      </w:pPr>
      <w:r>
        <w:t>В</w:t>
      </w:r>
      <w:r>
        <w:rPr>
          <w:spacing w:val="80"/>
        </w:rPr>
        <w:t xml:space="preserve"> </w:t>
      </w:r>
      <w:r>
        <w:t>образовательном</w:t>
      </w:r>
      <w:r>
        <w:rPr>
          <w:spacing w:val="80"/>
        </w:rPr>
        <w:t xml:space="preserve"> </w:t>
      </w:r>
      <w:r>
        <w:t>процессе</w:t>
      </w:r>
      <w:r>
        <w:rPr>
          <w:spacing w:val="80"/>
        </w:rPr>
        <w:t xml:space="preserve"> </w:t>
      </w:r>
      <w:r>
        <w:t>используется</w:t>
      </w:r>
      <w:r>
        <w:rPr>
          <w:spacing w:val="80"/>
        </w:rPr>
        <w:t xml:space="preserve"> </w:t>
      </w:r>
      <w:r>
        <w:t>автоматизированная</w:t>
      </w:r>
      <w:r>
        <w:rPr>
          <w:spacing w:val="80"/>
        </w:rPr>
        <w:t xml:space="preserve"> </w:t>
      </w:r>
      <w:r>
        <w:t>информационная</w:t>
      </w:r>
      <w:r>
        <w:rPr>
          <w:spacing w:val="40"/>
        </w:rPr>
        <w:t xml:space="preserve"> </w:t>
      </w:r>
      <w:r>
        <w:t>система Сетевой город «Образование».</w:t>
      </w:r>
    </w:p>
    <w:p w:rsidR="00812270" w:rsidRDefault="00000000">
      <w:pPr>
        <w:pStyle w:val="1"/>
        <w:numPr>
          <w:ilvl w:val="0"/>
          <w:numId w:val="6"/>
        </w:numPr>
        <w:tabs>
          <w:tab w:val="left" w:pos="883"/>
        </w:tabs>
        <w:spacing w:before="14" w:after="18"/>
        <w:ind w:left="883" w:hanging="293"/>
        <w:jc w:val="left"/>
        <w:rPr>
          <w:color w:val="6F2F9F"/>
        </w:rPr>
      </w:pPr>
      <w:r>
        <w:rPr>
          <w:color w:val="6F2F9F"/>
        </w:rPr>
        <w:t>Оценка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востребованности</w:t>
      </w:r>
      <w:r>
        <w:rPr>
          <w:color w:val="6F2F9F"/>
          <w:spacing w:val="-5"/>
        </w:rPr>
        <w:t xml:space="preserve"> </w:t>
      </w:r>
      <w:r>
        <w:rPr>
          <w:color w:val="6F2F9F"/>
          <w:spacing w:val="-2"/>
        </w:rPr>
        <w:t>выпускников</w:t>
      </w:r>
    </w:p>
    <w:tbl>
      <w:tblPr>
        <w:tblStyle w:val="TableNormal"/>
        <w:tblW w:w="0" w:type="auto"/>
        <w:tblInd w:w="4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619"/>
        <w:gridCol w:w="897"/>
        <w:gridCol w:w="900"/>
        <w:gridCol w:w="1728"/>
        <w:gridCol w:w="621"/>
        <w:gridCol w:w="1051"/>
        <w:gridCol w:w="1731"/>
        <w:gridCol w:w="1116"/>
        <w:gridCol w:w="864"/>
      </w:tblGrid>
      <w:tr w:rsidR="00812270">
        <w:trPr>
          <w:trHeight w:val="595"/>
        </w:trPr>
        <w:tc>
          <w:tcPr>
            <w:tcW w:w="830" w:type="dxa"/>
            <w:vMerge w:val="restart"/>
          </w:tcPr>
          <w:p w:rsidR="00812270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  <w:p w:rsidR="00812270" w:rsidRDefault="00000000">
            <w:pPr>
              <w:pStyle w:val="TableParagraph"/>
              <w:spacing w:before="18" w:line="256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выпус </w:t>
            </w:r>
            <w:r>
              <w:rPr>
                <w:spacing w:val="-6"/>
                <w:sz w:val="24"/>
              </w:rPr>
              <w:t>ка</w:t>
            </w:r>
          </w:p>
        </w:tc>
        <w:tc>
          <w:tcPr>
            <w:tcW w:w="4144" w:type="dxa"/>
            <w:gridSpan w:val="4"/>
          </w:tcPr>
          <w:p w:rsidR="00812270" w:rsidRDefault="00000000">
            <w:pPr>
              <w:pStyle w:val="TableParagraph"/>
              <w:spacing w:before="135"/>
              <w:ind w:left="74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</w:tc>
        <w:tc>
          <w:tcPr>
            <w:tcW w:w="5383" w:type="dxa"/>
            <w:gridSpan w:val="5"/>
          </w:tcPr>
          <w:p w:rsidR="00812270" w:rsidRDefault="00000000">
            <w:pPr>
              <w:pStyle w:val="TableParagraph"/>
              <w:spacing w:before="135"/>
              <w:ind w:left="78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</w:t>
            </w:r>
          </w:p>
        </w:tc>
      </w:tr>
      <w:tr w:rsidR="00812270">
        <w:trPr>
          <w:trHeight w:val="2512"/>
        </w:trPr>
        <w:tc>
          <w:tcPr>
            <w:tcW w:w="830" w:type="dxa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  <w:tc>
          <w:tcPr>
            <w:tcW w:w="619" w:type="dxa"/>
          </w:tcPr>
          <w:p w:rsidR="00812270" w:rsidRDefault="00000000">
            <w:pPr>
              <w:pStyle w:val="TableParagraph"/>
              <w:spacing w:line="256" w:lineRule="auto"/>
              <w:ind w:left="74" w:right="14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6"/>
                <w:sz w:val="24"/>
              </w:rPr>
              <w:t>го</w:t>
            </w:r>
          </w:p>
        </w:tc>
        <w:tc>
          <w:tcPr>
            <w:tcW w:w="897" w:type="dxa"/>
          </w:tcPr>
          <w:p w:rsidR="00812270" w:rsidRDefault="00000000">
            <w:pPr>
              <w:pStyle w:val="TableParagraph"/>
              <w:spacing w:line="254" w:lineRule="auto"/>
              <w:ind w:left="74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Переш </w:t>
            </w:r>
            <w:r>
              <w:rPr>
                <w:spacing w:val="-6"/>
                <w:sz w:val="24"/>
              </w:rPr>
              <w:t>ли</w:t>
            </w:r>
          </w:p>
          <w:p w:rsidR="00812270" w:rsidRDefault="00812270">
            <w:pPr>
              <w:pStyle w:val="TableParagraph"/>
              <w:spacing w:before="15"/>
              <w:ind w:left="0"/>
              <w:rPr>
                <w:b/>
                <w:sz w:val="24"/>
              </w:rPr>
            </w:pPr>
          </w:p>
          <w:p w:rsidR="00812270" w:rsidRDefault="00000000">
            <w:pPr>
              <w:pStyle w:val="TableParagraph"/>
              <w:spacing w:before="0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812270" w:rsidRDefault="00000000">
            <w:pPr>
              <w:pStyle w:val="TableParagraph"/>
              <w:spacing w:before="24"/>
              <w:ind w:left="74"/>
              <w:rPr>
                <w:sz w:val="24"/>
              </w:rPr>
            </w:pPr>
            <w:r>
              <w:rPr>
                <w:sz w:val="24"/>
              </w:rPr>
              <w:t>1 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й</w:t>
            </w:r>
          </w:p>
          <w:p w:rsidR="00812270" w:rsidRDefault="00000000">
            <w:pPr>
              <w:pStyle w:val="TableParagraph"/>
              <w:spacing w:before="17" w:line="256" w:lineRule="auto"/>
              <w:ind w:left="74" w:right="2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 </w:t>
            </w:r>
            <w:r>
              <w:rPr>
                <w:spacing w:val="-4"/>
                <w:sz w:val="24"/>
              </w:rPr>
              <w:t xml:space="preserve">Школ </w:t>
            </w:r>
            <w:r>
              <w:rPr>
                <w:spacing w:val="-10"/>
                <w:sz w:val="24"/>
              </w:rPr>
              <w:t>ы</w:t>
            </w:r>
          </w:p>
        </w:tc>
        <w:tc>
          <w:tcPr>
            <w:tcW w:w="900" w:type="dxa"/>
          </w:tcPr>
          <w:p w:rsidR="00812270" w:rsidRDefault="00000000">
            <w:pPr>
              <w:pStyle w:val="TableParagraph"/>
              <w:spacing w:line="254" w:lineRule="auto"/>
              <w:ind w:left="78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Переш </w:t>
            </w:r>
            <w:r>
              <w:rPr>
                <w:spacing w:val="-6"/>
                <w:sz w:val="24"/>
              </w:rPr>
              <w:t>ли</w:t>
            </w:r>
          </w:p>
          <w:p w:rsidR="00812270" w:rsidRDefault="00812270">
            <w:pPr>
              <w:pStyle w:val="TableParagraph"/>
              <w:spacing w:before="15"/>
              <w:ind w:left="0"/>
              <w:rPr>
                <w:b/>
                <w:sz w:val="24"/>
              </w:rPr>
            </w:pPr>
          </w:p>
          <w:p w:rsidR="00812270" w:rsidRDefault="00000000">
            <w:pPr>
              <w:pStyle w:val="TableParagraph"/>
              <w:spacing w:before="0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812270" w:rsidRDefault="00000000">
            <w:pPr>
              <w:pStyle w:val="TableParagraph"/>
              <w:spacing w:before="24"/>
              <w:ind w:left="78"/>
              <w:rPr>
                <w:sz w:val="24"/>
              </w:rPr>
            </w:pPr>
            <w:r>
              <w:rPr>
                <w:sz w:val="24"/>
              </w:rPr>
              <w:t>1 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й</w:t>
            </w:r>
          </w:p>
          <w:p w:rsidR="00812270" w:rsidRDefault="00000000">
            <w:pPr>
              <w:pStyle w:val="TableParagraph"/>
              <w:spacing w:before="14"/>
              <w:ind w:left="78"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 другой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1728" w:type="dxa"/>
          </w:tcPr>
          <w:p w:rsidR="00812270" w:rsidRDefault="00000000">
            <w:pPr>
              <w:pStyle w:val="TableParagraph"/>
              <w:spacing w:line="244" w:lineRule="auto"/>
              <w:ind w:left="75" w:right="67" w:firstLine="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Поступили в </w:t>
            </w:r>
            <w:r>
              <w:rPr>
                <w:spacing w:val="-2"/>
                <w:sz w:val="24"/>
              </w:rPr>
              <w:t xml:space="preserve">профессиональ </w:t>
            </w:r>
            <w:r>
              <w:rPr>
                <w:spacing w:val="-4"/>
                <w:sz w:val="24"/>
              </w:rPr>
              <w:t>ную</w:t>
            </w:r>
          </w:p>
          <w:p w:rsidR="00812270" w:rsidRDefault="00000000">
            <w:pPr>
              <w:pStyle w:val="TableParagraph"/>
              <w:spacing w:before="12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621" w:type="dxa"/>
          </w:tcPr>
          <w:p w:rsidR="00812270" w:rsidRDefault="00000000">
            <w:pPr>
              <w:pStyle w:val="TableParagraph"/>
              <w:spacing w:line="256" w:lineRule="auto"/>
              <w:ind w:left="78" w:right="14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 </w:t>
            </w:r>
            <w:r>
              <w:rPr>
                <w:spacing w:val="-6"/>
                <w:sz w:val="24"/>
              </w:rPr>
              <w:t>го</w:t>
            </w:r>
          </w:p>
        </w:tc>
        <w:tc>
          <w:tcPr>
            <w:tcW w:w="1051" w:type="dxa"/>
          </w:tcPr>
          <w:p w:rsidR="00812270" w:rsidRDefault="00000000">
            <w:pPr>
              <w:pStyle w:val="TableParagraph"/>
              <w:spacing w:line="256" w:lineRule="auto"/>
              <w:ind w:right="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Поступи </w:t>
            </w:r>
            <w:r>
              <w:rPr>
                <w:sz w:val="24"/>
              </w:rPr>
              <w:t>ли в</w:t>
            </w:r>
          </w:p>
          <w:p w:rsidR="00812270" w:rsidRDefault="00000000">
            <w:pPr>
              <w:pStyle w:val="TableParagraph"/>
              <w:spacing w:before="0"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ВУЗ</w:t>
            </w:r>
          </w:p>
        </w:tc>
        <w:tc>
          <w:tcPr>
            <w:tcW w:w="1731" w:type="dxa"/>
          </w:tcPr>
          <w:p w:rsidR="00812270" w:rsidRDefault="00000000">
            <w:pPr>
              <w:pStyle w:val="TableParagraph"/>
              <w:spacing w:line="244" w:lineRule="auto"/>
              <w:ind w:left="77" w:right="69" w:firstLine="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Поступили в </w:t>
            </w:r>
            <w:r>
              <w:rPr>
                <w:spacing w:val="-2"/>
                <w:sz w:val="24"/>
              </w:rPr>
              <w:t xml:space="preserve">профессиональ </w:t>
            </w:r>
            <w:r>
              <w:rPr>
                <w:spacing w:val="-4"/>
                <w:sz w:val="24"/>
              </w:rPr>
              <w:t>ную</w:t>
            </w:r>
          </w:p>
          <w:p w:rsidR="00812270" w:rsidRDefault="00000000">
            <w:pPr>
              <w:pStyle w:val="TableParagraph"/>
              <w:spacing w:before="12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1116" w:type="dxa"/>
          </w:tcPr>
          <w:p w:rsidR="00812270" w:rsidRDefault="00000000">
            <w:pPr>
              <w:pStyle w:val="TableParagraph"/>
              <w:spacing w:line="256" w:lineRule="auto"/>
              <w:ind w:left="77" w:righ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Устроил </w:t>
            </w:r>
            <w:r>
              <w:rPr>
                <w:sz w:val="24"/>
              </w:rPr>
              <w:t>ись на</w:t>
            </w:r>
          </w:p>
          <w:p w:rsidR="00812270" w:rsidRDefault="00000000">
            <w:pPr>
              <w:pStyle w:val="TableParagraph"/>
              <w:spacing w:before="0" w:line="273" w:lineRule="exact"/>
              <w:ind w:left="77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864" w:type="dxa"/>
          </w:tcPr>
          <w:p w:rsidR="00812270" w:rsidRDefault="00000000">
            <w:pPr>
              <w:pStyle w:val="TableParagraph"/>
              <w:tabs>
                <w:tab w:val="left" w:pos="540"/>
              </w:tabs>
              <w:spacing w:line="249" w:lineRule="auto"/>
              <w:ind w:left="77" w:right="54"/>
              <w:rPr>
                <w:sz w:val="24"/>
              </w:rPr>
            </w:pPr>
            <w:r>
              <w:rPr>
                <w:spacing w:val="-4"/>
                <w:sz w:val="24"/>
              </w:rPr>
              <w:t>Пошл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 срочн </w:t>
            </w:r>
            <w:r>
              <w:rPr>
                <w:spacing w:val="-6"/>
                <w:sz w:val="24"/>
              </w:rPr>
              <w:t xml:space="preserve">ую </w:t>
            </w:r>
            <w:r>
              <w:rPr>
                <w:spacing w:val="-4"/>
                <w:sz w:val="24"/>
              </w:rPr>
              <w:t xml:space="preserve">служб </w:t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 xml:space="preserve">призы </w:t>
            </w:r>
            <w:r>
              <w:rPr>
                <w:spacing w:val="-6"/>
                <w:sz w:val="24"/>
              </w:rPr>
              <w:t>ву</w:t>
            </w:r>
          </w:p>
        </w:tc>
      </w:tr>
      <w:tr w:rsidR="00812270">
        <w:trPr>
          <w:trHeight w:val="580"/>
        </w:trPr>
        <w:tc>
          <w:tcPr>
            <w:tcW w:w="830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619" w:type="dxa"/>
          </w:tcPr>
          <w:p w:rsidR="00812270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97" w:type="dxa"/>
          </w:tcPr>
          <w:p w:rsidR="00812270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00" w:type="dxa"/>
          </w:tcPr>
          <w:p w:rsidR="00812270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8" w:type="dxa"/>
          </w:tcPr>
          <w:p w:rsidR="00812270" w:rsidRDefault="00000000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1" w:type="dxa"/>
          </w:tcPr>
          <w:p w:rsidR="00812270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051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1" w:type="dxa"/>
          </w:tcPr>
          <w:p w:rsidR="00812270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16" w:type="dxa"/>
          </w:tcPr>
          <w:p w:rsidR="00812270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64" w:type="dxa"/>
          </w:tcPr>
          <w:p w:rsidR="00812270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812270" w:rsidRDefault="00812270">
      <w:pPr>
        <w:pStyle w:val="TableParagraph"/>
        <w:rPr>
          <w:sz w:val="24"/>
        </w:rPr>
        <w:sectPr w:rsidR="00812270">
          <w:pgSz w:w="11910" w:h="16840"/>
          <w:pgMar w:top="480" w:right="141" w:bottom="1002" w:left="850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619"/>
        <w:gridCol w:w="897"/>
        <w:gridCol w:w="900"/>
        <w:gridCol w:w="1728"/>
        <w:gridCol w:w="621"/>
        <w:gridCol w:w="1051"/>
        <w:gridCol w:w="1731"/>
        <w:gridCol w:w="1116"/>
        <w:gridCol w:w="864"/>
      </w:tblGrid>
      <w:tr w:rsidR="00812270">
        <w:trPr>
          <w:trHeight w:val="580"/>
        </w:trPr>
        <w:tc>
          <w:tcPr>
            <w:tcW w:w="830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2023</w:t>
            </w:r>
          </w:p>
        </w:tc>
        <w:tc>
          <w:tcPr>
            <w:tcW w:w="619" w:type="dxa"/>
          </w:tcPr>
          <w:p w:rsidR="00812270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97" w:type="dxa"/>
          </w:tcPr>
          <w:p w:rsidR="00812270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00" w:type="dxa"/>
          </w:tcPr>
          <w:p w:rsidR="00812270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8" w:type="dxa"/>
          </w:tcPr>
          <w:p w:rsidR="00812270" w:rsidRDefault="00000000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1" w:type="dxa"/>
          </w:tcPr>
          <w:p w:rsidR="00812270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51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31" w:type="dxa"/>
          </w:tcPr>
          <w:p w:rsidR="00812270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16" w:type="dxa"/>
          </w:tcPr>
          <w:p w:rsidR="00812270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64" w:type="dxa"/>
          </w:tcPr>
          <w:p w:rsidR="00812270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12270">
        <w:trPr>
          <w:trHeight w:val="580"/>
        </w:trPr>
        <w:tc>
          <w:tcPr>
            <w:tcW w:w="830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619" w:type="dxa"/>
          </w:tcPr>
          <w:p w:rsidR="00812270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97" w:type="dxa"/>
          </w:tcPr>
          <w:p w:rsidR="00812270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00" w:type="dxa"/>
          </w:tcPr>
          <w:p w:rsidR="00812270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728" w:type="dxa"/>
          </w:tcPr>
          <w:p w:rsidR="00812270" w:rsidRDefault="00000000">
            <w:pPr>
              <w:pStyle w:val="TableParagraph"/>
              <w:ind w:left="7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1" w:type="dxa"/>
          </w:tcPr>
          <w:p w:rsidR="00812270" w:rsidRDefault="00000000">
            <w:pPr>
              <w:pStyle w:val="TableParagraph"/>
              <w:ind w:left="7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051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31" w:type="dxa"/>
          </w:tcPr>
          <w:p w:rsidR="00812270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16" w:type="dxa"/>
          </w:tcPr>
          <w:p w:rsidR="00812270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64" w:type="dxa"/>
          </w:tcPr>
          <w:p w:rsidR="00812270" w:rsidRDefault="00000000">
            <w:pPr>
              <w:pStyle w:val="TableParagraph"/>
              <w:ind w:left="7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812270" w:rsidRDefault="00812270">
      <w:pPr>
        <w:pStyle w:val="a3"/>
        <w:spacing w:before="28"/>
        <w:ind w:left="0"/>
        <w:rPr>
          <w:b/>
        </w:rPr>
      </w:pPr>
    </w:p>
    <w:p w:rsidR="00812270" w:rsidRDefault="00000000">
      <w:pPr>
        <w:pStyle w:val="a4"/>
        <w:numPr>
          <w:ilvl w:val="0"/>
          <w:numId w:val="6"/>
        </w:numPr>
        <w:tabs>
          <w:tab w:val="left" w:pos="975"/>
        </w:tabs>
        <w:spacing w:before="1"/>
        <w:ind w:left="975" w:hanging="385"/>
        <w:jc w:val="both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кадрового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обеспечения</w:t>
      </w:r>
    </w:p>
    <w:p w:rsidR="00812270" w:rsidRDefault="00000000">
      <w:pPr>
        <w:pStyle w:val="a3"/>
        <w:spacing w:before="14" w:line="247" w:lineRule="auto"/>
        <w:ind w:right="1296"/>
        <w:jc w:val="both"/>
      </w:pPr>
      <w:r>
        <w:t>На период самообследования в Школе работают 14 педагогов. В целях повышения качества образовательной деятельности в Школе проводится целенаправленная кадровая политика, основная цель которой —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законодательства. Основные принципы кадровой политики направлены:</w:t>
      </w:r>
    </w:p>
    <w:p w:rsidR="00812270" w:rsidRDefault="00000000">
      <w:pPr>
        <w:pStyle w:val="a4"/>
        <w:numPr>
          <w:ilvl w:val="1"/>
          <w:numId w:val="6"/>
        </w:numPr>
        <w:tabs>
          <w:tab w:val="left" w:pos="706"/>
        </w:tabs>
        <w:spacing w:before="9"/>
        <w:ind w:left="706" w:hanging="116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2"/>
          <w:sz w:val="24"/>
        </w:rPr>
        <w:t xml:space="preserve"> потенциала;</w:t>
      </w:r>
    </w:p>
    <w:p w:rsidR="00812270" w:rsidRDefault="00000000">
      <w:pPr>
        <w:pStyle w:val="a4"/>
        <w:numPr>
          <w:ilvl w:val="1"/>
          <w:numId w:val="6"/>
        </w:numPr>
        <w:tabs>
          <w:tab w:val="left" w:pos="808"/>
        </w:tabs>
        <w:spacing w:before="24" w:line="244" w:lineRule="auto"/>
        <w:ind w:right="1300" w:firstLine="0"/>
        <w:rPr>
          <w:sz w:val="24"/>
        </w:rPr>
      </w:pPr>
      <w:r>
        <w:rPr>
          <w:sz w:val="24"/>
        </w:rPr>
        <w:t>создание</w:t>
      </w:r>
      <w:r>
        <w:rPr>
          <w:spacing w:val="80"/>
          <w:sz w:val="24"/>
        </w:rPr>
        <w:t xml:space="preserve"> </w:t>
      </w:r>
      <w:r>
        <w:rPr>
          <w:sz w:val="24"/>
        </w:rPr>
        <w:t>квалифицированного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способного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современных </w:t>
      </w:r>
      <w:r>
        <w:rPr>
          <w:spacing w:val="-2"/>
          <w:sz w:val="24"/>
        </w:rPr>
        <w:t>условиях;</w:t>
      </w:r>
    </w:p>
    <w:p w:rsidR="00812270" w:rsidRDefault="00000000">
      <w:pPr>
        <w:pStyle w:val="a4"/>
        <w:numPr>
          <w:ilvl w:val="1"/>
          <w:numId w:val="6"/>
        </w:numPr>
        <w:tabs>
          <w:tab w:val="left" w:pos="706"/>
        </w:tabs>
        <w:spacing w:before="15"/>
        <w:ind w:left="706" w:hanging="116"/>
        <w:rPr>
          <w:sz w:val="24"/>
        </w:rPr>
      </w:pP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персонала.</w:t>
      </w:r>
    </w:p>
    <w:p w:rsidR="00812270" w:rsidRDefault="00000000">
      <w:pPr>
        <w:pStyle w:val="a3"/>
        <w:spacing w:before="18" w:line="247" w:lineRule="auto"/>
        <w:ind w:right="1300"/>
        <w:jc w:val="both"/>
      </w:pPr>
      <w: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812270" w:rsidRDefault="00000000">
      <w:pPr>
        <w:pStyle w:val="a4"/>
        <w:numPr>
          <w:ilvl w:val="1"/>
          <w:numId w:val="6"/>
        </w:numPr>
        <w:tabs>
          <w:tab w:val="left" w:pos="706"/>
          <w:tab w:val="left" w:pos="2750"/>
          <w:tab w:val="left" w:pos="5631"/>
          <w:tab w:val="left" w:pos="7071"/>
        </w:tabs>
        <w:spacing w:before="15" w:line="244" w:lineRule="auto"/>
        <w:ind w:right="1684" w:firstLine="0"/>
        <w:rPr>
          <w:sz w:val="24"/>
        </w:rPr>
      </w:pPr>
      <w:r>
        <w:rPr>
          <w:spacing w:val="-2"/>
          <w:sz w:val="24"/>
        </w:rPr>
        <w:t>образовательная</w:t>
      </w:r>
      <w:r>
        <w:rPr>
          <w:sz w:val="24"/>
        </w:rPr>
        <w:tab/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в Школе</w:t>
      </w:r>
      <w:r>
        <w:rPr>
          <w:sz w:val="24"/>
        </w:rPr>
        <w:tab/>
      </w:r>
      <w:r>
        <w:rPr>
          <w:spacing w:val="-2"/>
          <w:sz w:val="24"/>
        </w:rPr>
        <w:t>обеспечена</w:t>
      </w:r>
      <w:r>
        <w:rPr>
          <w:sz w:val="24"/>
        </w:rPr>
        <w:tab/>
      </w:r>
      <w:r>
        <w:rPr>
          <w:spacing w:val="-2"/>
          <w:sz w:val="24"/>
        </w:rPr>
        <w:t xml:space="preserve">квалифицированным </w:t>
      </w:r>
      <w:r>
        <w:rPr>
          <w:sz w:val="24"/>
        </w:rPr>
        <w:t>профессиональным педагогическим составом;</w:t>
      </w:r>
    </w:p>
    <w:p w:rsidR="00812270" w:rsidRDefault="00000000">
      <w:pPr>
        <w:pStyle w:val="a4"/>
        <w:numPr>
          <w:ilvl w:val="1"/>
          <w:numId w:val="6"/>
        </w:numPr>
        <w:tabs>
          <w:tab w:val="left" w:pos="752"/>
        </w:tabs>
        <w:spacing w:before="15" w:line="244" w:lineRule="auto"/>
        <w:ind w:right="1304" w:firstLine="0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Школе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создана</w:t>
      </w:r>
      <w:r>
        <w:rPr>
          <w:spacing w:val="40"/>
          <w:sz w:val="24"/>
        </w:rPr>
        <w:t xml:space="preserve"> </w:t>
      </w:r>
      <w:r>
        <w:rPr>
          <w:sz w:val="24"/>
        </w:rPr>
        <w:t>устойчивая</w:t>
      </w:r>
      <w:r>
        <w:rPr>
          <w:spacing w:val="40"/>
          <w:sz w:val="24"/>
        </w:rPr>
        <w:t xml:space="preserve"> </w:t>
      </w:r>
      <w:r>
        <w:rPr>
          <w:sz w:val="24"/>
        </w:rPr>
        <w:t>целевая</w:t>
      </w:r>
      <w:r>
        <w:rPr>
          <w:spacing w:val="40"/>
          <w:sz w:val="24"/>
        </w:rPr>
        <w:t xml:space="preserve"> </w:t>
      </w:r>
      <w:r>
        <w:rPr>
          <w:sz w:val="24"/>
        </w:rPr>
        <w:t>кадровая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осуществляется подготовка новых кадров из числа собственных выпускников;</w:t>
      </w:r>
    </w:p>
    <w:p w:rsidR="00812270" w:rsidRDefault="00000000">
      <w:pPr>
        <w:pStyle w:val="a4"/>
        <w:numPr>
          <w:ilvl w:val="1"/>
          <w:numId w:val="6"/>
        </w:numPr>
        <w:tabs>
          <w:tab w:val="left" w:pos="769"/>
        </w:tabs>
        <w:spacing w:before="17" w:line="247" w:lineRule="auto"/>
        <w:ind w:right="1296" w:firstLine="0"/>
        <w:rPr>
          <w:sz w:val="24"/>
        </w:rPr>
      </w:pPr>
      <w:r>
        <w:rPr>
          <w:sz w:val="24"/>
        </w:rPr>
        <w:t>кадровый</w:t>
      </w:r>
      <w:r>
        <w:rPr>
          <w:spacing w:val="40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</w:t>
      </w:r>
      <w:r>
        <w:rPr>
          <w:spacing w:val="40"/>
          <w:sz w:val="24"/>
        </w:rPr>
        <w:t xml:space="preserve"> </w:t>
      </w:r>
      <w:r>
        <w:rPr>
          <w:sz w:val="24"/>
        </w:rPr>
        <w:t>динамично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развивается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целенаправленной работы по повышению квалификации педагогов.</w:t>
      </w:r>
    </w:p>
    <w:p w:rsidR="00812270" w:rsidRDefault="00000000">
      <w:pPr>
        <w:pStyle w:val="1"/>
        <w:numPr>
          <w:ilvl w:val="0"/>
          <w:numId w:val="6"/>
        </w:numPr>
        <w:tabs>
          <w:tab w:val="left" w:pos="1069"/>
        </w:tabs>
        <w:spacing w:before="266" w:line="254" w:lineRule="auto"/>
        <w:ind w:left="590" w:right="1765" w:firstLine="0"/>
        <w:jc w:val="left"/>
      </w:pPr>
      <w:r>
        <w:t>Оценка</w:t>
      </w:r>
      <w:r>
        <w:rPr>
          <w:spacing w:val="-8"/>
        </w:rPr>
        <w:t xml:space="preserve"> </w:t>
      </w:r>
      <w:r>
        <w:t>качества</w:t>
      </w:r>
      <w:r>
        <w:rPr>
          <w:spacing w:val="-10"/>
        </w:rPr>
        <w:t xml:space="preserve"> </w:t>
      </w:r>
      <w:r>
        <w:t>учебно-методического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библиотечно-информационного </w:t>
      </w:r>
      <w:r>
        <w:rPr>
          <w:spacing w:val="-2"/>
        </w:rPr>
        <w:t>обеспечения</w:t>
      </w:r>
    </w:p>
    <w:p w:rsidR="00812270" w:rsidRDefault="00000000">
      <w:pPr>
        <w:pStyle w:val="a4"/>
        <w:numPr>
          <w:ilvl w:val="0"/>
          <w:numId w:val="1"/>
        </w:numPr>
        <w:tabs>
          <w:tab w:val="left" w:pos="2030"/>
        </w:tabs>
        <w:spacing w:before="272"/>
        <w:rPr>
          <w:sz w:val="24"/>
        </w:rPr>
      </w:pPr>
      <w:r>
        <w:rPr>
          <w:sz w:val="24"/>
        </w:rPr>
        <w:t>Объём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фонда –</w:t>
      </w:r>
      <w:r>
        <w:rPr>
          <w:spacing w:val="-1"/>
          <w:sz w:val="24"/>
        </w:rPr>
        <w:t xml:space="preserve"> </w:t>
      </w:r>
      <w:r>
        <w:rPr>
          <w:sz w:val="24"/>
        </w:rPr>
        <w:t>5434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штук;</w:t>
      </w:r>
    </w:p>
    <w:p w:rsidR="00812270" w:rsidRDefault="00000000">
      <w:pPr>
        <w:pStyle w:val="a4"/>
        <w:numPr>
          <w:ilvl w:val="0"/>
          <w:numId w:val="1"/>
        </w:numPr>
        <w:tabs>
          <w:tab w:val="left" w:pos="2030"/>
        </w:tabs>
        <w:spacing w:before="20"/>
        <w:rPr>
          <w:sz w:val="24"/>
        </w:rPr>
      </w:pPr>
      <w:r>
        <w:rPr>
          <w:sz w:val="24"/>
        </w:rPr>
        <w:t>Объём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фонда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1038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штук;</w:t>
      </w:r>
    </w:p>
    <w:p w:rsidR="00812270" w:rsidRDefault="00000000">
      <w:pPr>
        <w:pStyle w:val="a4"/>
        <w:numPr>
          <w:ilvl w:val="0"/>
          <w:numId w:val="1"/>
        </w:numPr>
        <w:tabs>
          <w:tab w:val="left" w:pos="2030"/>
        </w:tabs>
        <w:spacing w:before="19" w:line="247" w:lineRule="auto"/>
        <w:ind w:left="1593" w:right="1296" w:firstLine="0"/>
        <w:rPr>
          <w:sz w:val="24"/>
        </w:rPr>
      </w:pPr>
      <w:r>
        <w:rPr>
          <w:sz w:val="24"/>
        </w:rPr>
        <w:t>Электронные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0</w:t>
      </w:r>
      <w:r>
        <w:rPr>
          <w:spacing w:val="80"/>
          <w:sz w:val="24"/>
        </w:rPr>
        <w:t xml:space="preserve"> </w:t>
      </w:r>
      <w:r>
        <w:rPr>
          <w:sz w:val="24"/>
        </w:rPr>
        <w:t>штук</w:t>
      </w:r>
      <w:r>
        <w:rPr>
          <w:spacing w:val="80"/>
          <w:sz w:val="24"/>
        </w:rPr>
        <w:t xml:space="preserve"> </w:t>
      </w:r>
      <w:r>
        <w:rPr>
          <w:sz w:val="24"/>
        </w:rPr>
        <w:t>(в</w:t>
      </w:r>
      <w:r>
        <w:rPr>
          <w:spacing w:val="80"/>
          <w:sz w:val="24"/>
        </w:rPr>
        <w:t xml:space="preserve"> </w:t>
      </w:r>
      <w:r>
        <w:rPr>
          <w:sz w:val="24"/>
        </w:rPr>
        <w:t>том</w:t>
      </w:r>
      <w:r>
        <w:rPr>
          <w:spacing w:val="80"/>
          <w:sz w:val="24"/>
        </w:rPr>
        <w:t xml:space="preserve"> </w:t>
      </w:r>
      <w:r>
        <w:rPr>
          <w:sz w:val="24"/>
        </w:rPr>
        <w:t>числе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мультимедийные средства);</w:t>
      </w:r>
    </w:p>
    <w:p w:rsidR="00812270" w:rsidRDefault="00000000">
      <w:pPr>
        <w:pStyle w:val="a4"/>
        <w:numPr>
          <w:ilvl w:val="0"/>
          <w:numId w:val="1"/>
        </w:numPr>
        <w:tabs>
          <w:tab w:val="left" w:pos="2030"/>
        </w:tabs>
        <w:spacing w:before="10"/>
        <w:rPr>
          <w:sz w:val="24"/>
        </w:rPr>
      </w:pPr>
      <w:r>
        <w:rPr>
          <w:sz w:val="24"/>
        </w:rPr>
        <w:t>Средний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12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день;</w:t>
      </w:r>
    </w:p>
    <w:p w:rsidR="00812270" w:rsidRDefault="00000000">
      <w:pPr>
        <w:pStyle w:val="a4"/>
        <w:numPr>
          <w:ilvl w:val="0"/>
          <w:numId w:val="1"/>
        </w:numPr>
        <w:tabs>
          <w:tab w:val="left" w:pos="2030"/>
        </w:tabs>
        <w:spacing w:before="19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-2"/>
          <w:sz w:val="24"/>
        </w:rPr>
        <w:t xml:space="preserve"> </w:t>
      </w:r>
      <w:r>
        <w:rPr>
          <w:sz w:val="24"/>
        </w:rPr>
        <w:t>10 посадочных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мест;</w:t>
      </w:r>
    </w:p>
    <w:p w:rsidR="00812270" w:rsidRDefault="00000000">
      <w:pPr>
        <w:pStyle w:val="a4"/>
        <w:numPr>
          <w:ilvl w:val="0"/>
          <w:numId w:val="1"/>
        </w:numPr>
        <w:tabs>
          <w:tab w:val="left" w:pos="2030"/>
        </w:tabs>
        <w:spacing w:before="10" w:line="247" w:lineRule="auto"/>
        <w:ind w:left="1593" w:right="1300" w:firstLine="0"/>
        <w:rPr>
          <w:sz w:val="24"/>
        </w:rPr>
      </w:pPr>
      <w:r>
        <w:rPr>
          <w:sz w:val="24"/>
        </w:rPr>
        <w:t>Фонд</w:t>
      </w:r>
      <w:r>
        <w:rPr>
          <w:spacing w:val="80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80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счет</w:t>
      </w:r>
      <w:r>
        <w:rPr>
          <w:spacing w:val="80"/>
          <w:sz w:val="24"/>
        </w:rPr>
        <w:t xml:space="preserve"> </w:t>
      </w:r>
      <w:r>
        <w:rPr>
          <w:sz w:val="24"/>
        </w:rPr>
        <w:t>федерального,</w:t>
      </w:r>
      <w:r>
        <w:rPr>
          <w:spacing w:val="80"/>
          <w:sz w:val="24"/>
        </w:rPr>
        <w:t xml:space="preserve"> </w:t>
      </w:r>
      <w:r>
        <w:rPr>
          <w:sz w:val="24"/>
        </w:rPr>
        <w:t>областного</w:t>
      </w:r>
      <w:r>
        <w:rPr>
          <w:spacing w:val="80"/>
          <w:sz w:val="24"/>
        </w:rPr>
        <w:t xml:space="preserve"> </w:t>
      </w:r>
      <w:r>
        <w:rPr>
          <w:sz w:val="24"/>
        </w:rPr>
        <w:t>и местного бюджетов.</w:t>
      </w:r>
    </w:p>
    <w:p w:rsidR="00812270" w:rsidRDefault="00000000">
      <w:pPr>
        <w:pStyle w:val="a3"/>
        <w:spacing w:before="269" w:after="25"/>
      </w:pPr>
      <w:r>
        <w:t>Состав</w:t>
      </w:r>
      <w:r>
        <w:rPr>
          <w:spacing w:val="-3"/>
        </w:rPr>
        <w:t xml:space="preserve"> </w:t>
      </w:r>
      <w:r>
        <w:t>фонда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rPr>
          <w:spacing w:val="-2"/>
        </w:rPr>
        <w:t>использование</w:t>
      </w:r>
    </w:p>
    <w:tbl>
      <w:tblPr>
        <w:tblStyle w:val="TableNormal"/>
        <w:tblW w:w="0" w:type="auto"/>
        <w:tblInd w:w="4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6"/>
        <w:gridCol w:w="1561"/>
        <w:gridCol w:w="1558"/>
      </w:tblGrid>
      <w:tr w:rsidR="00812270">
        <w:trPr>
          <w:trHeight w:val="856"/>
        </w:trPr>
        <w:tc>
          <w:tcPr>
            <w:tcW w:w="502" w:type="dxa"/>
          </w:tcPr>
          <w:p w:rsidR="00812270" w:rsidRDefault="00000000">
            <w:pPr>
              <w:pStyle w:val="TableParagraph"/>
              <w:spacing w:before="1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546" w:type="dxa"/>
          </w:tcPr>
          <w:p w:rsidR="00812270" w:rsidRDefault="00000000">
            <w:pPr>
              <w:pStyle w:val="TableParagraph"/>
              <w:spacing w:before="138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библиотечного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фонда</w:t>
            </w:r>
          </w:p>
        </w:tc>
        <w:tc>
          <w:tcPr>
            <w:tcW w:w="1561" w:type="dxa"/>
          </w:tcPr>
          <w:p w:rsidR="00812270" w:rsidRDefault="00000000">
            <w:pPr>
              <w:pStyle w:val="TableParagraph"/>
              <w:spacing w:before="138" w:line="256" w:lineRule="auto"/>
              <w:ind w:left="173" w:firstLine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Единица измерения</w:t>
            </w:r>
          </w:p>
        </w:tc>
        <w:tc>
          <w:tcPr>
            <w:tcW w:w="1558" w:type="dxa"/>
          </w:tcPr>
          <w:p w:rsidR="00812270" w:rsidRDefault="00000000">
            <w:pPr>
              <w:pStyle w:val="TableParagraph"/>
              <w:spacing w:before="138"/>
              <w:ind w:left="0" w:right="1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</w:tc>
      </w:tr>
      <w:tr w:rsidR="00812270">
        <w:trPr>
          <w:trHeight w:val="585"/>
        </w:trPr>
        <w:tc>
          <w:tcPr>
            <w:tcW w:w="502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546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561" w:type="dxa"/>
          </w:tcPr>
          <w:p w:rsidR="00812270" w:rsidRDefault="00000000">
            <w:pPr>
              <w:pStyle w:val="TableParagraph"/>
              <w:ind w:left="0" w:right="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1558" w:type="dxa"/>
          </w:tcPr>
          <w:p w:rsidR="00812270" w:rsidRDefault="00000000">
            <w:pPr>
              <w:pStyle w:val="TableParagraph"/>
              <w:ind w:left="0" w:right="4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3710</w:t>
            </w:r>
          </w:p>
        </w:tc>
      </w:tr>
      <w:tr w:rsidR="00812270">
        <w:trPr>
          <w:trHeight w:val="585"/>
        </w:trPr>
        <w:tc>
          <w:tcPr>
            <w:tcW w:w="502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46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561" w:type="dxa"/>
          </w:tcPr>
          <w:p w:rsidR="00812270" w:rsidRDefault="00000000">
            <w:pPr>
              <w:pStyle w:val="TableParagraph"/>
              <w:ind w:left="0" w:right="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1558" w:type="dxa"/>
          </w:tcPr>
          <w:p w:rsidR="00812270" w:rsidRDefault="00000000">
            <w:pPr>
              <w:pStyle w:val="TableParagraph"/>
              <w:ind w:left="0" w:right="4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1038</w:t>
            </w:r>
          </w:p>
        </w:tc>
      </w:tr>
      <w:tr w:rsidR="00812270">
        <w:trPr>
          <w:trHeight w:val="585"/>
        </w:trPr>
        <w:tc>
          <w:tcPr>
            <w:tcW w:w="502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46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561" w:type="dxa"/>
          </w:tcPr>
          <w:p w:rsidR="00812270" w:rsidRDefault="00000000">
            <w:pPr>
              <w:pStyle w:val="TableParagraph"/>
              <w:ind w:left="0" w:right="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1558" w:type="dxa"/>
          </w:tcPr>
          <w:p w:rsidR="00812270" w:rsidRDefault="00000000">
            <w:pPr>
              <w:pStyle w:val="TableParagraph"/>
              <w:ind w:left="0" w:right="4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12270">
        <w:trPr>
          <w:trHeight w:val="596"/>
        </w:trPr>
        <w:tc>
          <w:tcPr>
            <w:tcW w:w="502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546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</w:t>
            </w:r>
          </w:p>
        </w:tc>
        <w:tc>
          <w:tcPr>
            <w:tcW w:w="1561" w:type="dxa"/>
          </w:tcPr>
          <w:p w:rsidR="00812270" w:rsidRDefault="00000000">
            <w:pPr>
              <w:pStyle w:val="TableParagraph"/>
              <w:ind w:left="0" w:right="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1558" w:type="dxa"/>
          </w:tcPr>
          <w:p w:rsidR="00812270" w:rsidRDefault="00000000">
            <w:pPr>
              <w:pStyle w:val="TableParagraph"/>
              <w:ind w:left="0" w:righ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656</w:t>
            </w:r>
          </w:p>
        </w:tc>
      </w:tr>
    </w:tbl>
    <w:p w:rsidR="00812270" w:rsidRDefault="00812270">
      <w:pPr>
        <w:pStyle w:val="TableParagraph"/>
        <w:jc w:val="center"/>
        <w:rPr>
          <w:sz w:val="24"/>
        </w:rPr>
        <w:sectPr w:rsidR="00812270">
          <w:type w:val="continuous"/>
          <w:pgSz w:w="11910" w:h="16840"/>
          <w:pgMar w:top="540" w:right="141" w:bottom="1155" w:left="850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6"/>
        <w:gridCol w:w="1561"/>
        <w:gridCol w:w="1558"/>
      </w:tblGrid>
      <w:tr w:rsidR="00812270">
        <w:trPr>
          <w:trHeight w:val="585"/>
        </w:trPr>
        <w:tc>
          <w:tcPr>
            <w:tcW w:w="502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3546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пособие</w:t>
            </w:r>
          </w:p>
        </w:tc>
        <w:tc>
          <w:tcPr>
            <w:tcW w:w="1561" w:type="dxa"/>
          </w:tcPr>
          <w:p w:rsidR="00812270" w:rsidRDefault="00000000">
            <w:pPr>
              <w:pStyle w:val="TableParagraph"/>
              <w:ind w:left="0" w:right="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1558" w:type="dxa"/>
          </w:tcPr>
          <w:p w:rsidR="00812270" w:rsidRDefault="00000000">
            <w:pPr>
              <w:pStyle w:val="TableParagraph"/>
              <w:ind w:left="0" w:right="4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812270">
        <w:trPr>
          <w:trHeight w:val="592"/>
        </w:trPr>
        <w:tc>
          <w:tcPr>
            <w:tcW w:w="502" w:type="dxa"/>
          </w:tcPr>
          <w:p w:rsidR="00812270" w:rsidRDefault="0081227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546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561" w:type="dxa"/>
          </w:tcPr>
          <w:p w:rsidR="00812270" w:rsidRDefault="00000000">
            <w:pPr>
              <w:pStyle w:val="TableParagraph"/>
              <w:ind w:left="0" w:right="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Штук</w:t>
            </w:r>
          </w:p>
        </w:tc>
        <w:tc>
          <w:tcPr>
            <w:tcW w:w="1558" w:type="dxa"/>
          </w:tcPr>
          <w:p w:rsidR="00812270" w:rsidRDefault="00000000">
            <w:pPr>
              <w:pStyle w:val="TableParagraph"/>
              <w:ind w:left="0" w:right="4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5434</w:t>
            </w:r>
          </w:p>
        </w:tc>
      </w:tr>
    </w:tbl>
    <w:p w:rsidR="00812270" w:rsidRDefault="00000000">
      <w:pPr>
        <w:pStyle w:val="a3"/>
        <w:spacing w:before="4" w:line="247" w:lineRule="auto"/>
        <w:ind w:right="1294"/>
        <w:jc w:val="both"/>
      </w:pPr>
      <w:r>
        <w:t>В 2023/2024 учебном году Школа продолжила обучать по учебникам, входящим в ФПУ, который утвержден приказом Минпросвещения от 21.09.2022 № 858. Однако в федеральном перечне нет учебников по некоторым предметам, также нет комплектных пособий ко всем имеющимся учебникам. В сложившейся ситуации Школа использует пособия, которые выпускают организации из перечня, утвержденного приказом Минобрнауки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09.06.2016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699.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касается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как,</w:t>
      </w:r>
      <w:r>
        <w:rPr>
          <w:spacing w:val="-3"/>
        </w:rPr>
        <w:t xml:space="preserve"> </w:t>
      </w:r>
      <w:r>
        <w:t>Основы Безопасности и Защиты Родины, технологии, обществознания, истории России и всеобщей истории для основной ступени образования, русского языка, литературы, географии для старших классов.</w:t>
      </w:r>
    </w:p>
    <w:p w:rsidR="00812270" w:rsidRDefault="00000000">
      <w:pPr>
        <w:pStyle w:val="a3"/>
        <w:spacing w:before="10" w:line="247" w:lineRule="auto"/>
        <w:ind w:right="1297"/>
        <w:jc w:val="both"/>
      </w:pPr>
      <w:r>
        <w:t>Для преподавания предмета «Основы духовно-нравственной культуры народов России» в 4 классе используются учебники под авторством Шемшуриной А.И. и Шемшурина А.А., чьи сроки использования продлили до 31 августа 2024 года.</w:t>
      </w:r>
    </w:p>
    <w:p w:rsidR="00812270" w:rsidRDefault="00000000">
      <w:pPr>
        <w:pStyle w:val="a3"/>
        <w:spacing w:before="12" w:line="247" w:lineRule="auto"/>
        <w:ind w:right="1294"/>
        <w:jc w:val="both"/>
      </w:pPr>
      <w:r>
        <w:t xml:space="preserve">На официальном сайте Школы есть раздел «Школьная библиотека» </w:t>
      </w:r>
      <w:hyperlink r:id="rId33">
        <w:r w:rsidR="00812270">
          <w:rPr>
            <w:color w:val="0000FF"/>
            <w:u w:val="single" w:color="0000FF"/>
          </w:rPr>
          <w:t>https://pitlar</w:t>
        </w:r>
      </w:hyperlink>
      <w:hyperlink r:id="rId34">
        <w:r w:rsidR="00812270">
          <w:rPr>
            <w:color w:val="0000FF"/>
            <w:u w:val="single" w:color="0000FF"/>
          </w:rPr>
          <w:t>oz.yanao.ru/activity/26750</w:t>
        </w:r>
      </w:hyperlink>
      <w:r>
        <w:rPr>
          <w:color w:val="0000FF"/>
          <w:u w:val="single" w:color="0000FF"/>
        </w:rPr>
        <w:t xml:space="preserve">/ </w:t>
      </w:r>
      <w:r>
        <w:t>, где можно ознакомиться с информацией о</w:t>
      </w:r>
      <w:r>
        <w:rPr>
          <w:spacing w:val="40"/>
        </w:rPr>
        <w:t xml:space="preserve"> </w:t>
      </w:r>
      <w:r>
        <w:t>работе и проводимых мероприятиях библиотеки Школы.</w:t>
      </w:r>
    </w:p>
    <w:p w:rsidR="00812270" w:rsidRDefault="00000000">
      <w:pPr>
        <w:pStyle w:val="a3"/>
        <w:spacing w:before="9" w:line="247" w:lineRule="auto"/>
        <w:ind w:right="1294"/>
        <w:jc w:val="both"/>
      </w:pPr>
      <w:r>
        <w:t>Оснащённость библиотеки учебными пособиями в целом достаточная. Однако требуется дополнительное финансирование библиотеки на закупку периодических изданий и обновления фонда художественной литературы. Фонд художественной литературы не обновлялся с 2001.</w:t>
      </w:r>
    </w:p>
    <w:p w:rsidR="00812270" w:rsidRDefault="00000000">
      <w:pPr>
        <w:pStyle w:val="a3"/>
        <w:spacing w:before="10" w:line="247" w:lineRule="auto"/>
        <w:ind w:right="1292"/>
        <w:jc w:val="both"/>
      </w:pPr>
      <w:r>
        <w:t>Помимо официального сайта Школа регулярно ведет официальную страницу в социальной сети ВКонтакте (госпаблик) — с 10.11.2022 года. Работа госпаблика регламентируется Федеральным законом от 09.02.2009 № 8-ФЗ, постановлением Правительства от 31.12.2022 № 2560, рекомендациями Минцифры и локальными актами Школы.</w:t>
      </w:r>
    </w:p>
    <w:p w:rsidR="00812270" w:rsidRDefault="00000000">
      <w:pPr>
        <w:pStyle w:val="a4"/>
        <w:numPr>
          <w:ilvl w:val="1"/>
          <w:numId w:val="6"/>
        </w:numPr>
        <w:tabs>
          <w:tab w:val="left" w:pos="706"/>
        </w:tabs>
        <w:spacing w:before="13"/>
        <w:ind w:left="706" w:hanging="116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госпаблике</w:t>
      </w:r>
      <w:r>
        <w:rPr>
          <w:spacing w:val="-4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5"/>
          <w:sz w:val="24"/>
        </w:rPr>
        <w:t xml:space="preserve"> </w:t>
      </w:r>
      <w:r>
        <w:rPr>
          <w:sz w:val="24"/>
        </w:rPr>
        <w:t>присутствует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информация:</w:t>
      </w:r>
    </w:p>
    <w:p w:rsidR="00812270" w:rsidRDefault="00000000">
      <w:pPr>
        <w:pStyle w:val="a4"/>
        <w:numPr>
          <w:ilvl w:val="1"/>
          <w:numId w:val="6"/>
        </w:numPr>
        <w:tabs>
          <w:tab w:val="left" w:pos="706"/>
        </w:tabs>
        <w:spacing w:before="19"/>
        <w:ind w:left="706" w:hanging="116"/>
        <w:rPr>
          <w:sz w:val="24"/>
        </w:rPr>
      </w:pPr>
      <w:r>
        <w:rPr>
          <w:sz w:val="24"/>
        </w:rPr>
        <w:t>наименование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812270" w:rsidRDefault="00000000">
      <w:pPr>
        <w:pStyle w:val="a4"/>
        <w:numPr>
          <w:ilvl w:val="1"/>
          <w:numId w:val="6"/>
        </w:numPr>
        <w:tabs>
          <w:tab w:val="left" w:pos="752"/>
        </w:tabs>
        <w:spacing w:before="24" w:line="242" w:lineRule="auto"/>
        <w:ind w:right="1302" w:firstLine="0"/>
        <w:rPr>
          <w:sz w:val="24"/>
        </w:rPr>
      </w:pPr>
      <w:r>
        <w:rPr>
          <w:sz w:val="24"/>
        </w:rPr>
        <w:t>почтовый</w:t>
      </w:r>
      <w:r>
        <w:rPr>
          <w:spacing w:val="40"/>
          <w:sz w:val="24"/>
        </w:rPr>
        <w:t xml:space="preserve"> </w:t>
      </w:r>
      <w:r>
        <w:rPr>
          <w:sz w:val="24"/>
        </w:rPr>
        <w:t>адрес,</w:t>
      </w:r>
      <w:r>
        <w:rPr>
          <w:spacing w:val="40"/>
          <w:sz w:val="24"/>
        </w:rPr>
        <w:t xml:space="preserve"> </w:t>
      </w:r>
      <w:r>
        <w:rPr>
          <w:sz w:val="24"/>
        </w:rPr>
        <w:t>адрес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39"/>
          <w:sz w:val="24"/>
        </w:rPr>
        <w:t xml:space="preserve"> </w:t>
      </w:r>
      <w:r>
        <w:rPr>
          <w:sz w:val="24"/>
        </w:rPr>
        <w:t>почты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40"/>
          <w:sz w:val="24"/>
        </w:rPr>
        <w:t xml:space="preserve"> </w:t>
      </w:r>
      <w:r>
        <w:rPr>
          <w:sz w:val="24"/>
        </w:rPr>
        <w:t>телефонов</w:t>
      </w:r>
      <w:r>
        <w:rPr>
          <w:spacing w:val="40"/>
          <w:sz w:val="24"/>
        </w:rPr>
        <w:t xml:space="preserve"> </w:t>
      </w:r>
      <w:r>
        <w:rPr>
          <w:sz w:val="24"/>
        </w:rPr>
        <w:t>справочных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служб Школы; </w:t>
      </w:r>
      <w:r>
        <w:rPr>
          <w:rFonts w:ascii="Segoe UI Symbol" w:hAnsi="Segoe UI Symbol"/>
          <w:sz w:val="24"/>
        </w:rPr>
        <w:t xml:space="preserve">· </w:t>
      </w:r>
      <w:r>
        <w:rPr>
          <w:sz w:val="24"/>
        </w:rPr>
        <w:t>информация об официальном сайте Школы;</w:t>
      </w:r>
    </w:p>
    <w:p w:rsidR="00812270" w:rsidRDefault="00000000">
      <w:pPr>
        <w:pStyle w:val="a4"/>
        <w:numPr>
          <w:ilvl w:val="1"/>
          <w:numId w:val="6"/>
        </w:numPr>
        <w:tabs>
          <w:tab w:val="left" w:pos="706"/>
        </w:tabs>
        <w:spacing w:before="20" w:line="254" w:lineRule="auto"/>
        <w:ind w:right="4688" w:firstLine="0"/>
        <w:rPr>
          <w:sz w:val="24"/>
        </w:rPr>
      </w:pPr>
      <w:r>
        <w:rPr>
          <w:sz w:val="24"/>
        </w:rPr>
        <w:t>иная информацию о Школе и ее деятельности. Визуальное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госпаблика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Школы</w:t>
      </w:r>
      <w:r>
        <w:rPr>
          <w:spacing w:val="-9"/>
          <w:sz w:val="24"/>
        </w:rPr>
        <w:t xml:space="preserve"> </w:t>
      </w:r>
      <w:r>
        <w:rPr>
          <w:sz w:val="24"/>
        </w:rPr>
        <w:t>включает:</w:t>
      </w:r>
    </w:p>
    <w:p w:rsidR="00812270" w:rsidRDefault="00000000">
      <w:pPr>
        <w:pStyle w:val="a4"/>
        <w:numPr>
          <w:ilvl w:val="1"/>
          <w:numId w:val="6"/>
        </w:numPr>
        <w:tabs>
          <w:tab w:val="left" w:pos="706"/>
          <w:tab w:val="left" w:pos="1310"/>
          <w:tab w:val="left" w:pos="2030"/>
          <w:tab w:val="left" w:pos="3470"/>
          <w:tab w:val="left" w:pos="6351"/>
          <w:tab w:val="left" w:pos="8511"/>
        </w:tabs>
        <w:spacing w:before="5" w:line="244" w:lineRule="auto"/>
        <w:ind w:left="1310" w:right="1496" w:hanging="720"/>
        <w:rPr>
          <w:sz w:val="24"/>
        </w:rPr>
      </w:pPr>
      <w:r>
        <w:rPr>
          <w:sz w:val="24"/>
        </w:rPr>
        <w:t>аватар —</w:t>
      </w:r>
      <w:r>
        <w:rPr>
          <w:sz w:val="24"/>
        </w:rPr>
        <w:tab/>
      </w:r>
      <w:r>
        <w:rPr>
          <w:spacing w:val="-2"/>
          <w:sz w:val="24"/>
        </w:rPr>
        <w:t>основное</w:t>
      </w:r>
      <w:r>
        <w:rPr>
          <w:sz w:val="24"/>
        </w:rPr>
        <w:tab/>
        <w:t>изображение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страницы,</w:t>
      </w:r>
      <w:r>
        <w:rPr>
          <w:sz w:val="24"/>
        </w:rPr>
        <w:tab/>
      </w:r>
      <w:r>
        <w:rPr>
          <w:spacing w:val="-2"/>
          <w:sz w:val="24"/>
        </w:rPr>
        <w:t>выполняющее</w:t>
      </w:r>
      <w:r>
        <w:rPr>
          <w:sz w:val="24"/>
        </w:rPr>
        <w:tab/>
      </w:r>
      <w:r>
        <w:rPr>
          <w:spacing w:val="-2"/>
          <w:sz w:val="24"/>
        </w:rPr>
        <w:t xml:space="preserve">функции </w:t>
      </w:r>
      <w:r>
        <w:rPr>
          <w:sz w:val="24"/>
        </w:rPr>
        <w:t>визуальной идентификации;</w:t>
      </w:r>
    </w:p>
    <w:p w:rsidR="00812270" w:rsidRDefault="00000000">
      <w:pPr>
        <w:pStyle w:val="a4"/>
        <w:numPr>
          <w:ilvl w:val="1"/>
          <w:numId w:val="6"/>
        </w:numPr>
        <w:tabs>
          <w:tab w:val="left" w:pos="916"/>
        </w:tabs>
        <w:spacing w:before="17" w:line="244" w:lineRule="auto"/>
        <w:ind w:right="1296" w:firstLine="0"/>
        <w:jc w:val="both"/>
        <w:rPr>
          <w:sz w:val="24"/>
        </w:rPr>
      </w:pPr>
      <w:r>
        <w:rPr>
          <w:sz w:val="24"/>
        </w:rPr>
        <w:t>обложку — широкоформатное изображение, размещаемое над основной информацией официальной страницы;</w:t>
      </w:r>
    </w:p>
    <w:p w:rsidR="00812270" w:rsidRDefault="00000000">
      <w:pPr>
        <w:pStyle w:val="a4"/>
        <w:numPr>
          <w:ilvl w:val="1"/>
          <w:numId w:val="6"/>
        </w:numPr>
        <w:tabs>
          <w:tab w:val="left" w:pos="706"/>
        </w:tabs>
        <w:spacing w:before="15"/>
        <w:ind w:left="706" w:hanging="116"/>
        <w:jc w:val="both"/>
        <w:rPr>
          <w:sz w:val="24"/>
        </w:rPr>
      </w:pPr>
      <w:r>
        <w:rPr>
          <w:sz w:val="24"/>
        </w:rPr>
        <w:t>описание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страницы,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Школе;</w:t>
      </w:r>
    </w:p>
    <w:p w:rsidR="00812270" w:rsidRDefault="00000000">
      <w:pPr>
        <w:pStyle w:val="a4"/>
        <w:numPr>
          <w:ilvl w:val="1"/>
          <w:numId w:val="6"/>
        </w:numPr>
        <w:tabs>
          <w:tab w:val="left" w:pos="795"/>
        </w:tabs>
        <w:spacing w:before="22" w:line="244" w:lineRule="auto"/>
        <w:ind w:right="1301" w:firstLine="0"/>
        <w:jc w:val="both"/>
        <w:rPr>
          <w:sz w:val="24"/>
        </w:rPr>
      </w:pPr>
      <w:r>
        <w:rPr>
          <w:sz w:val="24"/>
        </w:rPr>
        <w:t>меню страницы со ссылками, описаниями и графическими изображениями для удобства навигации пользователей.</w:t>
      </w:r>
    </w:p>
    <w:p w:rsidR="00812270" w:rsidRDefault="00000000">
      <w:pPr>
        <w:pStyle w:val="a3"/>
        <w:spacing w:before="13"/>
        <w:jc w:val="both"/>
      </w:pPr>
      <w:r>
        <w:t>Меню</w:t>
      </w:r>
      <w:r>
        <w:rPr>
          <w:spacing w:val="-6"/>
        </w:rPr>
        <w:t xml:space="preserve"> </w:t>
      </w:r>
      <w:r>
        <w:t>официальной</w:t>
      </w:r>
      <w:r>
        <w:rPr>
          <w:spacing w:val="-1"/>
        </w:rPr>
        <w:t xml:space="preserve"> </w:t>
      </w:r>
      <w:r>
        <w:t>страницы</w:t>
      </w:r>
      <w:r>
        <w:rPr>
          <w:spacing w:val="-4"/>
        </w:rPr>
        <w:t xml:space="preserve"> </w:t>
      </w:r>
      <w:r>
        <w:t>содержит</w:t>
      </w:r>
      <w:r>
        <w:rPr>
          <w:spacing w:val="-3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типа</w:t>
      </w:r>
      <w:r>
        <w:rPr>
          <w:spacing w:val="-3"/>
        </w:rPr>
        <w:t xml:space="preserve"> </w:t>
      </w:r>
      <w:r>
        <w:rPr>
          <w:spacing w:val="-2"/>
        </w:rPr>
        <w:t>ссылок:</w:t>
      </w:r>
    </w:p>
    <w:p w:rsidR="00812270" w:rsidRDefault="00000000">
      <w:pPr>
        <w:pStyle w:val="a4"/>
        <w:numPr>
          <w:ilvl w:val="1"/>
          <w:numId w:val="6"/>
        </w:numPr>
        <w:tabs>
          <w:tab w:val="left" w:pos="709"/>
        </w:tabs>
        <w:spacing w:before="23" w:line="244" w:lineRule="auto"/>
        <w:ind w:right="1300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электронную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</w:t>
      </w:r>
      <w:r>
        <w:rPr>
          <w:spacing w:val="-5"/>
          <w:sz w:val="24"/>
        </w:rPr>
        <w:t xml:space="preserve"> </w:t>
      </w:r>
      <w:r>
        <w:rPr>
          <w:sz w:val="24"/>
        </w:rPr>
        <w:t>Платформы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(ПОС)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пользователями сообщений и обращений и на ее обложку — в первом пункте меню;</w:t>
      </w:r>
    </w:p>
    <w:p w:rsidR="00812270" w:rsidRDefault="00000000">
      <w:pPr>
        <w:pStyle w:val="a4"/>
        <w:numPr>
          <w:ilvl w:val="1"/>
          <w:numId w:val="6"/>
        </w:numPr>
        <w:tabs>
          <w:tab w:val="left" w:pos="740"/>
        </w:tabs>
        <w:spacing w:before="17" w:line="244" w:lineRule="auto"/>
        <w:ind w:right="1303" w:firstLine="0"/>
        <w:jc w:val="both"/>
        <w:rPr>
          <w:sz w:val="24"/>
        </w:rPr>
      </w:pPr>
      <w:r>
        <w:rPr>
          <w:sz w:val="24"/>
        </w:rPr>
        <w:t>электронную форму ПОС для выявления мнения пользователей, в том числе путем опросов и голосований, и на ее обложку — во втором пункте меню;</w:t>
      </w:r>
    </w:p>
    <w:p w:rsidR="00812270" w:rsidRDefault="00000000">
      <w:pPr>
        <w:pStyle w:val="a4"/>
        <w:numPr>
          <w:ilvl w:val="1"/>
          <w:numId w:val="6"/>
        </w:numPr>
        <w:tabs>
          <w:tab w:val="left" w:pos="718"/>
        </w:tabs>
        <w:spacing w:before="17" w:line="244" w:lineRule="auto"/>
        <w:ind w:right="1300" w:firstLine="0"/>
        <w:jc w:val="both"/>
        <w:rPr>
          <w:sz w:val="24"/>
        </w:rPr>
      </w:pPr>
      <w:r>
        <w:rPr>
          <w:sz w:val="24"/>
        </w:rPr>
        <w:t>ключевые тематические разделы официальной страницы, содержащие информацию о Школе: «Движение первых», «Направления РДДМ», «Школьная медиастудия «Шаг вперёд», «Записаться в кружок»</w:t>
      </w:r>
    </w:p>
    <w:p w:rsidR="00812270" w:rsidRDefault="00812270">
      <w:pPr>
        <w:pStyle w:val="a4"/>
        <w:spacing w:line="244" w:lineRule="auto"/>
        <w:jc w:val="both"/>
        <w:rPr>
          <w:sz w:val="24"/>
        </w:rPr>
        <w:sectPr w:rsidR="00812270">
          <w:type w:val="continuous"/>
          <w:pgSz w:w="11910" w:h="16840"/>
          <w:pgMar w:top="540" w:right="141" w:bottom="280" w:left="850" w:header="720" w:footer="720" w:gutter="0"/>
          <w:cols w:space="720"/>
        </w:sectPr>
      </w:pPr>
    </w:p>
    <w:p w:rsidR="00812270" w:rsidRDefault="00000000">
      <w:pPr>
        <w:pStyle w:val="1"/>
        <w:numPr>
          <w:ilvl w:val="0"/>
          <w:numId w:val="6"/>
        </w:numPr>
        <w:tabs>
          <w:tab w:val="left" w:pos="1163"/>
        </w:tabs>
        <w:spacing w:before="69"/>
        <w:ind w:left="1163" w:hanging="573"/>
        <w:jc w:val="left"/>
      </w:pPr>
      <w:r>
        <w:lastRenderedPageBreak/>
        <w:t>Оценка</w:t>
      </w:r>
      <w:r>
        <w:rPr>
          <w:spacing w:val="-7"/>
        </w:rPr>
        <w:t xml:space="preserve"> </w:t>
      </w:r>
      <w:r>
        <w:t>материально-технической</w:t>
      </w:r>
      <w:r>
        <w:rPr>
          <w:spacing w:val="-6"/>
        </w:rPr>
        <w:t xml:space="preserve"> </w:t>
      </w:r>
      <w:r>
        <w:rPr>
          <w:spacing w:val="-4"/>
        </w:rPr>
        <w:t>базы</w:t>
      </w:r>
    </w:p>
    <w:p w:rsidR="00812270" w:rsidRDefault="00000000">
      <w:pPr>
        <w:pStyle w:val="a3"/>
        <w:spacing w:before="264" w:line="244" w:lineRule="auto"/>
        <w:ind w:right="1321"/>
      </w:pPr>
      <w:r>
        <w:t>Материально-техническая база школы включает в себя совокупность всех материальных</w:t>
      </w:r>
      <w:r>
        <w:rPr>
          <w:spacing w:val="-4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ресурсов,</w:t>
      </w:r>
      <w:r>
        <w:rPr>
          <w:spacing w:val="-5"/>
        </w:rPr>
        <w:t xml:space="preserve"> </w:t>
      </w:r>
      <w:r>
        <w:t>используемых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и эффективного функционирования образовательного учреждения. Это здания и сооружения, мебель, оборудование, учебные материалы, технические и</w:t>
      </w:r>
    </w:p>
    <w:p w:rsidR="00812270" w:rsidRDefault="00000000">
      <w:pPr>
        <w:pStyle w:val="a3"/>
        <w:spacing w:line="244" w:lineRule="auto"/>
        <w:ind w:right="589"/>
      </w:pPr>
      <w:r>
        <w:t>информационные средства. Важность качественной материальнотехнической базы заключается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создании</w:t>
      </w:r>
      <w:r>
        <w:rPr>
          <w:spacing w:val="-7"/>
        </w:rPr>
        <w:t xml:space="preserve"> </w:t>
      </w:r>
      <w:r>
        <w:t>благоприятных</w:t>
      </w:r>
      <w:r>
        <w:rPr>
          <w:spacing w:val="-2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обучения,</w:t>
      </w:r>
      <w:r>
        <w:rPr>
          <w:spacing w:val="-5"/>
        </w:rPr>
        <w:t xml:space="preserve"> </w:t>
      </w:r>
      <w:r>
        <w:t>повышения</w:t>
      </w:r>
      <w:r>
        <w:rPr>
          <w:spacing w:val="-5"/>
        </w:rPr>
        <w:t xml:space="preserve"> </w:t>
      </w:r>
      <w:r>
        <w:t>мотивации учащихся и улучшения образовательных результатов.</w:t>
      </w:r>
    </w:p>
    <w:p w:rsidR="00812270" w:rsidRDefault="00000000">
      <w:pPr>
        <w:pStyle w:val="a3"/>
        <w:spacing w:before="1"/>
      </w:pPr>
      <w:r>
        <w:t>Школа</w:t>
      </w:r>
      <w:r>
        <w:rPr>
          <w:spacing w:val="-6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современным</w:t>
      </w:r>
      <w:r>
        <w:rPr>
          <w:spacing w:val="-5"/>
        </w:rPr>
        <w:t xml:space="preserve"> </w:t>
      </w:r>
      <w:r>
        <w:t>требованиям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rPr>
          <w:spacing w:val="-2"/>
        </w:rPr>
        <w:t>учебно-</w:t>
      </w:r>
    </w:p>
    <w:p w:rsidR="00812270" w:rsidRDefault="00000000">
      <w:pPr>
        <w:pStyle w:val="a3"/>
        <w:spacing w:before="4" w:line="242" w:lineRule="auto"/>
        <w:ind w:right="1321"/>
      </w:pPr>
      <w:r>
        <w:t>воспитательного</w:t>
      </w:r>
      <w:r>
        <w:rPr>
          <w:spacing w:val="-7"/>
        </w:rPr>
        <w:t xml:space="preserve"> </w:t>
      </w:r>
      <w:r>
        <w:t>процесса,</w:t>
      </w:r>
      <w:r>
        <w:rPr>
          <w:spacing w:val="-5"/>
        </w:rPr>
        <w:t xml:space="preserve"> </w:t>
      </w:r>
      <w:r>
        <w:t>безопасным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комфортным</w:t>
      </w:r>
      <w:r>
        <w:rPr>
          <w:spacing w:val="-4"/>
        </w:rPr>
        <w:t xml:space="preserve"> </w:t>
      </w:r>
      <w:r>
        <w:t>условиям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и педагогов, повышает эффективность деятельности работников образовательного учреждения. В учреждении создана устойчивая система жизнеобеспечения в</w:t>
      </w:r>
    </w:p>
    <w:p w:rsidR="00812270" w:rsidRDefault="00000000">
      <w:pPr>
        <w:pStyle w:val="a3"/>
        <w:spacing w:before="4" w:line="244" w:lineRule="auto"/>
        <w:ind w:right="1321"/>
      </w:pPr>
      <w:r>
        <w:t>соответствии с современными условиями безопасности, санитарно-гигиеническими нормами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требованиями</w:t>
      </w:r>
      <w:r>
        <w:rPr>
          <w:spacing w:val="-7"/>
        </w:rPr>
        <w:t xml:space="preserve"> </w:t>
      </w:r>
      <w:r>
        <w:t>федеральных</w:t>
      </w:r>
      <w:r>
        <w:rPr>
          <w:spacing w:val="-6"/>
        </w:rPr>
        <w:t xml:space="preserve"> </w:t>
      </w:r>
      <w:r>
        <w:t>государственных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стандартов.</w:t>
      </w:r>
    </w:p>
    <w:p w:rsidR="00812270" w:rsidRDefault="00000000">
      <w:pPr>
        <w:pStyle w:val="a3"/>
        <w:spacing w:before="1" w:line="247" w:lineRule="auto"/>
        <w:ind w:right="1321"/>
      </w:pPr>
      <w:r>
        <w:t>Состояние</w:t>
      </w:r>
      <w:r>
        <w:rPr>
          <w:spacing w:val="40"/>
        </w:rPr>
        <w:t xml:space="preserve"> </w:t>
      </w:r>
      <w:r>
        <w:t>материально-технической</w:t>
      </w:r>
      <w:r>
        <w:rPr>
          <w:spacing w:val="40"/>
        </w:rPr>
        <w:t xml:space="preserve"> </w:t>
      </w:r>
      <w:r>
        <w:t>базы</w:t>
      </w:r>
      <w:r>
        <w:rPr>
          <w:spacing w:val="40"/>
        </w:rPr>
        <w:t xml:space="preserve"> </w:t>
      </w:r>
      <w:r>
        <w:t>позволяет</w:t>
      </w:r>
      <w:r>
        <w:rPr>
          <w:spacing w:val="40"/>
        </w:rPr>
        <w:t xml:space="preserve"> </w:t>
      </w:r>
      <w:r>
        <w:t>осуществлять</w:t>
      </w:r>
      <w:r>
        <w:rPr>
          <w:spacing w:val="40"/>
        </w:rPr>
        <w:t xml:space="preserve"> </w:t>
      </w:r>
      <w:r>
        <w:t>образовательный процесс в соответствие с современными требованиями.</w:t>
      </w:r>
    </w:p>
    <w:p w:rsidR="00812270" w:rsidRDefault="00000000">
      <w:pPr>
        <w:pStyle w:val="1"/>
        <w:numPr>
          <w:ilvl w:val="0"/>
          <w:numId w:val="6"/>
        </w:numPr>
        <w:tabs>
          <w:tab w:val="left" w:pos="975"/>
        </w:tabs>
        <w:spacing w:before="273" w:line="256" w:lineRule="auto"/>
        <w:ind w:left="590" w:right="2715" w:firstLine="0"/>
        <w:jc w:val="left"/>
      </w:pPr>
      <w:r>
        <w:t>Оценка</w:t>
      </w:r>
      <w:r>
        <w:rPr>
          <w:spacing w:val="-7"/>
        </w:rPr>
        <w:t xml:space="preserve"> </w:t>
      </w:r>
      <w:r>
        <w:t>функционирования</w:t>
      </w:r>
      <w:r>
        <w:rPr>
          <w:spacing w:val="-7"/>
        </w:rPr>
        <w:t xml:space="preserve"> </w:t>
      </w:r>
      <w:r>
        <w:t>внутренней</w:t>
      </w:r>
      <w:r>
        <w:rPr>
          <w:spacing w:val="-8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 xml:space="preserve">качества </w:t>
      </w:r>
      <w:r>
        <w:rPr>
          <w:spacing w:val="-2"/>
        </w:rPr>
        <w:t>образования</w:t>
      </w:r>
    </w:p>
    <w:p w:rsidR="00812270" w:rsidRDefault="00000000">
      <w:pPr>
        <w:pStyle w:val="a3"/>
        <w:spacing w:before="248" w:line="247" w:lineRule="auto"/>
        <w:ind w:right="1297"/>
        <w:jc w:val="both"/>
      </w:pPr>
      <w:r>
        <w:t>В Школе утверждено Положение о внутренней системе оценки качества образования. По итогам оценки качества образования в 2024 году выявлено, что уровень метапредметных результатов соответствуют среднему уровню.</w:t>
      </w:r>
    </w:p>
    <w:p w:rsidR="00812270" w:rsidRDefault="00000000">
      <w:pPr>
        <w:pStyle w:val="a3"/>
        <w:spacing w:before="9" w:line="247" w:lineRule="auto"/>
        <w:ind w:right="1295"/>
        <w:jc w:val="both"/>
      </w:pP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анкетирования</w:t>
      </w:r>
      <w:r>
        <w:rPr>
          <w:spacing w:val="-4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выявлено,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родителей,</w:t>
      </w:r>
      <w:r>
        <w:rPr>
          <w:spacing w:val="-4"/>
        </w:rPr>
        <w:t xml:space="preserve"> </w:t>
      </w:r>
      <w:r>
        <w:t>которые удовлетворены общим качеством образования в Школе — 84 процента, количество обучающихся, удовлетворенных образовательным процессом, 91 процент.</w:t>
      </w:r>
    </w:p>
    <w:p w:rsidR="00812270" w:rsidRDefault="00812270">
      <w:pPr>
        <w:pStyle w:val="a3"/>
        <w:spacing w:line="247" w:lineRule="auto"/>
        <w:jc w:val="both"/>
        <w:sectPr w:rsidR="00812270">
          <w:pgSz w:w="11910" w:h="16840"/>
          <w:pgMar w:top="480" w:right="141" w:bottom="280" w:left="850" w:header="720" w:footer="720" w:gutter="0"/>
          <w:cols w:space="720"/>
        </w:sectPr>
      </w:pPr>
    </w:p>
    <w:p w:rsidR="00812270" w:rsidRDefault="00000000">
      <w:pPr>
        <w:spacing w:before="69"/>
        <w:ind w:left="590"/>
        <w:rPr>
          <w:b/>
          <w:sz w:val="24"/>
        </w:rPr>
      </w:pPr>
      <w:r>
        <w:rPr>
          <w:b/>
          <w:color w:val="6F2F9F"/>
          <w:sz w:val="24"/>
        </w:rPr>
        <w:lastRenderedPageBreak/>
        <w:t>Результаты</w:t>
      </w:r>
      <w:r>
        <w:rPr>
          <w:b/>
          <w:color w:val="6F2F9F"/>
          <w:spacing w:val="-8"/>
          <w:sz w:val="24"/>
        </w:rPr>
        <w:t xml:space="preserve"> </w:t>
      </w:r>
      <w:r>
        <w:rPr>
          <w:b/>
          <w:color w:val="6F2F9F"/>
          <w:sz w:val="24"/>
        </w:rPr>
        <w:t>анализа</w:t>
      </w:r>
      <w:r>
        <w:rPr>
          <w:b/>
          <w:color w:val="6F2F9F"/>
          <w:spacing w:val="-5"/>
          <w:sz w:val="24"/>
        </w:rPr>
        <w:t xml:space="preserve"> </w:t>
      </w:r>
      <w:r>
        <w:rPr>
          <w:b/>
          <w:color w:val="6F2F9F"/>
          <w:sz w:val="24"/>
        </w:rPr>
        <w:t>показателей</w:t>
      </w:r>
      <w:r>
        <w:rPr>
          <w:b/>
          <w:color w:val="6F2F9F"/>
          <w:spacing w:val="-5"/>
          <w:sz w:val="24"/>
        </w:rPr>
        <w:t xml:space="preserve"> </w:t>
      </w:r>
      <w:r>
        <w:rPr>
          <w:b/>
          <w:color w:val="6F2F9F"/>
          <w:sz w:val="24"/>
        </w:rPr>
        <w:t>деятельности</w:t>
      </w:r>
      <w:r>
        <w:rPr>
          <w:b/>
          <w:color w:val="6F2F9F"/>
          <w:spacing w:val="-5"/>
          <w:sz w:val="24"/>
        </w:rPr>
        <w:t xml:space="preserve"> </w:t>
      </w:r>
      <w:r>
        <w:rPr>
          <w:b/>
          <w:color w:val="6F2F9F"/>
          <w:spacing w:val="-2"/>
          <w:sz w:val="24"/>
        </w:rPr>
        <w:t>организации</w:t>
      </w:r>
    </w:p>
    <w:p w:rsidR="00812270" w:rsidRDefault="00000000">
      <w:pPr>
        <w:pStyle w:val="a3"/>
        <w:spacing w:before="29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180081</wp:posOffset>
                </wp:positionV>
                <wp:extent cx="4114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>
                              <a:moveTo>
                                <a:pt x="0" y="0"/>
                              </a:moveTo>
                              <a:lnTo>
                                <a:pt x="4114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F2992" id="Graphic 10" o:spid="_x0000_s1026" style="position:absolute;margin-left:1in;margin-top:14.2pt;width:32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" path="m,l4114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12270" w:rsidRDefault="00812270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4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8"/>
        <w:gridCol w:w="1469"/>
        <w:gridCol w:w="1432"/>
      </w:tblGrid>
      <w:tr w:rsidR="00812270">
        <w:trPr>
          <w:trHeight w:val="856"/>
        </w:trPr>
        <w:tc>
          <w:tcPr>
            <w:tcW w:w="6128" w:type="dxa"/>
          </w:tcPr>
          <w:p w:rsidR="00812270" w:rsidRDefault="00000000">
            <w:pPr>
              <w:pStyle w:val="TableParagraph"/>
              <w:spacing w:before="1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1469" w:type="dxa"/>
          </w:tcPr>
          <w:p w:rsidR="00812270" w:rsidRDefault="00000000">
            <w:pPr>
              <w:pStyle w:val="TableParagraph"/>
              <w:spacing w:before="138" w:line="256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Единица измерения</w:t>
            </w:r>
          </w:p>
        </w:tc>
        <w:tc>
          <w:tcPr>
            <w:tcW w:w="1432" w:type="dxa"/>
          </w:tcPr>
          <w:p w:rsidR="00812270" w:rsidRDefault="00000000">
            <w:pPr>
              <w:pStyle w:val="TableParagraph"/>
              <w:spacing w:before="138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</w:tc>
      </w:tr>
      <w:tr w:rsidR="00812270">
        <w:trPr>
          <w:trHeight w:val="594"/>
        </w:trPr>
        <w:tc>
          <w:tcPr>
            <w:tcW w:w="9029" w:type="dxa"/>
            <w:gridSpan w:val="3"/>
          </w:tcPr>
          <w:p w:rsidR="00812270" w:rsidRDefault="00000000">
            <w:pPr>
              <w:pStyle w:val="TableParagraph"/>
              <w:spacing w:before="138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812270">
        <w:trPr>
          <w:trHeight w:val="580"/>
        </w:trPr>
        <w:tc>
          <w:tcPr>
            <w:tcW w:w="6128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численность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469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432" w:type="dxa"/>
          </w:tcPr>
          <w:p w:rsidR="00812270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</w:tr>
      <w:tr w:rsidR="00812270">
        <w:trPr>
          <w:trHeight w:val="853"/>
        </w:trPr>
        <w:tc>
          <w:tcPr>
            <w:tcW w:w="6128" w:type="dxa"/>
          </w:tcPr>
          <w:p w:rsidR="00812270" w:rsidRDefault="00000000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программе начального общего образования</w:t>
            </w:r>
          </w:p>
        </w:tc>
        <w:tc>
          <w:tcPr>
            <w:tcW w:w="1469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432" w:type="dxa"/>
          </w:tcPr>
          <w:p w:rsidR="00812270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812270">
        <w:trPr>
          <w:trHeight w:val="856"/>
        </w:trPr>
        <w:tc>
          <w:tcPr>
            <w:tcW w:w="6128" w:type="dxa"/>
          </w:tcPr>
          <w:p w:rsidR="00812270" w:rsidRDefault="00000000">
            <w:pPr>
              <w:pStyle w:val="TableParagraph"/>
              <w:spacing w:before="135" w:line="254" w:lineRule="auto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программе основного общего образования</w:t>
            </w:r>
          </w:p>
        </w:tc>
        <w:tc>
          <w:tcPr>
            <w:tcW w:w="1469" w:type="dxa"/>
          </w:tcPr>
          <w:p w:rsidR="00812270" w:rsidRDefault="00000000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432" w:type="dxa"/>
          </w:tcPr>
          <w:p w:rsidR="00812270" w:rsidRDefault="00000000">
            <w:pPr>
              <w:pStyle w:val="TableParagraph"/>
              <w:spacing w:before="135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812270">
        <w:trPr>
          <w:trHeight w:val="856"/>
        </w:trPr>
        <w:tc>
          <w:tcPr>
            <w:tcW w:w="6128" w:type="dxa"/>
          </w:tcPr>
          <w:p w:rsidR="00812270" w:rsidRDefault="00000000">
            <w:pPr>
              <w:pStyle w:val="TableParagraph"/>
              <w:spacing w:before="136" w:line="254" w:lineRule="auto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программе среднего общего образования</w:t>
            </w:r>
          </w:p>
        </w:tc>
        <w:tc>
          <w:tcPr>
            <w:tcW w:w="1469" w:type="dxa"/>
          </w:tcPr>
          <w:p w:rsidR="00812270" w:rsidRDefault="00000000">
            <w:pPr>
              <w:pStyle w:val="TableParagraph"/>
              <w:spacing w:before="136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432" w:type="dxa"/>
          </w:tcPr>
          <w:p w:rsidR="00812270" w:rsidRDefault="00000000">
            <w:pPr>
              <w:pStyle w:val="TableParagraph"/>
              <w:spacing w:before="136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812270">
        <w:trPr>
          <w:trHeight w:val="1132"/>
        </w:trPr>
        <w:tc>
          <w:tcPr>
            <w:tcW w:w="6128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успевающих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812270" w:rsidRDefault="00000000">
            <w:pPr>
              <w:pStyle w:val="TableParagraph"/>
              <w:spacing w:before="19" w:line="256" w:lineRule="auto"/>
              <w:rPr>
                <w:sz w:val="24"/>
              </w:rPr>
            </w:pPr>
            <w:r>
              <w:rPr>
                <w:sz w:val="24"/>
              </w:rPr>
              <w:t>«4» и «5» по результатам промежуточной аттестации, от общей численности обучающихся</w:t>
            </w:r>
          </w:p>
        </w:tc>
        <w:tc>
          <w:tcPr>
            <w:tcW w:w="1469" w:type="dxa"/>
          </w:tcPr>
          <w:p w:rsidR="00812270" w:rsidRDefault="00000000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2" w:type="dxa"/>
          </w:tcPr>
          <w:p w:rsidR="00812270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16/31</w:t>
            </w:r>
          </w:p>
        </w:tc>
      </w:tr>
      <w:tr w:rsidR="00812270">
        <w:trPr>
          <w:trHeight w:val="856"/>
        </w:trPr>
        <w:tc>
          <w:tcPr>
            <w:tcW w:w="6128" w:type="dxa"/>
          </w:tcPr>
          <w:p w:rsidR="00812270" w:rsidRDefault="00000000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русскому </w:t>
            </w:r>
            <w:r>
              <w:rPr>
                <w:spacing w:val="-2"/>
                <w:sz w:val="24"/>
              </w:rPr>
              <w:t>языку</w:t>
            </w:r>
          </w:p>
        </w:tc>
        <w:tc>
          <w:tcPr>
            <w:tcW w:w="1469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1432" w:type="dxa"/>
          </w:tcPr>
          <w:p w:rsidR="00812270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812270">
        <w:trPr>
          <w:trHeight w:val="580"/>
        </w:trPr>
        <w:tc>
          <w:tcPr>
            <w:tcW w:w="6128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математике</w:t>
            </w:r>
          </w:p>
        </w:tc>
        <w:tc>
          <w:tcPr>
            <w:tcW w:w="1469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1432" w:type="dxa"/>
          </w:tcPr>
          <w:p w:rsidR="00812270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812270">
        <w:trPr>
          <w:trHeight w:val="856"/>
        </w:trPr>
        <w:tc>
          <w:tcPr>
            <w:tcW w:w="6128" w:type="dxa"/>
          </w:tcPr>
          <w:p w:rsidR="00812270" w:rsidRDefault="00000000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русскому </w:t>
            </w:r>
            <w:r>
              <w:rPr>
                <w:spacing w:val="-2"/>
                <w:sz w:val="24"/>
              </w:rPr>
              <w:t>языку</w:t>
            </w:r>
          </w:p>
        </w:tc>
        <w:tc>
          <w:tcPr>
            <w:tcW w:w="1469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1432" w:type="dxa"/>
          </w:tcPr>
          <w:p w:rsidR="00812270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</w:tr>
      <w:tr w:rsidR="00812270">
        <w:trPr>
          <w:trHeight w:val="580"/>
        </w:trPr>
        <w:tc>
          <w:tcPr>
            <w:tcW w:w="6128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математике</w:t>
            </w:r>
          </w:p>
        </w:tc>
        <w:tc>
          <w:tcPr>
            <w:tcW w:w="1469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1432" w:type="dxa"/>
          </w:tcPr>
          <w:p w:rsidR="00812270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</w:tr>
      <w:tr w:rsidR="00812270">
        <w:trPr>
          <w:trHeight w:val="1408"/>
        </w:trPr>
        <w:tc>
          <w:tcPr>
            <w:tcW w:w="6128" w:type="dxa"/>
          </w:tcPr>
          <w:p w:rsidR="00812270" w:rsidRDefault="00000000">
            <w:pPr>
              <w:pStyle w:val="TableParagraph"/>
              <w:spacing w:line="256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1469" w:type="dxa"/>
          </w:tcPr>
          <w:p w:rsidR="00812270" w:rsidRDefault="00000000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2" w:type="dxa"/>
          </w:tcPr>
          <w:p w:rsidR="00812270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1/7</w:t>
            </w:r>
          </w:p>
        </w:tc>
      </w:tr>
      <w:tr w:rsidR="00812270">
        <w:trPr>
          <w:trHeight w:val="1408"/>
        </w:trPr>
        <w:tc>
          <w:tcPr>
            <w:tcW w:w="6128" w:type="dxa"/>
          </w:tcPr>
          <w:p w:rsidR="00812270" w:rsidRDefault="00000000">
            <w:pPr>
              <w:pStyle w:val="TableParagraph"/>
              <w:spacing w:line="256" w:lineRule="auto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1469" w:type="dxa"/>
          </w:tcPr>
          <w:p w:rsidR="00812270" w:rsidRDefault="00000000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2" w:type="dxa"/>
          </w:tcPr>
          <w:p w:rsidR="00812270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1/6</w:t>
            </w:r>
          </w:p>
        </w:tc>
      </w:tr>
      <w:tr w:rsidR="00812270">
        <w:trPr>
          <w:trHeight w:val="856"/>
        </w:trPr>
        <w:tc>
          <w:tcPr>
            <w:tcW w:w="6128" w:type="dxa"/>
          </w:tcPr>
          <w:p w:rsidR="00812270" w:rsidRDefault="00000000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класса, которые получили результаты ниже установленного</w:t>
            </w:r>
          </w:p>
        </w:tc>
        <w:tc>
          <w:tcPr>
            <w:tcW w:w="1469" w:type="dxa"/>
          </w:tcPr>
          <w:p w:rsidR="00812270" w:rsidRDefault="00000000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2" w:type="dxa"/>
          </w:tcPr>
          <w:p w:rsidR="00812270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812270" w:rsidRDefault="00812270">
      <w:pPr>
        <w:pStyle w:val="a3"/>
        <w:spacing w:before="71"/>
        <w:ind w:left="0"/>
        <w:rPr>
          <w:b/>
          <w:sz w:val="20"/>
        </w:rPr>
      </w:pPr>
    </w:p>
    <w:tbl>
      <w:tblPr>
        <w:tblStyle w:val="TableNormal"/>
        <w:tblW w:w="0" w:type="auto"/>
        <w:tblInd w:w="4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8"/>
        <w:gridCol w:w="1469"/>
        <w:gridCol w:w="1432"/>
      </w:tblGrid>
      <w:tr w:rsidR="00812270">
        <w:trPr>
          <w:trHeight w:val="856"/>
        </w:trPr>
        <w:tc>
          <w:tcPr>
            <w:tcW w:w="6128" w:type="dxa"/>
          </w:tcPr>
          <w:p w:rsidR="00812270" w:rsidRDefault="00000000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z w:val="24"/>
              </w:rPr>
              <w:t>минимального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языку, от общей численности выпускников 11 класса</w:t>
            </w:r>
          </w:p>
        </w:tc>
        <w:tc>
          <w:tcPr>
            <w:tcW w:w="1469" w:type="dxa"/>
          </w:tcPr>
          <w:p w:rsidR="00812270" w:rsidRDefault="0081227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32" w:type="dxa"/>
          </w:tcPr>
          <w:p w:rsidR="00812270" w:rsidRDefault="0081227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812270" w:rsidRDefault="00812270">
      <w:pPr>
        <w:pStyle w:val="TableParagraph"/>
        <w:rPr>
          <w:sz w:val="24"/>
        </w:rPr>
        <w:sectPr w:rsidR="00812270">
          <w:pgSz w:w="11910" w:h="16840"/>
          <w:pgMar w:top="480" w:right="141" w:bottom="1177" w:left="850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8"/>
        <w:gridCol w:w="1469"/>
        <w:gridCol w:w="1432"/>
      </w:tblGrid>
      <w:tr w:rsidR="00812270">
        <w:trPr>
          <w:trHeight w:val="1684"/>
        </w:trPr>
        <w:tc>
          <w:tcPr>
            <w:tcW w:w="6128" w:type="dxa"/>
          </w:tcPr>
          <w:p w:rsidR="00812270" w:rsidRDefault="00000000">
            <w:pPr>
              <w:pStyle w:val="TableParagraph"/>
              <w:spacing w:line="256" w:lineRule="auto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 выпускников 11 класса</w:t>
            </w:r>
          </w:p>
        </w:tc>
        <w:tc>
          <w:tcPr>
            <w:tcW w:w="1469" w:type="dxa"/>
          </w:tcPr>
          <w:p w:rsidR="00812270" w:rsidRDefault="00000000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2" w:type="dxa"/>
          </w:tcPr>
          <w:p w:rsidR="00812270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12270">
        <w:trPr>
          <w:trHeight w:val="1129"/>
        </w:trPr>
        <w:tc>
          <w:tcPr>
            <w:tcW w:w="6128" w:type="dxa"/>
          </w:tcPr>
          <w:p w:rsidR="00812270" w:rsidRDefault="00000000">
            <w:pPr>
              <w:pStyle w:val="TableParagraph"/>
              <w:spacing w:line="256" w:lineRule="auto"/>
              <w:ind w:right="61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1469" w:type="dxa"/>
          </w:tcPr>
          <w:p w:rsidR="00812270" w:rsidRDefault="00000000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2" w:type="dxa"/>
          </w:tcPr>
          <w:p w:rsidR="00812270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1/7</w:t>
            </w:r>
          </w:p>
        </w:tc>
      </w:tr>
      <w:tr w:rsidR="00812270">
        <w:trPr>
          <w:trHeight w:val="1132"/>
        </w:trPr>
        <w:tc>
          <w:tcPr>
            <w:tcW w:w="6128" w:type="dxa"/>
          </w:tcPr>
          <w:p w:rsidR="00812270" w:rsidRDefault="00000000">
            <w:pPr>
              <w:pStyle w:val="TableParagraph"/>
              <w:spacing w:before="135" w:line="256" w:lineRule="auto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1469" w:type="dxa"/>
          </w:tcPr>
          <w:p w:rsidR="00812270" w:rsidRDefault="00000000">
            <w:pPr>
              <w:pStyle w:val="TableParagraph"/>
              <w:spacing w:before="135" w:line="25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2" w:type="dxa"/>
          </w:tcPr>
          <w:p w:rsidR="00812270" w:rsidRDefault="00000000">
            <w:pPr>
              <w:pStyle w:val="TableParagraph"/>
              <w:spacing w:before="135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12270">
        <w:trPr>
          <w:trHeight w:val="1132"/>
        </w:trPr>
        <w:tc>
          <w:tcPr>
            <w:tcW w:w="6128" w:type="dxa"/>
          </w:tcPr>
          <w:p w:rsidR="00812270" w:rsidRDefault="00000000">
            <w:pPr>
              <w:pStyle w:val="TableParagraph"/>
              <w:spacing w:before="135" w:line="256" w:lineRule="auto"/>
              <w:ind w:right="63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1469" w:type="dxa"/>
          </w:tcPr>
          <w:p w:rsidR="00812270" w:rsidRDefault="00000000">
            <w:pPr>
              <w:pStyle w:val="TableParagraph"/>
              <w:spacing w:before="135" w:line="25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2" w:type="dxa"/>
          </w:tcPr>
          <w:p w:rsidR="00812270" w:rsidRDefault="00000000">
            <w:pPr>
              <w:pStyle w:val="TableParagraph"/>
              <w:spacing w:before="135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12270">
        <w:trPr>
          <w:trHeight w:val="1132"/>
        </w:trPr>
        <w:tc>
          <w:tcPr>
            <w:tcW w:w="6128" w:type="dxa"/>
          </w:tcPr>
          <w:p w:rsidR="00812270" w:rsidRDefault="00000000">
            <w:pPr>
              <w:pStyle w:val="TableParagraph"/>
              <w:spacing w:line="256" w:lineRule="auto"/>
              <w:ind w:right="63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1469" w:type="dxa"/>
          </w:tcPr>
          <w:p w:rsidR="00812270" w:rsidRDefault="00000000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2" w:type="dxa"/>
          </w:tcPr>
          <w:p w:rsidR="00812270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12270">
        <w:trPr>
          <w:trHeight w:val="1132"/>
        </w:trPr>
        <w:tc>
          <w:tcPr>
            <w:tcW w:w="6128" w:type="dxa"/>
          </w:tcPr>
          <w:p w:rsidR="00812270" w:rsidRDefault="00000000">
            <w:pPr>
              <w:pStyle w:val="TableParagraph"/>
              <w:spacing w:line="256" w:lineRule="auto"/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469" w:type="dxa"/>
          </w:tcPr>
          <w:p w:rsidR="00812270" w:rsidRDefault="00000000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2" w:type="dxa"/>
          </w:tcPr>
          <w:p w:rsidR="00812270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25/52</w:t>
            </w:r>
          </w:p>
        </w:tc>
      </w:tr>
      <w:tr w:rsidR="00812270">
        <w:trPr>
          <w:trHeight w:val="1574"/>
        </w:trPr>
        <w:tc>
          <w:tcPr>
            <w:tcW w:w="6128" w:type="dxa"/>
          </w:tcPr>
          <w:p w:rsidR="00812270" w:rsidRDefault="00000000">
            <w:pPr>
              <w:pStyle w:val="TableParagraph"/>
              <w:spacing w:line="249" w:lineRule="auto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(удельный вес) учащихся — победителей и призеров олимпиад, смотров, конкурсов от общей численности обучающихся, в том числе:</w:t>
            </w:r>
          </w:p>
          <w:p w:rsidR="00812270" w:rsidRDefault="00000000">
            <w:pPr>
              <w:pStyle w:val="TableParagraph"/>
              <w:spacing w:before="150"/>
              <w:jc w:val="both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регионального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469" w:type="dxa"/>
            <w:vMerge w:val="restart"/>
          </w:tcPr>
          <w:p w:rsidR="00812270" w:rsidRDefault="00000000">
            <w:pPr>
              <w:pStyle w:val="TableParagraph"/>
              <w:spacing w:line="256" w:lineRule="auto"/>
              <w:ind w:right="377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2" w:type="dxa"/>
          </w:tcPr>
          <w:p w:rsidR="00812270" w:rsidRDefault="0081227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812270">
        <w:trPr>
          <w:trHeight w:val="580"/>
        </w:trPr>
        <w:tc>
          <w:tcPr>
            <w:tcW w:w="6128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федерального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469" w:type="dxa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:rsidR="00812270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58/67</w:t>
            </w:r>
          </w:p>
        </w:tc>
      </w:tr>
      <w:tr w:rsidR="00812270">
        <w:trPr>
          <w:trHeight w:val="580"/>
        </w:trPr>
        <w:tc>
          <w:tcPr>
            <w:tcW w:w="6128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469" w:type="dxa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:rsidR="00812270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2/1,9</w:t>
            </w:r>
          </w:p>
        </w:tc>
      </w:tr>
      <w:tr w:rsidR="00812270">
        <w:trPr>
          <w:trHeight w:val="1132"/>
        </w:trPr>
        <w:tc>
          <w:tcPr>
            <w:tcW w:w="6128" w:type="dxa"/>
          </w:tcPr>
          <w:p w:rsidR="00812270" w:rsidRDefault="00000000">
            <w:pPr>
              <w:pStyle w:val="TableParagraph"/>
              <w:spacing w:line="256" w:lineRule="auto"/>
              <w:ind w:right="63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469" w:type="dxa"/>
          </w:tcPr>
          <w:p w:rsidR="00812270" w:rsidRDefault="00000000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2" w:type="dxa"/>
          </w:tcPr>
          <w:p w:rsidR="00812270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11/11</w:t>
            </w:r>
          </w:p>
        </w:tc>
      </w:tr>
      <w:tr w:rsidR="00812270">
        <w:trPr>
          <w:trHeight w:val="1130"/>
        </w:trPr>
        <w:tc>
          <w:tcPr>
            <w:tcW w:w="6128" w:type="dxa"/>
          </w:tcPr>
          <w:p w:rsidR="00812270" w:rsidRDefault="00000000">
            <w:pPr>
              <w:pStyle w:val="TableParagraph"/>
              <w:spacing w:line="256" w:lineRule="auto"/>
              <w:ind w:right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Численность (удельный вес) учащихся по программам профильного обучения от общей численности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469" w:type="dxa"/>
          </w:tcPr>
          <w:p w:rsidR="00812270" w:rsidRDefault="00000000">
            <w:pPr>
              <w:pStyle w:val="TableParagraph"/>
              <w:spacing w:line="25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2" w:type="dxa"/>
          </w:tcPr>
          <w:p w:rsidR="00812270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12270">
        <w:trPr>
          <w:trHeight w:val="1408"/>
        </w:trPr>
        <w:tc>
          <w:tcPr>
            <w:tcW w:w="6128" w:type="dxa"/>
          </w:tcPr>
          <w:p w:rsidR="00812270" w:rsidRDefault="00000000">
            <w:pPr>
              <w:pStyle w:val="TableParagraph"/>
              <w:tabs>
                <w:tab w:val="left" w:pos="1516"/>
                <w:tab w:val="left" w:pos="3676"/>
                <w:tab w:val="left" w:pos="4396"/>
              </w:tabs>
              <w:spacing w:before="135" w:line="256" w:lineRule="auto"/>
              <w:ind w:right="274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применением дистанционных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образовательных технологий,</w:t>
            </w:r>
            <w:r>
              <w:rPr>
                <w:sz w:val="24"/>
              </w:rPr>
              <w:tab/>
              <w:t>электронного обучения</w:t>
            </w:r>
            <w:r>
              <w:rPr>
                <w:sz w:val="24"/>
              </w:rPr>
              <w:tab/>
              <w:t>от общей численности обучающихся</w:t>
            </w:r>
          </w:p>
        </w:tc>
        <w:tc>
          <w:tcPr>
            <w:tcW w:w="1469" w:type="dxa"/>
          </w:tcPr>
          <w:p w:rsidR="00812270" w:rsidRDefault="00000000">
            <w:pPr>
              <w:pStyle w:val="TableParagraph"/>
              <w:spacing w:before="135" w:line="25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2" w:type="dxa"/>
          </w:tcPr>
          <w:p w:rsidR="00812270" w:rsidRDefault="00000000">
            <w:pPr>
              <w:pStyle w:val="TableParagraph"/>
              <w:spacing w:before="135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12270">
        <w:trPr>
          <w:trHeight w:val="1134"/>
        </w:trPr>
        <w:tc>
          <w:tcPr>
            <w:tcW w:w="6128" w:type="dxa"/>
          </w:tcPr>
          <w:p w:rsidR="00812270" w:rsidRDefault="00000000">
            <w:pPr>
              <w:pStyle w:val="TableParagraph"/>
              <w:spacing w:before="135" w:line="256" w:lineRule="auto"/>
              <w:ind w:right="60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469" w:type="dxa"/>
          </w:tcPr>
          <w:p w:rsidR="00812270" w:rsidRDefault="00000000">
            <w:pPr>
              <w:pStyle w:val="TableParagraph"/>
              <w:spacing w:before="135" w:line="25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2" w:type="dxa"/>
          </w:tcPr>
          <w:p w:rsidR="00812270" w:rsidRDefault="00000000">
            <w:pPr>
              <w:pStyle w:val="TableParagraph"/>
              <w:spacing w:before="135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812270" w:rsidRDefault="00812270">
      <w:pPr>
        <w:pStyle w:val="TableParagraph"/>
        <w:rPr>
          <w:sz w:val="24"/>
        </w:rPr>
        <w:sectPr w:rsidR="00812270">
          <w:type w:val="continuous"/>
          <w:pgSz w:w="11910" w:h="16840"/>
          <w:pgMar w:top="540" w:right="141" w:bottom="782" w:left="850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8"/>
        <w:gridCol w:w="1469"/>
        <w:gridCol w:w="1432"/>
      </w:tblGrid>
      <w:tr w:rsidR="00812270">
        <w:trPr>
          <w:trHeight w:val="856"/>
        </w:trPr>
        <w:tc>
          <w:tcPr>
            <w:tcW w:w="6128" w:type="dxa"/>
            <w:tcBorders>
              <w:bottom w:val="nil"/>
            </w:tcBorders>
          </w:tcPr>
          <w:p w:rsidR="00812270" w:rsidRDefault="00000000">
            <w:pPr>
              <w:pStyle w:val="TableParagraph"/>
              <w:tabs>
                <w:tab w:val="left" w:pos="1038"/>
                <w:tab w:val="left" w:pos="2585"/>
                <w:tab w:val="left" w:pos="4449"/>
                <w:tab w:val="left" w:pos="4828"/>
                <w:tab w:val="left" w:pos="5471"/>
              </w:tabs>
              <w:spacing w:line="254" w:lineRule="auto"/>
              <w:ind w:right="5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Общая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педработников,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числе </w:t>
            </w:r>
            <w:r>
              <w:rPr>
                <w:sz w:val="24"/>
              </w:rPr>
              <w:t>количество педработников:</w:t>
            </w:r>
          </w:p>
        </w:tc>
        <w:tc>
          <w:tcPr>
            <w:tcW w:w="1469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432" w:type="dxa"/>
            <w:tcBorders>
              <w:bottom w:val="nil"/>
            </w:tcBorders>
          </w:tcPr>
          <w:p w:rsidR="00812270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</w:tbl>
    <w:p w:rsidR="00812270" w:rsidRDefault="00812270">
      <w:pPr>
        <w:pStyle w:val="a3"/>
        <w:spacing w:before="73"/>
        <w:ind w:left="0"/>
        <w:rPr>
          <w:b/>
          <w:sz w:val="20"/>
        </w:rPr>
      </w:pPr>
    </w:p>
    <w:tbl>
      <w:tblPr>
        <w:tblStyle w:val="TableNormal"/>
        <w:tblW w:w="0" w:type="auto"/>
        <w:tblInd w:w="4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1"/>
        <w:gridCol w:w="1483"/>
        <w:gridCol w:w="1425"/>
      </w:tblGrid>
      <w:tr w:rsidR="00812270">
        <w:trPr>
          <w:trHeight w:val="577"/>
        </w:trPr>
        <w:tc>
          <w:tcPr>
            <w:tcW w:w="6121" w:type="dxa"/>
            <w:tcBorders>
              <w:top w:val="nil"/>
            </w:tcBorders>
          </w:tcPr>
          <w:p w:rsidR="00812270" w:rsidRDefault="0000000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высшим</w:t>
            </w:r>
            <w:r>
              <w:rPr>
                <w:spacing w:val="-2"/>
                <w:sz w:val="24"/>
              </w:rPr>
              <w:t xml:space="preserve"> образованием</w:t>
            </w:r>
          </w:p>
        </w:tc>
        <w:tc>
          <w:tcPr>
            <w:tcW w:w="1483" w:type="dxa"/>
            <w:vMerge w:val="restart"/>
          </w:tcPr>
          <w:p w:rsidR="00812270" w:rsidRDefault="00812270">
            <w:pPr>
              <w:pStyle w:val="TableParagraph"/>
              <w:spacing w:before="0"/>
              <w:ind w:left="0"/>
            </w:pPr>
          </w:p>
        </w:tc>
        <w:tc>
          <w:tcPr>
            <w:tcW w:w="1425" w:type="dxa"/>
            <w:tcBorders>
              <w:top w:val="nil"/>
            </w:tcBorders>
          </w:tcPr>
          <w:p w:rsidR="00812270" w:rsidRDefault="00000000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812270">
        <w:trPr>
          <w:trHeight w:val="577"/>
        </w:trPr>
        <w:tc>
          <w:tcPr>
            <w:tcW w:w="6121" w:type="dxa"/>
          </w:tcPr>
          <w:p w:rsidR="00812270" w:rsidRDefault="0000000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образованием</w:t>
            </w:r>
          </w:p>
        </w:tc>
        <w:tc>
          <w:tcPr>
            <w:tcW w:w="1483" w:type="dxa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</w:tcPr>
          <w:p w:rsidR="00812270" w:rsidRDefault="00000000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812270">
        <w:trPr>
          <w:trHeight w:val="575"/>
        </w:trPr>
        <w:tc>
          <w:tcPr>
            <w:tcW w:w="6121" w:type="dxa"/>
          </w:tcPr>
          <w:p w:rsidR="00812270" w:rsidRDefault="00000000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образованием</w:t>
            </w:r>
          </w:p>
        </w:tc>
        <w:tc>
          <w:tcPr>
            <w:tcW w:w="1483" w:type="dxa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</w:tcPr>
          <w:p w:rsidR="00812270" w:rsidRDefault="00000000">
            <w:pPr>
              <w:pStyle w:val="TableParagraph"/>
              <w:spacing w:before="61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12270">
        <w:trPr>
          <w:trHeight w:val="853"/>
        </w:trPr>
        <w:tc>
          <w:tcPr>
            <w:tcW w:w="6121" w:type="dxa"/>
          </w:tcPr>
          <w:p w:rsidR="00812270" w:rsidRDefault="00000000">
            <w:pPr>
              <w:pStyle w:val="TableParagraph"/>
              <w:tabs>
                <w:tab w:val="left" w:pos="1516"/>
              </w:tabs>
              <w:spacing w:before="63" w:line="256" w:lineRule="auto"/>
              <w:ind w:right="788"/>
              <w:rPr>
                <w:sz w:val="24"/>
              </w:rPr>
            </w:pPr>
            <w:r>
              <w:rPr>
                <w:sz w:val="24"/>
              </w:rPr>
              <w:t>— средним</w:t>
            </w:r>
            <w:r>
              <w:rPr>
                <w:sz w:val="24"/>
              </w:rPr>
              <w:tab/>
              <w:t>профессиональным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педагогическим </w:t>
            </w:r>
            <w:r>
              <w:rPr>
                <w:spacing w:val="-2"/>
                <w:sz w:val="24"/>
              </w:rPr>
              <w:t>образованием</w:t>
            </w:r>
          </w:p>
        </w:tc>
        <w:tc>
          <w:tcPr>
            <w:tcW w:w="1483" w:type="dxa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</w:tcPr>
          <w:p w:rsidR="00812270" w:rsidRDefault="00000000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812270">
        <w:trPr>
          <w:trHeight w:val="1107"/>
        </w:trPr>
        <w:tc>
          <w:tcPr>
            <w:tcW w:w="6121" w:type="dxa"/>
            <w:tcBorders>
              <w:bottom w:val="nil"/>
            </w:tcBorders>
          </w:tcPr>
          <w:p w:rsidR="00812270" w:rsidRDefault="00000000">
            <w:pPr>
              <w:pStyle w:val="TableParagraph"/>
              <w:tabs>
                <w:tab w:val="left" w:pos="2956"/>
                <w:tab w:val="left" w:pos="3676"/>
              </w:tabs>
              <w:spacing w:line="256" w:lineRule="auto"/>
              <w:ind w:right="496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вес)</w:t>
            </w:r>
            <w:r>
              <w:rPr>
                <w:sz w:val="24"/>
              </w:rPr>
              <w:tab/>
              <w:t>педработников с квалификационной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категорией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численности таких работников, в том числе:</w:t>
            </w:r>
          </w:p>
        </w:tc>
        <w:tc>
          <w:tcPr>
            <w:tcW w:w="1483" w:type="dxa"/>
            <w:vMerge w:val="restart"/>
          </w:tcPr>
          <w:p w:rsidR="00812270" w:rsidRDefault="00812270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812270" w:rsidRDefault="00000000">
            <w:pPr>
              <w:pStyle w:val="TableParagraph"/>
              <w:spacing w:before="0" w:line="256" w:lineRule="auto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25" w:type="dxa"/>
            <w:tcBorders>
              <w:bottom w:val="nil"/>
            </w:tcBorders>
          </w:tcPr>
          <w:p w:rsidR="00812270" w:rsidRDefault="00000000">
            <w:pPr>
              <w:pStyle w:val="TableParagraph"/>
              <w:spacing w:before="63"/>
              <w:ind w:left="67"/>
            </w:pPr>
            <w:r>
              <w:rPr>
                <w:spacing w:val="-4"/>
              </w:rPr>
              <w:t>4/14</w:t>
            </w:r>
          </w:p>
        </w:tc>
      </w:tr>
      <w:tr w:rsidR="00812270">
        <w:trPr>
          <w:trHeight w:val="584"/>
        </w:trPr>
        <w:tc>
          <w:tcPr>
            <w:tcW w:w="6121" w:type="dxa"/>
            <w:tcBorders>
              <w:top w:val="nil"/>
            </w:tcBorders>
          </w:tcPr>
          <w:p w:rsidR="00812270" w:rsidRDefault="00000000">
            <w:pPr>
              <w:pStyle w:val="TableParagraph"/>
              <w:spacing w:before="101"/>
              <w:rPr>
                <w:sz w:val="24"/>
              </w:rPr>
            </w:pPr>
            <w:r>
              <w:rPr>
                <w:sz w:val="24"/>
              </w:rPr>
              <w:t>—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высшей</w:t>
            </w:r>
          </w:p>
        </w:tc>
        <w:tc>
          <w:tcPr>
            <w:tcW w:w="1483" w:type="dxa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nil"/>
            </w:tcBorders>
          </w:tcPr>
          <w:p w:rsidR="00812270" w:rsidRDefault="00000000">
            <w:pPr>
              <w:pStyle w:val="TableParagraph"/>
              <w:spacing w:before="100"/>
              <w:ind w:left="67"/>
            </w:pPr>
            <w:r>
              <w:rPr>
                <w:spacing w:val="-10"/>
              </w:rPr>
              <w:t>0</w:t>
            </w:r>
          </w:p>
        </w:tc>
      </w:tr>
      <w:tr w:rsidR="00812270">
        <w:trPr>
          <w:trHeight w:val="577"/>
        </w:trPr>
        <w:tc>
          <w:tcPr>
            <w:tcW w:w="6121" w:type="dxa"/>
          </w:tcPr>
          <w:p w:rsidR="00812270" w:rsidRDefault="0000000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первой</w:t>
            </w:r>
          </w:p>
        </w:tc>
        <w:tc>
          <w:tcPr>
            <w:tcW w:w="1483" w:type="dxa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</w:tcPr>
          <w:p w:rsidR="00812270" w:rsidRDefault="00000000">
            <w:pPr>
              <w:pStyle w:val="TableParagraph"/>
              <w:spacing w:before="63"/>
              <w:ind w:left="67"/>
            </w:pPr>
            <w:r>
              <w:rPr>
                <w:spacing w:val="-10"/>
              </w:rPr>
              <w:t>4</w:t>
            </w:r>
          </w:p>
        </w:tc>
      </w:tr>
      <w:tr w:rsidR="00812270">
        <w:trPr>
          <w:trHeight w:val="854"/>
        </w:trPr>
        <w:tc>
          <w:tcPr>
            <w:tcW w:w="6121" w:type="dxa"/>
            <w:tcBorders>
              <w:bottom w:val="nil"/>
            </w:tcBorders>
          </w:tcPr>
          <w:p w:rsidR="00812270" w:rsidRDefault="00000000">
            <w:pPr>
              <w:pStyle w:val="TableParagraph"/>
              <w:spacing w:before="159" w:line="256" w:lineRule="auto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педработников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численности таких работников с педагогическим стажем:</w:t>
            </w:r>
          </w:p>
        </w:tc>
        <w:tc>
          <w:tcPr>
            <w:tcW w:w="1483" w:type="dxa"/>
            <w:vMerge w:val="restart"/>
          </w:tcPr>
          <w:p w:rsidR="00812270" w:rsidRDefault="00000000">
            <w:pPr>
              <w:pStyle w:val="TableParagraph"/>
              <w:spacing w:before="258" w:line="254" w:lineRule="auto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25" w:type="dxa"/>
            <w:vMerge w:val="restart"/>
          </w:tcPr>
          <w:p w:rsidR="00812270" w:rsidRDefault="00812270">
            <w:pPr>
              <w:pStyle w:val="TableParagraph"/>
              <w:spacing w:before="0"/>
              <w:ind w:left="0"/>
            </w:pPr>
          </w:p>
        </w:tc>
      </w:tr>
      <w:tr w:rsidR="00812270">
        <w:trPr>
          <w:trHeight w:val="560"/>
        </w:trPr>
        <w:tc>
          <w:tcPr>
            <w:tcW w:w="6121" w:type="dxa"/>
            <w:tcBorders>
              <w:top w:val="nil"/>
            </w:tcBorders>
          </w:tcPr>
          <w:p w:rsidR="00812270" w:rsidRDefault="00000000">
            <w:pPr>
              <w:pStyle w:val="TableParagraph"/>
              <w:spacing w:before="113"/>
              <w:rPr>
                <w:sz w:val="24"/>
              </w:rPr>
            </w:pPr>
            <w:r>
              <w:rPr>
                <w:sz w:val="24"/>
              </w:rPr>
              <w:t xml:space="preserve">— до 5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483" w:type="dxa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</w:tr>
      <w:tr w:rsidR="00812270">
        <w:trPr>
          <w:trHeight w:val="577"/>
        </w:trPr>
        <w:tc>
          <w:tcPr>
            <w:tcW w:w="6121" w:type="dxa"/>
          </w:tcPr>
          <w:p w:rsidR="00812270" w:rsidRDefault="0000000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483" w:type="dxa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</w:tcPr>
          <w:p w:rsidR="00812270" w:rsidRDefault="00812270">
            <w:pPr>
              <w:pStyle w:val="TableParagraph"/>
              <w:spacing w:before="0"/>
              <w:ind w:left="0"/>
            </w:pPr>
          </w:p>
        </w:tc>
      </w:tr>
      <w:tr w:rsidR="00812270">
        <w:trPr>
          <w:trHeight w:val="854"/>
        </w:trPr>
        <w:tc>
          <w:tcPr>
            <w:tcW w:w="6121" w:type="dxa"/>
            <w:tcBorders>
              <w:bottom w:val="nil"/>
            </w:tcBorders>
          </w:tcPr>
          <w:p w:rsidR="00812270" w:rsidRDefault="00000000">
            <w:pPr>
              <w:pStyle w:val="TableParagraph"/>
              <w:spacing w:before="160" w:line="256" w:lineRule="auto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педработников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численности таких работников в возрасте:</w:t>
            </w:r>
          </w:p>
        </w:tc>
        <w:tc>
          <w:tcPr>
            <w:tcW w:w="1483" w:type="dxa"/>
            <w:vMerge w:val="restart"/>
          </w:tcPr>
          <w:p w:rsidR="00812270" w:rsidRDefault="00000000">
            <w:pPr>
              <w:pStyle w:val="TableParagraph"/>
              <w:spacing w:before="258" w:line="254" w:lineRule="auto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25" w:type="dxa"/>
            <w:vMerge w:val="restart"/>
          </w:tcPr>
          <w:p w:rsidR="00812270" w:rsidRDefault="00812270">
            <w:pPr>
              <w:pStyle w:val="TableParagraph"/>
              <w:spacing w:before="0"/>
              <w:ind w:left="0"/>
            </w:pPr>
          </w:p>
        </w:tc>
      </w:tr>
      <w:tr w:rsidR="00812270">
        <w:trPr>
          <w:trHeight w:val="560"/>
        </w:trPr>
        <w:tc>
          <w:tcPr>
            <w:tcW w:w="6121" w:type="dxa"/>
            <w:tcBorders>
              <w:top w:val="nil"/>
            </w:tcBorders>
          </w:tcPr>
          <w:p w:rsidR="00812270" w:rsidRDefault="00000000">
            <w:pPr>
              <w:pStyle w:val="TableParagraph"/>
              <w:spacing w:before="113"/>
              <w:rPr>
                <w:sz w:val="24"/>
              </w:rPr>
            </w:pPr>
            <w:r>
              <w:rPr>
                <w:sz w:val="24"/>
              </w:rPr>
              <w:t xml:space="preserve">— до 30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483" w:type="dxa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</w:tr>
      <w:tr w:rsidR="00812270">
        <w:trPr>
          <w:trHeight w:val="575"/>
        </w:trPr>
        <w:tc>
          <w:tcPr>
            <w:tcW w:w="6121" w:type="dxa"/>
          </w:tcPr>
          <w:p w:rsidR="00812270" w:rsidRDefault="00000000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 xml:space="preserve">— от 55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483" w:type="dxa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</w:tcPr>
          <w:p w:rsidR="00812270" w:rsidRDefault="00812270">
            <w:pPr>
              <w:pStyle w:val="TableParagraph"/>
              <w:spacing w:before="0"/>
              <w:ind w:left="0"/>
            </w:pPr>
          </w:p>
        </w:tc>
      </w:tr>
      <w:tr w:rsidR="00812270">
        <w:trPr>
          <w:trHeight w:val="1682"/>
        </w:trPr>
        <w:tc>
          <w:tcPr>
            <w:tcW w:w="6121" w:type="dxa"/>
          </w:tcPr>
          <w:p w:rsidR="00812270" w:rsidRDefault="00000000">
            <w:pPr>
              <w:pStyle w:val="TableParagraph"/>
              <w:spacing w:before="63" w:line="244" w:lineRule="auto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</w:t>
            </w:r>
          </w:p>
          <w:p w:rsidR="00812270" w:rsidRDefault="00000000">
            <w:pPr>
              <w:pStyle w:val="TableParagraph"/>
              <w:spacing w:before="0"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2"/>
                <w:sz w:val="24"/>
              </w:rPr>
              <w:t xml:space="preserve"> работников</w:t>
            </w:r>
          </w:p>
        </w:tc>
        <w:tc>
          <w:tcPr>
            <w:tcW w:w="1483" w:type="dxa"/>
          </w:tcPr>
          <w:p w:rsidR="00812270" w:rsidRDefault="00000000">
            <w:pPr>
              <w:pStyle w:val="TableParagraph"/>
              <w:spacing w:before="63" w:line="256" w:lineRule="auto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25" w:type="dxa"/>
          </w:tcPr>
          <w:p w:rsidR="00812270" w:rsidRDefault="00812270">
            <w:pPr>
              <w:pStyle w:val="TableParagraph"/>
              <w:spacing w:before="0"/>
              <w:ind w:left="0"/>
            </w:pPr>
          </w:p>
        </w:tc>
      </w:tr>
      <w:tr w:rsidR="00812270">
        <w:trPr>
          <w:trHeight w:val="1681"/>
        </w:trPr>
        <w:tc>
          <w:tcPr>
            <w:tcW w:w="6121" w:type="dxa"/>
          </w:tcPr>
          <w:p w:rsidR="00812270" w:rsidRDefault="00000000">
            <w:pPr>
              <w:pStyle w:val="TableParagraph"/>
              <w:spacing w:before="63" w:line="254" w:lineRule="auto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</w:t>
            </w:r>
          </w:p>
          <w:p w:rsidR="00812270" w:rsidRDefault="00000000">
            <w:pPr>
              <w:pStyle w:val="TableParagraph"/>
              <w:spacing w:before="0"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2"/>
                <w:sz w:val="24"/>
              </w:rPr>
              <w:t xml:space="preserve"> работников</w:t>
            </w:r>
          </w:p>
        </w:tc>
        <w:tc>
          <w:tcPr>
            <w:tcW w:w="1483" w:type="dxa"/>
          </w:tcPr>
          <w:p w:rsidR="00812270" w:rsidRDefault="00000000">
            <w:pPr>
              <w:pStyle w:val="TableParagraph"/>
              <w:spacing w:before="63" w:line="254" w:lineRule="auto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25" w:type="dxa"/>
          </w:tcPr>
          <w:p w:rsidR="00812270" w:rsidRDefault="00812270">
            <w:pPr>
              <w:pStyle w:val="TableParagraph"/>
              <w:spacing w:before="0"/>
              <w:ind w:left="0"/>
            </w:pPr>
          </w:p>
        </w:tc>
      </w:tr>
      <w:tr w:rsidR="00812270">
        <w:trPr>
          <w:trHeight w:val="575"/>
        </w:trPr>
        <w:tc>
          <w:tcPr>
            <w:tcW w:w="9029" w:type="dxa"/>
            <w:gridSpan w:val="3"/>
          </w:tcPr>
          <w:p w:rsidR="00812270" w:rsidRDefault="00000000">
            <w:pPr>
              <w:pStyle w:val="TableParagraph"/>
              <w:spacing w:before="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Инфраструктура</w:t>
            </w:r>
          </w:p>
        </w:tc>
      </w:tr>
      <w:tr w:rsidR="00812270">
        <w:trPr>
          <w:trHeight w:val="577"/>
        </w:trPr>
        <w:tc>
          <w:tcPr>
            <w:tcW w:w="6121" w:type="dxa"/>
          </w:tcPr>
          <w:p w:rsidR="00812270" w:rsidRDefault="0000000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учащегося</w:t>
            </w:r>
          </w:p>
        </w:tc>
        <w:tc>
          <w:tcPr>
            <w:tcW w:w="1483" w:type="dxa"/>
          </w:tcPr>
          <w:p w:rsidR="00812270" w:rsidRDefault="00000000">
            <w:pPr>
              <w:pStyle w:val="TableParagraph"/>
              <w:spacing w:before="63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единиц</w:t>
            </w:r>
          </w:p>
        </w:tc>
        <w:tc>
          <w:tcPr>
            <w:tcW w:w="1425" w:type="dxa"/>
          </w:tcPr>
          <w:p w:rsidR="00812270" w:rsidRDefault="00000000">
            <w:pPr>
              <w:pStyle w:val="TableParagraph"/>
              <w:spacing w:before="63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1,19</w:t>
            </w:r>
          </w:p>
        </w:tc>
      </w:tr>
    </w:tbl>
    <w:p w:rsidR="00812270" w:rsidRDefault="00812270">
      <w:pPr>
        <w:pStyle w:val="TableParagraph"/>
        <w:rPr>
          <w:sz w:val="24"/>
        </w:rPr>
        <w:sectPr w:rsidR="00812270">
          <w:type w:val="continuous"/>
          <w:pgSz w:w="11910" w:h="16840"/>
          <w:pgMar w:top="540" w:right="141" w:bottom="932" w:left="850" w:header="720" w:footer="720" w:gutter="0"/>
          <w:cols w:space="720"/>
        </w:sectPr>
      </w:pPr>
    </w:p>
    <w:tbl>
      <w:tblPr>
        <w:tblStyle w:val="TableNormal"/>
        <w:tblW w:w="0" w:type="auto"/>
        <w:tblInd w:w="4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3"/>
        <w:gridCol w:w="1480"/>
        <w:gridCol w:w="1427"/>
      </w:tblGrid>
      <w:tr w:rsidR="00812270">
        <w:trPr>
          <w:trHeight w:val="1127"/>
        </w:trPr>
        <w:tc>
          <w:tcPr>
            <w:tcW w:w="6123" w:type="dxa"/>
          </w:tcPr>
          <w:p w:rsidR="00812270" w:rsidRDefault="00000000">
            <w:pPr>
              <w:pStyle w:val="TableParagraph"/>
              <w:spacing w:before="61" w:line="256" w:lineRule="auto"/>
              <w:ind w:right="5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480" w:type="dxa"/>
          </w:tcPr>
          <w:p w:rsidR="00812270" w:rsidRDefault="00000000">
            <w:pPr>
              <w:pStyle w:val="TableParagraph"/>
              <w:spacing w:before="61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единиц</w:t>
            </w:r>
          </w:p>
        </w:tc>
        <w:tc>
          <w:tcPr>
            <w:tcW w:w="1427" w:type="dxa"/>
          </w:tcPr>
          <w:p w:rsidR="00812270" w:rsidRDefault="00000000">
            <w:pPr>
              <w:pStyle w:val="TableParagraph"/>
              <w:spacing w:before="61"/>
              <w:ind w:left="68"/>
              <w:rPr>
                <w:sz w:val="24"/>
              </w:rPr>
            </w:pPr>
            <w:r>
              <w:rPr>
                <w:spacing w:val="-10"/>
                <w:sz w:val="24"/>
              </w:rPr>
              <w:t>_</w:t>
            </w:r>
          </w:p>
        </w:tc>
      </w:tr>
      <w:tr w:rsidR="00812270">
        <w:trPr>
          <w:trHeight w:val="853"/>
        </w:trPr>
        <w:tc>
          <w:tcPr>
            <w:tcW w:w="6123" w:type="dxa"/>
          </w:tcPr>
          <w:p w:rsidR="00812270" w:rsidRDefault="00000000">
            <w:pPr>
              <w:pStyle w:val="TableParagraph"/>
              <w:tabs>
                <w:tab w:val="left" w:pos="1516"/>
                <w:tab w:val="left" w:pos="2956"/>
                <w:tab w:val="left" w:pos="4396"/>
              </w:tabs>
              <w:spacing w:before="63" w:line="256" w:lineRule="auto"/>
              <w:ind w:right="320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  <w:t>в Школе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электронного документооборота</w:t>
            </w:r>
          </w:p>
        </w:tc>
        <w:tc>
          <w:tcPr>
            <w:tcW w:w="1480" w:type="dxa"/>
          </w:tcPr>
          <w:p w:rsidR="00812270" w:rsidRDefault="00000000">
            <w:pPr>
              <w:pStyle w:val="TableParagraph"/>
              <w:spacing w:before="63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1427" w:type="dxa"/>
          </w:tcPr>
          <w:p w:rsidR="00812270" w:rsidRDefault="00000000">
            <w:pPr>
              <w:pStyle w:val="TableParagraph"/>
              <w:spacing w:before="63"/>
              <w:ind w:left="68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812270">
        <w:trPr>
          <w:trHeight w:val="828"/>
        </w:trPr>
        <w:tc>
          <w:tcPr>
            <w:tcW w:w="6123" w:type="dxa"/>
            <w:tcBorders>
              <w:bottom w:val="nil"/>
            </w:tcBorders>
          </w:tcPr>
          <w:p w:rsidR="00812270" w:rsidRDefault="00000000">
            <w:pPr>
              <w:pStyle w:val="TableParagraph"/>
              <w:spacing w:before="143" w:line="256" w:lineRule="auto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читального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 наличие в ней:</w:t>
            </w:r>
          </w:p>
        </w:tc>
        <w:tc>
          <w:tcPr>
            <w:tcW w:w="1480" w:type="dxa"/>
            <w:vMerge w:val="restart"/>
          </w:tcPr>
          <w:p w:rsidR="00812270" w:rsidRDefault="00000000">
            <w:pPr>
              <w:pStyle w:val="TableParagraph"/>
              <w:spacing w:before="63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1427" w:type="dxa"/>
            <w:tcBorders>
              <w:bottom w:val="nil"/>
            </w:tcBorders>
          </w:tcPr>
          <w:p w:rsidR="00812270" w:rsidRDefault="00000000">
            <w:pPr>
              <w:pStyle w:val="TableParagraph"/>
              <w:spacing w:before="63"/>
              <w:ind w:left="68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812270">
        <w:trPr>
          <w:trHeight w:val="586"/>
        </w:trPr>
        <w:tc>
          <w:tcPr>
            <w:tcW w:w="6123" w:type="dxa"/>
            <w:tcBorders>
              <w:top w:val="nil"/>
            </w:tcBorders>
          </w:tcPr>
          <w:p w:rsidR="00812270" w:rsidRDefault="00000000">
            <w:pPr>
              <w:pStyle w:val="TableParagraph"/>
              <w:spacing w:before="104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ноутбуке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tcBorders>
              <w:top w:val="nil"/>
            </w:tcBorders>
          </w:tcPr>
          <w:p w:rsidR="00812270" w:rsidRDefault="00000000">
            <w:pPr>
              <w:pStyle w:val="TableParagraph"/>
              <w:spacing w:before="104"/>
              <w:ind w:left="68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812270">
        <w:trPr>
          <w:trHeight w:val="577"/>
        </w:trPr>
        <w:tc>
          <w:tcPr>
            <w:tcW w:w="6123" w:type="dxa"/>
          </w:tcPr>
          <w:p w:rsidR="00812270" w:rsidRDefault="00000000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 xml:space="preserve">— </w:t>
            </w:r>
            <w:r>
              <w:rPr>
                <w:spacing w:val="-2"/>
                <w:sz w:val="24"/>
              </w:rPr>
              <w:t>медиатеки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</w:tcPr>
          <w:p w:rsidR="00812270" w:rsidRDefault="00000000">
            <w:pPr>
              <w:pStyle w:val="TableParagraph"/>
              <w:spacing w:before="63"/>
              <w:ind w:left="68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812270">
        <w:trPr>
          <w:trHeight w:val="577"/>
        </w:trPr>
        <w:tc>
          <w:tcPr>
            <w:tcW w:w="6123" w:type="dxa"/>
          </w:tcPr>
          <w:p w:rsidR="00812270" w:rsidRDefault="00000000">
            <w:pPr>
              <w:pStyle w:val="TableParagraph"/>
              <w:spacing w:before="61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сканирования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-2"/>
                <w:sz w:val="24"/>
              </w:rPr>
              <w:t xml:space="preserve"> текста</w:t>
            </w:r>
          </w:p>
        </w:tc>
        <w:tc>
          <w:tcPr>
            <w:tcW w:w="1480" w:type="dxa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</w:tcPr>
          <w:p w:rsidR="00812270" w:rsidRDefault="00000000">
            <w:pPr>
              <w:pStyle w:val="TableParagraph"/>
              <w:spacing w:before="61"/>
              <w:ind w:left="68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</w:tbl>
    <w:p w:rsidR="00812270" w:rsidRDefault="00812270">
      <w:pPr>
        <w:pStyle w:val="a3"/>
        <w:spacing w:before="77"/>
        <w:ind w:left="0"/>
        <w:rPr>
          <w:b/>
          <w:sz w:val="20"/>
        </w:rPr>
      </w:pPr>
    </w:p>
    <w:tbl>
      <w:tblPr>
        <w:tblStyle w:val="TableNormal"/>
        <w:tblW w:w="0" w:type="auto"/>
        <w:tblInd w:w="4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8"/>
        <w:gridCol w:w="1469"/>
        <w:gridCol w:w="1432"/>
      </w:tblGrid>
      <w:tr w:rsidR="00812270">
        <w:trPr>
          <w:trHeight w:val="580"/>
        </w:trPr>
        <w:tc>
          <w:tcPr>
            <w:tcW w:w="6128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библиотечных</w:t>
            </w:r>
            <w:r>
              <w:rPr>
                <w:spacing w:val="-2"/>
                <w:sz w:val="24"/>
              </w:rPr>
              <w:t xml:space="preserve"> компьютеров</w:t>
            </w:r>
          </w:p>
        </w:tc>
        <w:tc>
          <w:tcPr>
            <w:tcW w:w="1469" w:type="dxa"/>
            <w:vMerge w:val="restart"/>
          </w:tcPr>
          <w:p w:rsidR="00812270" w:rsidRDefault="0081227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32" w:type="dxa"/>
          </w:tcPr>
          <w:p w:rsidR="00812270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812270">
        <w:trPr>
          <w:trHeight w:val="580"/>
        </w:trPr>
        <w:tc>
          <w:tcPr>
            <w:tcW w:w="6128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распечатки</w:t>
            </w:r>
            <w:r>
              <w:rPr>
                <w:spacing w:val="-2"/>
                <w:sz w:val="24"/>
              </w:rPr>
              <w:t xml:space="preserve"> материалов</w:t>
            </w:r>
          </w:p>
        </w:tc>
        <w:tc>
          <w:tcPr>
            <w:tcW w:w="1469" w:type="dxa"/>
            <w:vMerge/>
            <w:tcBorders>
              <w:top w:val="nil"/>
            </w:tcBorders>
          </w:tcPr>
          <w:p w:rsidR="00812270" w:rsidRDefault="00812270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</w:tcPr>
          <w:p w:rsidR="00812270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812270">
        <w:trPr>
          <w:trHeight w:val="1132"/>
        </w:trPr>
        <w:tc>
          <w:tcPr>
            <w:tcW w:w="6128" w:type="dxa"/>
          </w:tcPr>
          <w:p w:rsidR="00812270" w:rsidRDefault="00000000">
            <w:pPr>
              <w:pStyle w:val="TableParagraph"/>
              <w:spacing w:line="256" w:lineRule="auto"/>
              <w:ind w:right="58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</w:r>
          </w:p>
        </w:tc>
        <w:tc>
          <w:tcPr>
            <w:tcW w:w="1469" w:type="dxa"/>
          </w:tcPr>
          <w:p w:rsidR="00812270" w:rsidRDefault="00000000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человек (процент)</w:t>
            </w:r>
          </w:p>
        </w:tc>
        <w:tc>
          <w:tcPr>
            <w:tcW w:w="1432" w:type="dxa"/>
          </w:tcPr>
          <w:p w:rsidR="00812270" w:rsidRDefault="0081227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812270">
        <w:trPr>
          <w:trHeight w:val="856"/>
        </w:trPr>
        <w:tc>
          <w:tcPr>
            <w:tcW w:w="6128" w:type="dxa"/>
          </w:tcPr>
          <w:p w:rsidR="00812270" w:rsidRDefault="00000000">
            <w:pPr>
              <w:pStyle w:val="TableParagraph"/>
              <w:tabs>
                <w:tab w:val="left" w:pos="1031"/>
                <w:tab w:val="left" w:pos="2182"/>
                <w:tab w:val="left" w:pos="3626"/>
                <w:tab w:val="left" w:pos="4238"/>
              </w:tabs>
              <w:spacing w:line="256" w:lineRule="auto"/>
              <w:ind w:right="61"/>
              <w:rPr>
                <w:sz w:val="24"/>
              </w:rPr>
            </w:pPr>
            <w:r>
              <w:rPr>
                <w:spacing w:val="-2"/>
                <w:sz w:val="24"/>
              </w:rPr>
              <w:t>Общая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площадь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помещений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образовательного </w:t>
            </w:r>
            <w:r>
              <w:rPr>
                <w:sz w:val="24"/>
              </w:rPr>
              <w:t>процесса в расчете на одного обучающегося</w:t>
            </w:r>
          </w:p>
        </w:tc>
        <w:tc>
          <w:tcPr>
            <w:tcW w:w="1469" w:type="dxa"/>
          </w:tcPr>
          <w:p w:rsidR="0081227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кв.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432" w:type="dxa"/>
          </w:tcPr>
          <w:p w:rsidR="00812270" w:rsidRDefault="0081227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A616F8" w:rsidRDefault="00A616F8"/>
    <w:sectPr w:rsidR="00A616F8">
      <w:type w:val="continuous"/>
      <w:pgSz w:w="11910" w:h="16840"/>
      <w:pgMar w:top="540" w:right="141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62B82"/>
    <w:multiLevelType w:val="hybridMultilevel"/>
    <w:tmpl w:val="AAF870C8"/>
    <w:lvl w:ilvl="0" w:tplc="361A0EC8">
      <w:start w:val="1"/>
      <w:numFmt w:val="upperRoman"/>
      <w:lvlText w:val="%1."/>
      <w:lvlJc w:val="left"/>
      <w:pPr>
        <w:ind w:left="3084" w:hanging="214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8D14D800">
      <w:numFmt w:val="bullet"/>
      <w:lvlText w:val="·"/>
      <w:lvlJc w:val="left"/>
      <w:pPr>
        <w:ind w:left="590" w:hanging="11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396DC6A">
      <w:numFmt w:val="bullet"/>
      <w:lvlText w:val="•"/>
      <w:lvlJc w:val="left"/>
      <w:pPr>
        <w:ind w:left="3950" w:hanging="118"/>
      </w:pPr>
      <w:rPr>
        <w:rFonts w:hint="default"/>
        <w:lang w:val="ru-RU" w:eastAsia="en-US" w:bidi="ar-SA"/>
      </w:rPr>
    </w:lvl>
    <w:lvl w:ilvl="3" w:tplc="8BAA6AD8">
      <w:numFmt w:val="bullet"/>
      <w:lvlText w:val="•"/>
      <w:lvlJc w:val="left"/>
      <w:pPr>
        <w:ind w:left="4821" w:hanging="118"/>
      </w:pPr>
      <w:rPr>
        <w:rFonts w:hint="default"/>
        <w:lang w:val="ru-RU" w:eastAsia="en-US" w:bidi="ar-SA"/>
      </w:rPr>
    </w:lvl>
    <w:lvl w:ilvl="4" w:tplc="6B921D2A">
      <w:numFmt w:val="bullet"/>
      <w:lvlText w:val="•"/>
      <w:lvlJc w:val="left"/>
      <w:pPr>
        <w:ind w:left="5691" w:hanging="118"/>
      </w:pPr>
      <w:rPr>
        <w:rFonts w:hint="default"/>
        <w:lang w:val="ru-RU" w:eastAsia="en-US" w:bidi="ar-SA"/>
      </w:rPr>
    </w:lvl>
    <w:lvl w:ilvl="5" w:tplc="33165D7C">
      <w:numFmt w:val="bullet"/>
      <w:lvlText w:val="•"/>
      <w:lvlJc w:val="left"/>
      <w:pPr>
        <w:ind w:left="6562" w:hanging="118"/>
      </w:pPr>
      <w:rPr>
        <w:rFonts w:hint="default"/>
        <w:lang w:val="ru-RU" w:eastAsia="en-US" w:bidi="ar-SA"/>
      </w:rPr>
    </w:lvl>
    <w:lvl w:ilvl="6" w:tplc="B8A6420C">
      <w:numFmt w:val="bullet"/>
      <w:lvlText w:val="•"/>
      <w:lvlJc w:val="left"/>
      <w:pPr>
        <w:ind w:left="7433" w:hanging="118"/>
      </w:pPr>
      <w:rPr>
        <w:rFonts w:hint="default"/>
        <w:lang w:val="ru-RU" w:eastAsia="en-US" w:bidi="ar-SA"/>
      </w:rPr>
    </w:lvl>
    <w:lvl w:ilvl="7" w:tplc="49A6CB02">
      <w:numFmt w:val="bullet"/>
      <w:lvlText w:val="•"/>
      <w:lvlJc w:val="left"/>
      <w:pPr>
        <w:ind w:left="8303" w:hanging="118"/>
      </w:pPr>
      <w:rPr>
        <w:rFonts w:hint="default"/>
        <w:lang w:val="ru-RU" w:eastAsia="en-US" w:bidi="ar-SA"/>
      </w:rPr>
    </w:lvl>
    <w:lvl w:ilvl="8" w:tplc="BB4859FC">
      <w:numFmt w:val="bullet"/>
      <w:lvlText w:val="•"/>
      <w:lvlJc w:val="left"/>
      <w:pPr>
        <w:ind w:left="9174" w:hanging="118"/>
      </w:pPr>
      <w:rPr>
        <w:rFonts w:hint="default"/>
        <w:lang w:val="ru-RU" w:eastAsia="en-US" w:bidi="ar-SA"/>
      </w:rPr>
    </w:lvl>
  </w:abstractNum>
  <w:abstractNum w:abstractNumId="1" w15:restartNumberingAfterBreak="0">
    <w:nsid w:val="3C804193"/>
    <w:multiLevelType w:val="hybridMultilevel"/>
    <w:tmpl w:val="C77ED6EC"/>
    <w:lvl w:ilvl="0" w:tplc="973EC47E">
      <w:numFmt w:val="bullet"/>
      <w:lvlText w:val="-"/>
      <w:lvlJc w:val="left"/>
      <w:pPr>
        <w:ind w:left="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63A6018">
      <w:numFmt w:val="bullet"/>
      <w:lvlText w:val="•"/>
      <w:lvlJc w:val="left"/>
      <w:pPr>
        <w:ind w:left="717" w:hanging="720"/>
      </w:pPr>
      <w:rPr>
        <w:rFonts w:hint="default"/>
        <w:lang w:val="ru-RU" w:eastAsia="en-US" w:bidi="ar-SA"/>
      </w:rPr>
    </w:lvl>
    <w:lvl w:ilvl="2" w:tplc="0C4865FE">
      <w:numFmt w:val="bullet"/>
      <w:lvlText w:val="•"/>
      <w:lvlJc w:val="left"/>
      <w:pPr>
        <w:ind w:left="1435" w:hanging="720"/>
      </w:pPr>
      <w:rPr>
        <w:rFonts w:hint="default"/>
        <w:lang w:val="ru-RU" w:eastAsia="en-US" w:bidi="ar-SA"/>
      </w:rPr>
    </w:lvl>
    <w:lvl w:ilvl="3" w:tplc="2C12FE82">
      <w:numFmt w:val="bullet"/>
      <w:lvlText w:val="•"/>
      <w:lvlJc w:val="left"/>
      <w:pPr>
        <w:ind w:left="2153" w:hanging="720"/>
      </w:pPr>
      <w:rPr>
        <w:rFonts w:hint="default"/>
        <w:lang w:val="ru-RU" w:eastAsia="en-US" w:bidi="ar-SA"/>
      </w:rPr>
    </w:lvl>
    <w:lvl w:ilvl="4" w:tplc="5C6629F6">
      <w:numFmt w:val="bullet"/>
      <w:lvlText w:val="•"/>
      <w:lvlJc w:val="left"/>
      <w:pPr>
        <w:ind w:left="2870" w:hanging="720"/>
      </w:pPr>
      <w:rPr>
        <w:rFonts w:hint="default"/>
        <w:lang w:val="ru-RU" w:eastAsia="en-US" w:bidi="ar-SA"/>
      </w:rPr>
    </w:lvl>
    <w:lvl w:ilvl="5" w:tplc="3B7C79BC">
      <w:numFmt w:val="bullet"/>
      <w:lvlText w:val="•"/>
      <w:lvlJc w:val="left"/>
      <w:pPr>
        <w:ind w:left="3588" w:hanging="720"/>
      </w:pPr>
      <w:rPr>
        <w:rFonts w:hint="default"/>
        <w:lang w:val="ru-RU" w:eastAsia="en-US" w:bidi="ar-SA"/>
      </w:rPr>
    </w:lvl>
    <w:lvl w:ilvl="6" w:tplc="B4F494CA">
      <w:numFmt w:val="bullet"/>
      <w:lvlText w:val="•"/>
      <w:lvlJc w:val="left"/>
      <w:pPr>
        <w:ind w:left="4306" w:hanging="720"/>
      </w:pPr>
      <w:rPr>
        <w:rFonts w:hint="default"/>
        <w:lang w:val="ru-RU" w:eastAsia="en-US" w:bidi="ar-SA"/>
      </w:rPr>
    </w:lvl>
    <w:lvl w:ilvl="7" w:tplc="7D7ED1FE">
      <w:numFmt w:val="bullet"/>
      <w:lvlText w:val="•"/>
      <w:lvlJc w:val="left"/>
      <w:pPr>
        <w:ind w:left="5023" w:hanging="720"/>
      </w:pPr>
      <w:rPr>
        <w:rFonts w:hint="default"/>
        <w:lang w:val="ru-RU" w:eastAsia="en-US" w:bidi="ar-SA"/>
      </w:rPr>
    </w:lvl>
    <w:lvl w:ilvl="8" w:tplc="B4E2C052">
      <w:numFmt w:val="bullet"/>
      <w:lvlText w:val="•"/>
      <w:lvlJc w:val="left"/>
      <w:pPr>
        <w:ind w:left="5741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3F317E4B"/>
    <w:multiLevelType w:val="hybridMultilevel"/>
    <w:tmpl w:val="C5A6E4CA"/>
    <w:lvl w:ilvl="0" w:tplc="AD344246">
      <w:numFmt w:val="bullet"/>
      <w:lvlText w:val="-"/>
      <w:lvlJc w:val="left"/>
      <w:pPr>
        <w:ind w:left="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EF24102">
      <w:numFmt w:val="bullet"/>
      <w:lvlText w:val="•"/>
      <w:lvlJc w:val="left"/>
      <w:pPr>
        <w:ind w:left="717" w:hanging="720"/>
      </w:pPr>
      <w:rPr>
        <w:rFonts w:hint="default"/>
        <w:lang w:val="ru-RU" w:eastAsia="en-US" w:bidi="ar-SA"/>
      </w:rPr>
    </w:lvl>
    <w:lvl w:ilvl="2" w:tplc="7898B998">
      <w:numFmt w:val="bullet"/>
      <w:lvlText w:val="•"/>
      <w:lvlJc w:val="left"/>
      <w:pPr>
        <w:ind w:left="1435" w:hanging="720"/>
      </w:pPr>
      <w:rPr>
        <w:rFonts w:hint="default"/>
        <w:lang w:val="ru-RU" w:eastAsia="en-US" w:bidi="ar-SA"/>
      </w:rPr>
    </w:lvl>
    <w:lvl w:ilvl="3" w:tplc="6EC617D4">
      <w:numFmt w:val="bullet"/>
      <w:lvlText w:val="•"/>
      <w:lvlJc w:val="left"/>
      <w:pPr>
        <w:ind w:left="2153" w:hanging="720"/>
      </w:pPr>
      <w:rPr>
        <w:rFonts w:hint="default"/>
        <w:lang w:val="ru-RU" w:eastAsia="en-US" w:bidi="ar-SA"/>
      </w:rPr>
    </w:lvl>
    <w:lvl w:ilvl="4" w:tplc="9D2623B4">
      <w:numFmt w:val="bullet"/>
      <w:lvlText w:val="•"/>
      <w:lvlJc w:val="left"/>
      <w:pPr>
        <w:ind w:left="2870" w:hanging="720"/>
      </w:pPr>
      <w:rPr>
        <w:rFonts w:hint="default"/>
        <w:lang w:val="ru-RU" w:eastAsia="en-US" w:bidi="ar-SA"/>
      </w:rPr>
    </w:lvl>
    <w:lvl w:ilvl="5" w:tplc="30F6A178">
      <w:numFmt w:val="bullet"/>
      <w:lvlText w:val="•"/>
      <w:lvlJc w:val="left"/>
      <w:pPr>
        <w:ind w:left="3588" w:hanging="720"/>
      </w:pPr>
      <w:rPr>
        <w:rFonts w:hint="default"/>
        <w:lang w:val="ru-RU" w:eastAsia="en-US" w:bidi="ar-SA"/>
      </w:rPr>
    </w:lvl>
    <w:lvl w:ilvl="6" w:tplc="E846517E">
      <w:numFmt w:val="bullet"/>
      <w:lvlText w:val="•"/>
      <w:lvlJc w:val="left"/>
      <w:pPr>
        <w:ind w:left="4306" w:hanging="720"/>
      </w:pPr>
      <w:rPr>
        <w:rFonts w:hint="default"/>
        <w:lang w:val="ru-RU" w:eastAsia="en-US" w:bidi="ar-SA"/>
      </w:rPr>
    </w:lvl>
    <w:lvl w:ilvl="7" w:tplc="C596AD6C">
      <w:numFmt w:val="bullet"/>
      <w:lvlText w:val="•"/>
      <w:lvlJc w:val="left"/>
      <w:pPr>
        <w:ind w:left="5023" w:hanging="720"/>
      </w:pPr>
      <w:rPr>
        <w:rFonts w:hint="default"/>
        <w:lang w:val="ru-RU" w:eastAsia="en-US" w:bidi="ar-SA"/>
      </w:rPr>
    </w:lvl>
    <w:lvl w:ilvl="8" w:tplc="9F9A7590">
      <w:numFmt w:val="bullet"/>
      <w:lvlText w:val="•"/>
      <w:lvlJc w:val="left"/>
      <w:pPr>
        <w:ind w:left="5741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4152231D"/>
    <w:multiLevelType w:val="hybridMultilevel"/>
    <w:tmpl w:val="A80C7078"/>
    <w:lvl w:ilvl="0" w:tplc="254E9C2C">
      <w:start w:val="1"/>
      <w:numFmt w:val="decimal"/>
      <w:lvlText w:val="%1."/>
      <w:lvlJc w:val="left"/>
      <w:pPr>
        <w:ind w:left="2030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3AE74E">
      <w:numFmt w:val="bullet"/>
      <w:lvlText w:val="•"/>
      <w:lvlJc w:val="left"/>
      <w:pPr>
        <w:ind w:left="2927" w:hanging="437"/>
      </w:pPr>
      <w:rPr>
        <w:rFonts w:hint="default"/>
        <w:lang w:val="ru-RU" w:eastAsia="en-US" w:bidi="ar-SA"/>
      </w:rPr>
    </w:lvl>
    <w:lvl w:ilvl="2" w:tplc="4BBE1408">
      <w:numFmt w:val="bullet"/>
      <w:lvlText w:val="•"/>
      <w:lvlJc w:val="left"/>
      <w:pPr>
        <w:ind w:left="3815" w:hanging="437"/>
      </w:pPr>
      <w:rPr>
        <w:rFonts w:hint="default"/>
        <w:lang w:val="ru-RU" w:eastAsia="en-US" w:bidi="ar-SA"/>
      </w:rPr>
    </w:lvl>
    <w:lvl w:ilvl="3" w:tplc="EAA8E74A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4" w:tplc="A9964D42">
      <w:numFmt w:val="bullet"/>
      <w:lvlText w:val="•"/>
      <w:lvlJc w:val="left"/>
      <w:pPr>
        <w:ind w:left="5590" w:hanging="437"/>
      </w:pPr>
      <w:rPr>
        <w:rFonts w:hint="default"/>
        <w:lang w:val="ru-RU" w:eastAsia="en-US" w:bidi="ar-SA"/>
      </w:rPr>
    </w:lvl>
    <w:lvl w:ilvl="5" w:tplc="591E5C22">
      <w:numFmt w:val="bullet"/>
      <w:lvlText w:val="•"/>
      <w:lvlJc w:val="left"/>
      <w:pPr>
        <w:ind w:left="6477" w:hanging="437"/>
      </w:pPr>
      <w:rPr>
        <w:rFonts w:hint="default"/>
        <w:lang w:val="ru-RU" w:eastAsia="en-US" w:bidi="ar-SA"/>
      </w:rPr>
    </w:lvl>
    <w:lvl w:ilvl="6" w:tplc="E7E03510">
      <w:numFmt w:val="bullet"/>
      <w:lvlText w:val="•"/>
      <w:lvlJc w:val="left"/>
      <w:pPr>
        <w:ind w:left="7365" w:hanging="437"/>
      </w:pPr>
      <w:rPr>
        <w:rFonts w:hint="default"/>
        <w:lang w:val="ru-RU" w:eastAsia="en-US" w:bidi="ar-SA"/>
      </w:rPr>
    </w:lvl>
    <w:lvl w:ilvl="7" w:tplc="1F289358">
      <w:numFmt w:val="bullet"/>
      <w:lvlText w:val="•"/>
      <w:lvlJc w:val="left"/>
      <w:pPr>
        <w:ind w:left="8252" w:hanging="437"/>
      </w:pPr>
      <w:rPr>
        <w:rFonts w:hint="default"/>
        <w:lang w:val="ru-RU" w:eastAsia="en-US" w:bidi="ar-SA"/>
      </w:rPr>
    </w:lvl>
    <w:lvl w:ilvl="8" w:tplc="1BB8A0A0">
      <w:numFmt w:val="bullet"/>
      <w:lvlText w:val="•"/>
      <w:lvlJc w:val="left"/>
      <w:pPr>
        <w:ind w:left="9140" w:hanging="437"/>
      </w:pPr>
      <w:rPr>
        <w:rFonts w:hint="default"/>
        <w:lang w:val="ru-RU" w:eastAsia="en-US" w:bidi="ar-SA"/>
      </w:rPr>
    </w:lvl>
  </w:abstractNum>
  <w:abstractNum w:abstractNumId="4" w15:restartNumberingAfterBreak="0">
    <w:nsid w:val="4AB424E8"/>
    <w:multiLevelType w:val="hybridMultilevel"/>
    <w:tmpl w:val="1B3E8688"/>
    <w:lvl w:ilvl="0" w:tplc="966076C2">
      <w:numFmt w:val="bullet"/>
      <w:lvlText w:val="-"/>
      <w:lvlJc w:val="left"/>
      <w:pPr>
        <w:ind w:left="72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90328E">
      <w:numFmt w:val="bullet"/>
      <w:lvlText w:val="•"/>
      <w:lvlJc w:val="left"/>
      <w:pPr>
        <w:ind w:left="1739" w:hanging="140"/>
      </w:pPr>
      <w:rPr>
        <w:rFonts w:hint="default"/>
        <w:lang w:val="ru-RU" w:eastAsia="en-US" w:bidi="ar-SA"/>
      </w:rPr>
    </w:lvl>
    <w:lvl w:ilvl="2" w:tplc="F89C0E04">
      <w:numFmt w:val="bullet"/>
      <w:lvlText w:val="•"/>
      <w:lvlJc w:val="left"/>
      <w:pPr>
        <w:ind w:left="2759" w:hanging="140"/>
      </w:pPr>
      <w:rPr>
        <w:rFonts w:hint="default"/>
        <w:lang w:val="ru-RU" w:eastAsia="en-US" w:bidi="ar-SA"/>
      </w:rPr>
    </w:lvl>
    <w:lvl w:ilvl="3" w:tplc="0AD4A9D4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4" w:tplc="B4BE90EA">
      <w:numFmt w:val="bullet"/>
      <w:lvlText w:val="•"/>
      <w:lvlJc w:val="left"/>
      <w:pPr>
        <w:ind w:left="4798" w:hanging="140"/>
      </w:pPr>
      <w:rPr>
        <w:rFonts w:hint="default"/>
        <w:lang w:val="ru-RU" w:eastAsia="en-US" w:bidi="ar-SA"/>
      </w:rPr>
    </w:lvl>
    <w:lvl w:ilvl="5" w:tplc="E7CC204E">
      <w:numFmt w:val="bullet"/>
      <w:lvlText w:val="•"/>
      <w:lvlJc w:val="left"/>
      <w:pPr>
        <w:ind w:left="5817" w:hanging="140"/>
      </w:pPr>
      <w:rPr>
        <w:rFonts w:hint="default"/>
        <w:lang w:val="ru-RU" w:eastAsia="en-US" w:bidi="ar-SA"/>
      </w:rPr>
    </w:lvl>
    <w:lvl w:ilvl="6" w:tplc="D9369BC0">
      <w:numFmt w:val="bullet"/>
      <w:lvlText w:val="•"/>
      <w:lvlJc w:val="left"/>
      <w:pPr>
        <w:ind w:left="6837" w:hanging="140"/>
      </w:pPr>
      <w:rPr>
        <w:rFonts w:hint="default"/>
        <w:lang w:val="ru-RU" w:eastAsia="en-US" w:bidi="ar-SA"/>
      </w:rPr>
    </w:lvl>
    <w:lvl w:ilvl="7" w:tplc="BB9A8C18">
      <w:numFmt w:val="bullet"/>
      <w:lvlText w:val="•"/>
      <w:lvlJc w:val="left"/>
      <w:pPr>
        <w:ind w:left="7856" w:hanging="140"/>
      </w:pPr>
      <w:rPr>
        <w:rFonts w:hint="default"/>
        <w:lang w:val="ru-RU" w:eastAsia="en-US" w:bidi="ar-SA"/>
      </w:rPr>
    </w:lvl>
    <w:lvl w:ilvl="8" w:tplc="055C1356">
      <w:numFmt w:val="bullet"/>
      <w:lvlText w:val="•"/>
      <w:lvlJc w:val="left"/>
      <w:pPr>
        <w:ind w:left="8876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53EC4450"/>
    <w:multiLevelType w:val="hybridMultilevel"/>
    <w:tmpl w:val="CB7CD14C"/>
    <w:lvl w:ilvl="0" w:tplc="03EA6A26">
      <w:numFmt w:val="bullet"/>
      <w:lvlText w:val="-"/>
      <w:lvlJc w:val="left"/>
      <w:pPr>
        <w:ind w:left="59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5A03EC">
      <w:numFmt w:val="bullet"/>
      <w:lvlText w:val="•"/>
      <w:lvlJc w:val="left"/>
      <w:pPr>
        <w:ind w:left="1631" w:hanging="240"/>
      </w:pPr>
      <w:rPr>
        <w:rFonts w:hint="default"/>
        <w:lang w:val="ru-RU" w:eastAsia="en-US" w:bidi="ar-SA"/>
      </w:rPr>
    </w:lvl>
    <w:lvl w:ilvl="2" w:tplc="CA4A1086">
      <w:numFmt w:val="bullet"/>
      <w:lvlText w:val="•"/>
      <w:lvlJc w:val="left"/>
      <w:pPr>
        <w:ind w:left="2663" w:hanging="240"/>
      </w:pPr>
      <w:rPr>
        <w:rFonts w:hint="default"/>
        <w:lang w:val="ru-RU" w:eastAsia="en-US" w:bidi="ar-SA"/>
      </w:rPr>
    </w:lvl>
    <w:lvl w:ilvl="3" w:tplc="59081460">
      <w:numFmt w:val="bullet"/>
      <w:lvlText w:val="•"/>
      <w:lvlJc w:val="left"/>
      <w:pPr>
        <w:ind w:left="3694" w:hanging="240"/>
      </w:pPr>
      <w:rPr>
        <w:rFonts w:hint="default"/>
        <w:lang w:val="ru-RU" w:eastAsia="en-US" w:bidi="ar-SA"/>
      </w:rPr>
    </w:lvl>
    <w:lvl w:ilvl="4" w:tplc="084475FC">
      <w:numFmt w:val="bullet"/>
      <w:lvlText w:val="•"/>
      <w:lvlJc w:val="left"/>
      <w:pPr>
        <w:ind w:left="4726" w:hanging="240"/>
      </w:pPr>
      <w:rPr>
        <w:rFonts w:hint="default"/>
        <w:lang w:val="ru-RU" w:eastAsia="en-US" w:bidi="ar-SA"/>
      </w:rPr>
    </w:lvl>
    <w:lvl w:ilvl="5" w:tplc="E376ECD6">
      <w:numFmt w:val="bullet"/>
      <w:lvlText w:val="•"/>
      <w:lvlJc w:val="left"/>
      <w:pPr>
        <w:ind w:left="5757" w:hanging="240"/>
      </w:pPr>
      <w:rPr>
        <w:rFonts w:hint="default"/>
        <w:lang w:val="ru-RU" w:eastAsia="en-US" w:bidi="ar-SA"/>
      </w:rPr>
    </w:lvl>
    <w:lvl w:ilvl="6" w:tplc="78E44D3C">
      <w:numFmt w:val="bullet"/>
      <w:lvlText w:val="•"/>
      <w:lvlJc w:val="left"/>
      <w:pPr>
        <w:ind w:left="6789" w:hanging="240"/>
      </w:pPr>
      <w:rPr>
        <w:rFonts w:hint="default"/>
        <w:lang w:val="ru-RU" w:eastAsia="en-US" w:bidi="ar-SA"/>
      </w:rPr>
    </w:lvl>
    <w:lvl w:ilvl="7" w:tplc="5B4CD702">
      <w:numFmt w:val="bullet"/>
      <w:lvlText w:val="•"/>
      <w:lvlJc w:val="left"/>
      <w:pPr>
        <w:ind w:left="7820" w:hanging="240"/>
      </w:pPr>
      <w:rPr>
        <w:rFonts w:hint="default"/>
        <w:lang w:val="ru-RU" w:eastAsia="en-US" w:bidi="ar-SA"/>
      </w:rPr>
    </w:lvl>
    <w:lvl w:ilvl="8" w:tplc="24DC5B1C">
      <w:numFmt w:val="bullet"/>
      <w:lvlText w:val="•"/>
      <w:lvlJc w:val="left"/>
      <w:pPr>
        <w:ind w:left="8852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770C6627"/>
    <w:multiLevelType w:val="hybridMultilevel"/>
    <w:tmpl w:val="7CB81A1C"/>
    <w:lvl w:ilvl="0" w:tplc="02CCC2A0">
      <w:start w:val="1"/>
      <w:numFmt w:val="decimal"/>
      <w:lvlText w:val="%1)"/>
      <w:lvlJc w:val="left"/>
      <w:pPr>
        <w:ind w:left="590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44582C">
      <w:numFmt w:val="bullet"/>
      <w:lvlText w:val="•"/>
      <w:lvlJc w:val="left"/>
      <w:pPr>
        <w:ind w:left="1631" w:hanging="260"/>
      </w:pPr>
      <w:rPr>
        <w:rFonts w:hint="default"/>
        <w:lang w:val="ru-RU" w:eastAsia="en-US" w:bidi="ar-SA"/>
      </w:rPr>
    </w:lvl>
    <w:lvl w:ilvl="2" w:tplc="202EDF36">
      <w:numFmt w:val="bullet"/>
      <w:lvlText w:val="•"/>
      <w:lvlJc w:val="left"/>
      <w:pPr>
        <w:ind w:left="2663" w:hanging="260"/>
      </w:pPr>
      <w:rPr>
        <w:rFonts w:hint="default"/>
        <w:lang w:val="ru-RU" w:eastAsia="en-US" w:bidi="ar-SA"/>
      </w:rPr>
    </w:lvl>
    <w:lvl w:ilvl="3" w:tplc="DFDCBF5E">
      <w:numFmt w:val="bullet"/>
      <w:lvlText w:val="•"/>
      <w:lvlJc w:val="left"/>
      <w:pPr>
        <w:ind w:left="3694" w:hanging="260"/>
      </w:pPr>
      <w:rPr>
        <w:rFonts w:hint="default"/>
        <w:lang w:val="ru-RU" w:eastAsia="en-US" w:bidi="ar-SA"/>
      </w:rPr>
    </w:lvl>
    <w:lvl w:ilvl="4" w:tplc="3392C4A2">
      <w:numFmt w:val="bullet"/>
      <w:lvlText w:val="•"/>
      <w:lvlJc w:val="left"/>
      <w:pPr>
        <w:ind w:left="4726" w:hanging="260"/>
      </w:pPr>
      <w:rPr>
        <w:rFonts w:hint="default"/>
        <w:lang w:val="ru-RU" w:eastAsia="en-US" w:bidi="ar-SA"/>
      </w:rPr>
    </w:lvl>
    <w:lvl w:ilvl="5" w:tplc="28F479A8">
      <w:numFmt w:val="bullet"/>
      <w:lvlText w:val="•"/>
      <w:lvlJc w:val="left"/>
      <w:pPr>
        <w:ind w:left="5757" w:hanging="260"/>
      </w:pPr>
      <w:rPr>
        <w:rFonts w:hint="default"/>
        <w:lang w:val="ru-RU" w:eastAsia="en-US" w:bidi="ar-SA"/>
      </w:rPr>
    </w:lvl>
    <w:lvl w:ilvl="6" w:tplc="AD3C6782">
      <w:numFmt w:val="bullet"/>
      <w:lvlText w:val="•"/>
      <w:lvlJc w:val="left"/>
      <w:pPr>
        <w:ind w:left="6789" w:hanging="260"/>
      </w:pPr>
      <w:rPr>
        <w:rFonts w:hint="default"/>
        <w:lang w:val="ru-RU" w:eastAsia="en-US" w:bidi="ar-SA"/>
      </w:rPr>
    </w:lvl>
    <w:lvl w:ilvl="7" w:tplc="5A46C578">
      <w:numFmt w:val="bullet"/>
      <w:lvlText w:val="•"/>
      <w:lvlJc w:val="left"/>
      <w:pPr>
        <w:ind w:left="7820" w:hanging="260"/>
      </w:pPr>
      <w:rPr>
        <w:rFonts w:hint="default"/>
        <w:lang w:val="ru-RU" w:eastAsia="en-US" w:bidi="ar-SA"/>
      </w:rPr>
    </w:lvl>
    <w:lvl w:ilvl="8" w:tplc="257C8C2A">
      <w:numFmt w:val="bullet"/>
      <w:lvlText w:val="•"/>
      <w:lvlJc w:val="left"/>
      <w:pPr>
        <w:ind w:left="8852" w:hanging="260"/>
      </w:pPr>
      <w:rPr>
        <w:rFonts w:hint="default"/>
        <w:lang w:val="ru-RU" w:eastAsia="en-US" w:bidi="ar-SA"/>
      </w:rPr>
    </w:lvl>
  </w:abstractNum>
  <w:num w:numId="1" w16cid:durableId="1218273268">
    <w:abstractNumId w:val="3"/>
  </w:num>
  <w:num w:numId="2" w16cid:durableId="393937638">
    <w:abstractNumId w:val="1"/>
  </w:num>
  <w:num w:numId="3" w16cid:durableId="1764716513">
    <w:abstractNumId w:val="2"/>
  </w:num>
  <w:num w:numId="4" w16cid:durableId="194388115">
    <w:abstractNumId w:val="6"/>
  </w:num>
  <w:num w:numId="5" w16cid:durableId="1574897340">
    <w:abstractNumId w:val="4"/>
  </w:num>
  <w:num w:numId="6" w16cid:durableId="1231235966">
    <w:abstractNumId w:val="0"/>
  </w:num>
  <w:num w:numId="7" w16cid:durableId="1774935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2270"/>
    <w:rsid w:val="00170384"/>
    <w:rsid w:val="0024064A"/>
    <w:rsid w:val="002D73B2"/>
    <w:rsid w:val="00394FC1"/>
    <w:rsid w:val="00812270"/>
    <w:rsid w:val="009A09D7"/>
    <w:rsid w:val="00A616F8"/>
    <w:rsid w:val="00C2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F6D9"/>
  <w15:docId w15:val="{F15CAF75-F814-47CD-8CB4-BB5E69A8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9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9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90"/>
    </w:pPr>
  </w:style>
  <w:style w:type="paragraph" w:customStyle="1" w:styleId="TableParagraph">
    <w:name w:val="Table Paragraph"/>
    <w:basedOn w:val="a"/>
    <w:uiPriority w:val="1"/>
    <w:qFormat/>
    <w:pPr>
      <w:spacing w:before="133"/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402050004" TargetMode="External"/><Relationship Id="rId13" Type="http://schemas.openxmlformats.org/officeDocument/2006/relationships/hyperlink" Target="http://publication.pravo.gov.ru/document/0001202402050004" TargetMode="External"/><Relationship Id="rId18" Type="http://schemas.openxmlformats.org/officeDocument/2006/relationships/hyperlink" Target="http://publication.pravo.gov.ru/document/0001202402220008" TargetMode="External"/><Relationship Id="rId26" Type="http://schemas.openxmlformats.org/officeDocument/2006/relationships/hyperlink" Target="http://publication.pravo.gov.ru/document/000120240222004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ublication.pravo.gov.ru/document/0001202402220008" TargetMode="External"/><Relationship Id="rId34" Type="http://schemas.openxmlformats.org/officeDocument/2006/relationships/hyperlink" Target="https://pitlar-oz.yanao.ru/activity/26750/" TargetMode="External"/><Relationship Id="rId7" Type="http://schemas.openxmlformats.org/officeDocument/2006/relationships/hyperlink" Target="mailto:star_sh.kurn@volganet.ru" TargetMode="External"/><Relationship Id="rId12" Type="http://schemas.openxmlformats.org/officeDocument/2006/relationships/hyperlink" Target="http://publication.pravo.gov.ru/document/0001202402050004" TargetMode="External"/><Relationship Id="rId17" Type="http://schemas.openxmlformats.org/officeDocument/2006/relationships/hyperlink" Target="http://publication.pravo.gov.ru/document/0001202402220008" TargetMode="External"/><Relationship Id="rId25" Type="http://schemas.openxmlformats.org/officeDocument/2006/relationships/hyperlink" Target="http://publication.pravo.gov.ru/document/0001202402220046" TargetMode="External"/><Relationship Id="rId33" Type="http://schemas.openxmlformats.org/officeDocument/2006/relationships/hyperlink" Target="https://pitlar-oz.yanao.ru/activity/26750/" TargetMode="External"/><Relationship Id="rId2" Type="http://schemas.openxmlformats.org/officeDocument/2006/relationships/styles" Target="styles.xml"/><Relationship Id="rId16" Type="http://schemas.openxmlformats.org/officeDocument/2006/relationships/hyperlink" Target="http://publication.pravo.gov.ru/document/0001202402050004" TargetMode="External"/><Relationship Id="rId20" Type="http://schemas.openxmlformats.org/officeDocument/2006/relationships/hyperlink" Target="http://publication.pravo.gov.ru/document/0001202402220008" TargetMode="External"/><Relationship Id="rId29" Type="http://schemas.openxmlformats.org/officeDocument/2006/relationships/hyperlink" Target="http://publication.pravo.gov.ru/document/000120240222004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publication.pravo.gov.ru/document/0001202402050004" TargetMode="External"/><Relationship Id="rId24" Type="http://schemas.openxmlformats.org/officeDocument/2006/relationships/hyperlink" Target="http://publication.pravo.gov.ru/document/0001202402220008" TargetMode="External"/><Relationship Id="rId32" Type="http://schemas.openxmlformats.org/officeDocument/2006/relationships/hyperlink" Target="https://resh.edu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publication.pravo.gov.ru/document/0001202402050004" TargetMode="External"/><Relationship Id="rId23" Type="http://schemas.openxmlformats.org/officeDocument/2006/relationships/hyperlink" Target="http://publication.pravo.gov.ru/document/0001202402220008" TargetMode="External"/><Relationship Id="rId28" Type="http://schemas.openxmlformats.org/officeDocument/2006/relationships/hyperlink" Target="http://publication.pravo.gov.ru/document/0001202402220046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publication.pravo.gov.ru/document/0001202402050004" TargetMode="External"/><Relationship Id="rId19" Type="http://schemas.openxmlformats.org/officeDocument/2006/relationships/hyperlink" Target="http://publication.pravo.gov.ru/document/0001202402220008" TargetMode="External"/><Relationship Id="rId31" Type="http://schemas.openxmlformats.org/officeDocument/2006/relationships/hyperlink" Target="http://publication.pravo.gov.ru/document/00012024022200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0001202402050004" TargetMode="External"/><Relationship Id="rId14" Type="http://schemas.openxmlformats.org/officeDocument/2006/relationships/hyperlink" Target="http://publication.pravo.gov.ru/document/0001202402050004" TargetMode="External"/><Relationship Id="rId22" Type="http://schemas.openxmlformats.org/officeDocument/2006/relationships/hyperlink" Target="http://publication.pravo.gov.ru/document/0001202402220008" TargetMode="External"/><Relationship Id="rId27" Type="http://schemas.openxmlformats.org/officeDocument/2006/relationships/hyperlink" Target="http://publication.pravo.gov.ru/document/0001202402220046" TargetMode="External"/><Relationship Id="rId30" Type="http://schemas.openxmlformats.org/officeDocument/2006/relationships/hyperlink" Target="http://publication.pravo.gov.ru/document/0001202402220046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7883</Words>
  <Characters>44936</Characters>
  <Application>Microsoft Office Word</Application>
  <DocSecurity>0</DocSecurity>
  <Lines>374</Lines>
  <Paragraphs>105</Paragraphs>
  <ScaleCrop>false</ScaleCrop>
  <Company/>
  <LinksUpToDate>false</LinksUpToDate>
  <CharactersWithSpaces>52714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Юзер1</dc:creator>
  <cp:lastModifiedBy>Инна Гапоченко</cp:lastModifiedBy>
  <cp:revision>7</cp:revision>
  <dcterms:created xsi:type="dcterms:W3CDTF">2025-10-01T18:45:00Z</dcterms:created>
  <dcterms:modified xsi:type="dcterms:W3CDTF">2025-10-01T20:13:00Z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2016</vt:lpwstr>
  </property>
</Properties>
</file>