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1F" w:rsidRPr="00C335DC" w:rsidRDefault="00E3651F" w:rsidP="00E3651F">
      <w:pPr>
        <w:pStyle w:val="a3"/>
        <w:widowControl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335D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Pr="00C335DC">
        <w:rPr>
          <w:rFonts w:ascii="Times New Roman" w:hAnsi="Times New Roman" w:cs="Times New Roman"/>
          <w:bCs/>
          <w:sz w:val="28"/>
          <w:szCs w:val="28"/>
        </w:rPr>
        <w:t xml:space="preserve"> №3</w:t>
      </w:r>
    </w:p>
    <w:p w:rsidR="00E3651F" w:rsidRDefault="00E3651F" w:rsidP="00E3651F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E3651F" w:rsidRDefault="00E3651F" w:rsidP="00E3651F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E3651F" w:rsidRPr="00C335DC" w:rsidRDefault="00E3651F" w:rsidP="00E3651F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E3651F" w:rsidRDefault="00E3651F" w:rsidP="00E3651F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DC">
        <w:rPr>
          <w:rFonts w:ascii="Times New Roman" w:hAnsi="Times New Roman" w:cs="Times New Roman"/>
          <w:b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D4F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Открытого межрегионального конкурса-ф</w:t>
      </w:r>
      <w:r w:rsidRPr="00C335DC">
        <w:rPr>
          <w:rFonts w:ascii="Times New Roman" w:hAnsi="Times New Roman" w:cs="Times New Roman"/>
          <w:b/>
          <w:sz w:val="28"/>
          <w:szCs w:val="28"/>
        </w:rPr>
        <w:t xml:space="preserve">естиваля </w:t>
      </w:r>
    </w:p>
    <w:p w:rsidR="00E3651F" w:rsidRPr="00C335DC" w:rsidRDefault="00E3651F" w:rsidP="00E3651F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творчества детей сельской местности </w:t>
      </w:r>
      <w:r w:rsidRPr="00C335DC">
        <w:rPr>
          <w:rFonts w:ascii="Times New Roman" w:hAnsi="Times New Roman" w:cs="Times New Roman"/>
          <w:b/>
          <w:sz w:val="28"/>
          <w:szCs w:val="28"/>
        </w:rPr>
        <w:t>«Белая акация»</w:t>
      </w:r>
    </w:p>
    <w:p w:rsidR="00E3651F" w:rsidRPr="00C335DC" w:rsidRDefault="00E3651F" w:rsidP="00E3651F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F38" w:rsidRPr="000969FE" w:rsidRDefault="004A3F38" w:rsidP="004A3F38">
      <w:pPr>
        <w:pStyle w:val="a3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Cs/>
          <w:sz w:val="28"/>
          <w:szCs w:val="28"/>
        </w:rPr>
        <w:t xml:space="preserve">Председатель: </w:t>
      </w:r>
      <w:proofErr w:type="spellStart"/>
      <w:r w:rsidRPr="000969FE">
        <w:rPr>
          <w:rFonts w:ascii="Times New Roman" w:hAnsi="Times New Roman" w:cs="Times New Roman"/>
          <w:b/>
          <w:sz w:val="28"/>
          <w:szCs w:val="28"/>
        </w:rPr>
        <w:t>Мигулёва</w:t>
      </w:r>
      <w:proofErr w:type="spellEnd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9FE">
        <w:rPr>
          <w:rFonts w:ascii="Times New Roman" w:hAnsi="Times New Roman" w:cs="Times New Roman"/>
          <w:b/>
          <w:sz w:val="28"/>
          <w:szCs w:val="28"/>
        </w:rPr>
        <w:t xml:space="preserve">Т.И. 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0969FE">
        <w:rPr>
          <w:rFonts w:ascii="Times New Roman" w:hAnsi="Times New Roman" w:cs="Times New Roman"/>
          <w:bCs/>
          <w:sz w:val="28"/>
          <w:szCs w:val="28"/>
        </w:rPr>
        <w:t>директор  МАУ</w:t>
      </w:r>
      <w:proofErr w:type="gramEnd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 ДО ЦЭВД «ТЮЗ»</w:t>
      </w:r>
    </w:p>
    <w:p w:rsidR="004A3F38" w:rsidRPr="000969FE" w:rsidRDefault="004A3F38" w:rsidP="004A3F38">
      <w:pPr>
        <w:pStyle w:val="a3"/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969FE">
        <w:rPr>
          <w:rFonts w:ascii="Times New Roman" w:hAnsi="Times New Roman" w:cs="Times New Roman"/>
          <w:bCs/>
          <w:sz w:val="28"/>
          <w:szCs w:val="28"/>
        </w:rPr>
        <w:t>Члены  жюри</w:t>
      </w:r>
      <w:proofErr w:type="gramEnd"/>
      <w:r w:rsidRPr="000969FE">
        <w:rPr>
          <w:rFonts w:ascii="Times New Roman" w:hAnsi="Times New Roman" w:cs="Times New Roman"/>
          <w:bCs/>
          <w:sz w:val="28"/>
          <w:szCs w:val="28"/>
        </w:rPr>
        <w:t>:</w:t>
      </w:r>
    </w:p>
    <w:p w:rsidR="004A3F38" w:rsidRPr="000969FE" w:rsidRDefault="004A3F38" w:rsidP="004A3F38">
      <w:pPr>
        <w:pStyle w:val="a3"/>
        <w:widowControl w:val="0"/>
        <w:spacing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Плотников А.В.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0969FE">
        <w:rPr>
          <w:rFonts w:ascii="Times New Roman" w:hAnsi="Times New Roman"/>
          <w:sz w:val="28"/>
          <w:szCs w:val="28"/>
          <w:shd w:val="clear" w:color="auto" w:fill="FFFFFF"/>
        </w:rPr>
        <w:t xml:space="preserve">Генеральный директор агентства консалтинга "Статский </w:t>
      </w:r>
      <w:proofErr w:type="spellStart"/>
      <w:r w:rsidRPr="000969FE">
        <w:rPr>
          <w:rFonts w:ascii="Times New Roman" w:hAnsi="Times New Roman"/>
          <w:sz w:val="28"/>
          <w:szCs w:val="28"/>
          <w:shd w:val="clear" w:color="auto" w:fill="FFFFFF"/>
        </w:rPr>
        <w:t>cоветникЪ</w:t>
      </w:r>
      <w:proofErr w:type="spellEnd"/>
      <w:r w:rsidRPr="000969FE">
        <w:rPr>
          <w:rFonts w:ascii="Times New Roman" w:hAnsi="Times New Roman"/>
          <w:sz w:val="28"/>
          <w:szCs w:val="28"/>
          <w:shd w:val="clear" w:color="auto" w:fill="FFFFFF"/>
        </w:rPr>
        <w:t>",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69FE">
        <w:rPr>
          <w:rFonts w:ascii="Times New Roman" w:hAnsi="Times New Roman"/>
          <w:sz w:val="28"/>
          <w:szCs w:val="28"/>
          <w:shd w:val="clear" w:color="auto" w:fill="FFFFFF"/>
        </w:rPr>
        <w:t>заведующий кафедрой спортивной режиссуры КГУФКСТ,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69FE">
        <w:rPr>
          <w:rFonts w:ascii="Times New Roman" w:hAnsi="Times New Roman"/>
          <w:sz w:val="28"/>
          <w:szCs w:val="28"/>
          <w:shd w:val="clear" w:color="auto" w:fill="FFFFFF"/>
        </w:rPr>
        <w:t>кандидат философских наук, доцент, МВА по менеджменту и стратегии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3F38" w:rsidRPr="000969FE" w:rsidRDefault="004A3F38" w:rsidP="004A3F38">
      <w:pPr>
        <w:pStyle w:val="a3"/>
        <w:widowControl w:val="0"/>
        <w:spacing w:after="120"/>
        <w:ind w:left="1134" w:hanging="1134"/>
        <w:rPr>
          <w:rFonts w:ascii="Times New Roman" w:hAnsi="Times New Roman"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Николаенко И.М.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– секретарь Антинаркотической комиссии муниципального образования Тбилисский район</w:t>
      </w:r>
      <w:r w:rsidRPr="000969F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0969F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0969FE">
        <w:rPr>
          <w:rFonts w:ascii="Times New Roman" w:hAnsi="Times New Roman"/>
          <w:sz w:val="28"/>
          <w:szCs w:val="28"/>
        </w:rPr>
        <w:t>направление «Проектно-инновационная деятельность»)</w:t>
      </w:r>
      <w:r w:rsidRPr="000969FE">
        <w:rPr>
          <w:rFonts w:ascii="Times New Roman" w:hAnsi="Times New Roman" w:cs="Times New Roman"/>
          <w:sz w:val="28"/>
          <w:szCs w:val="28"/>
        </w:rPr>
        <w:t>.</w:t>
      </w:r>
    </w:p>
    <w:p w:rsidR="004A3F38" w:rsidRPr="000969FE" w:rsidRDefault="004A3F38" w:rsidP="004A3F38">
      <w:pPr>
        <w:pStyle w:val="a3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Щерба Г.С.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– ведущий специалист Управления образованием администрации муниципального образования Тбилисский район </w:t>
      </w:r>
      <w:r w:rsidRPr="000969FE">
        <w:rPr>
          <w:rFonts w:ascii="Times New Roman" w:hAnsi="Times New Roman"/>
          <w:sz w:val="28"/>
          <w:szCs w:val="28"/>
        </w:rPr>
        <w:t>(направление «Проектно-инновационная деятельность»)</w:t>
      </w:r>
    </w:p>
    <w:p w:rsidR="004A3F38" w:rsidRPr="000969FE" w:rsidRDefault="004A3F38" w:rsidP="004A3F38">
      <w:pPr>
        <w:pStyle w:val="a3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69FE">
        <w:rPr>
          <w:rFonts w:ascii="Times New Roman" w:hAnsi="Times New Roman" w:cs="Times New Roman"/>
          <w:b/>
          <w:sz w:val="28"/>
          <w:szCs w:val="28"/>
        </w:rPr>
        <w:t>Подоляева</w:t>
      </w:r>
      <w:proofErr w:type="spellEnd"/>
      <w:r w:rsidRPr="000969FE">
        <w:rPr>
          <w:rFonts w:ascii="Times New Roman" w:hAnsi="Times New Roman" w:cs="Times New Roman"/>
          <w:b/>
          <w:sz w:val="28"/>
          <w:szCs w:val="28"/>
        </w:rPr>
        <w:t xml:space="preserve"> М.Ю.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0969FE">
        <w:rPr>
          <w:rFonts w:ascii="Times New Roman" w:hAnsi="Times New Roman" w:cs="Times New Roman"/>
          <w:bCs/>
          <w:sz w:val="28"/>
          <w:szCs w:val="28"/>
        </w:rPr>
        <w:t>методист  МАУ</w:t>
      </w:r>
      <w:proofErr w:type="gramEnd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 ДО ЦЭВД «ТЮЗ»</w:t>
      </w:r>
      <w:r w:rsidRPr="000969FE">
        <w:rPr>
          <w:rFonts w:ascii="Times New Roman" w:hAnsi="Times New Roman"/>
          <w:sz w:val="28"/>
          <w:szCs w:val="28"/>
        </w:rPr>
        <w:t xml:space="preserve">                 (направление «Проектно-инновационная деятельность»)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A3F38" w:rsidRPr="000969FE" w:rsidRDefault="004A3F38" w:rsidP="004A3F38">
      <w:pPr>
        <w:pStyle w:val="a3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Ковалев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9FE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r w:rsidRPr="000969FE">
        <w:rPr>
          <w:rFonts w:ascii="Times New Roman" w:hAnsi="Times New Roman" w:cs="Times New Roman"/>
          <w:bCs/>
          <w:sz w:val="28"/>
          <w:szCs w:val="28"/>
        </w:rPr>
        <w:t>– педагог-организатор фестивалей МАУ ДО ЦЭВД «ТЮЗ»</w:t>
      </w:r>
    </w:p>
    <w:p w:rsidR="004A3F38" w:rsidRPr="000969FE" w:rsidRDefault="004A3F38" w:rsidP="004A3F38">
      <w:pPr>
        <w:pStyle w:val="a3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Ковалева Ю.Н.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- педагог дополнительного образования МАУ ДО ЦЭВД «</w:t>
      </w:r>
      <w:proofErr w:type="gramStart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ТЮЗ»   </w:t>
      </w:r>
      <w:proofErr w:type="gramEnd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(направление «Исполнительское искусство», «Искусство вокала»)</w:t>
      </w:r>
    </w:p>
    <w:p w:rsidR="004A3F38" w:rsidRPr="000969FE" w:rsidRDefault="004A3F38" w:rsidP="004A3F38">
      <w:pPr>
        <w:pStyle w:val="a3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Коваленко О.А.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– педагог дополнительного образования МАУ ДО ЦЭВД «</w:t>
      </w:r>
      <w:proofErr w:type="gramStart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ТЮЗ»   </w:t>
      </w:r>
      <w:proofErr w:type="gramEnd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(направление «Хореография»)</w:t>
      </w:r>
    </w:p>
    <w:p w:rsidR="004A3F38" w:rsidRPr="000969FE" w:rsidRDefault="004A3F38" w:rsidP="004A3F38">
      <w:pPr>
        <w:pStyle w:val="a3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69FE">
        <w:rPr>
          <w:rFonts w:ascii="Times New Roman" w:hAnsi="Times New Roman" w:cs="Times New Roman"/>
          <w:b/>
          <w:sz w:val="28"/>
          <w:szCs w:val="28"/>
        </w:rPr>
        <w:t>Хачко</w:t>
      </w:r>
      <w:proofErr w:type="spellEnd"/>
      <w:r w:rsidRPr="000969FE">
        <w:rPr>
          <w:rFonts w:ascii="Times New Roman" w:hAnsi="Times New Roman" w:cs="Times New Roman"/>
          <w:b/>
          <w:sz w:val="28"/>
          <w:szCs w:val="28"/>
        </w:rPr>
        <w:t xml:space="preserve"> Л.Ф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. – преподаватель ДШИ ст. Тбилисской                        </w:t>
      </w:r>
      <w:proofErr w:type="gramStart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0969FE">
        <w:rPr>
          <w:rFonts w:ascii="Times New Roman" w:hAnsi="Times New Roman" w:cs="Times New Roman"/>
          <w:bCs/>
          <w:sz w:val="28"/>
          <w:szCs w:val="28"/>
        </w:rPr>
        <w:t>направление «Хореография»)</w:t>
      </w:r>
    </w:p>
    <w:p w:rsidR="004A3F38" w:rsidRPr="000969FE" w:rsidRDefault="004A3F38" w:rsidP="004A3F38">
      <w:pPr>
        <w:pStyle w:val="a3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Симонова Т</w:t>
      </w:r>
      <w:r w:rsidRPr="000969FE">
        <w:rPr>
          <w:rFonts w:ascii="Times New Roman" w:hAnsi="Times New Roman" w:cs="Times New Roman"/>
          <w:bCs/>
          <w:sz w:val="28"/>
          <w:szCs w:val="28"/>
        </w:rPr>
        <w:t>.</w:t>
      </w:r>
      <w:r w:rsidRPr="000969FE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969FE">
        <w:rPr>
          <w:rFonts w:ascii="Times New Roman" w:hAnsi="Times New Roman" w:cs="Times New Roman"/>
          <w:bCs/>
          <w:sz w:val="28"/>
          <w:szCs w:val="28"/>
        </w:rPr>
        <w:t>. – директор МБУК «</w:t>
      </w:r>
      <w:proofErr w:type="spellStart"/>
      <w:r w:rsidRPr="000969FE">
        <w:rPr>
          <w:rFonts w:ascii="Times New Roman" w:hAnsi="Times New Roman" w:cs="Times New Roman"/>
          <w:bCs/>
          <w:sz w:val="28"/>
          <w:szCs w:val="28"/>
        </w:rPr>
        <w:t>Нововладимировский</w:t>
      </w:r>
      <w:proofErr w:type="spellEnd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 КДЦ»</w:t>
      </w:r>
    </w:p>
    <w:p w:rsidR="004A3F38" w:rsidRPr="000969FE" w:rsidRDefault="004A3F38" w:rsidP="004A3F38">
      <w:pPr>
        <w:pStyle w:val="a3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Царевич А.Н.-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 МАУ ДО ЦЭВД «</w:t>
      </w:r>
      <w:proofErr w:type="gramStart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ТЮЗ»   </w:t>
      </w:r>
      <w:proofErr w:type="gramEnd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(направление «Театральное искусство»)</w:t>
      </w:r>
    </w:p>
    <w:p w:rsidR="004A3F38" w:rsidRPr="000969FE" w:rsidRDefault="004A3F38" w:rsidP="004A3F38">
      <w:pPr>
        <w:pStyle w:val="a3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969FE">
        <w:rPr>
          <w:rFonts w:ascii="Times New Roman" w:hAnsi="Times New Roman" w:cs="Times New Roman"/>
          <w:b/>
          <w:sz w:val="28"/>
          <w:szCs w:val="28"/>
        </w:rPr>
        <w:t>Ротман</w:t>
      </w:r>
      <w:proofErr w:type="spellEnd"/>
      <w:r w:rsidRPr="000969FE">
        <w:rPr>
          <w:rFonts w:ascii="Times New Roman" w:hAnsi="Times New Roman" w:cs="Times New Roman"/>
          <w:b/>
          <w:sz w:val="28"/>
          <w:szCs w:val="28"/>
        </w:rPr>
        <w:t xml:space="preserve"> О.Н.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- педагог дополнительного образования МАУ ДО ЦЭВД «</w:t>
      </w:r>
      <w:proofErr w:type="gramStart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ТЮЗ»   </w:t>
      </w:r>
      <w:proofErr w:type="gramEnd"/>
      <w:r w:rsidRPr="000969F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(направление «Театр костюма», «ИЗО» и «ДПИ») </w:t>
      </w:r>
    </w:p>
    <w:p w:rsidR="004A3F38" w:rsidRPr="000969FE" w:rsidRDefault="004A3F38" w:rsidP="004A3F38">
      <w:pPr>
        <w:pStyle w:val="a3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>Цыц Е.Н.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– Заслуженный работник культуры Кубани, педагог-организатор МАУ ДО ЦЭВД «ТЮЗ», редактор интернет-газеты «Театральный фонарик»                               </w:t>
      </w:r>
    </w:p>
    <w:p w:rsidR="009C0356" w:rsidRPr="00557DFC" w:rsidRDefault="004A3F38" w:rsidP="004A3F38">
      <w:pPr>
        <w:pStyle w:val="a3"/>
        <w:widowControl w:val="0"/>
        <w:spacing w:after="120"/>
        <w:ind w:left="1134" w:hanging="1134"/>
        <w:rPr>
          <w:rFonts w:ascii="Times New Roman" w:hAnsi="Times New Roman" w:cs="Times New Roman"/>
          <w:bCs/>
          <w:sz w:val="28"/>
          <w:szCs w:val="28"/>
        </w:rPr>
      </w:pPr>
      <w:r w:rsidRPr="000969F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0969FE">
        <w:rPr>
          <w:rFonts w:ascii="Times New Roman" w:hAnsi="Times New Roman" w:cs="Times New Roman"/>
          <w:bCs/>
          <w:sz w:val="28"/>
          <w:szCs w:val="28"/>
        </w:rPr>
        <w:t xml:space="preserve"> (направление «Кино и фото искусство»)</w:t>
      </w:r>
      <w:bookmarkStart w:id="0" w:name="_GoBack"/>
      <w:bookmarkEnd w:id="0"/>
    </w:p>
    <w:sectPr w:rsidR="009C0356" w:rsidRPr="00557DFC" w:rsidSect="008B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DFC"/>
    <w:rsid w:val="000D65F2"/>
    <w:rsid w:val="003F3A86"/>
    <w:rsid w:val="00427FDE"/>
    <w:rsid w:val="004A3F38"/>
    <w:rsid w:val="0053435B"/>
    <w:rsid w:val="00557DFC"/>
    <w:rsid w:val="008B593F"/>
    <w:rsid w:val="009C0356"/>
    <w:rsid w:val="00E3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8FA52-75BD-46C2-8060-56B047A9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7DF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Natali</cp:lastModifiedBy>
  <cp:revision>9</cp:revision>
  <dcterms:created xsi:type="dcterms:W3CDTF">2015-02-18T11:32:00Z</dcterms:created>
  <dcterms:modified xsi:type="dcterms:W3CDTF">2016-02-17T07:27:00Z</dcterms:modified>
</cp:coreProperties>
</file>