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о проведении 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 xml:space="preserve"> Открытого межрегионального конкурса-фестиваля детского и семейного творчества в сельской местности 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«Белая акация»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детского и семейного творчества в сельской местности «Белая акация» проводится в целях выявления и поддержки талантливых и одаренных исполнителей и творческих коллективов сельской местности,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профилактики асоциального поведения детей сельской местности средствами художественно-эстетического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планируется проведение конкурса - фестиваля в рамках муниципального образования Тбилисский район и отдельных субъектов. 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детского и семейного творчества в сельской местности «Белая акация» представляет собой различные конкурсные мероприятия по номинациям: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театральное искусство;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хореографическое искусство;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вокальное искусство (хор, ансамбль, соло);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костюма;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 и фото искусство;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декоративно-прикладное искусство;</w:t>
      </w:r>
    </w:p>
    <w:p w:rsidR="00B15DD5" w:rsidRDefault="00B15DD5" w:rsidP="00B15DD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проектно-инновационная деятельность;</w:t>
      </w:r>
    </w:p>
    <w:p w:rsidR="00B15DD5" w:rsidRDefault="00B15DD5" w:rsidP="00B15DD5">
      <w:pPr>
        <w:widowControl w:val="0"/>
        <w:rPr>
          <w:rFonts w:cs="Calibri"/>
          <w:sz w:val="28"/>
          <w:szCs w:val="28"/>
        </w:rPr>
      </w:pPr>
      <w:r>
        <w:rPr>
          <w:sz w:val="28"/>
          <w:szCs w:val="28"/>
        </w:rPr>
        <w:t>- семейное творчество.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 конкурса – фестиваля с 27 марта по 11 июня 2017 года.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1.1. Организаторами конкурса-фестиваля являются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центр эстетического воспитания детей «ТЮЗ» (МАУ ДО ЦЭВД «ТЮЗ»), народный театр юного зрителя «Ренессанс» муниципального образования Тбилисский район.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B15DD5" w:rsidRDefault="00B15DD5" w:rsidP="00B15DD5">
      <w:pPr>
        <w:pStyle w:val="a5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антинаркотической комиссии муниципального образования Тбилисский район;</w:t>
      </w:r>
    </w:p>
    <w:p w:rsidR="00B15DD5" w:rsidRDefault="00B15DD5" w:rsidP="00B15DD5">
      <w:pPr>
        <w:pStyle w:val="a5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отдела по взаимодействию с правоохранительными органами, казачеством администрации муниципального образования Тбилисский район;</w:t>
      </w:r>
    </w:p>
    <w:p w:rsidR="00B15DD5" w:rsidRDefault="00B15DD5" w:rsidP="00B15DD5">
      <w:pPr>
        <w:pStyle w:val="a5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Тбилисский район.</w:t>
      </w:r>
    </w:p>
    <w:p w:rsidR="00B15DD5" w:rsidRDefault="00B15DD5" w:rsidP="00B15DD5">
      <w:pPr>
        <w:pStyle w:val="a5"/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1.2. Учредители конкурса-фестиваля</w:t>
      </w:r>
    </w:p>
    <w:p w:rsidR="00B15DD5" w:rsidRDefault="00B15DD5" w:rsidP="00B15DD5">
      <w:pPr>
        <w:pStyle w:val="a5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МАУ ДО ЦЭВД «ТЮЗ»;</w:t>
      </w:r>
    </w:p>
    <w:p w:rsidR="00B15DD5" w:rsidRDefault="00B15DD5" w:rsidP="00B15DD5">
      <w:pPr>
        <w:pStyle w:val="a5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театр юного зрителя «Ренессанс».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1.3. Финансовая поддержка конкурса-фестиваля</w:t>
      </w:r>
    </w:p>
    <w:p w:rsidR="00B15DD5" w:rsidRDefault="00B15DD5" w:rsidP="00B15DD5">
      <w:pPr>
        <w:widowControl w:val="0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муниципального образования Тбилисский </w:t>
      </w:r>
      <w:proofErr w:type="gramStart"/>
      <w:r>
        <w:rPr>
          <w:bCs/>
          <w:sz w:val="28"/>
          <w:szCs w:val="28"/>
        </w:rPr>
        <w:t>район  «</w:t>
      </w:r>
      <w:proofErr w:type="gramEnd"/>
      <w:r>
        <w:rPr>
          <w:bCs/>
          <w:sz w:val="28"/>
          <w:szCs w:val="28"/>
        </w:rPr>
        <w:t>Комплексные меры по профилактике незаконного потребления наркотических средств и психотропных веществ, антитабачной и антиалкогольной пропаганде»</w:t>
      </w:r>
      <w:r>
        <w:rPr>
          <w:sz w:val="28"/>
          <w:szCs w:val="28"/>
        </w:rPr>
        <w:t xml:space="preserve">   </w:t>
      </w:r>
    </w:p>
    <w:p w:rsidR="00B15DD5" w:rsidRDefault="00B15DD5" w:rsidP="00B15DD5">
      <w:pPr>
        <w:pStyle w:val="a5"/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спонсорская помощь.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1.4. Информационная поддержка конкурса-фестиваля</w:t>
      </w:r>
    </w:p>
    <w:p w:rsidR="00B15DD5" w:rsidRDefault="00B15DD5" w:rsidP="00B15DD5">
      <w:pPr>
        <w:pStyle w:val="a5"/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 - радио компания ООО «Метроном-3»;</w:t>
      </w:r>
    </w:p>
    <w:p w:rsidR="00B15DD5" w:rsidRDefault="00B15DD5" w:rsidP="00B15DD5">
      <w:pPr>
        <w:pStyle w:val="a5"/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огни»;</w:t>
      </w:r>
    </w:p>
    <w:p w:rsidR="00B15DD5" w:rsidRDefault="00B15DD5" w:rsidP="00B15DD5">
      <w:pPr>
        <w:pStyle w:val="a5"/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страницы в сети интернет;</w:t>
      </w:r>
    </w:p>
    <w:p w:rsidR="00B15DD5" w:rsidRDefault="00B15DD5" w:rsidP="00B15DD5">
      <w:pPr>
        <w:pStyle w:val="a5"/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МАУ ДО ЦЭВД «ТЮЗ»;</w:t>
      </w:r>
    </w:p>
    <w:p w:rsidR="00B15DD5" w:rsidRDefault="00B15DD5" w:rsidP="00B15DD5">
      <w:pPr>
        <w:pStyle w:val="a5"/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газета «Театральный фонарик» МАУ ДО ЦЭВД «ТЮЗ».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конкурса - фестиваля</w:t>
      </w:r>
    </w:p>
    <w:p w:rsidR="00B15DD5" w:rsidRDefault="00B15DD5" w:rsidP="00B15DD5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отборочный тур по номинациям (по отдельному графику); </w:t>
      </w:r>
    </w:p>
    <w:p w:rsidR="00B15DD5" w:rsidRDefault="00B15DD5" w:rsidP="00B15DD5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конкурсные выступления (см. ПРИЛОЖЕНИЕ 4);</w:t>
      </w:r>
    </w:p>
    <w:p w:rsidR="00B15DD5" w:rsidRDefault="00B15DD5" w:rsidP="00B15DD5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заключительные мероприятия и церемония награждения лучших исполнителей и творческих коллективов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Открытого межрегионального конкурса-фестиваля детского и семейного творчества в сельской местности «Белая акация» (11 июня 2017 года)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конкурса-фестиваля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 конкурса:</w:t>
      </w:r>
    </w:p>
    <w:p w:rsidR="00B15DD5" w:rsidRDefault="00B15DD5" w:rsidP="00B15DD5">
      <w:pPr>
        <w:pStyle w:val="a5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пропаганда 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поддержка  творчества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детей сельской местности, профилактика асоциального поведения средствами художественно-эстетического воспитания;</w:t>
      </w:r>
    </w:p>
    <w:p w:rsidR="00B15DD5" w:rsidRDefault="00B15DD5" w:rsidP="00B15DD5">
      <w:pPr>
        <w:pStyle w:val="a5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позитивного имиджа российской семьи, развитие и пропаганда православных семейных ценностей и традиций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B15DD5" w:rsidRDefault="00B15DD5" w:rsidP="00B15DD5">
      <w:pPr>
        <w:pStyle w:val="a5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повышение квалификации педагогов, руководителей кружков, работающих с детьми в сельской местности.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 конкурса-фестиваля: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талантливых и одаренных исполнителей и коллективов в сельской местности;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и творческого общения исполнителей и коллективов сельской местности;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работы образовательных организаций и </w:t>
      </w:r>
      <w:r w:rsidRPr="004D6A6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по формированию эстетического вкуса детей и молодежи станиц </w:t>
      </w:r>
      <w:r>
        <w:rPr>
          <w:rFonts w:ascii="Times New Roman" w:hAnsi="Times New Roman" w:cs="Times New Roman"/>
          <w:sz w:val="28"/>
          <w:szCs w:val="28"/>
        </w:rPr>
        <w:lastRenderedPageBreak/>
        <w:t>и хуторов муниципального образования Тбилисский район;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принципов здорового образа жизни в подростковой и молодежной среде, системы профилактики наркомании и иных зависимостей;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оздоровление психологического климата семьи через расширение деятельности клуба семейного досуга;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лучших исполнителей и творческих коллективов;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художественному творчеству и культурному наследию жителей больших и малых населенных пунктов России;</w:t>
      </w:r>
    </w:p>
    <w:p w:rsidR="00B15DD5" w:rsidRDefault="00B15DD5" w:rsidP="00B15DD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успешных семей, сохраняющих традиции семейного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67CF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67CF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престижа современной семьи как важнейшего социального института;</w:t>
      </w:r>
    </w:p>
    <w:p w:rsidR="00B15DD5" w:rsidRPr="00867CFC" w:rsidRDefault="00B15DD5" w:rsidP="00B15DD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внимания общественности к институту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5DD5" w:rsidRDefault="00B15DD5" w:rsidP="00B15DD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</w:rPr>
        <w:t xml:space="preserve">возрождение и сохранение традиционных духовных ценностей на </w:t>
      </w:r>
      <w:proofErr w:type="gramStart"/>
      <w:r w:rsidRPr="00867CFC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867CFC">
        <w:rPr>
          <w:rFonts w:ascii="Times New Roman" w:hAnsi="Times New Roman" w:cs="Times New Roman"/>
          <w:sz w:val="28"/>
          <w:szCs w:val="28"/>
        </w:rPr>
        <w:t xml:space="preserve"> образования Тбилисский район;</w:t>
      </w:r>
    </w:p>
    <w:p w:rsidR="00B15DD5" w:rsidRDefault="00B15DD5" w:rsidP="00B15DD5">
      <w:pPr>
        <w:pStyle w:val="a5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 и творческого роста педагогов и руководителей коллективов, работающих в сельской местности.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Условия участия в конкурсе-фестивале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конкурсе-фестивале приглашаются все желающие исполнители в возрасте от 3 лет, семьи, детские и юношеские творческие коллективы станиц, хуторов Краснодарского края,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Российской глубинки, заполнившие заявку об участии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 10 марта 2017 года.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(и) имеет(ют) право на участие в нескольких номинациях, с условием предоставления отдельной заявки на каждую номинацию.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(коллектив) представляет не более двух номеров общей продолжительностью не более 8 минут.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руководителей участников конкурса-фестиваля проводятся мастер-классы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F1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ДПИ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психологии, различным жанрам искусств.  </w:t>
      </w:r>
    </w:p>
    <w:p w:rsidR="00B15DD5" w:rsidRPr="001F5CC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Организационный взнос за участие в конкурсе-фестивале:</w:t>
      </w:r>
    </w:p>
    <w:p w:rsidR="00B15DD5" w:rsidRDefault="00B15DD5" w:rsidP="00B15DD5">
      <w:pPr>
        <w:pStyle w:val="a5"/>
        <w:widowControl w:val="0"/>
        <w:ind w:left="141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 солист - 100 рублей;</w:t>
      </w:r>
    </w:p>
    <w:p w:rsidR="00B15DD5" w:rsidRDefault="00B15DD5" w:rsidP="00B15DD5">
      <w:pPr>
        <w:pStyle w:val="a5"/>
        <w:widowControl w:val="0"/>
        <w:ind w:left="141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творческий коллектив (до 10 человек) - 200 рублей;</w:t>
      </w:r>
    </w:p>
    <w:p w:rsidR="00B15DD5" w:rsidRDefault="00B15DD5" w:rsidP="00B15DD5">
      <w:pPr>
        <w:pStyle w:val="a5"/>
        <w:widowControl w:val="0"/>
        <w:ind w:left="141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творческий коллектив (свыше 10 человек) – 300 рублей.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Оплата производится путем перечисления денежных средств на </w:t>
      </w:r>
      <w:r w:rsidRPr="003C1569">
        <w:rPr>
          <w:rFonts w:ascii="Times New Roman" w:hAnsi="Times New Roman" w:cs="Times New Roman"/>
          <w:i/>
          <w:sz w:val="28"/>
          <w:szCs w:val="28"/>
          <w:u w:val="single"/>
        </w:rPr>
        <w:t>расчетный счет организатора конкурса-фестиваля. Квитанция об оплате   прилагается к заявке.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Допустимые звуковые носители для участия в конкурсной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 диск,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-карта.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Номинации конкурса – фестиваля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 Номинация «Театральное искусство»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показ двухактного спектакля в жанре, соответствующем направлению театра (драма, оперетта, пантомима, театр кукол и т.д.), продолжительностью не менее 1 часа. Так же к участию допускаются театры малых форм, самодеятельные коллективы художественного слова: агитбригады, ростовые куклы</w:t>
      </w:r>
      <w:r w:rsidRPr="003C1569">
        <w:rPr>
          <w:rFonts w:ascii="Times New Roman" w:hAnsi="Times New Roman" w:cs="Times New Roman"/>
          <w:sz w:val="28"/>
          <w:szCs w:val="28"/>
        </w:rPr>
        <w:t>, авторские спектакли, театры эстрадных миниатюр, шоу-группы (театральные - сценическое действие, соответствующее творческому направлению коллектива, объединенное единой идеей, продолжительностью не менее 45 минут)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 ростовых кукол представляют зрелищные постановки, продолжительностью не менее 40 минут с использованием качественных плюсовых фонограмм и количественным составом от 5 до 20 персонажей.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2. Номинация «Хореографическое искусство»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Хореографические коллективы показывают танцевальную композицию или 2 танца продолжительностью не более 8 минут.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B15DD5" w:rsidRDefault="00B15DD5" w:rsidP="00B15DD5">
      <w:pPr>
        <w:pStyle w:val="a5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B15DD5" w:rsidRDefault="00B15DD5" w:rsidP="00B15DD5">
      <w:pPr>
        <w:pStyle w:val="a5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B15DD5" w:rsidRDefault="00B15DD5" w:rsidP="00B15DD5">
      <w:pPr>
        <w:pStyle w:val="a5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танец.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возрастным категориям:</w:t>
      </w:r>
    </w:p>
    <w:p w:rsidR="00B15DD5" w:rsidRDefault="00B15DD5" w:rsidP="00B15DD5">
      <w:pPr>
        <w:pStyle w:val="a5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 – 9 лет;</w:t>
      </w:r>
    </w:p>
    <w:p w:rsidR="00B15DD5" w:rsidRDefault="00B15DD5" w:rsidP="00B15DD5">
      <w:pPr>
        <w:pStyle w:val="a5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10-13 лет;</w:t>
      </w:r>
    </w:p>
    <w:p w:rsidR="00B15DD5" w:rsidRDefault="00B15DD5" w:rsidP="00B15DD5">
      <w:pPr>
        <w:pStyle w:val="a5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14-18 лет.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3. Номинация «Исполнительское мастерство»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принимают участие, как солисты, так и ансамбли (оркестры):</w:t>
      </w:r>
    </w:p>
    <w:p w:rsidR="00B15DD5" w:rsidRDefault="00B15DD5" w:rsidP="00B15DD5">
      <w:pPr>
        <w:pStyle w:val="a5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духовые инструменты;</w:t>
      </w:r>
    </w:p>
    <w:p w:rsidR="00B15DD5" w:rsidRDefault="00B15DD5" w:rsidP="00B15DD5">
      <w:pPr>
        <w:pStyle w:val="a5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B15DD5" w:rsidRDefault="00B15DD5" w:rsidP="00B15DD5">
      <w:pPr>
        <w:pStyle w:val="a5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 инструменты;</w:t>
      </w:r>
    </w:p>
    <w:p w:rsidR="00B15DD5" w:rsidRDefault="00B15DD5" w:rsidP="00B15DD5">
      <w:pPr>
        <w:pStyle w:val="a5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клавишные инструменты.</w:t>
      </w:r>
    </w:p>
    <w:p w:rsidR="00B15DD5" w:rsidRDefault="00B15DD5" w:rsidP="00B15DD5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конкурсант исполняет два разнохарактерных произведения общей продолжительностью до 8 минут.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возрастным категориям для солистов-инструменталистов:</w:t>
      </w:r>
    </w:p>
    <w:p w:rsidR="00B15DD5" w:rsidRDefault="00B15DD5" w:rsidP="00B15DD5">
      <w:pPr>
        <w:pStyle w:val="a5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6-9 лет;</w:t>
      </w:r>
    </w:p>
    <w:p w:rsidR="00B15DD5" w:rsidRDefault="00B15DD5" w:rsidP="00B15DD5">
      <w:pPr>
        <w:pStyle w:val="a5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10-13 лет;</w:t>
      </w:r>
    </w:p>
    <w:p w:rsidR="00B15DD5" w:rsidRDefault="00B15DD5" w:rsidP="00B15DD5">
      <w:pPr>
        <w:pStyle w:val="a5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14-18 лет.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Выступление по возрастным категориям для ансамблей, оркестров:</w:t>
      </w:r>
    </w:p>
    <w:p w:rsidR="00B15DD5" w:rsidRDefault="00B15DD5" w:rsidP="00B15DD5">
      <w:pPr>
        <w:pStyle w:val="a5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 – 13 лет;</w:t>
      </w:r>
    </w:p>
    <w:p w:rsidR="00B15DD5" w:rsidRDefault="00B15DD5" w:rsidP="00B15DD5">
      <w:pPr>
        <w:pStyle w:val="a5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14-18 лет;</w:t>
      </w:r>
    </w:p>
    <w:p w:rsidR="00B15DD5" w:rsidRDefault="00B15DD5" w:rsidP="00B15DD5">
      <w:pPr>
        <w:pStyle w:val="a5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смешанная группа.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4. Номинация «Вокальное искусство»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конкурсант (коллектив) исполняет два разнохарактерных произведения общей продолжительностью до 8 минут. Не допускается прописанный БЭК- вокал для ансамблей, и инструментальное или голосовое дублирование основной партии для солистов. 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(хор, ансамбль, соло):</w:t>
      </w:r>
    </w:p>
    <w:p w:rsidR="00B15DD5" w:rsidRDefault="00B15DD5" w:rsidP="00B15DD5">
      <w:pPr>
        <w:pStyle w:val="a5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академическое пение;</w:t>
      </w:r>
    </w:p>
    <w:p w:rsidR="00B15DD5" w:rsidRDefault="00B15DD5" w:rsidP="00B15DD5">
      <w:pPr>
        <w:pStyle w:val="a5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пение;</w:t>
      </w:r>
    </w:p>
    <w:p w:rsidR="00B15DD5" w:rsidRDefault="00B15DD5" w:rsidP="00B15DD5">
      <w:pPr>
        <w:pStyle w:val="a5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эстрадное пение.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возрастным категориям для солистов:</w:t>
      </w:r>
    </w:p>
    <w:p w:rsidR="00B15DD5" w:rsidRDefault="00B15DD5" w:rsidP="00B15DD5">
      <w:pPr>
        <w:pStyle w:val="a5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6-9 лет,</w:t>
      </w:r>
    </w:p>
    <w:p w:rsidR="00B15DD5" w:rsidRDefault="00B15DD5" w:rsidP="00B15DD5">
      <w:pPr>
        <w:pStyle w:val="a5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10-13 лет,</w:t>
      </w:r>
    </w:p>
    <w:p w:rsidR="00B15DD5" w:rsidRDefault="00B15DD5" w:rsidP="00B15DD5">
      <w:pPr>
        <w:pStyle w:val="a5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14-18 лет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Выступление по возрастным категориям для вокальных ансамблей, хоровых коллективов:</w:t>
      </w:r>
    </w:p>
    <w:p w:rsidR="00B15DD5" w:rsidRDefault="00B15DD5" w:rsidP="00B15DD5">
      <w:pPr>
        <w:pStyle w:val="a5"/>
        <w:widowControl w:val="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 – 13 лет,</w:t>
      </w:r>
    </w:p>
    <w:p w:rsidR="00B15DD5" w:rsidRDefault="00B15DD5" w:rsidP="00B15DD5">
      <w:pPr>
        <w:pStyle w:val="a5"/>
        <w:widowControl w:val="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14-18 лет.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5. Номинация «Театр костюма»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костюма – театрализованный показ цельной коллекции. Коллекция – это серия моделей, выполненная на основе единого художественного образа и единого стилевого решения.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выставляется 2 коллекции в разных художественных стилях, соответствующие возрасту участников. </w:t>
      </w:r>
      <w:r w:rsidRPr="003C1569"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</w:t>
      </w:r>
      <w:proofErr w:type="gramStart"/>
      <w:r w:rsidRPr="003C1569">
        <w:rPr>
          <w:rFonts w:ascii="Times New Roman" w:hAnsi="Times New Roman" w:cs="Times New Roman"/>
          <w:sz w:val="28"/>
          <w:szCs w:val="28"/>
        </w:rPr>
        <w:t>эскизы  костюмов</w:t>
      </w:r>
      <w:proofErr w:type="gramEnd"/>
      <w:r w:rsidRPr="003C1569">
        <w:rPr>
          <w:rFonts w:ascii="Times New Roman" w:hAnsi="Times New Roman" w:cs="Times New Roman"/>
          <w:sz w:val="28"/>
          <w:szCs w:val="28"/>
        </w:rPr>
        <w:t>, участвующих в конкурсном показе.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 должна обладать новизной образа, эмоциональной выразительностью. Допускаются разные приемы обработки и декорирования, использование разных видов тканей, а также вспомогательных материалов. Перед началом показа допускается содержательный, хорошо декламируемый текст (предоставляется комиссии вместе с заявкой).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показе театра мод не допускается танец, только дефиле. Продолжительность 2 конкурсных показов не более 8 минут.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6. Номинация «Изобразительное искусство (живопись, графика)»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представляет 3 индивидуальные творческие работы. Техника исполнения по желанию автора.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работ не должен превышать 50 х70 см.,</w:t>
      </w:r>
      <w:r w:rsidRPr="003C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паспарту или рамка  </w:t>
      </w:r>
      <w:r w:rsidRPr="003C1569">
        <w:rPr>
          <w:rFonts w:ascii="Times New Roman" w:hAnsi="Times New Roman" w:cs="Times New Roman"/>
          <w:sz w:val="28"/>
          <w:szCs w:val="28"/>
        </w:rPr>
        <w:t xml:space="preserve"> обязательны.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работе </w:t>
      </w:r>
      <w:r w:rsidRPr="003C1569">
        <w:rPr>
          <w:rFonts w:ascii="Times New Roman" w:hAnsi="Times New Roman" w:cs="Times New Roman"/>
          <w:sz w:val="28"/>
          <w:szCs w:val="28"/>
        </w:rPr>
        <w:t xml:space="preserve">прилагается печатная </w:t>
      </w:r>
      <w:proofErr w:type="gramStart"/>
      <w:r w:rsidRPr="003C1569">
        <w:rPr>
          <w:rFonts w:ascii="Times New Roman" w:hAnsi="Times New Roman" w:cs="Times New Roman"/>
          <w:sz w:val="28"/>
          <w:szCs w:val="28"/>
        </w:rPr>
        <w:t>этикетка  размером</w:t>
      </w:r>
      <w:proofErr w:type="gramEnd"/>
      <w:r w:rsidRPr="003C1569">
        <w:rPr>
          <w:rFonts w:ascii="Times New Roman" w:hAnsi="Times New Roman" w:cs="Times New Roman"/>
          <w:sz w:val="28"/>
          <w:szCs w:val="28"/>
        </w:rPr>
        <w:t xml:space="preserve"> 4х8 см с данными: название работы, фамилия, имя авторы, возраст, учреждение, поселение, муниципальное образование, которые представляет конкурсант, ФИО (полное)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Возрастные категории участников: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6-9 лет;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10 – 14 лет;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15 – 18 лет.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Номинация «Кино и фото искусство»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могут участвовать любительские кино и фото объединения, отдельные любители данного жанра. Один участник (коллектив) представляет не более одного фильма (ролика) или 3-х фото работ. К отборочному просмотру принимаются видео материалы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sz w:val="28"/>
          <w:szCs w:val="28"/>
        </w:rPr>
        <w:t xml:space="preserve"> и фото, предназначенные для просмотра на персональном компьютере. 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D">
        <w:rPr>
          <w:rFonts w:ascii="Times New Roman" w:hAnsi="Times New Roman" w:cs="Times New Roman"/>
          <w:sz w:val="28"/>
          <w:szCs w:val="28"/>
        </w:rPr>
        <w:t>Каждая работа должна быть представлена на отдельном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на котором указывается: название, номинация, ФИО автора.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конкурсных работ: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и духовное возрождение;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мужество в наследство;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этой памяти верны;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будущее России;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искусств;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окружающий мир;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 без барьеров;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Социальный ролик «Твой выбор» (в рамках программы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шанс;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 малая;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культур;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мастерству;</w:t>
      </w:r>
    </w:p>
    <w:p w:rsidR="00B15DD5" w:rsidRDefault="00B15DD5" w:rsidP="00B15DD5">
      <w:pPr>
        <w:pStyle w:val="a5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надеждой на будущее и т.д.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8. Номинация «Декоративно - прикладное искусство»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должны быть представлены народные художественные промыслы, традиционные для данной местности. К каждой работе </w:t>
      </w:r>
      <w:r w:rsidRPr="003C1569">
        <w:rPr>
          <w:rFonts w:ascii="Times New Roman" w:hAnsi="Times New Roman" w:cs="Times New Roman"/>
          <w:sz w:val="28"/>
          <w:szCs w:val="28"/>
        </w:rPr>
        <w:t xml:space="preserve">прилагается печатная </w:t>
      </w:r>
      <w:proofErr w:type="gramStart"/>
      <w:r w:rsidRPr="003C1569">
        <w:rPr>
          <w:rFonts w:ascii="Times New Roman" w:hAnsi="Times New Roman" w:cs="Times New Roman"/>
          <w:sz w:val="28"/>
          <w:szCs w:val="28"/>
        </w:rPr>
        <w:t>этикетка  размером</w:t>
      </w:r>
      <w:proofErr w:type="gramEnd"/>
      <w:r w:rsidRPr="003C1569">
        <w:rPr>
          <w:rFonts w:ascii="Times New Roman" w:hAnsi="Times New Roman" w:cs="Times New Roman"/>
          <w:sz w:val="28"/>
          <w:szCs w:val="28"/>
        </w:rPr>
        <w:t xml:space="preserve"> 4х8 см с данными: название работы, фамилия, имя авторы, возраст, учреждение, поселение, муниципальное образование, которые представляет конкурсант, ФИО (полное) руководителя.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выставки и выставочных работ производится руководителями и педагогами участников. </w:t>
      </w:r>
    </w:p>
    <w:p w:rsidR="00B15DD5" w:rsidRPr="00344D2D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конкурса представляются</w:t>
      </w:r>
      <w:r w:rsidRPr="006D5D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4D2D">
        <w:rPr>
          <w:rFonts w:ascii="Times New Roman" w:hAnsi="Times New Roman" w:cs="Times New Roman"/>
          <w:sz w:val="28"/>
          <w:szCs w:val="28"/>
        </w:rPr>
        <w:t xml:space="preserve">3 работы от каждого </w:t>
      </w:r>
      <w:proofErr w:type="gramStart"/>
      <w:r w:rsidRPr="00344D2D">
        <w:rPr>
          <w:rFonts w:ascii="Times New Roman" w:hAnsi="Times New Roman" w:cs="Times New Roman"/>
          <w:sz w:val="28"/>
          <w:szCs w:val="28"/>
        </w:rPr>
        <w:t>участника  по</w:t>
      </w:r>
      <w:proofErr w:type="gramEnd"/>
      <w:r w:rsidRPr="00344D2D">
        <w:rPr>
          <w:rFonts w:ascii="Times New Roman" w:hAnsi="Times New Roman" w:cs="Times New Roman"/>
          <w:sz w:val="28"/>
          <w:szCs w:val="28"/>
        </w:rPr>
        <w:t xml:space="preserve"> одному или каждому из направлений: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ручная вышивка;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ручное коклюшечное кружево;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по ткани;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резьба по дереву;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выполненные в народных традициях;</w:t>
      </w:r>
    </w:p>
    <w:p w:rsidR="00B15DD5" w:rsidRDefault="00B15DD5" w:rsidP="00B15DD5">
      <w:pPr>
        <w:pStyle w:val="a5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народные художественные промыслы регионов РФ.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6-9 лет;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10 – 14 лет;</w:t>
      </w:r>
    </w:p>
    <w:p w:rsidR="00B15DD5" w:rsidRDefault="00B15DD5" w:rsidP="00B15DD5">
      <w:pPr>
        <w:pStyle w:val="a5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15 – 18 лет.</w:t>
      </w:r>
    </w:p>
    <w:p w:rsidR="00B15DD5" w:rsidRDefault="00B15DD5" w:rsidP="00B15DD5">
      <w:pPr>
        <w:widowControl w:val="0"/>
        <w:ind w:left="360"/>
        <w:jc w:val="both"/>
        <w:rPr>
          <w:rFonts w:cs="Calibri"/>
          <w:sz w:val="28"/>
          <w:szCs w:val="28"/>
        </w:rPr>
      </w:pPr>
    </w:p>
    <w:p w:rsidR="00B15DD5" w:rsidRDefault="00B15DD5" w:rsidP="00B15DD5">
      <w:pPr>
        <w:widowControl w:val="0"/>
        <w:ind w:left="360"/>
        <w:jc w:val="center"/>
        <w:rPr>
          <w:sz w:val="28"/>
          <w:szCs w:val="28"/>
        </w:rPr>
      </w:pPr>
      <w:r w:rsidRPr="006D5D14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Номинация  «</w:t>
      </w:r>
      <w:proofErr w:type="gramEnd"/>
      <w:r>
        <w:rPr>
          <w:b/>
          <w:bCs/>
          <w:i/>
          <w:iCs/>
          <w:sz w:val="28"/>
          <w:szCs w:val="28"/>
          <w:u w:val="single"/>
        </w:rPr>
        <w:t>Проектно-инновационная деятельность»</w:t>
      </w:r>
    </w:p>
    <w:p w:rsidR="00B15DD5" w:rsidRDefault="00B15DD5" w:rsidP="00B15DD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номинации будут рассматриваться: проектные работы детей и взрослых (педагогов, </w:t>
      </w:r>
      <w:proofErr w:type="gramStart"/>
      <w:r>
        <w:rPr>
          <w:sz w:val="28"/>
          <w:szCs w:val="28"/>
        </w:rPr>
        <w:t>родителей)  на</w:t>
      </w:r>
      <w:proofErr w:type="gramEnd"/>
      <w:r>
        <w:rPr>
          <w:sz w:val="28"/>
          <w:szCs w:val="28"/>
        </w:rPr>
        <w:t xml:space="preserve"> тему «Воспитание и развитие творческого потенциала детей села»:</w:t>
      </w:r>
    </w:p>
    <w:p w:rsidR="00B15DD5" w:rsidRDefault="00B15DD5" w:rsidP="00B15DD5">
      <w:pPr>
        <w:widowControl w:val="0"/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и сценарные материалы из опыта работы с </w:t>
      </w:r>
      <w:proofErr w:type="gramStart"/>
      <w:r>
        <w:rPr>
          <w:sz w:val="28"/>
          <w:szCs w:val="28"/>
        </w:rPr>
        <w:t>детьми  в</w:t>
      </w:r>
      <w:proofErr w:type="gramEnd"/>
      <w:r>
        <w:rPr>
          <w:sz w:val="28"/>
          <w:szCs w:val="28"/>
        </w:rPr>
        <w:t xml:space="preserve"> сельской местности;</w:t>
      </w:r>
    </w:p>
    <w:p w:rsidR="00B15DD5" w:rsidRDefault="00B15DD5" w:rsidP="00B15DD5">
      <w:pPr>
        <w:widowControl w:val="0"/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 разработке и реализации мероприятий, </w:t>
      </w:r>
      <w:proofErr w:type="gramStart"/>
      <w:r>
        <w:rPr>
          <w:sz w:val="28"/>
          <w:szCs w:val="28"/>
        </w:rPr>
        <w:t>акций,  направленных</w:t>
      </w:r>
      <w:proofErr w:type="gramEnd"/>
      <w:r>
        <w:rPr>
          <w:sz w:val="28"/>
          <w:szCs w:val="28"/>
        </w:rPr>
        <w:t xml:space="preserve"> на  поддержку творческого развития детей села;</w:t>
      </w:r>
    </w:p>
    <w:p w:rsidR="00B15DD5" w:rsidRDefault="00B15DD5" w:rsidP="00B15DD5">
      <w:pPr>
        <w:widowControl w:val="0"/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</w:t>
      </w:r>
      <w:proofErr w:type="gramStart"/>
      <w:r>
        <w:rPr>
          <w:sz w:val="28"/>
          <w:szCs w:val="28"/>
        </w:rPr>
        <w:t>проекты  по</w:t>
      </w:r>
      <w:proofErr w:type="gramEnd"/>
      <w:r>
        <w:rPr>
          <w:sz w:val="28"/>
          <w:szCs w:val="28"/>
        </w:rPr>
        <w:t xml:space="preserve"> работе с детьми. </w:t>
      </w:r>
    </w:p>
    <w:p w:rsidR="00B15DD5" w:rsidRDefault="00B15DD5" w:rsidP="00B15D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экспертизы материалов Оргкомитетом формируется Экспертный совет. Экспертами Конкурса могут быть независимые специалисты, имеющие опыт работы с детьми и необходимую квалификацию, а также специалисты, работающие </w:t>
      </w:r>
      <w:proofErr w:type="gramStart"/>
      <w:r>
        <w:rPr>
          <w:sz w:val="28"/>
          <w:szCs w:val="28"/>
        </w:rPr>
        <w:t>в  системе</w:t>
      </w:r>
      <w:proofErr w:type="gramEnd"/>
      <w:r>
        <w:rPr>
          <w:sz w:val="28"/>
          <w:szCs w:val="28"/>
        </w:rPr>
        <w:t xml:space="preserve"> дополнительного образования детей. Критериями отбора в состав Экспертного совета является: профессиональная квалификация специалиста в области дополнительного образования и воспитания детей; наличие опыта работы с образовательными </w:t>
      </w:r>
      <w:proofErr w:type="gramStart"/>
      <w:r>
        <w:rPr>
          <w:sz w:val="28"/>
          <w:szCs w:val="28"/>
        </w:rPr>
        <w:t xml:space="preserve">проектами;   </w:t>
      </w:r>
      <w:proofErr w:type="gramEnd"/>
      <w:r>
        <w:rPr>
          <w:sz w:val="28"/>
          <w:szCs w:val="28"/>
        </w:rPr>
        <w:t>почетное звание и др.</w:t>
      </w:r>
    </w:p>
    <w:p w:rsidR="00B15DD5" w:rsidRDefault="00B15DD5" w:rsidP="00B15D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материалов и презентаций проектов проходит на основании следующих критериев: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содержания работы заявленной теме;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поставленной цели теме проекта;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целесообразность поставленных задач для достижения цели проекта;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чёткость формулировок темы, цели и задач;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обоснованность использования специальных терминов;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чёткость и ясность описания использованных в проекте методик;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обоснованность и достаточность использования методик;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ясность описания результатов проекта;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чёткость описания и целесообразность поставленных выводов;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выводов поставленной цели;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ясность описания внедрения результатов проекта в практику;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 эффективность реализации проекта;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–оформление конкурсного проекта согласно всем предъявляемым требованиям.</w:t>
      </w:r>
    </w:p>
    <w:p w:rsidR="00B15DD5" w:rsidRDefault="00B15DD5" w:rsidP="00B15DD5">
      <w:pPr>
        <w:pStyle w:val="a4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Конкурсная работа должна быть оформлена согласно установленным требованиям (ПРИЛОЖЕНИЕ 2) и передана в Оргкомитет на бумажном и электронном носителях.</w:t>
      </w:r>
    </w:p>
    <w:p w:rsidR="00B15DD5" w:rsidRDefault="00B15DD5" w:rsidP="00B15D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</w:t>
      </w:r>
      <w:proofErr w:type="gramStart"/>
      <w:r>
        <w:rPr>
          <w:sz w:val="28"/>
          <w:szCs w:val="28"/>
        </w:rPr>
        <w:t>материалов,  из</w:t>
      </w:r>
      <w:proofErr w:type="gramEnd"/>
      <w:r>
        <w:rPr>
          <w:sz w:val="28"/>
          <w:szCs w:val="28"/>
        </w:rPr>
        <w:t xml:space="preserve"> лучших работ будет издан сборник за счет средств  организатора фестиваля.  Изданный сборник будет являться собственностью организатора Фестиваля и будет распространен   в помощь </w:t>
      </w:r>
      <w:proofErr w:type="gramStart"/>
      <w:r>
        <w:rPr>
          <w:sz w:val="28"/>
          <w:szCs w:val="28"/>
        </w:rPr>
        <w:lastRenderedPageBreak/>
        <w:t>педагогам  дополнительного</w:t>
      </w:r>
      <w:proofErr w:type="gramEnd"/>
      <w:r>
        <w:rPr>
          <w:sz w:val="28"/>
          <w:szCs w:val="28"/>
        </w:rPr>
        <w:t xml:space="preserve"> образования и работникам культуры.</w:t>
      </w:r>
    </w:p>
    <w:p w:rsidR="00B15DD5" w:rsidRDefault="00B15DD5" w:rsidP="00B15DD5">
      <w:pPr>
        <w:widowControl w:val="0"/>
        <w:ind w:left="360"/>
        <w:jc w:val="center"/>
        <w:rPr>
          <w:sz w:val="28"/>
          <w:szCs w:val="28"/>
        </w:rPr>
      </w:pPr>
    </w:p>
    <w:p w:rsidR="00B15DD5" w:rsidRDefault="00B15DD5" w:rsidP="00B15DD5">
      <w:pPr>
        <w:widowControl w:val="0"/>
        <w:ind w:left="360"/>
        <w:jc w:val="center"/>
        <w:rPr>
          <w:b/>
          <w:bCs/>
          <w:i/>
          <w:iCs/>
          <w:sz w:val="28"/>
          <w:szCs w:val="28"/>
          <w:u w:val="single"/>
        </w:rPr>
      </w:pPr>
      <w:r w:rsidRPr="005B586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Номинация  «</w:t>
      </w:r>
      <w:proofErr w:type="gramEnd"/>
      <w:r>
        <w:rPr>
          <w:b/>
          <w:bCs/>
          <w:i/>
          <w:iCs/>
          <w:sz w:val="28"/>
          <w:szCs w:val="28"/>
          <w:u w:val="single"/>
        </w:rPr>
        <w:t>Семейное творчество»</w:t>
      </w:r>
    </w:p>
    <w:p w:rsidR="00B15DD5" w:rsidRDefault="00B15DD5" w:rsidP="00B15DD5">
      <w:pPr>
        <w:widowControl w:val="0"/>
        <w:rPr>
          <w:sz w:val="28"/>
          <w:szCs w:val="28"/>
        </w:rPr>
      </w:pPr>
    </w:p>
    <w:p w:rsidR="00B15DD5" w:rsidRDefault="00B15DD5" w:rsidP="00B15DD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номинация предполагает несколько </w:t>
      </w:r>
      <w:proofErr w:type="spellStart"/>
      <w:r>
        <w:rPr>
          <w:sz w:val="28"/>
          <w:szCs w:val="28"/>
        </w:rPr>
        <w:t>подноминаций</w:t>
      </w:r>
      <w:proofErr w:type="spellEnd"/>
      <w:r>
        <w:rPr>
          <w:sz w:val="28"/>
          <w:szCs w:val="28"/>
        </w:rPr>
        <w:t>, таких как:</w:t>
      </w:r>
    </w:p>
    <w:p w:rsidR="00B15DD5" w:rsidRPr="005234EE" w:rsidRDefault="00B15DD5" w:rsidP="00B15DD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</w:rPr>
      </w:pPr>
      <w:r w:rsidRPr="00867CFC">
        <w:rPr>
          <w:sz w:val="28"/>
          <w:szCs w:val="28"/>
        </w:rPr>
        <w:t xml:space="preserve"> </w:t>
      </w:r>
      <w:r w:rsidRPr="00BA0479">
        <w:rPr>
          <w:b/>
          <w:sz w:val="28"/>
          <w:szCs w:val="28"/>
        </w:rPr>
        <w:t xml:space="preserve">«Успешный </w:t>
      </w:r>
      <w:proofErr w:type="spellStart"/>
      <w:r w:rsidRPr="00BA0479">
        <w:rPr>
          <w:b/>
          <w:sz w:val="28"/>
          <w:szCs w:val="28"/>
        </w:rPr>
        <w:t>союз</w:t>
      </w:r>
      <w:proofErr w:type="gramStart"/>
      <w:r w:rsidRPr="00BA0479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  <w:r w:rsidRPr="005234EE">
        <w:rPr>
          <w:sz w:val="28"/>
          <w:szCs w:val="28"/>
        </w:rPr>
        <w:t>Творческие</w:t>
      </w:r>
      <w:proofErr w:type="spellEnd"/>
      <w:proofErr w:type="gramEnd"/>
      <w:r w:rsidRPr="005234EE">
        <w:rPr>
          <w:sz w:val="28"/>
          <w:szCs w:val="28"/>
        </w:rPr>
        <w:t xml:space="preserve"> сценические выступления семей. </w:t>
      </w:r>
      <w:proofErr w:type="gramStart"/>
      <w:r w:rsidRPr="005234EE">
        <w:rPr>
          <w:sz w:val="28"/>
          <w:szCs w:val="28"/>
          <w:shd w:val="clear" w:color="auto" w:fill="FFFFFF"/>
        </w:rPr>
        <w:t>Необходимо  раскрыть</w:t>
      </w:r>
      <w:proofErr w:type="gramEnd"/>
      <w:r w:rsidRPr="005234EE">
        <w:rPr>
          <w:sz w:val="28"/>
          <w:szCs w:val="28"/>
          <w:shd w:val="clear" w:color="auto" w:fill="FFFFFF"/>
        </w:rPr>
        <w:t xml:space="preserve"> название данной номинации на примере своей семьи в любых жанрах.</w:t>
      </w:r>
    </w:p>
    <w:p w:rsidR="00B15DD5" w:rsidRPr="005234EE" w:rsidRDefault="00B15DD5" w:rsidP="00B15DD5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5234EE">
        <w:rPr>
          <w:sz w:val="28"/>
          <w:szCs w:val="28"/>
          <w:shd w:val="clear" w:color="auto" w:fill="FFFFFF"/>
        </w:rPr>
        <w:t>Критерии успешности семья определяет для себя сама.</w:t>
      </w:r>
      <w:r w:rsidRPr="005234EE">
        <w:rPr>
          <w:sz w:val="28"/>
          <w:szCs w:val="28"/>
        </w:rPr>
        <w:t xml:space="preserve"> </w:t>
      </w:r>
      <w:r w:rsidRPr="005234EE">
        <w:rPr>
          <w:sz w:val="28"/>
          <w:szCs w:val="28"/>
          <w:shd w:val="clear" w:color="auto" w:fill="FFFFFF"/>
        </w:rPr>
        <w:t>Продолжительность выступлений до 5 минут.</w:t>
      </w:r>
      <w:r w:rsidRPr="005234EE">
        <w:rPr>
          <w:sz w:val="28"/>
          <w:szCs w:val="28"/>
        </w:rPr>
        <w:t> </w:t>
      </w:r>
    </w:p>
    <w:p w:rsidR="00B15DD5" w:rsidRDefault="00B15DD5" w:rsidP="00B15DD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</w:rPr>
      </w:pPr>
      <w:r w:rsidRPr="00BA0479">
        <w:rPr>
          <w:b/>
          <w:sz w:val="28"/>
          <w:szCs w:val="28"/>
        </w:rPr>
        <w:t>«Семейная мастерская»</w:t>
      </w:r>
      <w:r>
        <w:rPr>
          <w:sz w:val="28"/>
          <w:szCs w:val="28"/>
        </w:rPr>
        <w:t>. П</w:t>
      </w:r>
      <w:r w:rsidRPr="00867CFC">
        <w:rPr>
          <w:sz w:val="28"/>
          <w:szCs w:val="28"/>
        </w:rPr>
        <w:t>редставле</w:t>
      </w:r>
      <w:r>
        <w:rPr>
          <w:sz w:val="28"/>
          <w:szCs w:val="28"/>
        </w:rPr>
        <w:t>ние семейных мастер – классов:</w:t>
      </w:r>
    </w:p>
    <w:p w:rsidR="00B15DD5" w:rsidRPr="00867CFC" w:rsidRDefault="00B15DD5" w:rsidP="00B15DD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«Мастер – класс» </w:t>
      </w:r>
      <w:r w:rsidRPr="00867CFC">
        <w:rPr>
          <w:sz w:val="28"/>
          <w:szCs w:val="28"/>
        </w:rPr>
        <w:t>(совместное поэтапное изготовление изделия автором с группой участников</w:t>
      </w:r>
      <w:r>
        <w:rPr>
          <w:sz w:val="28"/>
          <w:szCs w:val="28"/>
        </w:rPr>
        <w:t>,</w:t>
      </w:r>
      <w:r w:rsidRPr="00867CFC">
        <w:rPr>
          <w:sz w:val="28"/>
          <w:szCs w:val="28"/>
        </w:rPr>
        <w:t xml:space="preserve"> состоящей из 10-12 человек);</w:t>
      </w:r>
    </w:p>
    <w:p w:rsidR="00B15DD5" w:rsidRPr="00867CFC" w:rsidRDefault="00B15DD5" w:rsidP="00B15DD5">
      <w:pPr>
        <w:ind w:left="1416"/>
        <w:rPr>
          <w:sz w:val="28"/>
          <w:szCs w:val="28"/>
        </w:rPr>
      </w:pPr>
      <w:r w:rsidRPr="00867CFC">
        <w:rPr>
          <w:sz w:val="28"/>
          <w:szCs w:val="28"/>
        </w:rPr>
        <w:t>- «Презентация изделия» (в электронном варианте представляется описание поэтапного изготовления изделия);</w:t>
      </w:r>
    </w:p>
    <w:p w:rsidR="00B15DD5" w:rsidRDefault="00B15DD5" w:rsidP="00B15DD5">
      <w:pPr>
        <w:ind w:left="1416"/>
        <w:rPr>
          <w:sz w:val="28"/>
          <w:szCs w:val="28"/>
        </w:rPr>
      </w:pPr>
      <w:r w:rsidRPr="00867CFC">
        <w:rPr>
          <w:sz w:val="28"/>
          <w:szCs w:val="28"/>
        </w:rPr>
        <w:t>- «Творческая мастерская» (показ поэтапного изготовления предлагаемого изделия автором)</w:t>
      </w:r>
    </w:p>
    <w:p w:rsidR="00B15DD5" w:rsidRPr="00BA0479" w:rsidRDefault="00B15DD5" w:rsidP="00B15DD5">
      <w:pPr>
        <w:ind w:firstLine="708"/>
        <w:rPr>
          <w:sz w:val="28"/>
          <w:szCs w:val="28"/>
        </w:rPr>
      </w:pPr>
      <w:r w:rsidRPr="00867CFC">
        <w:rPr>
          <w:sz w:val="28"/>
          <w:szCs w:val="28"/>
          <w:shd w:val="clear" w:color="auto" w:fill="FFFFFF"/>
        </w:rPr>
        <w:t xml:space="preserve"> Разделы представляются по следующим направлениям:</w:t>
      </w:r>
    </w:p>
    <w:p w:rsidR="00B15DD5" w:rsidRPr="00867CFC" w:rsidRDefault="00B15DD5" w:rsidP="00B15DD5">
      <w:pPr>
        <w:ind w:left="993"/>
        <w:rPr>
          <w:sz w:val="28"/>
          <w:szCs w:val="28"/>
        </w:rPr>
      </w:pPr>
      <w:r w:rsidRPr="00867CFC">
        <w:rPr>
          <w:sz w:val="28"/>
          <w:szCs w:val="28"/>
        </w:rPr>
        <w:t xml:space="preserve">      - художественно-прикладное творчество;</w:t>
      </w:r>
    </w:p>
    <w:p w:rsidR="00B15DD5" w:rsidRPr="00867CFC" w:rsidRDefault="00B15DD5" w:rsidP="00B15DD5">
      <w:pPr>
        <w:ind w:left="993"/>
        <w:rPr>
          <w:sz w:val="28"/>
          <w:szCs w:val="28"/>
        </w:rPr>
      </w:pPr>
      <w:r w:rsidRPr="00867CFC">
        <w:rPr>
          <w:sz w:val="28"/>
          <w:szCs w:val="28"/>
        </w:rPr>
        <w:t xml:space="preserve">      - техническое творчество.</w:t>
      </w:r>
    </w:p>
    <w:p w:rsidR="00B15DD5" w:rsidRDefault="00B15DD5" w:rsidP="00B15DD5">
      <w:pPr>
        <w:ind w:firstLine="708"/>
        <w:rPr>
          <w:sz w:val="28"/>
          <w:szCs w:val="28"/>
          <w:shd w:val="clear" w:color="auto" w:fill="FFFFFF"/>
        </w:rPr>
      </w:pPr>
      <w:r w:rsidRPr="00867CFC">
        <w:rPr>
          <w:sz w:val="28"/>
          <w:szCs w:val="28"/>
          <w:shd w:val="clear" w:color="auto" w:fill="FFFFFF"/>
        </w:rPr>
        <w:t>Критерии содержания работ:</w:t>
      </w:r>
    </w:p>
    <w:p w:rsidR="00B15DD5" w:rsidRDefault="00B15DD5" w:rsidP="00B15DD5">
      <w:pPr>
        <w:ind w:left="993"/>
        <w:rPr>
          <w:sz w:val="28"/>
          <w:szCs w:val="28"/>
          <w:shd w:val="clear" w:color="auto" w:fill="FFFFFF"/>
        </w:rPr>
      </w:pPr>
      <w:r w:rsidRPr="00867CFC">
        <w:rPr>
          <w:sz w:val="28"/>
          <w:szCs w:val="28"/>
          <w:shd w:val="clear" w:color="auto" w:fill="FFFFFF"/>
        </w:rPr>
        <w:t xml:space="preserve">      -</w:t>
      </w:r>
      <w:r>
        <w:rPr>
          <w:sz w:val="28"/>
          <w:szCs w:val="28"/>
          <w:shd w:val="clear" w:color="auto" w:fill="FFFFFF"/>
        </w:rPr>
        <w:t xml:space="preserve"> </w:t>
      </w:r>
      <w:r w:rsidRPr="00867CFC">
        <w:rPr>
          <w:sz w:val="28"/>
          <w:szCs w:val="28"/>
          <w:shd w:val="clear" w:color="auto" w:fill="FFFFFF"/>
        </w:rPr>
        <w:t>оригинальность идеи;</w:t>
      </w:r>
    </w:p>
    <w:p w:rsidR="00B15DD5" w:rsidRDefault="00B15DD5" w:rsidP="00B15DD5">
      <w:pPr>
        <w:ind w:left="993"/>
        <w:rPr>
          <w:sz w:val="28"/>
          <w:szCs w:val="28"/>
          <w:shd w:val="clear" w:color="auto" w:fill="FFFFFF"/>
        </w:rPr>
      </w:pPr>
      <w:r w:rsidRPr="00867CFC">
        <w:rPr>
          <w:sz w:val="28"/>
          <w:szCs w:val="28"/>
          <w:shd w:val="clear" w:color="auto" w:fill="FFFFFF"/>
        </w:rPr>
        <w:t xml:space="preserve">      -зрелищность мастер-класса.</w:t>
      </w:r>
    </w:p>
    <w:p w:rsidR="00B15DD5" w:rsidRPr="00867CFC" w:rsidRDefault="00B15DD5" w:rsidP="00B15DD5">
      <w:pPr>
        <w:ind w:firstLine="990"/>
        <w:rPr>
          <w:sz w:val="28"/>
          <w:szCs w:val="28"/>
        </w:rPr>
      </w:pPr>
      <w:r w:rsidRPr="00867CFC">
        <w:rPr>
          <w:sz w:val="28"/>
          <w:szCs w:val="28"/>
        </w:rPr>
        <w:br/>
      </w:r>
      <w:r w:rsidRPr="00867CFC">
        <w:rPr>
          <w:sz w:val="28"/>
          <w:szCs w:val="28"/>
          <w:shd w:val="clear" w:color="auto" w:fill="FFFFFF"/>
        </w:rPr>
        <w:t xml:space="preserve">            Электронные презентации представляются в распечатанном виде (формат А 4) и в электронном варианте (программа </w:t>
      </w:r>
      <w:proofErr w:type="spellStart"/>
      <w:r w:rsidRPr="00867CFC">
        <w:rPr>
          <w:sz w:val="28"/>
          <w:szCs w:val="28"/>
          <w:shd w:val="clear" w:color="auto" w:fill="FFFFFF"/>
        </w:rPr>
        <w:t>Power</w:t>
      </w:r>
      <w:proofErr w:type="spellEnd"/>
      <w:r w:rsidRPr="00867C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7CFC">
        <w:rPr>
          <w:sz w:val="28"/>
          <w:szCs w:val="28"/>
          <w:shd w:val="clear" w:color="auto" w:fill="FFFFFF"/>
        </w:rPr>
        <w:t>Point</w:t>
      </w:r>
      <w:proofErr w:type="spellEnd"/>
      <w:r w:rsidRPr="00867C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7CFC">
        <w:rPr>
          <w:sz w:val="28"/>
          <w:szCs w:val="28"/>
          <w:shd w:val="clear" w:color="auto" w:fill="FFFFFF"/>
        </w:rPr>
        <w:t>Microsoft</w:t>
      </w:r>
      <w:proofErr w:type="spellEnd"/>
      <w:r w:rsidRPr="00867C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7CFC">
        <w:rPr>
          <w:sz w:val="28"/>
          <w:szCs w:val="28"/>
          <w:shd w:val="clear" w:color="auto" w:fill="FFFFFF"/>
        </w:rPr>
        <w:t>Office</w:t>
      </w:r>
      <w:proofErr w:type="spellEnd"/>
      <w:r w:rsidRPr="00867CFC">
        <w:rPr>
          <w:sz w:val="28"/>
          <w:szCs w:val="28"/>
          <w:shd w:val="clear" w:color="auto" w:fill="FFFFFF"/>
        </w:rPr>
        <w:t xml:space="preserve"> 2003 (2007), количество слайдов </w:t>
      </w:r>
      <w:r>
        <w:rPr>
          <w:sz w:val="28"/>
          <w:szCs w:val="28"/>
          <w:shd w:val="clear" w:color="auto" w:fill="FFFFFF"/>
        </w:rPr>
        <w:t>до 30 шт.</w:t>
      </w:r>
      <w:r w:rsidRPr="00867CFC">
        <w:rPr>
          <w:sz w:val="28"/>
          <w:szCs w:val="28"/>
          <w:shd w:val="clear" w:color="auto" w:fill="FFFFFF"/>
        </w:rPr>
        <w:t>).</w:t>
      </w:r>
    </w:p>
    <w:p w:rsidR="00B15DD5" w:rsidRPr="005234EE" w:rsidRDefault="00B15DD5" w:rsidP="00B15DD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/>
        <w:rPr>
          <w:b/>
          <w:sz w:val="28"/>
          <w:szCs w:val="28"/>
        </w:rPr>
      </w:pPr>
      <w:r w:rsidRPr="005234EE">
        <w:rPr>
          <w:b/>
          <w:sz w:val="28"/>
          <w:szCs w:val="28"/>
        </w:rPr>
        <w:t xml:space="preserve"> «Её Величество Семья»</w:t>
      </w:r>
      <w:r>
        <w:rPr>
          <w:b/>
          <w:sz w:val="28"/>
          <w:szCs w:val="28"/>
        </w:rPr>
        <w:t xml:space="preserve">. </w:t>
      </w:r>
      <w:r w:rsidRPr="005234EE">
        <w:rPr>
          <w:b/>
          <w:sz w:val="28"/>
          <w:szCs w:val="28"/>
        </w:rPr>
        <w:t xml:space="preserve"> </w:t>
      </w:r>
      <w:r w:rsidRPr="005234EE">
        <w:rPr>
          <w:sz w:val="28"/>
          <w:szCs w:val="28"/>
        </w:rPr>
        <w:t>В</w:t>
      </w:r>
      <w:r w:rsidRPr="005234EE">
        <w:rPr>
          <w:sz w:val="28"/>
          <w:szCs w:val="28"/>
          <w:shd w:val="clear" w:color="auto" w:fill="FFFFFF"/>
        </w:rPr>
        <w:t xml:space="preserve">нутрисемейные </w:t>
      </w:r>
      <w:r>
        <w:rPr>
          <w:sz w:val="28"/>
          <w:szCs w:val="28"/>
          <w:shd w:val="clear" w:color="auto" w:fill="FFFFFF"/>
        </w:rPr>
        <w:t>взаимоотношения, о</w:t>
      </w:r>
      <w:r w:rsidRPr="005234EE">
        <w:rPr>
          <w:sz w:val="28"/>
          <w:szCs w:val="28"/>
          <w:shd w:val="clear" w:color="auto" w:fill="FFFFFF"/>
        </w:rPr>
        <w:t>тобража</w:t>
      </w:r>
      <w:r>
        <w:rPr>
          <w:sz w:val="28"/>
          <w:szCs w:val="28"/>
          <w:shd w:val="clear" w:color="auto" w:fill="FFFFFF"/>
        </w:rPr>
        <w:t>ющие</w:t>
      </w:r>
      <w:r w:rsidRPr="005234EE">
        <w:rPr>
          <w:sz w:val="28"/>
          <w:szCs w:val="28"/>
          <w:shd w:val="clear" w:color="auto" w:fill="FFFFFF"/>
        </w:rPr>
        <w:t xml:space="preserve"> семейные увлечения и различные хобби, интересные и заб</w:t>
      </w:r>
      <w:r>
        <w:rPr>
          <w:sz w:val="28"/>
          <w:szCs w:val="28"/>
          <w:shd w:val="clear" w:color="auto" w:fill="FFFFFF"/>
        </w:rPr>
        <w:t>авные истории из моментов жизни,</w:t>
      </w:r>
      <w:r w:rsidRPr="005234EE">
        <w:rPr>
          <w:sz w:val="28"/>
          <w:szCs w:val="28"/>
          <w:shd w:val="clear" w:color="auto" w:fill="FFFFFF"/>
        </w:rPr>
        <w:t xml:space="preserve"> совместный труд и отдых всех членов семьи.</w:t>
      </w:r>
    </w:p>
    <w:p w:rsidR="00B15DD5" w:rsidRPr="00BA0479" w:rsidRDefault="00B15DD5" w:rsidP="00B15DD5">
      <w:pPr>
        <w:rPr>
          <w:sz w:val="28"/>
          <w:szCs w:val="28"/>
        </w:rPr>
      </w:pPr>
      <w:r w:rsidRPr="00BA0479">
        <w:rPr>
          <w:sz w:val="28"/>
          <w:szCs w:val="28"/>
          <w:shd w:val="clear" w:color="auto" w:fill="FFFFFF"/>
        </w:rPr>
        <w:t xml:space="preserve">Включает в себя </w:t>
      </w:r>
      <w:proofErr w:type="gramStart"/>
      <w:r w:rsidRPr="00BA0479">
        <w:rPr>
          <w:sz w:val="28"/>
          <w:szCs w:val="28"/>
          <w:shd w:val="clear" w:color="auto" w:fill="FFFFFF"/>
        </w:rPr>
        <w:t>разделы:</w:t>
      </w:r>
      <w:r w:rsidRPr="00BA0479">
        <w:rPr>
          <w:sz w:val="28"/>
          <w:szCs w:val="28"/>
        </w:rPr>
        <w:br/>
      </w:r>
      <w:r w:rsidRPr="00BA0479">
        <w:rPr>
          <w:i/>
          <w:sz w:val="28"/>
          <w:szCs w:val="28"/>
        </w:rPr>
        <w:br/>
      </w:r>
      <w:r w:rsidRPr="005234EE">
        <w:rPr>
          <w:bCs/>
          <w:i/>
          <w:sz w:val="28"/>
          <w:szCs w:val="28"/>
          <w:u w:val="single"/>
          <w:shd w:val="clear" w:color="auto" w:fill="FFFFFF"/>
        </w:rPr>
        <w:t>а</w:t>
      </w:r>
      <w:proofErr w:type="gramEnd"/>
      <w:r w:rsidRPr="005234EE">
        <w:rPr>
          <w:bCs/>
          <w:i/>
          <w:sz w:val="28"/>
          <w:szCs w:val="28"/>
          <w:u w:val="single"/>
          <w:shd w:val="clear" w:color="auto" w:fill="FFFFFF"/>
        </w:rPr>
        <w:t>) «Мы вместе» - фотоискусство</w:t>
      </w:r>
      <w:r w:rsidRPr="00BA0479">
        <w:rPr>
          <w:b/>
          <w:bCs/>
          <w:sz w:val="28"/>
          <w:szCs w:val="28"/>
          <w:shd w:val="clear" w:color="auto" w:fill="FFFFFF"/>
        </w:rPr>
        <w:t xml:space="preserve"> (</w:t>
      </w:r>
      <w:r w:rsidRPr="00BA0479">
        <w:rPr>
          <w:bCs/>
          <w:sz w:val="28"/>
          <w:szCs w:val="28"/>
          <w:shd w:val="clear" w:color="auto" w:fill="FFFFFF"/>
        </w:rPr>
        <w:t>фотогалерея, фотоколлажи успешной семьи)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  <w:shd w:val="clear" w:color="auto" w:fill="FFFFFF"/>
        </w:rPr>
        <w:t xml:space="preserve">      Все работы представляются в распечатанном и в электронном варианте. Формат фотографии 29х21 см, к каждой работе прилагается две этикетки размером 12х3 см, с указанием названия работы, фамилии семьи.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  <w:shd w:val="clear" w:color="auto" w:fill="FFFFFF"/>
        </w:rPr>
        <w:t xml:space="preserve">       Критерии содержания </w:t>
      </w:r>
      <w:proofErr w:type="gramStart"/>
      <w:r w:rsidRPr="00BA0479">
        <w:rPr>
          <w:sz w:val="28"/>
          <w:szCs w:val="28"/>
          <w:shd w:val="clear" w:color="auto" w:fill="FFFFFF"/>
        </w:rPr>
        <w:t>работ:</w:t>
      </w:r>
      <w:r w:rsidRPr="00BA0479">
        <w:rPr>
          <w:sz w:val="28"/>
          <w:szCs w:val="28"/>
        </w:rPr>
        <w:br/>
        <w:t>-</w:t>
      </w:r>
      <w:proofErr w:type="gramEnd"/>
      <w:r w:rsidRPr="00BA0479">
        <w:rPr>
          <w:sz w:val="28"/>
          <w:szCs w:val="28"/>
        </w:rPr>
        <w:t xml:space="preserve"> соответствие тематики номинации;</w:t>
      </w:r>
      <w:r w:rsidRPr="00BA0479">
        <w:rPr>
          <w:sz w:val="28"/>
          <w:szCs w:val="28"/>
        </w:rPr>
        <w:br/>
        <w:t>- оригинальность сюжета;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</w:rPr>
        <w:lastRenderedPageBreak/>
        <w:t>- качество фотографии;</w:t>
      </w:r>
      <w:r w:rsidRPr="00BA0479">
        <w:rPr>
          <w:sz w:val="28"/>
          <w:szCs w:val="28"/>
        </w:rPr>
        <w:br/>
        <w:t>- композиционное решение.</w:t>
      </w:r>
    </w:p>
    <w:p w:rsidR="00B15DD5" w:rsidRPr="00BA0479" w:rsidRDefault="00B15DD5" w:rsidP="00B15DD5">
      <w:pPr>
        <w:rPr>
          <w:sz w:val="28"/>
          <w:szCs w:val="28"/>
        </w:rPr>
      </w:pPr>
      <w:r w:rsidRPr="005234EE">
        <w:rPr>
          <w:bCs/>
          <w:i/>
          <w:sz w:val="28"/>
          <w:szCs w:val="28"/>
          <w:u w:val="single"/>
          <w:shd w:val="clear" w:color="auto" w:fill="FFFFFF"/>
        </w:rPr>
        <w:t xml:space="preserve">б) «Сам себе режиссёр» - </w:t>
      </w:r>
      <w:proofErr w:type="spellStart"/>
      <w:r w:rsidRPr="005234EE">
        <w:rPr>
          <w:bCs/>
          <w:i/>
          <w:sz w:val="28"/>
          <w:szCs w:val="28"/>
          <w:u w:val="single"/>
          <w:shd w:val="clear" w:color="auto" w:fill="FFFFFF"/>
        </w:rPr>
        <w:t>видеотворчество</w:t>
      </w:r>
      <w:proofErr w:type="spellEnd"/>
      <w:r w:rsidRPr="00BA0479">
        <w:rPr>
          <w:sz w:val="28"/>
          <w:szCs w:val="28"/>
        </w:rPr>
        <w:t> </w:t>
      </w:r>
      <w:r w:rsidRPr="00BA0479">
        <w:rPr>
          <w:sz w:val="28"/>
          <w:szCs w:val="28"/>
          <w:shd w:val="clear" w:color="auto" w:fill="FFFFFF"/>
        </w:rPr>
        <w:t>(семейные видеофильмы максимальной продолжительностью не более 5 минут на дисках формата СD или DVD)</w:t>
      </w:r>
      <w:r>
        <w:rPr>
          <w:sz w:val="28"/>
          <w:szCs w:val="28"/>
        </w:rPr>
        <w:t>.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  <w:shd w:val="clear" w:color="auto" w:fill="FFFFFF"/>
        </w:rPr>
        <w:t xml:space="preserve">        Критерии содержания </w:t>
      </w:r>
      <w:proofErr w:type="gramStart"/>
      <w:r w:rsidRPr="00BA0479">
        <w:rPr>
          <w:sz w:val="28"/>
          <w:szCs w:val="28"/>
          <w:shd w:val="clear" w:color="auto" w:fill="FFFFFF"/>
        </w:rPr>
        <w:t>работ:</w:t>
      </w:r>
      <w:r w:rsidRPr="00BA0479">
        <w:rPr>
          <w:sz w:val="28"/>
          <w:szCs w:val="28"/>
        </w:rPr>
        <w:br/>
        <w:t>-</w:t>
      </w:r>
      <w:proofErr w:type="gramEnd"/>
      <w:r w:rsidRPr="00BA0479">
        <w:rPr>
          <w:sz w:val="28"/>
          <w:szCs w:val="28"/>
        </w:rPr>
        <w:t xml:space="preserve"> актуальность, оригинальность и доступность сюжета;</w:t>
      </w:r>
      <w:r w:rsidRPr="00BA0479">
        <w:rPr>
          <w:sz w:val="28"/>
          <w:szCs w:val="28"/>
        </w:rPr>
        <w:br/>
        <w:t>- глубина раскрытия темы, содержательность материалов;</w:t>
      </w:r>
      <w:r w:rsidRPr="00BA0479">
        <w:rPr>
          <w:sz w:val="28"/>
          <w:szCs w:val="28"/>
        </w:rPr>
        <w:br/>
        <w:t>- соблюдение «эстетики кадра»;</w:t>
      </w:r>
      <w:r w:rsidRPr="00BA0479">
        <w:rPr>
          <w:sz w:val="28"/>
          <w:szCs w:val="28"/>
        </w:rPr>
        <w:br/>
        <w:t>- качество монтажа, работы с кадром, операторские находки;</w:t>
      </w:r>
      <w:r w:rsidRPr="00BA0479">
        <w:rPr>
          <w:sz w:val="28"/>
          <w:szCs w:val="28"/>
        </w:rPr>
        <w:br/>
        <w:t>- технический уровень съёмок и озвучивания;</w:t>
      </w:r>
      <w:r w:rsidRPr="00BA0479">
        <w:rPr>
          <w:sz w:val="28"/>
          <w:szCs w:val="28"/>
        </w:rPr>
        <w:br/>
        <w:t>- эффективность эмоционального воздействия на зрителя.</w:t>
      </w:r>
    </w:p>
    <w:p w:rsidR="00B15DD5" w:rsidRPr="00BA0479" w:rsidRDefault="00B15DD5" w:rsidP="00B15DD5">
      <w:pPr>
        <w:rPr>
          <w:sz w:val="28"/>
          <w:szCs w:val="28"/>
        </w:rPr>
      </w:pPr>
      <w:r w:rsidRPr="005234EE">
        <w:rPr>
          <w:i/>
          <w:sz w:val="28"/>
          <w:szCs w:val="28"/>
          <w:u w:val="single"/>
          <w:shd w:val="clear" w:color="auto" w:fill="FFFFFF"/>
        </w:rPr>
        <w:t>в)</w:t>
      </w:r>
      <w:r w:rsidRPr="005234EE">
        <w:rPr>
          <w:i/>
          <w:sz w:val="28"/>
          <w:szCs w:val="28"/>
          <w:u w:val="single"/>
        </w:rPr>
        <w:t> </w:t>
      </w:r>
      <w:r w:rsidRPr="005234EE">
        <w:rPr>
          <w:bCs/>
          <w:i/>
          <w:sz w:val="28"/>
          <w:szCs w:val="28"/>
          <w:u w:val="single"/>
          <w:shd w:val="clear" w:color="auto" w:fill="FFFFFF"/>
        </w:rPr>
        <w:t>«Достижения нашей семьи</w:t>
      </w:r>
      <w:proofErr w:type="gramStart"/>
      <w:r w:rsidRPr="005234EE">
        <w:rPr>
          <w:bCs/>
          <w:i/>
          <w:sz w:val="28"/>
          <w:szCs w:val="28"/>
          <w:u w:val="single"/>
          <w:shd w:val="clear" w:color="auto" w:fill="FFFFFF"/>
        </w:rPr>
        <w:t>»</w:t>
      </w:r>
      <w:r w:rsidRPr="00BA0479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П</w:t>
      </w:r>
      <w:r w:rsidRPr="00BA0479">
        <w:rPr>
          <w:sz w:val="28"/>
          <w:szCs w:val="28"/>
          <w:shd w:val="clear" w:color="auto" w:fill="FFFFFF"/>
        </w:rPr>
        <w:t xml:space="preserve">резентации о семье, где может быть </w:t>
      </w:r>
      <w:proofErr w:type="gramStart"/>
      <w:r w:rsidRPr="00BA0479">
        <w:rPr>
          <w:sz w:val="28"/>
          <w:szCs w:val="28"/>
          <w:shd w:val="clear" w:color="auto" w:fill="FFFFFF"/>
        </w:rPr>
        <w:t>представлены:</w:t>
      </w:r>
      <w:r w:rsidRPr="00BA0479">
        <w:rPr>
          <w:sz w:val="28"/>
          <w:szCs w:val="28"/>
        </w:rPr>
        <w:br/>
        <w:t xml:space="preserve">   </w:t>
      </w:r>
      <w:proofErr w:type="gramEnd"/>
      <w:r w:rsidRPr="00BA0479">
        <w:rPr>
          <w:sz w:val="28"/>
          <w:szCs w:val="28"/>
        </w:rPr>
        <w:t xml:space="preserve">  - гене</w:t>
      </w:r>
      <w:r>
        <w:rPr>
          <w:sz w:val="28"/>
          <w:szCs w:val="28"/>
        </w:rPr>
        <w:t>алогическое «Древо жизни семьи»;</w:t>
      </w:r>
      <w:r>
        <w:rPr>
          <w:sz w:val="28"/>
          <w:szCs w:val="28"/>
        </w:rPr>
        <w:br/>
        <w:t xml:space="preserve">     - грамоты и награды семей;</w:t>
      </w:r>
      <w:r w:rsidRPr="00BA0479">
        <w:rPr>
          <w:sz w:val="28"/>
          <w:szCs w:val="28"/>
        </w:rPr>
        <w:br/>
        <w:t xml:space="preserve">     - семейные проекты о семейных династиях и традициях.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  <w:shd w:val="clear" w:color="auto" w:fill="FFFFFF"/>
        </w:rPr>
        <w:t xml:space="preserve">        Электронные презентации представляются в распечатанном виде (формат А 4) и в электронном варианте (программа </w:t>
      </w:r>
      <w:proofErr w:type="spellStart"/>
      <w:r w:rsidRPr="00BA0479">
        <w:rPr>
          <w:sz w:val="28"/>
          <w:szCs w:val="28"/>
          <w:shd w:val="clear" w:color="auto" w:fill="FFFFFF"/>
        </w:rPr>
        <w:t>Power</w:t>
      </w:r>
      <w:proofErr w:type="spellEnd"/>
      <w:r w:rsidRPr="00BA04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0479">
        <w:rPr>
          <w:sz w:val="28"/>
          <w:szCs w:val="28"/>
          <w:shd w:val="clear" w:color="auto" w:fill="FFFFFF"/>
        </w:rPr>
        <w:t>Point</w:t>
      </w:r>
      <w:proofErr w:type="spellEnd"/>
      <w:r w:rsidRPr="00BA04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0479">
        <w:rPr>
          <w:sz w:val="28"/>
          <w:szCs w:val="28"/>
          <w:shd w:val="clear" w:color="auto" w:fill="FFFFFF"/>
        </w:rPr>
        <w:t>Microsoft</w:t>
      </w:r>
      <w:proofErr w:type="spellEnd"/>
      <w:r w:rsidRPr="00BA04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0479">
        <w:rPr>
          <w:sz w:val="28"/>
          <w:szCs w:val="28"/>
          <w:shd w:val="clear" w:color="auto" w:fill="FFFFFF"/>
        </w:rPr>
        <w:t>Office</w:t>
      </w:r>
      <w:proofErr w:type="spellEnd"/>
      <w:r w:rsidRPr="00BA0479">
        <w:rPr>
          <w:sz w:val="28"/>
          <w:szCs w:val="28"/>
          <w:shd w:val="clear" w:color="auto" w:fill="FFFFFF"/>
        </w:rPr>
        <w:t xml:space="preserve"> 2003 (2007), количество слайдов до 10 штук).</w:t>
      </w:r>
      <w:r w:rsidRPr="00BA0479">
        <w:rPr>
          <w:sz w:val="28"/>
          <w:szCs w:val="28"/>
        </w:rPr>
        <w:br/>
      </w:r>
      <w:r w:rsidRPr="00BA0479">
        <w:rPr>
          <w:sz w:val="28"/>
          <w:szCs w:val="28"/>
          <w:shd w:val="clear" w:color="auto" w:fill="FFFFFF"/>
        </w:rPr>
        <w:t xml:space="preserve">        Критерии содержания работы:</w:t>
      </w:r>
    </w:p>
    <w:p w:rsidR="00B15DD5" w:rsidRPr="00867CFC" w:rsidRDefault="00B15DD5" w:rsidP="00B15D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</w:rPr>
        <w:t>- содержательность материала, глубина раскрытия темы;</w:t>
      </w:r>
    </w:p>
    <w:p w:rsidR="00B15DD5" w:rsidRPr="00867CFC" w:rsidRDefault="00B15DD5" w:rsidP="00B15D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</w:rPr>
        <w:t>- новизна и оригинальность подходов;</w:t>
      </w:r>
    </w:p>
    <w:p w:rsidR="00B15DD5" w:rsidRPr="00867CFC" w:rsidRDefault="00B15DD5" w:rsidP="00B15D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</w:rPr>
        <w:t>- использование современных технологий в изготовлении работ;</w:t>
      </w:r>
    </w:p>
    <w:p w:rsidR="00B15DD5" w:rsidRPr="00867CFC" w:rsidRDefault="00B15DD5" w:rsidP="00B15DD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67CFC">
        <w:rPr>
          <w:rFonts w:ascii="Times New Roman" w:hAnsi="Times New Roman" w:cs="Times New Roman"/>
          <w:sz w:val="28"/>
          <w:szCs w:val="28"/>
        </w:rPr>
        <w:t>- эстетика, уровень культуры предоставляемых работ;</w:t>
      </w:r>
    </w:p>
    <w:p w:rsidR="00B15DD5" w:rsidRPr="00867CFC" w:rsidRDefault="00B15DD5" w:rsidP="00B15DD5">
      <w:pPr>
        <w:pStyle w:val="a5"/>
        <w:ind w:left="720"/>
      </w:pPr>
      <w:r w:rsidRPr="00867CFC">
        <w:rPr>
          <w:rFonts w:ascii="Times New Roman" w:hAnsi="Times New Roman" w:cs="Times New Roman"/>
          <w:sz w:val="28"/>
          <w:szCs w:val="28"/>
        </w:rPr>
        <w:t>- соответствие оформления работы заявленным требованиям.</w:t>
      </w:r>
    </w:p>
    <w:p w:rsidR="00B15DD5" w:rsidRPr="00BA0479" w:rsidRDefault="00B15DD5" w:rsidP="00B15DD5">
      <w:pPr>
        <w:rPr>
          <w:sz w:val="28"/>
          <w:szCs w:val="28"/>
          <w:shd w:val="clear" w:color="auto" w:fill="FFFFFF"/>
        </w:rPr>
      </w:pPr>
      <w:r w:rsidRPr="005234EE">
        <w:rPr>
          <w:i/>
          <w:sz w:val="28"/>
          <w:szCs w:val="28"/>
          <w:u w:val="single"/>
          <w:shd w:val="clear" w:color="auto" w:fill="FFFFFF"/>
        </w:rPr>
        <w:t>г)</w:t>
      </w:r>
      <w:r w:rsidRPr="005234EE">
        <w:rPr>
          <w:i/>
          <w:sz w:val="28"/>
          <w:szCs w:val="28"/>
          <w:u w:val="single"/>
        </w:rPr>
        <w:t> </w:t>
      </w:r>
      <w:r w:rsidRPr="005234EE">
        <w:rPr>
          <w:bCs/>
          <w:i/>
          <w:sz w:val="28"/>
          <w:szCs w:val="28"/>
          <w:u w:val="single"/>
          <w:shd w:val="clear" w:color="auto" w:fill="FFFFFF"/>
        </w:rPr>
        <w:t>«Мы - кулинары»</w:t>
      </w:r>
      <w:r w:rsidRPr="005234EE">
        <w:rPr>
          <w:bCs/>
          <w:sz w:val="28"/>
          <w:szCs w:val="28"/>
          <w:u w:val="single"/>
          <w:shd w:val="clear" w:color="auto" w:fill="FFFFFF"/>
        </w:rPr>
        <w:t>.</w:t>
      </w:r>
      <w:r w:rsidRPr="005234EE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Презентации семьи, где могут</w:t>
      </w:r>
      <w:r w:rsidRPr="00BA0479">
        <w:rPr>
          <w:sz w:val="28"/>
          <w:szCs w:val="28"/>
          <w:shd w:val="clear" w:color="auto" w:fill="FFFFFF"/>
        </w:rPr>
        <w:t xml:space="preserve"> быть представлены шедевры кулинарии</w:t>
      </w:r>
      <w:r>
        <w:rPr>
          <w:sz w:val="28"/>
          <w:szCs w:val="28"/>
          <w:shd w:val="clear" w:color="auto" w:fill="FFFFFF"/>
        </w:rPr>
        <w:t>, создан</w:t>
      </w:r>
      <w:r w:rsidRPr="00BA0479">
        <w:rPr>
          <w:sz w:val="28"/>
          <w:szCs w:val="28"/>
          <w:shd w:val="clear" w:color="auto" w:fill="FFFFFF"/>
        </w:rPr>
        <w:t xml:space="preserve">ные всеми членами семьи. </w:t>
      </w:r>
    </w:p>
    <w:p w:rsidR="00B15DD5" w:rsidRDefault="00B15DD5" w:rsidP="00B15DD5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0361F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ным критерием содержания работ является оригинальность </w:t>
      </w:r>
      <w:r w:rsidRPr="00A0361F">
        <w:rPr>
          <w:rFonts w:ascii="Times New Roman" w:hAnsi="Times New Roman"/>
          <w:sz w:val="28"/>
          <w:szCs w:val="28"/>
          <w:shd w:val="clear" w:color="auto" w:fill="FFFFFF"/>
        </w:rPr>
        <w:t>подачи.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конкурсной комиссии (Приложение 3) входят специалисты разных жанров художественного творчества, преподаватели из средних и высших учебных заведений творческой направленности. Члены конкурсной комиссии выступают в качестве экспертов, осуществляющих независимую оценку материалов, предоставленных участниками, и определяют победителей в каждой из номинаций.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 и критерии оценки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Лучшие коллективы выявляются в соответствии со следующими критериями:</w:t>
      </w:r>
    </w:p>
    <w:p w:rsidR="00B15DD5" w:rsidRPr="000667C9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667C9">
        <w:rPr>
          <w:rFonts w:ascii="Times New Roman" w:hAnsi="Times New Roman" w:cs="Times New Roman"/>
          <w:i/>
          <w:iCs/>
          <w:sz w:val="28"/>
          <w:szCs w:val="28"/>
          <w:u w:val="single"/>
        </w:rPr>
        <w:t>Художественное творчество: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репертуара возрасту и возможностям коллектива (солиста);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исполнения;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и сценическая культура, реквизиты, костюмы;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артистизм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степень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оригинальности;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музыкального сопровождения и сценографии;</w:t>
      </w:r>
    </w:p>
    <w:p w:rsidR="00B15DD5" w:rsidRPr="000667C9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667C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Изобразительное искусство, декоративно прикладное искусство: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композиции;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выполненной работы;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возрастным особенностям.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 - фестиваля конкурсная комиссия заносит в оценочные листы.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в каждой номинации будет проходить на заключительном этапе – Гала- концерте 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  коллективов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по решению членов конкурсной комиссии, присваиваются следующие звания: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обладатель ГРАН-ПРИ;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лауреат 1, 2, 3 степени;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дипломант 1, 2, 3 степени;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 зрительских симпатий.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Остальные творческие коллективы и исполнители отмечаются дипломом участника.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 и руководители победивших коллективов (солистов) отмечаются благодарственными письмами.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ЦЭВД «ТЮЗ»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Тбилисская, ул. Красная 24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8(86158) 3-20-91.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фестиваля: Ковалев Александр Михайлович 8-989-83-101-83.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cevd</w:t>
        </w:r>
        <w:r>
          <w:rPr>
            <w:rStyle w:val="a3"/>
          </w:rPr>
          <w:t>-</w:t>
        </w:r>
        <w:r>
          <w:rPr>
            <w:rStyle w:val="a3"/>
            <w:sz w:val="28"/>
            <w:szCs w:val="28"/>
            <w:lang w:val="en-US"/>
          </w:rPr>
          <w:t>tuz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Н И М А Н И Е!!!</w:t>
      </w:r>
    </w:p>
    <w:p w:rsidR="00B15DD5" w:rsidRDefault="00B15DD5" w:rsidP="00B15DD5">
      <w:pPr>
        <w:pStyle w:val="a5"/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Заявленные номера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отсматриваются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отдельному графику, составленному на основании поданных заявок. День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отсмотра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согласовывается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орг.комитетом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конкурса-фестиваля в индивидуальном порядке.</w:t>
      </w: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15DD5" w:rsidRDefault="00B15DD5" w:rsidP="00B15DD5">
      <w:pPr>
        <w:pStyle w:val="1"/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детского и семейного творчества в сельской местности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«Белая акация»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981"/>
        <w:gridCol w:w="3261"/>
      </w:tblGrid>
      <w:tr w:rsidR="00B15DD5" w:rsidTr="00D87A93">
        <w:trPr>
          <w:trHeight w:val="47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17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коллектива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461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39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32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3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от коллектива в номере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3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62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концертного номера (работы)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453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493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исполняемого произведения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48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5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68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руководителя,</w:t>
            </w:r>
          </w:p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 (домашний, мобильный)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689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(если есть)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D5" w:rsidTr="00D87A93">
        <w:trPr>
          <w:trHeight w:val="713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5" w:rsidRDefault="00B15DD5" w:rsidP="00D87A93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(руководитель)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подписи/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_____________________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B15DD5" w:rsidRDefault="00B15DD5" w:rsidP="00B15DD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номинации </w:t>
      </w:r>
      <w:r>
        <w:rPr>
          <w:sz w:val="28"/>
          <w:szCs w:val="28"/>
          <w:u w:val="single"/>
        </w:rPr>
        <w:t>«Проектно-инновационная деятельность»</w:t>
      </w: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15DD5" w:rsidRDefault="00B15DD5" w:rsidP="00B15DD5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DD5" w:rsidRDefault="00B15DD5" w:rsidP="00B15DD5">
      <w:pPr>
        <w:widowControl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конкурсным работам</w:t>
      </w:r>
    </w:p>
    <w:p w:rsidR="00B15DD5" w:rsidRDefault="00B15DD5" w:rsidP="00B15DD5">
      <w:pPr>
        <w:widowControl w:val="0"/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должен быть представлен в оргкомитет Конкурса в электронном и печатном виде </w:t>
      </w:r>
      <w:r w:rsidRPr="005E1D1B">
        <w:rPr>
          <w:b/>
          <w:i/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Pr="00B94BFB">
        <w:rPr>
          <w:b/>
          <w:i/>
          <w:sz w:val="28"/>
          <w:szCs w:val="28"/>
        </w:rPr>
        <w:t>06 мая 201</w:t>
      </w:r>
      <w:r>
        <w:rPr>
          <w:b/>
          <w:i/>
          <w:sz w:val="28"/>
          <w:szCs w:val="28"/>
        </w:rPr>
        <w:t>7</w:t>
      </w:r>
      <w:r w:rsidRPr="00B94BFB">
        <w:rPr>
          <w:b/>
          <w:i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B15DD5" w:rsidRDefault="00B15DD5" w:rsidP="00B15DD5">
      <w:pPr>
        <w:widowControl w:val="0"/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проекта должен содержать название темы, ФИО исполнителя (исполнителей) и название представляемого учреждения.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Проект, выдвинутый на Конкурс, должен содержать следующие основные разделы: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 описание проблемы;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 цель (цели) проекта;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 суть решения;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 предложенные методы и инструменты реализация;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список литературы.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Заявленный на Конкурс проект должен: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 иметь формат А4;</w:t>
      </w:r>
    </w:p>
    <w:p w:rsidR="00B15DD5" w:rsidRPr="007B3769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 w:rsidRPr="007B3769">
        <w:rPr>
          <w:sz w:val="28"/>
          <w:szCs w:val="28"/>
        </w:rPr>
        <w:t xml:space="preserve">-   </w:t>
      </w:r>
      <w:r>
        <w:rPr>
          <w:sz w:val="28"/>
          <w:szCs w:val="28"/>
        </w:rPr>
        <w:t>шрифт</w:t>
      </w:r>
      <w:r w:rsidRPr="007B376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Time</w:t>
      </w:r>
      <w:r w:rsidRPr="007B37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7B37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7B3769">
        <w:rPr>
          <w:sz w:val="28"/>
          <w:szCs w:val="28"/>
        </w:rPr>
        <w:t>» - 14</w:t>
      </w:r>
      <w:r>
        <w:rPr>
          <w:sz w:val="28"/>
          <w:szCs w:val="28"/>
        </w:rPr>
        <w:t>, межстрочный интервал – 1,5;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 к работе могут прилагаться графики, таблицы и т.д., оформленные в виде приложений к тексту проекта, </w:t>
      </w:r>
      <w:proofErr w:type="gramStart"/>
      <w:r>
        <w:rPr>
          <w:sz w:val="28"/>
          <w:szCs w:val="28"/>
        </w:rPr>
        <w:t>аудиовизуальные  материалы</w:t>
      </w:r>
      <w:proofErr w:type="gramEnd"/>
      <w:r>
        <w:rPr>
          <w:sz w:val="28"/>
          <w:szCs w:val="28"/>
        </w:rPr>
        <w:t>;</w:t>
      </w:r>
    </w:p>
    <w:p w:rsidR="00B15DD5" w:rsidRDefault="00B15DD5" w:rsidP="00B15DD5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 страницы проекта должны быть пронумерованы (кроме титульного листа).</w:t>
      </w:r>
    </w:p>
    <w:p w:rsidR="00B15DD5" w:rsidRDefault="00B15DD5" w:rsidP="00B15DD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</w:t>
      </w:r>
    </w:p>
    <w:p w:rsidR="00B15DD5" w:rsidRDefault="00B15DD5" w:rsidP="00B15DD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и семейного творчества в сельской местности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«Белая акация»</w:t>
      </w:r>
    </w:p>
    <w:p w:rsidR="00B15DD5" w:rsidRDefault="00B15DD5" w:rsidP="00B15DD5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5DD5" w:rsidRPr="00141D90" w:rsidRDefault="00B15DD5" w:rsidP="00B15DD5">
      <w:pPr>
        <w:pStyle w:val="1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1D90">
        <w:rPr>
          <w:rFonts w:ascii="Times New Roman" w:hAnsi="Times New Roman"/>
          <w:b/>
          <w:sz w:val="28"/>
          <w:szCs w:val="28"/>
          <w:lang w:eastAsia="ru-RU"/>
        </w:rPr>
        <w:t>КОНКУРСНАЯ КОМИССИЯ</w:t>
      </w:r>
    </w:p>
    <w:p w:rsidR="00B15DD5" w:rsidRDefault="00B15DD5" w:rsidP="00B15DD5">
      <w:pPr>
        <w:widowControl w:val="0"/>
        <w:ind w:right="-1"/>
        <w:rPr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C335D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F2FCF">
        <w:rPr>
          <w:rFonts w:ascii="Times New Roman" w:hAnsi="Times New Roman" w:cs="Times New Roman"/>
          <w:b/>
          <w:sz w:val="28"/>
          <w:szCs w:val="28"/>
        </w:rPr>
        <w:t>Мигулёва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FCF">
        <w:rPr>
          <w:rFonts w:ascii="Times New Roman" w:hAnsi="Times New Roman" w:cs="Times New Roman"/>
          <w:b/>
          <w:sz w:val="28"/>
          <w:szCs w:val="28"/>
        </w:rPr>
        <w:t xml:space="preserve">Т.И.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Почетный работник общего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РФ,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директор МАУ ДО</w:t>
      </w:r>
      <w:r w:rsidRPr="00C335DC">
        <w:rPr>
          <w:rFonts w:ascii="Times New Roman" w:hAnsi="Times New Roman" w:cs="Times New Roman"/>
          <w:bCs/>
          <w:sz w:val="28"/>
          <w:szCs w:val="28"/>
        </w:rPr>
        <w:t xml:space="preserve"> ЦЭВД «ТЮЗ»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DD5" w:rsidRDefault="00B15DD5" w:rsidP="00B15DD5">
      <w:pPr>
        <w:pStyle w:val="a5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41DB4">
        <w:rPr>
          <w:rFonts w:ascii="Times New Roman" w:hAnsi="Times New Roman" w:cs="Times New Roman"/>
          <w:b/>
          <w:sz w:val="28"/>
          <w:szCs w:val="28"/>
        </w:rPr>
        <w:t>Цыц Е.Н.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Заслуженный работник культуры Кубани, педагог-организатор МАУ ДО ЦЭВД «ТЮЗ», редактор интернет-газеты «Театральный фонарик»;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35EE7">
        <w:rPr>
          <w:rFonts w:ascii="Times New Roman" w:hAnsi="Times New Roman" w:cs="Times New Roman"/>
          <w:b/>
          <w:sz w:val="28"/>
          <w:szCs w:val="28"/>
        </w:rPr>
        <w:t>Хачко Л.Ф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Заслуженный работник культуры Кубани, преподаватель </w:t>
      </w:r>
      <w:r w:rsidRPr="00DB2CD6">
        <w:rPr>
          <w:rFonts w:ascii="Times New Roman" w:hAnsi="Times New Roman" w:cs="Times New Roman"/>
          <w:sz w:val="28"/>
          <w:szCs w:val="28"/>
        </w:rPr>
        <w:t>МБУ ДО ДШИ станицы Тбилисской;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15DD5" w:rsidRPr="0076387D" w:rsidRDefault="00B15DD5" w:rsidP="00B15DD5">
      <w:pPr>
        <w:pStyle w:val="a5"/>
        <w:widowControl w:val="0"/>
        <w:spacing w:after="120"/>
        <w:rPr>
          <w:rFonts w:ascii="Times New Roman" w:hAnsi="Times New Roman"/>
          <w:sz w:val="28"/>
          <w:szCs w:val="28"/>
        </w:rPr>
      </w:pPr>
      <w:r w:rsidRPr="00C35EE7">
        <w:rPr>
          <w:rFonts w:ascii="Times New Roman" w:hAnsi="Times New Roman" w:cs="Times New Roman"/>
          <w:b/>
          <w:sz w:val="28"/>
          <w:szCs w:val="28"/>
        </w:rPr>
        <w:t>Николаенко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E7">
        <w:rPr>
          <w:rFonts w:ascii="Times New Roman" w:hAnsi="Times New Roman" w:cs="Times New Roman"/>
          <w:b/>
          <w:sz w:val="28"/>
          <w:szCs w:val="28"/>
        </w:rPr>
        <w:t>И.М.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секретарь Антинаркотической комиссии муниципального образования Тбилисский район</w:t>
      </w:r>
      <w:r w:rsidRPr="007F2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35EE7">
        <w:rPr>
          <w:rFonts w:ascii="Times New Roman" w:hAnsi="Times New Roman" w:cs="Times New Roman"/>
          <w:b/>
          <w:sz w:val="28"/>
          <w:szCs w:val="28"/>
        </w:rPr>
        <w:t>Щерба Г.С.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ведущий специалист Управления образованием администрации муниципального образования Тбилисский район    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35EE7">
        <w:rPr>
          <w:rFonts w:ascii="Times New Roman" w:hAnsi="Times New Roman" w:cs="Times New Roman"/>
          <w:b/>
          <w:sz w:val="28"/>
          <w:szCs w:val="28"/>
        </w:rPr>
        <w:t>Ковалева Ю.Н.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педагог высшей квалификационной категории, педагог дополнительного образования МАУ ДО</w:t>
      </w:r>
      <w:r w:rsidRPr="00C335DC">
        <w:rPr>
          <w:rFonts w:ascii="Times New Roman" w:hAnsi="Times New Roman" w:cs="Times New Roman"/>
          <w:bCs/>
          <w:sz w:val="28"/>
          <w:szCs w:val="28"/>
        </w:rPr>
        <w:t xml:space="preserve"> ЦЭВД «ТЮЗ»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CD6">
        <w:rPr>
          <w:rFonts w:ascii="Times New Roman" w:hAnsi="Times New Roman" w:cs="Times New Roman"/>
          <w:b/>
          <w:bCs/>
          <w:sz w:val="28"/>
          <w:szCs w:val="28"/>
        </w:rPr>
        <w:t>Никора</w:t>
      </w:r>
      <w:proofErr w:type="spellEnd"/>
      <w:r w:rsidRPr="00DB2CD6">
        <w:rPr>
          <w:rFonts w:ascii="Times New Roman" w:hAnsi="Times New Roman" w:cs="Times New Roman"/>
          <w:b/>
          <w:bCs/>
          <w:sz w:val="28"/>
          <w:szCs w:val="28"/>
        </w:rPr>
        <w:t xml:space="preserve"> Т.И.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Почетный работник общего образования, библиограф МБУК «МЦРБ Тбилисского района»                                                                                                                                </w:t>
      </w: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5DD5" w:rsidRPr="00141D90" w:rsidRDefault="00B15DD5" w:rsidP="00B15DD5">
      <w:pPr>
        <w:pStyle w:val="a5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141D9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15DD5" w:rsidRDefault="00B15DD5" w:rsidP="00B15DD5">
      <w:pPr>
        <w:rPr>
          <w:sz w:val="28"/>
          <w:szCs w:val="28"/>
        </w:rPr>
      </w:pPr>
    </w:p>
    <w:p w:rsidR="00B15DD5" w:rsidRPr="008E79A7" w:rsidRDefault="00B15DD5" w:rsidP="00B15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79A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E79A7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</w:t>
      </w:r>
    </w:p>
    <w:p w:rsidR="00B15DD5" w:rsidRPr="008E79A7" w:rsidRDefault="00B15DD5" w:rsidP="00B15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79A7">
        <w:rPr>
          <w:rFonts w:ascii="Times New Roman" w:hAnsi="Times New Roman" w:cs="Times New Roman"/>
          <w:sz w:val="28"/>
          <w:szCs w:val="28"/>
        </w:rPr>
        <w:t>детского и семейного творчества в сельской местности</w:t>
      </w:r>
      <w:r w:rsidRPr="008E79A7">
        <w:rPr>
          <w:rFonts w:ascii="Times New Roman" w:hAnsi="Times New Roman" w:cs="Times New Roman"/>
          <w:b/>
          <w:sz w:val="28"/>
          <w:szCs w:val="28"/>
        </w:rPr>
        <w:t xml:space="preserve"> «Белая акация»</w:t>
      </w:r>
    </w:p>
    <w:p w:rsidR="00B15DD5" w:rsidRDefault="00B15DD5" w:rsidP="00B15DD5">
      <w:pPr>
        <w:jc w:val="center"/>
        <w:rPr>
          <w:b/>
          <w:sz w:val="28"/>
          <w:szCs w:val="28"/>
        </w:rPr>
      </w:pPr>
      <w:r w:rsidRPr="00141D90">
        <w:rPr>
          <w:b/>
          <w:sz w:val="28"/>
          <w:szCs w:val="28"/>
        </w:rPr>
        <w:t>ОСНОВНЫЕ МЕРОПРИЯТИЯ</w:t>
      </w:r>
    </w:p>
    <w:p w:rsidR="00B15DD5" w:rsidRPr="00B65E8F" w:rsidRDefault="00B15DD5" w:rsidP="00B15DD5">
      <w:pPr>
        <w:jc w:val="center"/>
        <w:rPr>
          <w:sz w:val="28"/>
          <w:szCs w:val="28"/>
        </w:rPr>
      </w:pPr>
      <w:r w:rsidRPr="00B65E8F">
        <w:rPr>
          <w:sz w:val="28"/>
          <w:szCs w:val="28"/>
        </w:rPr>
        <w:t>с 27 марта по 11 июня 2017 года</w:t>
      </w:r>
    </w:p>
    <w:p w:rsidR="00B15DD5" w:rsidRDefault="00B15DD5" w:rsidP="00B15DD5"/>
    <w:p w:rsidR="00B15DD5" w:rsidRDefault="00B15DD5" w:rsidP="00B15DD5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2196"/>
        <w:gridCol w:w="2163"/>
      </w:tblGrid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center"/>
              <w:rPr>
                <w:b/>
                <w:bCs/>
                <w:sz w:val="24"/>
                <w:szCs w:val="24"/>
              </w:rPr>
            </w:pPr>
            <w:r w:rsidRPr="00CF72B8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center"/>
              <w:rPr>
                <w:b/>
                <w:bCs/>
                <w:sz w:val="24"/>
                <w:szCs w:val="24"/>
              </w:rPr>
            </w:pPr>
            <w:r w:rsidRPr="00CF72B8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center"/>
              <w:rPr>
                <w:b/>
                <w:bCs/>
                <w:sz w:val="24"/>
                <w:szCs w:val="24"/>
              </w:rPr>
            </w:pPr>
            <w:r w:rsidRPr="00CF72B8">
              <w:rPr>
                <w:b/>
                <w:bCs/>
                <w:sz w:val="24"/>
                <w:szCs w:val="24"/>
              </w:rPr>
              <w:t>Время и место о проведения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center"/>
              <w:rPr>
                <w:b/>
                <w:bCs/>
                <w:sz w:val="24"/>
                <w:szCs w:val="24"/>
              </w:rPr>
            </w:pPr>
            <w:r w:rsidRPr="00CF72B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27.03.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Церемония открытия фестиваля «Вечер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в театре»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17.00.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27.03.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День </w:t>
            </w:r>
            <w:proofErr w:type="gramStart"/>
            <w:r w:rsidRPr="00CF72B8">
              <w:rPr>
                <w:sz w:val="24"/>
                <w:szCs w:val="24"/>
              </w:rPr>
              <w:t>театра  Спектакль</w:t>
            </w:r>
            <w:proofErr w:type="gramEnd"/>
            <w:r w:rsidRPr="00CF72B8">
              <w:rPr>
                <w:sz w:val="24"/>
                <w:szCs w:val="24"/>
              </w:rPr>
              <w:t xml:space="preserve">  для детей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«Три богатыря в неведомой стране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11.00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05.04.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Научно-практическая конференция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«Воспитание ребенка в условиях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нового информационного поля»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10.00</w:t>
            </w:r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МАУ ДО ЦЭВД «ТЮЗ»</w:t>
            </w:r>
          </w:p>
          <w:p w:rsidR="00B15DD5" w:rsidRDefault="00B15DD5" w:rsidP="00D87A93"/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12.04.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Заседание клуба «Зеркало души»</w:t>
            </w:r>
          </w:p>
        </w:tc>
        <w:tc>
          <w:tcPr>
            <w:tcW w:w="2196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15.00 МАУ ДО ЦЭВД «ТЮЗ»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С.В. Хаустова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В.Н. Зажарская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17.04.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Открытый урок хореографии</w:t>
            </w:r>
          </w:p>
        </w:tc>
        <w:tc>
          <w:tcPr>
            <w:tcW w:w="2196" w:type="dxa"/>
            <w:shd w:val="clear" w:color="auto" w:fill="auto"/>
          </w:tcPr>
          <w:p w:rsidR="00B15DD5" w:rsidRDefault="00B15DD5" w:rsidP="00D87A93">
            <w:proofErr w:type="spellStart"/>
            <w:r w:rsidRPr="00CF72B8">
              <w:rPr>
                <w:sz w:val="24"/>
                <w:szCs w:val="24"/>
              </w:rPr>
              <w:t>Нововладимировский</w:t>
            </w:r>
            <w:proofErr w:type="spellEnd"/>
            <w:r w:rsidRPr="00CF72B8">
              <w:rPr>
                <w:sz w:val="24"/>
                <w:szCs w:val="24"/>
              </w:rPr>
              <w:t xml:space="preserve"> КДЦ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О.А. Коваленко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19.04.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«Теремок» показ работ отделения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proofErr w:type="spellStart"/>
            <w:r w:rsidRPr="00CF72B8">
              <w:rPr>
                <w:sz w:val="24"/>
                <w:szCs w:val="24"/>
              </w:rPr>
              <w:t>Деоративно</w:t>
            </w:r>
            <w:proofErr w:type="spellEnd"/>
            <w:r w:rsidRPr="00CF72B8">
              <w:rPr>
                <w:sz w:val="24"/>
                <w:szCs w:val="24"/>
              </w:rPr>
              <w:t>-прикладного искус-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F72B8">
              <w:rPr>
                <w:sz w:val="24"/>
                <w:szCs w:val="24"/>
              </w:rPr>
              <w:t>ства</w:t>
            </w:r>
            <w:proofErr w:type="spellEnd"/>
            <w:r w:rsidRPr="00CF72B8">
              <w:rPr>
                <w:sz w:val="24"/>
                <w:szCs w:val="24"/>
              </w:rPr>
              <w:t xml:space="preserve">  и</w:t>
            </w:r>
            <w:proofErr w:type="gramEnd"/>
            <w:r w:rsidRPr="00CF72B8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196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 14.00 МАУ ДО ЦЭВД «ТЮЗ»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И.Е. </w:t>
            </w:r>
            <w:proofErr w:type="spellStart"/>
            <w:r w:rsidRPr="00CF72B8">
              <w:rPr>
                <w:sz w:val="24"/>
                <w:szCs w:val="24"/>
              </w:rPr>
              <w:t>Довжич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21.04.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Спектакль «Собака на сене»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17.00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24.04.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Театрализованный концерт </w:t>
            </w:r>
            <w:proofErr w:type="gramStart"/>
            <w:r w:rsidRPr="00CF72B8">
              <w:rPr>
                <w:sz w:val="24"/>
                <w:szCs w:val="24"/>
              </w:rPr>
              <w:t>и  выставка</w:t>
            </w:r>
            <w:proofErr w:type="gramEnd"/>
            <w:r w:rsidRPr="00CF72B8">
              <w:rPr>
                <w:sz w:val="24"/>
                <w:szCs w:val="24"/>
              </w:rPr>
              <w:t xml:space="preserve">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ДПИ и ИЗО «Времена года»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16.30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Ю.Н. Ковалёва</w:t>
            </w:r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Е.А. </w:t>
            </w:r>
            <w:proofErr w:type="spellStart"/>
            <w:r w:rsidRPr="00CF72B8">
              <w:rPr>
                <w:sz w:val="24"/>
                <w:szCs w:val="24"/>
              </w:rPr>
              <w:t>Кабанская</w:t>
            </w:r>
            <w:proofErr w:type="spellEnd"/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И.Е. </w:t>
            </w:r>
            <w:proofErr w:type="spellStart"/>
            <w:r w:rsidRPr="00CF72B8">
              <w:rPr>
                <w:sz w:val="24"/>
                <w:szCs w:val="24"/>
              </w:rPr>
              <w:t>Довжич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28.04.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Театрализованный концерт 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ко Дню жен мироносиц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«Красота спасающая»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17.00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03.05.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Спектакль ДШТИ «Кошкин дом»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17.00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МАУ ДО ЦЭВД «ТЮЗ»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Ю.Н. Ковалева</w:t>
            </w:r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Е.А. </w:t>
            </w:r>
            <w:proofErr w:type="spellStart"/>
            <w:r w:rsidRPr="00CF72B8">
              <w:rPr>
                <w:sz w:val="24"/>
                <w:szCs w:val="24"/>
              </w:rPr>
              <w:t>Кабанская</w:t>
            </w:r>
            <w:proofErr w:type="spellEnd"/>
          </w:p>
          <w:p w:rsidR="00B15DD5" w:rsidRDefault="00B15DD5" w:rsidP="00D87A93"/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05.05.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Театрализованный концерт и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выставка ДПИ и ИЗО «Околица»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17.00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proofErr w:type="spellStart"/>
            <w:r w:rsidRPr="00CF72B8">
              <w:rPr>
                <w:sz w:val="24"/>
                <w:szCs w:val="24"/>
              </w:rPr>
              <w:t>Л.А.Еганова</w:t>
            </w:r>
            <w:proofErr w:type="spellEnd"/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В.А. Саморядов</w:t>
            </w:r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И.Е. </w:t>
            </w:r>
            <w:proofErr w:type="spellStart"/>
            <w:r w:rsidRPr="00CF72B8">
              <w:rPr>
                <w:sz w:val="24"/>
                <w:szCs w:val="24"/>
              </w:rPr>
              <w:t>Довжич</w:t>
            </w:r>
            <w:proofErr w:type="spellEnd"/>
          </w:p>
          <w:p w:rsidR="00B15DD5" w:rsidRDefault="00B15DD5" w:rsidP="00D87A93"/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06.05.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proofErr w:type="gramStart"/>
            <w:r w:rsidRPr="00CF72B8">
              <w:rPr>
                <w:sz w:val="24"/>
                <w:szCs w:val="24"/>
              </w:rPr>
              <w:t>Концерт  воспитанников</w:t>
            </w:r>
            <w:proofErr w:type="gramEnd"/>
            <w:r w:rsidRPr="00CF72B8">
              <w:rPr>
                <w:sz w:val="24"/>
                <w:szCs w:val="24"/>
              </w:rPr>
              <w:t xml:space="preserve">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МАУ ДО ЦЭВД «ТЮЗ»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младшего возраста «Первые шаги»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15.00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12.05.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«Выпускной в «</w:t>
            </w:r>
            <w:proofErr w:type="spellStart"/>
            <w:r w:rsidRPr="00CF72B8">
              <w:rPr>
                <w:sz w:val="24"/>
                <w:szCs w:val="24"/>
              </w:rPr>
              <w:t>ТЮЗе</w:t>
            </w:r>
            <w:proofErr w:type="spellEnd"/>
            <w:r w:rsidRPr="00CF72B8">
              <w:rPr>
                <w:sz w:val="24"/>
                <w:szCs w:val="24"/>
              </w:rPr>
              <w:t>»»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16.00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А.М. Ковалев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О.А. Кузьмина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15.05.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Праздник хореографии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«Весенние жемчужины»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16. 30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А.М. Ковалев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19.05.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Театрализованный концерт 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и выставка ДПИ и ИЗО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«Вместе мы построим дом»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16.30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И.Е. </w:t>
            </w:r>
            <w:proofErr w:type="spellStart"/>
            <w:r w:rsidRPr="00CF72B8">
              <w:rPr>
                <w:sz w:val="24"/>
                <w:szCs w:val="24"/>
              </w:rPr>
              <w:t>Довжич</w:t>
            </w:r>
            <w:proofErr w:type="spellEnd"/>
          </w:p>
          <w:p w:rsidR="00B15DD5" w:rsidRDefault="00B15DD5" w:rsidP="00D87A93"/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lastRenderedPageBreak/>
              <w:t>28.05.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Отчетный музыкальный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спектакль воспитанников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МАУ ДО ЦЭВД «ТЮЗ»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«Сказочная страна»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 15.00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02.06.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«Под небом Парижа» 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16.30 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МАУ ДО ЦЭВД «ТЮЗ»</w:t>
            </w:r>
          </w:p>
        </w:tc>
        <w:tc>
          <w:tcPr>
            <w:tcW w:w="2163" w:type="dxa"/>
            <w:shd w:val="clear" w:color="auto" w:fill="auto"/>
          </w:tcPr>
          <w:p w:rsidR="00B15DD5" w:rsidRDefault="00B15DD5" w:rsidP="00D87A93">
            <w:r w:rsidRPr="00CF72B8">
              <w:rPr>
                <w:sz w:val="24"/>
                <w:szCs w:val="24"/>
              </w:rPr>
              <w:t>Е.В. Шалимова</w:t>
            </w:r>
          </w:p>
        </w:tc>
      </w:tr>
      <w:tr w:rsidR="00B15DD5" w:rsidRPr="00CF72B8" w:rsidTr="00D87A93">
        <w:tc>
          <w:tcPr>
            <w:tcW w:w="817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11.06.</w:t>
            </w:r>
          </w:p>
        </w:tc>
        <w:tc>
          <w:tcPr>
            <w:tcW w:w="4678" w:type="dxa"/>
            <w:shd w:val="clear" w:color="auto" w:fill="auto"/>
          </w:tcPr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proofErr w:type="gramStart"/>
            <w:r w:rsidRPr="00CF72B8">
              <w:rPr>
                <w:sz w:val="24"/>
                <w:szCs w:val="24"/>
              </w:rPr>
              <w:t>Карнавал  и</w:t>
            </w:r>
            <w:proofErr w:type="gramEnd"/>
            <w:r w:rsidRPr="00CF72B8">
              <w:rPr>
                <w:sz w:val="24"/>
                <w:szCs w:val="24"/>
              </w:rPr>
              <w:t xml:space="preserve"> Гала–концерт </w:t>
            </w:r>
          </w:p>
          <w:p w:rsidR="00B15DD5" w:rsidRPr="00CF72B8" w:rsidRDefault="00B15DD5" w:rsidP="00D87A93">
            <w:pPr>
              <w:ind w:right="-255"/>
              <w:jc w:val="both"/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«Россия- страна Жар -Птицы»</w:t>
            </w:r>
          </w:p>
        </w:tc>
        <w:tc>
          <w:tcPr>
            <w:tcW w:w="2196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>15.00</w:t>
            </w:r>
          </w:p>
          <w:p w:rsidR="00B15DD5" w:rsidRDefault="00B15DD5" w:rsidP="00D87A93">
            <w:r w:rsidRPr="00CF72B8">
              <w:rPr>
                <w:sz w:val="24"/>
                <w:szCs w:val="24"/>
              </w:rPr>
              <w:t>Площадь и Большой зал РДК</w:t>
            </w:r>
          </w:p>
        </w:tc>
        <w:tc>
          <w:tcPr>
            <w:tcW w:w="2163" w:type="dxa"/>
            <w:shd w:val="clear" w:color="auto" w:fill="auto"/>
          </w:tcPr>
          <w:p w:rsidR="00B15DD5" w:rsidRPr="00CF72B8" w:rsidRDefault="00B15DD5" w:rsidP="00D87A93">
            <w:pPr>
              <w:rPr>
                <w:sz w:val="24"/>
                <w:szCs w:val="24"/>
              </w:rPr>
            </w:pPr>
            <w:r w:rsidRPr="00CF72B8">
              <w:rPr>
                <w:sz w:val="24"/>
                <w:szCs w:val="24"/>
              </w:rPr>
              <w:t xml:space="preserve">Т.И. </w:t>
            </w:r>
            <w:proofErr w:type="spellStart"/>
            <w:r w:rsidRPr="00CF72B8">
              <w:rPr>
                <w:sz w:val="24"/>
                <w:szCs w:val="24"/>
              </w:rPr>
              <w:t>Мигулёва</w:t>
            </w:r>
            <w:proofErr w:type="spellEnd"/>
            <w:r w:rsidRPr="00CF72B8">
              <w:rPr>
                <w:sz w:val="24"/>
                <w:szCs w:val="24"/>
              </w:rPr>
              <w:t xml:space="preserve"> А.М. Ковалев</w:t>
            </w:r>
          </w:p>
        </w:tc>
      </w:tr>
    </w:tbl>
    <w:p w:rsidR="00B15DD5" w:rsidRDefault="00B15DD5" w:rsidP="00B15DD5"/>
    <w:p w:rsidR="00B15DD5" w:rsidRDefault="00B15DD5" w:rsidP="00B15DD5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Default="00B15DD5" w:rsidP="00B15DD5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5" w:rsidRPr="00356FD6" w:rsidRDefault="00B15DD5" w:rsidP="00B15DD5"/>
    <w:p w:rsidR="00905C98" w:rsidRDefault="00905C98"/>
    <w:sectPr w:rsidR="00905C98" w:rsidSect="005763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085"/>
    <w:multiLevelType w:val="hybridMultilevel"/>
    <w:tmpl w:val="407ADD7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D66593"/>
    <w:multiLevelType w:val="hybridMultilevel"/>
    <w:tmpl w:val="ECE805A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9030EC"/>
    <w:multiLevelType w:val="hybridMultilevel"/>
    <w:tmpl w:val="F30219A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4A2B1D"/>
    <w:multiLevelType w:val="hybridMultilevel"/>
    <w:tmpl w:val="4D2E2B4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1649A8"/>
    <w:multiLevelType w:val="hybridMultilevel"/>
    <w:tmpl w:val="122C795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DA6781"/>
    <w:multiLevelType w:val="hybridMultilevel"/>
    <w:tmpl w:val="1346BCD6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A079B"/>
    <w:multiLevelType w:val="hybridMultilevel"/>
    <w:tmpl w:val="0C3CB53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B7CC7"/>
    <w:multiLevelType w:val="hybridMultilevel"/>
    <w:tmpl w:val="85B4D2B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452038"/>
    <w:multiLevelType w:val="hybridMultilevel"/>
    <w:tmpl w:val="9AC29936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3E0BA0"/>
    <w:multiLevelType w:val="multilevel"/>
    <w:tmpl w:val="643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400B0"/>
    <w:multiLevelType w:val="hybridMultilevel"/>
    <w:tmpl w:val="F8A8E3C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D422E2"/>
    <w:multiLevelType w:val="hybridMultilevel"/>
    <w:tmpl w:val="E0220AF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0023D5"/>
    <w:multiLevelType w:val="hybridMultilevel"/>
    <w:tmpl w:val="D70468A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E23116"/>
    <w:multiLevelType w:val="hybridMultilevel"/>
    <w:tmpl w:val="A36855D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FE594B"/>
    <w:multiLevelType w:val="hybridMultilevel"/>
    <w:tmpl w:val="CEB6B6B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190AAF"/>
    <w:multiLevelType w:val="hybridMultilevel"/>
    <w:tmpl w:val="0668158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7F6012"/>
    <w:multiLevelType w:val="hybridMultilevel"/>
    <w:tmpl w:val="B424683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336F94"/>
    <w:multiLevelType w:val="hybridMultilevel"/>
    <w:tmpl w:val="8A70844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9D12384"/>
    <w:multiLevelType w:val="hybridMultilevel"/>
    <w:tmpl w:val="6072643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F646E5B"/>
    <w:multiLevelType w:val="hybridMultilevel"/>
    <w:tmpl w:val="D248BDF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333212"/>
    <w:rsid w:val="00905C98"/>
    <w:rsid w:val="00B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746E-FC36-49B2-88BB-F2C165B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D5"/>
    <w:pPr>
      <w:suppressAutoHyphens/>
    </w:pPr>
    <w:rPr>
      <w:rFonts w:eastAsia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15DD5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15DD5"/>
    <w:pPr>
      <w:suppressAutoHyphens w:val="0"/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rsid w:val="00B15DD5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">
    <w:name w:val="Без интервала1"/>
    <w:uiPriority w:val="99"/>
    <w:semiHidden/>
    <w:rsid w:val="00B15DD5"/>
    <w:rPr>
      <w:rFonts w:ascii="Calibri" w:eastAsia="Times New Roman" w:hAnsi="Calibri"/>
      <w:sz w:val="22"/>
      <w:szCs w:val="22"/>
    </w:rPr>
  </w:style>
  <w:style w:type="paragraph" w:styleId="a5">
    <w:name w:val="No Spacing"/>
    <w:uiPriority w:val="99"/>
    <w:qFormat/>
    <w:rsid w:val="00B15DD5"/>
    <w:rPr>
      <w:rFonts w:ascii="Calibri" w:eastAsia="Times New Roman" w:hAnsi="Calibri" w:cs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B15DD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vd-t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2017-03-15T06:00:00Z</dcterms:created>
  <dcterms:modified xsi:type="dcterms:W3CDTF">2017-03-15T06:01:00Z</dcterms:modified>
</cp:coreProperties>
</file>