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FB" w:rsidRPr="00C76FFB" w:rsidRDefault="00C76FFB" w:rsidP="00C76FFB">
      <w:pPr>
        <w:spacing w:after="0" w:line="240" w:lineRule="auto"/>
        <w:jc w:val="center"/>
        <w:rPr>
          <w:rFonts w:ascii="Times New Roman" w:hAnsi="Times New Roman" w:cs="Times New Roman"/>
          <w:b/>
          <w:sz w:val="28"/>
          <w:szCs w:val="28"/>
        </w:rPr>
      </w:pPr>
      <w:r w:rsidRPr="00C76FFB">
        <w:rPr>
          <w:rFonts w:ascii="Times New Roman" w:hAnsi="Times New Roman" w:cs="Times New Roman"/>
          <w:b/>
          <w:sz w:val="28"/>
          <w:szCs w:val="28"/>
        </w:rPr>
        <w:t xml:space="preserve">Государственное бюджетное общеобразовательное учреждение </w:t>
      </w:r>
    </w:p>
    <w:p w:rsidR="00C76FFB" w:rsidRPr="00C76FFB" w:rsidRDefault="00C76FFB" w:rsidP="00C76FFB">
      <w:pPr>
        <w:spacing w:after="0" w:line="240" w:lineRule="auto"/>
        <w:jc w:val="center"/>
        <w:rPr>
          <w:rFonts w:ascii="Times New Roman" w:hAnsi="Times New Roman" w:cs="Times New Roman"/>
          <w:b/>
          <w:sz w:val="28"/>
          <w:szCs w:val="28"/>
        </w:rPr>
      </w:pPr>
      <w:r w:rsidRPr="00C76FFB">
        <w:rPr>
          <w:rFonts w:ascii="Times New Roman" w:hAnsi="Times New Roman" w:cs="Times New Roman"/>
          <w:b/>
          <w:sz w:val="28"/>
          <w:szCs w:val="28"/>
        </w:rPr>
        <w:t>Свердловской области «Екатеринбургская школа-интернат № 8, реализующая адаптированные основные общеобразовательные программы»</w:t>
      </w:r>
    </w:p>
    <w:p w:rsidR="00C76FFB" w:rsidRDefault="00C76FFB" w:rsidP="00C76FFB">
      <w:pPr>
        <w:spacing w:after="0" w:line="240" w:lineRule="auto"/>
        <w:jc w:val="center"/>
        <w:rPr>
          <w:rFonts w:ascii="Times New Roman" w:hAnsi="Times New Roman" w:cs="Times New Roman"/>
          <w:b/>
          <w:sz w:val="28"/>
          <w:szCs w:val="28"/>
        </w:rPr>
      </w:pPr>
    </w:p>
    <w:p w:rsidR="00C76FFB" w:rsidRDefault="00C76FFB" w:rsidP="00C76FFB">
      <w:pPr>
        <w:spacing w:after="0" w:line="240" w:lineRule="auto"/>
        <w:jc w:val="center"/>
        <w:rPr>
          <w:rFonts w:ascii="Times New Roman" w:hAnsi="Times New Roman" w:cs="Times New Roman"/>
          <w:b/>
          <w:sz w:val="28"/>
          <w:szCs w:val="28"/>
        </w:rPr>
      </w:pPr>
      <w:r w:rsidRPr="00C76FFB">
        <w:rPr>
          <w:rFonts w:ascii="Times New Roman" w:hAnsi="Times New Roman" w:cs="Times New Roman"/>
          <w:b/>
          <w:sz w:val="28"/>
          <w:szCs w:val="28"/>
        </w:rPr>
        <w:t>ПРИКАЗ</w:t>
      </w:r>
    </w:p>
    <w:p w:rsidR="00C76FFB" w:rsidRDefault="00042B27" w:rsidP="00C76F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2035BE">
        <w:rPr>
          <w:rFonts w:ascii="Times New Roman" w:hAnsi="Times New Roman" w:cs="Times New Roman"/>
          <w:sz w:val="28"/>
          <w:szCs w:val="28"/>
        </w:rPr>
        <w:t>1</w:t>
      </w:r>
      <w:r w:rsidR="00C76FFB">
        <w:rPr>
          <w:rFonts w:ascii="Times New Roman" w:hAnsi="Times New Roman" w:cs="Times New Roman"/>
          <w:sz w:val="28"/>
          <w:szCs w:val="28"/>
        </w:rPr>
        <w:t xml:space="preserve"> февраля 2020г. </w:t>
      </w:r>
      <w:r w:rsidR="00C76FFB">
        <w:rPr>
          <w:rFonts w:ascii="Times New Roman" w:hAnsi="Times New Roman" w:cs="Times New Roman"/>
          <w:sz w:val="28"/>
          <w:szCs w:val="28"/>
        </w:rPr>
        <w:tab/>
      </w:r>
      <w:r w:rsidR="00C76FFB">
        <w:rPr>
          <w:rFonts w:ascii="Times New Roman" w:hAnsi="Times New Roman" w:cs="Times New Roman"/>
          <w:sz w:val="28"/>
          <w:szCs w:val="28"/>
        </w:rPr>
        <w:tab/>
      </w:r>
      <w:r w:rsidR="00C76FFB">
        <w:rPr>
          <w:rFonts w:ascii="Times New Roman" w:hAnsi="Times New Roman" w:cs="Times New Roman"/>
          <w:sz w:val="28"/>
          <w:szCs w:val="28"/>
        </w:rPr>
        <w:tab/>
      </w:r>
      <w:r w:rsidR="00C76FFB">
        <w:rPr>
          <w:rFonts w:ascii="Times New Roman" w:hAnsi="Times New Roman" w:cs="Times New Roman"/>
          <w:sz w:val="28"/>
          <w:szCs w:val="28"/>
        </w:rPr>
        <w:tab/>
      </w:r>
      <w:r w:rsidR="00C76FFB">
        <w:rPr>
          <w:rFonts w:ascii="Times New Roman" w:hAnsi="Times New Roman" w:cs="Times New Roman"/>
          <w:sz w:val="28"/>
          <w:szCs w:val="28"/>
        </w:rPr>
        <w:tab/>
      </w:r>
      <w:r w:rsidR="00C76FFB">
        <w:rPr>
          <w:rFonts w:ascii="Times New Roman" w:hAnsi="Times New Roman" w:cs="Times New Roman"/>
          <w:sz w:val="28"/>
          <w:szCs w:val="28"/>
        </w:rPr>
        <w:tab/>
      </w:r>
      <w:r w:rsidR="00C76FFB">
        <w:rPr>
          <w:rFonts w:ascii="Times New Roman" w:hAnsi="Times New Roman" w:cs="Times New Roman"/>
          <w:sz w:val="28"/>
          <w:szCs w:val="28"/>
        </w:rPr>
        <w:tab/>
      </w:r>
      <w:r w:rsidR="00C76FFB">
        <w:rPr>
          <w:rFonts w:ascii="Times New Roman" w:hAnsi="Times New Roman" w:cs="Times New Roman"/>
          <w:sz w:val="28"/>
          <w:szCs w:val="28"/>
        </w:rPr>
        <w:tab/>
      </w:r>
      <w:r w:rsidR="0008457D">
        <w:rPr>
          <w:rFonts w:ascii="Times New Roman" w:hAnsi="Times New Roman" w:cs="Times New Roman"/>
          <w:sz w:val="28"/>
          <w:szCs w:val="28"/>
        </w:rPr>
        <w:tab/>
      </w:r>
      <w:r w:rsidR="0008457D">
        <w:rPr>
          <w:rFonts w:ascii="Times New Roman" w:hAnsi="Times New Roman" w:cs="Times New Roman"/>
          <w:sz w:val="28"/>
          <w:szCs w:val="28"/>
        </w:rPr>
        <w:tab/>
        <w:t>№ 39-О</w:t>
      </w:r>
    </w:p>
    <w:p w:rsidR="0008457D" w:rsidRPr="00C76FFB" w:rsidRDefault="0008457D" w:rsidP="00C76FFB">
      <w:pPr>
        <w:spacing w:after="0" w:line="240" w:lineRule="auto"/>
        <w:jc w:val="both"/>
        <w:rPr>
          <w:rFonts w:ascii="Times New Roman" w:hAnsi="Times New Roman" w:cs="Times New Roman"/>
          <w:sz w:val="28"/>
          <w:szCs w:val="28"/>
        </w:rPr>
      </w:pPr>
    </w:p>
    <w:p w:rsidR="00C76FFB" w:rsidRDefault="00C76FFB" w:rsidP="00C76FFB">
      <w:pPr>
        <w:spacing w:after="0"/>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E84EEB" w:rsidTr="00326EA9">
        <w:trPr>
          <w:trHeight w:val="669"/>
        </w:trPr>
        <w:tc>
          <w:tcPr>
            <w:tcW w:w="5210" w:type="dxa"/>
          </w:tcPr>
          <w:p w:rsidR="00E84EEB" w:rsidRDefault="00E84EEB" w:rsidP="00F64E64">
            <w:pPr>
              <w:jc w:val="both"/>
              <w:rPr>
                <w:rFonts w:ascii="Times New Roman" w:hAnsi="Times New Roman" w:cs="Times New Roman"/>
                <w:sz w:val="28"/>
                <w:szCs w:val="28"/>
              </w:rPr>
            </w:pPr>
            <w:bookmarkStart w:id="0" w:name="_GoBack" w:colFirst="0" w:colLast="0"/>
            <w:r w:rsidRPr="00C76FFB">
              <w:rPr>
                <w:rFonts w:ascii="Times New Roman" w:hAnsi="Times New Roman" w:cs="Times New Roman"/>
                <w:sz w:val="28"/>
                <w:szCs w:val="28"/>
              </w:rPr>
              <w:t xml:space="preserve">«Об утверждении </w:t>
            </w:r>
            <w:r w:rsidR="008C161D">
              <w:rPr>
                <w:rFonts w:ascii="Times New Roman" w:hAnsi="Times New Roman" w:cs="Times New Roman"/>
                <w:sz w:val="28"/>
                <w:szCs w:val="28"/>
              </w:rPr>
              <w:t xml:space="preserve">Порядка </w:t>
            </w:r>
            <w:r w:rsidR="00F64E64">
              <w:rPr>
                <w:rFonts w:ascii="Times New Roman" w:hAnsi="Times New Roman" w:cs="Times New Roman"/>
                <w:sz w:val="28"/>
                <w:szCs w:val="28"/>
              </w:rPr>
              <w:t>информирования работниками</w:t>
            </w:r>
            <w:r w:rsidR="008C161D">
              <w:rPr>
                <w:rFonts w:ascii="Times New Roman" w:hAnsi="Times New Roman" w:cs="Times New Roman"/>
                <w:sz w:val="28"/>
                <w:szCs w:val="28"/>
              </w:rPr>
              <w:t xml:space="preserve"> о склонении </w:t>
            </w:r>
            <w:r w:rsidR="00F64E64">
              <w:rPr>
                <w:rFonts w:ascii="Times New Roman" w:hAnsi="Times New Roman" w:cs="Times New Roman"/>
                <w:sz w:val="28"/>
                <w:szCs w:val="28"/>
              </w:rPr>
              <w:t xml:space="preserve">их </w:t>
            </w:r>
            <w:r w:rsidR="008C161D">
              <w:rPr>
                <w:rFonts w:ascii="Times New Roman" w:hAnsi="Times New Roman" w:cs="Times New Roman"/>
                <w:sz w:val="28"/>
                <w:szCs w:val="28"/>
              </w:rPr>
              <w:t>к</w:t>
            </w:r>
            <w:r w:rsidR="00F64E64">
              <w:rPr>
                <w:rFonts w:ascii="Times New Roman" w:hAnsi="Times New Roman" w:cs="Times New Roman"/>
                <w:sz w:val="28"/>
                <w:szCs w:val="28"/>
              </w:rPr>
              <w:t xml:space="preserve"> совершению </w:t>
            </w:r>
            <w:r w:rsidR="008C161D">
              <w:rPr>
                <w:rFonts w:ascii="Times New Roman" w:hAnsi="Times New Roman" w:cs="Times New Roman"/>
                <w:sz w:val="28"/>
                <w:szCs w:val="28"/>
              </w:rPr>
              <w:t>коррупционны</w:t>
            </w:r>
            <w:r w:rsidR="00F64E64">
              <w:rPr>
                <w:rFonts w:ascii="Times New Roman" w:hAnsi="Times New Roman" w:cs="Times New Roman"/>
                <w:sz w:val="28"/>
                <w:szCs w:val="28"/>
              </w:rPr>
              <w:t xml:space="preserve">х </w:t>
            </w:r>
            <w:r w:rsidR="008C161D">
              <w:rPr>
                <w:rFonts w:ascii="Times New Roman" w:hAnsi="Times New Roman" w:cs="Times New Roman"/>
                <w:sz w:val="28"/>
                <w:szCs w:val="28"/>
              </w:rPr>
              <w:t>нарушени</w:t>
            </w:r>
            <w:r w:rsidR="00F64E64">
              <w:rPr>
                <w:rFonts w:ascii="Times New Roman" w:hAnsi="Times New Roman" w:cs="Times New Roman"/>
                <w:sz w:val="28"/>
                <w:szCs w:val="28"/>
              </w:rPr>
              <w:t>й</w:t>
            </w:r>
            <w:r w:rsidRPr="00C76FFB">
              <w:rPr>
                <w:rFonts w:ascii="Times New Roman" w:hAnsi="Times New Roman" w:cs="Times New Roman"/>
                <w:sz w:val="28"/>
                <w:szCs w:val="28"/>
              </w:rPr>
              <w:t>»</w:t>
            </w:r>
          </w:p>
        </w:tc>
        <w:tc>
          <w:tcPr>
            <w:tcW w:w="5211" w:type="dxa"/>
          </w:tcPr>
          <w:p w:rsidR="00E84EEB" w:rsidRDefault="00E84EEB" w:rsidP="00C76FFB">
            <w:pPr>
              <w:jc w:val="center"/>
              <w:rPr>
                <w:rFonts w:ascii="Times New Roman" w:hAnsi="Times New Roman" w:cs="Times New Roman"/>
                <w:sz w:val="28"/>
                <w:szCs w:val="28"/>
              </w:rPr>
            </w:pPr>
          </w:p>
        </w:tc>
      </w:tr>
      <w:bookmarkEnd w:id="0"/>
    </w:tbl>
    <w:p w:rsidR="00E84EEB" w:rsidRDefault="00E84EEB" w:rsidP="00C76FFB">
      <w:pPr>
        <w:spacing w:after="0"/>
        <w:jc w:val="center"/>
        <w:rPr>
          <w:rFonts w:ascii="Times New Roman" w:hAnsi="Times New Roman" w:cs="Times New Roman"/>
          <w:sz w:val="28"/>
          <w:szCs w:val="28"/>
        </w:rPr>
      </w:pPr>
    </w:p>
    <w:p w:rsidR="00042B27" w:rsidRDefault="00042B27" w:rsidP="00C76FFB">
      <w:pPr>
        <w:spacing w:after="0"/>
      </w:pPr>
    </w:p>
    <w:p w:rsidR="005E4716" w:rsidRPr="0094439C" w:rsidRDefault="005E4716" w:rsidP="005E47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CD23FB">
        <w:rPr>
          <w:rFonts w:ascii="Times New Roman" w:hAnsi="Times New Roman" w:cs="Times New Roman"/>
          <w:sz w:val="28"/>
          <w:szCs w:val="28"/>
        </w:rPr>
        <w:t xml:space="preserve"> целью упорядочения действий работник</w:t>
      </w:r>
      <w:r>
        <w:rPr>
          <w:rFonts w:ascii="Times New Roman" w:hAnsi="Times New Roman" w:cs="Times New Roman"/>
          <w:sz w:val="28"/>
          <w:szCs w:val="28"/>
        </w:rPr>
        <w:t>ов</w:t>
      </w:r>
      <w:r w:rsidRPr="00CD23FB">
        <w:rPr>
          <w:rFonts w:ascii="Times New Roman" w:hAnsi="Times New Roman" w:cs="Times New Roman"/>
          <w:sz w:val="28"/>
          <w:szCs w:val="28"/>
        </w:rPr>
        <w:t xml:space="preserve"> или других лиц при выявлении ими факта коррупционных правонарушений или при склонении работника, контрагента и других лиц к совершению коррупционных правонарушений</w:t>
      </w:r>
      <w:r w:rsidR="00C76FFB">
        <w:rPr>
          <w:rFonts w:ascii="Times New Roman" w:hAnsi="Times New Roman" w:cs="Times New Roman"/>
          <w:sz w:val="28"/>
          <w:szCs w:val="28"/>
        </w:rPr>
        <w:t xml:space="preserve"> в государственном бюджетном общеобразовательном учреждении Свердловской области «Екатеринбургская школа-интернат № 8, реализующая адаптированные основные общеобразовательные программы» (далее – </w:t>
      </w:r>
      <w:r w:rsidR="00326EA9">
        <w:rPr>
          <w:rFonts w:ascii="Times New Roman" w:hAnsi="Times New Roman" w:cs="Times New Roman"/>
          <w:sz w:val="28"/>
          <w:szCs w:val="28"/>
        </w:rPr>
        <w:t>ГБОУ СО «ЕШИ № 8»</w:t>
      </w:r>
      <w:r w:rsidR="00C76FFB">
        <w:rPr>
          <w:rFonts w:ascii="Times New Roman" w:hAnsi="Times New Roman" w:cs="Times New Roman"/>
          <w:sz w:val="28"/>
          <w:szCs w:val="28"/>
        </w:rPr>
        <w:t>)</w:t>
      </w:r>
      <w:r>
        <w:rPr>
          <w:rFonts w:ascii="Times New Roman" w:hAnsi="Times New Roman" w:cs="Times New Roman"/>
          <w:sz w:val="28"/>
          <w:szCs w:val="28"/>
        </w:rPr>
        <w:t>,</w:t>
      </w:r>
      <w:r w:rsidRPr="005E4716">
        <w:rPr>
          <w:rFonts w:ascii="Times New Roman" w:hAnsi="Times New Roman" w:cs="Times New Roman"/>
          <w:sz w:val="28"/>
          <w:szCs w:val="28"/>
        </w:rPr>
        <w:t xml:space="preserve"> </w:t>
      </w:r>
      <w:r>
        <w:rPr>
          <w:rFonts w:ascii="Times New Roman" w:hAnsi="Times New Roman" w:cs="Times New Roman"/>
          <w:sz w:val="28"/>
          <w:szCs w:val="28"/>
        </w:rPr>
        <w:t>руководствуясь</w:t>
      </w:r>
      <w:r w:rsidRPr="0094439C">
        <w:rPr>
          <w:rFonts w:ascii="Times New Roman" w:hAnsi="Times New Roman" w:cs="Times New Roman"/>
          <w:sz w:val="28"/>
          <w:szCs w:val="28"/>
        </w:rPr>
        <w:t xml:space="preserve"> ст. 13.3 Федерального закона Российской Федерации от 25.12.2008 № 273-ФЗ</w:t>
      </w:r>
      <w:r>
        <w:rPr>
          <w:rFonts w:ascii="Times New Roman" w:hAnsi="Times New Roman" w:cs="Times New Roman"/>
          <w:sz w:val="28"/>
          <w:szCs w:val="28"/>
        </w:rPr>
        <w:t xml:space="preserve"> «О противодействии коррупции»</w:t>
      </w:r>
    </w:p>
    <w:p w:rsidR="00C76FFB" w:rsidRPr="005E4716" w:rsidRDefault="00C76FFB" w:rsidP="005E4716">
      <w:pPr>
        <w:spacing w:after="0" w:line="240" w:lineRule="auto"/>
        <w:ind w:right="140"/>
        <w:jc w:val="both"/>
        <w:rPr>
          <w:rFonts w:ascii="Times New Roman" w:hAnsi="Times New Roman" w:cs="Times New Roman"/>
          <w:b/>
          <w:sz w:val="28"/>
          <w:szCs w:val="28"/>
        </w:rPr>
      </w:pPr>
      <w:r w:rsidRPr="005E4716">
        <w:rPr>
          <w:rFonts w:ascii="Times New Roman" w:hAnsi="Times New Roman" w:cs="Times New Roman"/>
          <w:b/>
          <w:sz w:val="28"/>
          <w:szCs w:val="28"/>
        </w:rPr>
        <w:t xml:space="preserve">ПРИКАЗЫВАЮ: </w:t>
      </w:r>
    </w:p>
    <w:p w:rsidR="008477BF" w:rsidRPr="00CA11DC" w:rsidRDefault="00C76FFB" w:rsidP="00CA11DC">
      <w:pPr>
        <w:pStyle w:val="a4"/>
        <w:numPr>
          <w:ilvl w:val="0"/>
          <w:numId w:val="2"/>
        </w:numPr>
        <w:tabs>
          <w:tab w:val="left" w:pos="851"/>
        </w:tabs>
        <w:spacing w:after="0" w:line="240" w:lineRule="auto"/>
        <w:ind w:left="0" w:firstLine="567"/>
        <w:jc w:val="both"/>
        <w:rPr>
          <w:rFonts w:ascii="Times New Roman" w:hAnsi="Times New Roman" w:cs="Times New Roman"/>
          <w:sz w:val="28"/>
          <w:szCs w:val="28"/>
        </w:rPr>
      </w:pPr>
      <w:r w:rsidRPr="00CA11DC">
        <w:rPr>
          <w:rFonts w:ascii="Times New Roman" w:hAnsi="Times New Roman" w:cs="Times New Roman"/>
          <w:sz w:val="28"/>
          <w:szCs w:val="28"/>
        </w:rPr>
        <w:t xml:space="preserve">Утвердить </w:t>
      </w:r>
      <w:r w:rsidR="008C161D" w:rsidRPr="00CA11DC">
        <w:rPr>
          <w:rFonts w:ascii="Times New Roman" w:hAnsi="Times New Roman" w:cs="Times New Roman"/>
          <w:sz w:val="28"/>
          <w:szCs w:val="28"/>
        </w:rPr>
        <w:t xml:space="preserve">Порядок </w:t>
      </w:r>
      <w:r w:rsidR="00F64E64">
        <w:rPr>
          <w:rFonts w:ascii="Times New Roman" w:hAnsi="Times New Roman" w:cs="Times New Roman"/>
          <w:sz w:val="28"/>
          <w:szCs w:val="28"/>
        </w:rPr>
        <w:t xml:space="preserve">информирования работниками </w:t>
      </w:r>
      <w:r w:rsidR="008C161D" w:rsidRPr="00CA11DC">
        <w:rPr>
          <w:rFonts w:ascii="Times New Roman" w:hAnsi="Times New Roman" w:cs="Times New Roman"/>
          <w:sz w:val="28"/>
          <w:szCs w:val="28"/>
        </w:rPr>
        <w:t xml:space="preserve">о склонении </w:t>
      </w:r>
      <w:r w:rsidR="00F64E64">
        <w:rPr>
          <w:rFonts w:ascii="Times New Roman" w:hAnsi="Times New Roman" w:cs="Times New Roman"/>
          <w:sz w:val="28"/>
          <w:szCs w:val="28"/>
        </w:rPr>
        <w:t xml:space="preserve">их </w:t>
      </w:r>
      <w:r w:rsidR="008C161D" w:rsidRPr="00CA11DC">
        <w:rPr>
          <w:rFonts w:ascii="Times New Roman" w:hAnsi="Times New Roman" w:cs="Times New Roman"/>
          <w:sz w:val="28"/>
          <w:szCs w:val="28"/>
        </w:rPr>
        <w:t>к</w:t>
      </w:r>
      <w:r w:rsidR="00F64E64">
        <w:rPr>
          <w:rFonts w:ascii="Times New Roman" w:hAnsi="Times New Roman" w:cs="Times New Roman"/>
          <w:sz w:val="28"/>
          <w:szCs w:val="28"/>
        </w:rPr>
        <w:t xml:space="preserve"> совершению </w:t>
      </w:r>
      <w:r w:rsidR="008C161D" w:rsidRPr="00CA11DC">
        <w:rPr>
          <w:rFonts w:ascii="Times New Roman" w:hAnsi="Times New Roman" w:cs="Times New Roman"/>
          <w:sz w:val="28"/>
          <w:szCs w:val="28"/>
        </w:rPr>
        <w:t>коррупционны</w:t>
      </w:r>
      <w:r w:rsidR="00F64E64">
        <w:rPr>
          <w:rFonts w:ascii="Times New Roman" w:hAnsi="Times New Roman" w:cs="Times New Roman"/>
          <w:sz w:val="28"/>
          <w:szCs w:val="28"/>
        </w:rPr>
        <w:t xml:space="preserve">х </w:t>
      </w:r>
      <w:r w:rsidR="008C161D" w:rsidRPr="00CA11DC">
        <w:rPr>
          <w:rFonts w:ascii="Times New Roman" w:hAnsi="Times New Roman" w:cs="Times New Roman"/>
          <w:sz w:val="28"/>
          <w:szCs w:val="28"/>
        </w:rPr>
        <w:t>нарушени</w:t>
      </w:r>
      <w:r w:rsidR="00F64E64">
        <w:rPr>
          <w:rFonts w:ascii="Times New Roman" w:hAnsi="Times New Roman" w:cs="Times New Roman"/>
          <w:sz w:val="28"/>
          <w:szCs w:val="28"/>
        </w:rPr>
        <w:t>й</w:t>
      </w:r>
      <w:r w:rsidR="008C161D" w:rsidRPr="00CA11DC">
        <w:rPr>
          <w:rFonts w:ascii="Times New Roman" w:hAnsi="Times New Roman" w:cs="Times New Roman"/>
          <w:sz w:val="28"/>
          <w:szCs w:val="28"/>
        </w:rPr>
        <w:t xml:space="preserve"> </w:t>
      </w:r>
      <w:r w:rsidR="00326EA9" w:rsidRPr="00CA11DC">
        <w:rPr>
          <w:rFonts w:ascii="Times New Roman" w:hAnsi="Times New Roman" w:cs="Times New Roman"/>
          <w:sz w:val="28"/>
          <w:szCs w:val="28"/>
        </w:rPr>
        <w:t>в ГБОУ СО «ЕШИ № 8» (прилагается).</w:t>
      </w:r>
    </w:p>
    <w:p w:rsidR="00042B27" w:rsidRPr="00042B27" w:rsidRDefault="00F64E64" w:rsidP="00CA11DC">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C76FFB" w:rsidRPr="00C76FFB">
        <w:rPr>
          <w:rFonts w:ascii="Times New Roman" w:hAnsi="Times New Roman" w:cs="Times New Roman"/>
          <w:sz w:val="28"/>
          <w:szCs w:val="28"/>
        </w:rPr>
        <w:t xml:space="preserve">. </w:t>
      </w:r>
      <w:r w:rsidR="00042B27">
        <w:rPr>
          <w:rFonts w:ascii="Times New Roman" w:hAnsi="Times New Roman" w:cs="Times New Roman"/>
          <w:sz w:val="28"/>
          <w:szCs w:val="28"/>
        </w:rPr>
        <w:t xml:space="preserve">Опубликовать настоящий приказ на сайте школы-интерната № 8: </w:t>
      </w:r>
      <w:r w:rsidR="00042B27">
        <w:rPr>
          <w:rFonts w:ascii="Times New Roman" w:hAnsi="Times New Roman" w:cs="Times New Roman"/>
          <w:sz w:val="28"/>
          <w:szCs w:val="28"/>
          <w:lang w:val="en-US"/>
        </w:rPr>
        <w:t>internat</w:t>
      </w:r>
      <w:r w:rsidR="00042B27" w:rsidRPr="00042B27">
        <w:rPr>
          <w:rFonts w:ascii="Times New Roman" w:hAnsi="Times New Roman" w:cs="Times New Roman"/>
          <w:sz w:val="28"/>
          <w:szCs w:val="28"/>
        </w:rPr>
        <w:t>-8.</w:t>
      </w:r>
      <w:r w:rsidR="00042B27">
        <w:rPr>
          <w:rFonts w:ascii="Times New Roman" w:hAnsi="Times New Roman" w:cs="Times New Roman"/>
          <w:sz w:val="28"/>
          <w:szCs w:val="28"/>
          <w:lang w:val="en-US"/>
        </w:rPr>
        <w:t>ru</w:t>
      </w:r>
      <w:r w:rsidR="00042B27">
        <w:rPr>
          <w:rFonts w:ascii="Times New Roman" w:hAnsi="Times New Roman" w:cs="Times New Roman"/>
          <w:sz w:val="28"/>
          <w:szCs w:val="28"/>
        </w:rPr>
        <w:t>.</w:t>
      </w:r>
    </w:p>
    <w:p w:rsidR="00C76FFB" w:rsidRDefault="00F64E64" w:rsidP="00CA11DC">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042B27">
        <w:rPr>
          <w:rFonts w:ascii="Times New Roman" w:hAnsi="Times New Roman" w:cs="Times New Roman"/>
          <w:sz w:val="28"/>
          <w:szCs w:val="28"/>
        </w:rPr>
        <w:t xml:space="preserve">. </w:t>
      </w:r>
      <w:r w:rsidR="00C76FFB" w:rsidRPr="00C76FFB">
        <w:rPr>
          <w:rFonts w:ascii="Times New Roman" w:hAnsi="Times New Roman" w:cs="Times New Roman"/>
          <w:sz w:val="28"/>
          <w:szCs w:val="28"/>
        </w:rPr>
        <w:t xml:space="preserve">Контроль исполнения данного приказа </w:t>
      </w:r>
      <w:r w:rsidR="00042B27">
        <w:rPr>
          <w:rFonts w:ascii="Times New Roman" w:hAnsi="Times New Roman" w:cs="Times New Roman"/>
          <w:sz w:val="28"/>
          <w:szCs w:val="28"/>
        </w:rPr>
        <w:t>оставляю за собой.</w:t>
      </w:r>
    </w:p>
    <w:p w:rsidR="00042B27" w:rsidRDefault="00042B27" w:rsidP="00CA11DC">
      <w:pPr>
        <w:tabs>
          <w:tab w:val="left" w:pos="851"/>
        </w:tabs>
        <w:spacing w:after="0" w:line="240" w:lineRule="auto"/>
        <w:ind w:firstLine="567"/>
        <w:jc w:val="both"/>
        <w:rPr>
          <w:rFonts w:ascii="Times New Roman" w:hAnsi="Times New Roman" w:cs="Times New Roman"/>
          <w:sz w:val="28"/>
          <w:szCs w:val="28"/>
        </w:rPr>
      </w:pPr>
    </w:p>
    <w:p w:rsidR="00042B27" w:rsidRDefault="00042B27" w:rsidP="00042B27">
      <w:pPr>
        <w:spacing w:after="0" w:line="240" w:lineRule="auto"/>
        <w:jc w:val="both"/>
        <w:rPr>
          <w:rFonts w:ascii="Times New Roman" w:hAnsi="Times New Roman" w:cs="Times New Roman"/>
          <w:sz w:val="28"/>
          <w:szCs w:val="28"/>
        </w:rPr>
      </w:pPr>
    </w:p>
    <w:p w:rsidR="00042B27" w:rsidRDefault="00042B27" w:rsidP="00042B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Директор </w:t>
      </w:r>
    </w:p>
    <w:p w:rsidR="00042B27" w:rsidRDefault="00042B27" w:rsidP="00042B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школы-интерната № 8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 Шмаков</w:t>
      </w:r>
    </w:p>
    <w:p w:rsidR="00326EA9" w:rsidRDefault="00326EA9" w:rsidP="00042B27">
      <w:pPr>
        <w:spacing w:after="0" w:line="240" w:lineRule="auto"/>
        <w:jc w:val="both"/>
        <w:rPr>
          <w:rFonts w:ascii="Times New Roman" w:hAnsi="Times New Roman" w:cs="Times New Roman"/>
          <w:sz w:val="28"/>
          <w:szCs w:val="28"/>
        </w:rPr>
      </w:pPr>
    </w:p>
    <w:p w:rsidR="00326EA9" w:rsidRDefault="00326EA9" w:rsidP="00042B27">
      <w:pPr>
        <w:spacing w:after="0" w:line="240" w:lineRule="auto"/>
        <w:jc w:val="both"/>
        <w:rPr>
          <w:rFonts w:ascii="Times New Roman" w:hAnsi="Times New Roman" w:cs="Times New Roman"/>
          <w:sz w:val="28"/>
          <w:szCs w:val="28"/>
        </w:rPr>
      </w:pPr>
    </w:p>
    <w:p w:rsidR="00326EA9" w:rsidRDefault="00326EA9" w:rsidP="00042B27">
      <w:pPr>
        <w:spacing w:after="0" w:line="240" w:lineRule="auto"/>
        <w:jc w:val="both"/>
        <w:rPr>
          <w:rFonts w:ascii="Times New Roman" w:hAnsi="Times New Roman" w:cs="Times New Roman"/>
          <w:sz w:val="28"/>
          <w:szCs w:val="28"/>
        </w:rPr>
      </w:pPr>
    </w:p>
    <w:p w:rsidR="00326EA9" w:rsidRDefault="00326EA9" w:rsidP="00042B27">
      <w:pPr>
        <w:spacing w:after="0" w:line="240" w:lineRule="auto"/>
        <w:jc w:val="both"/>
        <w:rPr>
          <w:rFonts w:ascii="Times New Roman" w:hAnsi="Times New Roman" w:cs="Times New Roman"/>
          <w:sz w:val="28"/>
          <w:szCs w:val="28"/>
        </w:rPr>
      </w:pPr>
    </w:p>
    <w:p w:rsidR="00326EA9" w:rsidRDefault="00326EA9" w:rsidP="00042B27">
      <w:pPr>
        <w:spacing w:after="0" w:line="240" w:lineRule="auto"/>
        <w:jc w:val="both"/>
        <w:rPr>
          <w:rFonts w:ascii="Times New Roman" w:hAnsi="Times New Roman" w:cs="Times New Roman"/>
          <w:sz w:val="28"/>
          <w:szCs w:val="28"/>
        </w:rPr>
      </w:pPr>
    </w:p>
    <w:p w:rsidR="005E4716" w:rsidRDefault="005E4716" w:rsidP="00042B27">
      <w:pPr>
        <w:spacing w:after="0" w:line="240" w:lineRule="auto"/>
        <w:jc w:val="both"/>
        <w:rPr>
          <w:rFonts w:ascii="Times New Roman" w:hAnsi="Times New Roman" w:cs="Times New Roman"/>
          <w:sz w:val="28"/>
          <w:szCs w:val="28"/>
        </w:rPr>
      </w:pPr>
    </w:p>
    <w:p w:rsidR="005E4716" w:rsidRDefault="005E4716" w:rsidP="00042B27">
      <w:pPr>
        <w:spacing w:after="0" w:line="240" w:lineRule="auto"/>
        <w:jc w:val="both"/>
        <w:rPr>
          <w:rFonts w:ascii="Times New Roman" w:hAnsi="Times New Roman" w:cs="Times New Roman"/>
          <w:sz w:val="28"/>
          <w:szCs w:val="28"/>
        </w:rPr>
      </w:pPr>
    </w:p>
    <w:p w:rsidR="005E4716" w:rsidRDefault="005E4716" w:rsidP="00042B27">
      <w:pPr>
        <w:spacing w:after="0" w:line="240" w:lineRule="auto"/>
        <w:jc w:val="both"/>
        <w:rPr>
          <w:rFonts w:ascii="Times New Roman" w:hAnsi="Times New Roman" w:cs="Times New Roman"/>
          <w:sz w:val="28"/>
          <w:szCs w:val="28"/>
        </w:rPr>
      </w:pPr>
    </w:p>
    <w:p w:rsidR="005E4716" w:rsidRDefault="005E4716" w:rsidP="00042B27">
      <w:pPr>
        <w:spacing w:after="0" w:line="240" w:lineRule="auto"/>
        <w:jc w:val="both"/>
        <w:rPr>
          <w:rFonts w:ascii="Times New Roman" w:hAnsi="Times New Roman" w:cs="Times New Roman"/>
          <w:sz w:val="28"/>
          <w:szCs w:val="28"/>
        </w:rPr>
      </w:pPr>
    </w:p>
    <w:p w:rsidR="005E4716" w:rsidRDefault="005E4716" w:rsidP="00042B27">
      <w:pPr>
        <w:spacing w:after="0" w:line="240" w:lineRule="auto"/>
        <w:jc w:val="both"/>
        <w:rPr>
          <w:rFonts w:ascii="Times New Roman" w:hAnsi="Times New Roman" w:cs="Times New Roman"/>
          <w:sz w:val="28"/>
          <w:szCs w:val="28"/>
        </w:rPr>
      </w:pPr>
    </w:p>
    <w:p w:rsidR="005E4716" w:rsidRDefault="005E4716" w:rsidP="00042B27">
      <w:pPr>
        <w:spacing w:after="0" w:line="240" w:lineRule="auto"/>
        <w:jc w:val="both"/>
        <w:rPr>
          <w:rFonts w:ascii="Times New Roman" w:hAnsi="Times New Roman" w:cs="Times New Roman"/>
          <w:sz w:val="28"/>
          <w:szCs w:val="28"/>
        </w:rPr>
      </w:pPr>
    </w:p>
    <w:p w:rsidR="00326EA9" w:rsidRDefault="00326EA9" w:rsidP="00042B27">
      <w:pPr>
        <w:spacing w:after="0" w:line="240" w:lineRule="auto"/>
        <w:jc w:val="both"/>
        <w:rPr>
          <w:rFonts w:ascii="Times New Roman" w:hAnsi="Times New Roman" w:cs="Times New Roman"/>
          <w:sz w:val="28"/>
          <w:szCs w:val="28"/>
        </w:rPr>
      </w:pPr>
    </w:p>
    <w:p w:rsidR="00326EA9" w:rsidRDefault="00326EA9" w:rsidP="00042B27">
      <w:pPr>
        <w:spacing w:after="0" w:line="240" w:lineRule="auto"/>
        <w:jc w:val="both"/>
        <w:rPr>
          <w:rFonts w:ascii="Times New Roman" w:hAnsi="Times New Roman" w:cs="Times New Roman"/>
          <w:sz w:val="28"/>
          <w:szCs w:val="28"/>
        </w:rPr>
      </w:pPr>
    </w:p>
    <w:p w:rsidR="00326EA9" w:rsidRDefault="00326EA9" w:rsidP="00042B27">
      <w:pPr>
        <w:spacing w:after="0" w:line="240" w:lineRule="auto"/>
        <w:jc w:val="both"/>
        <w:rPr>
          <w:rFonts w:ascii="Times New Roman" w:hAnsi="Times New Roman" w:cs="Times New Roman"/>
          <w:sz w:val="28"/>
          <w:szCs w:val="28"/>
        </w:rPr>
      </w:pPr>
    </w:p>
    <w:p w:rsidR="00326EA9" w:rsidRDefault="004A5120" w:rsidP="00042B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26EA9">
        <w:rPr>
          <w:rFonts w:ascii="Times New Roman" w:hAnsi="Times New Roman" w:cs="Times New Roman"/>
          <w:sz w:val="28"/>
          <w:szCs w:val="28"/>
        </w:rPr>
        <w:tab/>
      </w:r>
      <w:r w:rsidR="00326EA9">
        <w:rPr>
          <w:rFonts w:ascii="Times New Roman" w:hAnsi="Times New Roman" w:cs="Times New Roman"/>
          <w:sz w:val="28"/>
          <w:szCs w:val="28"/>
        </w:rPr>
        <w:tab/>
      </w:r>
      <w:r w:rsidR="00326EA9">
        <w:rPr>
          <w:rFonts w:ascii="Times New Roman" w:hAnsi="Times New Roman" w:cs="Times New Roman"/>
          <w:sz w:val="28"/>
          <w:szCs w:val="28"/>
        </w:rPr>
        <w:tab/>
      </w:r>
      <w:r w:rsidR="00326EA9">
        <w:rPr>
          <w:rFonts w:ascii="Times New Roman" w:hAnsi="Times New Roman" w:cs="Times New Roman"/>
          <w:sz w:val="28"/>
          <w:szCs w:val="28"/>
        </w:rPr>
        <w:tab/>
      </w:r>
      <w:r w:rsidR="00326EA9">
        <w:rPr>
          <w:rFonts w:ascii="Times New Roman" w:hAnsi="Times New Roman" w:cs="Times New Roman"/>
          <w:sz w:val="28"/>
          <w:szCs w:val="28"/>
        </w:rPr>
        <w:tab/>
      </w:r>
      <w:r w:rsidR="00326EA9">
        <w:rPr>
          <w:rFonts w:ascii="Times New Roman" w:hAnsi="Times New Roman" w:cs="Times New Roman"/>
          <w:sz w:val="28"/>
          <w:szCs w:val="28"/>
        </w:rPr>
        <w:tab/>
      </w:r>
      <w:r w:rsidR="00326EA9">
        <w:rPr>
          <w:rFonts w:ascii="Times New Roman" w:hAnsi="Times New Roman" w:cs="Times New Roman"/>
          <w:sz w:val="28"/>
          <w:szCs w:val="28"/>
        </w:rPr>
        <w:tab/>
      </w:r>
      <w:r w:rsidR="00326EA9">
        <w:rPr>
          <w:rFonts w:ascii="Times New Roman" w:hAnsi="Times New Roman" w:cs="Times New Roman"/>
          <w:sz w:val="28"/>
          <w:szCs w:val="28"/>
        </w:rPr>
        <w:tab/>
        <w:t xml:space="preserve">Утверждено </w:t>
      </w:r>
    </w:p>
    <w:p w:rsidR="00326EA9" w:rsidRDefault="00326EA9" w:rsidP="00326EA9">
      <w:pPr>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приказом ГБОУ СО</w:t>
      </w:r>
    </w:p>
    <w:p w:rsidR="00326EA9" w:rsidRDefault="00326EA9" w:rsidP="00326EA9">
      <w:pPr>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 xml:space="preserve">«ЕШИ № 8» от 21.02.2020 </w:t>
      </w:r>
    </w:p>
    <w:p w:rsidR="00326EA9" w:rsidRDefault="00326EA9" w:rsidP="00326EA9">
      <w:pPr>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 3</w:t>
      </w:r>
      <w:r w:rsidR="00F64E64">
        <w:rPr>
          <w:rFonts w:ascii="Times New Roman" w:hAnsi="Times New Roman" w:cs="Times New Roman"/>
          <w:sz w:val="28"/>
          <w:szCs w:val="28"/>
        </w:rPr>
        <w:t>9</w:t>
      </w:r>
      <w:r>
        <w:rPr>
          <w:rFonts w:ascii="Times New Roman" w:hAnsi="Times New Roman" w:cs="Times New Roman"/>
          <w:sz w:val="28"/>
          <w:szCs w:val="28"/>
        </w:rPr>
        <w:t>-</w:t>
      </w:r>
      <w:r w:rsidR="008C161D">
        <w:rPr>
          <w:rFonts w:ascii="Times New Roman" w:hAnsi="Times New Roman" w:cs="Times New Roman"/>
          <w:sz w:val="28"/>
          <w:szCs w:val="28"/>
        </w:rPr>
        <w:t>о</w:t>
      </w:r>
    </w:p>
    <w:p w:rsidR="00326EA9" w:rsidRPr="00C76FFB" w:rsidRDefault="00326EA9" w:rsidP="00042B27">
      <w:pPr>
        <w:spacing w:after="0" w:line="240" w:lineRule="auto"/>
        <w:jc w:val="both"/>
        <w:rPr>
          <w:rFonts w:ascii="Times New Roman" w:hAnsi="Times New Roman" w:cs="Times New Roman"/>
          <w:sz w:val="28"/>
          <w:szCs w:val="28"/>
        </w:rPr>
      </w:pPr>
    </w:p>
    <w:p w:rsidR="008C161D" w:rsidRDefault="00326EA9" w:rsidP="008C161D">
      <w:pPr>
        <w:spacing w:after="0" w:line="240" w:lineRule="auto"/>
        <w:jc w:val="center"/>
        <w:rPr>
          <w:rFonts w:ascii="Times New Roman" w:hAnsi="Times New Roman" w:cs="Times New Roman"/>
          <w:b/>
          <w:sz w:val="28"/>
          <w:szCs w:val="28"/>
        </w:rPr>
      </w:pPr>
      <w:r w:rsidRPr="00326EA9">
        <w:rPr>
          <w:rFonts w:ascii="Times New Roman" w:hAnsi="Times New Roman" w:cs="Times New Roman"/>
          <w:b/>
          <w:sz w:val="28"/>
          <w:szCs w:val="28"/>
        </w:rPr>
        <w:t>П</w:t>
      </w:r>
      <w:r w:rsidR="008C161D">
        <w:rPr>
          <w:rFonts w:ascii="Times New Roman" w:hAnsi="Times New Roman" w:cs="Times New Roman"/>
          <w:b/>
          <w:sz w:val="28"/>
          <w:szCs w:val="28"/>
        </w:rPr>
        <w:t xml:space="preserve">орядок </w:t>
      </w:r>
    </w:p>
    <w:p w:rsidR="00326EA9" w:rsidRPr="00F64E64" w:rsidRDefault="00F64E64" w:rsidP="00326EA9">
      <w:pPr>
        <w:spacing w:after="0" w:line="240" w:lineRule="auto"/>
        <w:jc w:val="center"/>
        <w:rPr>
          <w:rFonts w:ascii="Times New Roman" w:hAnsi="Times New Roman" w:cs="Times New Roman"/>
          <w:b/>
          <w:sz w:val="28"/>
          <w:szCs w:val="28"/>
        </w:rPr>
      </w:pPr>
      <w:r w:rsidRPr="00F64E64">
        <w:rPr>
          <w:rFonts w:ascii="Times New Roman" w:hAnsi="Times New Roman" w:cs="Times New Roman"/>
          <w:b/>
          <w:sz w:val="28"/>
          <w:szCs w:val="28"/>
        </w:rPr>
        <w:t>информирования работниками о склонении их к совершению коррупционных нарушений в ГБОУ СО «ЕШИ № 8»</w:t>
      </w:r>
    </w:p>
    <w:p w:rsidR="00F64E64" w:rsidRDefault="00F64E64" w:rsidP="00CD23FB">
      <w:pPr>
        <w:spacing w:after="0" w:line="240" w:lineRule="auto"/>
        <w:rPr>
          <w:rFonts w:ascii="Times New Roman" w:hAnsi="Times New Roman" w:cs="Times New Roman"/>
          <w:b/>
          <w:sz w:val="28"/>
          <w:szCs w:val="28"/>
        </w:rPr>
      </w:pPr>
    </w:p>
    <w:p w:rsidR="00CD23FB" w:rsidRPr="00326EA9" w:rsidRDefault="00CD23FB" w:rsidP="00CD23FB">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1. Общие положения</w:t>
      </w:r>
    </w:p>
    <w:p w:rsidR="00F64E64" w:rsidRDefault="008C161D" w:rsidP="00F64E64">
      <w:pPr>
        <w:spacing w:after="0" w:line="240" w:lineRule="auto"/>
        <w:ind w:firstLine="567"/>
        <w:jc w:val="both"/>
        <w:rPr>
          <w:rFonts w:ascii="Times New Roman" w:hAnsi="Times New Roman" w:cs="Times New Roman"/>
          <w:sz w:val="28"/>
          <w:szCs w:val="28"/>
        </w:rPr>
      </w:pPr>
      <w:r w:rsidRPr="00A43D5E">
        <w:rPr>
          <w:rFonts w:ascii="Times New Roman" w:hAnsi="Times New Roman" w:cs="Times New Roman"/>
          <w:sz w:val="28"/>
          <w:szCs w:val="28"/>
        </w:rPr>
        <w:t>1</w:t>
      </w:r>
      <w:r w:rsidR="00CD23FB">
        <w:rPr>
          <w:rFonts w:ascii="Times New Roman" w:hAnsi="Times New Roman" w:cs="Times New Roman"/>
          <w:sz w:val="28"/>
          <w:szCs w:val="28"/>
        </w:rPr>
        <w:t>.1</w:t>
      </w:r>
      <w:r w:rsidRPr="00A43D5E">
        <w:rPr>
          <w:rFonts w:ascii="Times New Roman" w:hAnsi="Times New Roman" w:cs="Times New Roman"/>
          <w:sz w:val="28"/>
          <w:szCs w:val="28"/>
        </w:rPr>
        <w:t xml:space="preserve">. Настоящий </w:t>
      </w:r>
      <w:r w:rsidR="00A43D5E">
        <w:rPr>
          <w:rFonts w:ascii="Times New Roman" w:hAnsi="Times New Roman" w:cs="Times New Roman"/>
          <w:sz w:val="28"/>
          <w:szCs w:val="28"/>
        </w:rPr>
        <w:t>П</w:t>
      </w:r>
      <w:r w:rsidRPr="00A43D5E">
        <w:rPr>
          <w:rFonts w:ascii="Times New Roman" w:hAnsi="Times New Roman" w:cs="Times New Roman"/>
          <w:sz w:val="28"/>
          <w:szCs w:val="28"/>
        </w:rPr>
        <w:t xml:space="preserve">орядок </w:t>
      </w:r>
      <w:r w:rsidR="00F64E64" w:rsidRPr="00F64E64">
        <w:rPr>
          <w:rFonts w:ascii="Times New Roman" w:hAnsi="Times New Roman" w:cs="Times New Roman"/>
          <w:sz w:val="28"/>
          <w:szCs w:val="28"/>
        </w:rPr>
        <w:t xml:space="preserve">информирования работниками о склонении их к совершению коррупционных нарушений </w:t>
      </w:r>
      <w:r w:rsidR="00CD147D">
        <w:rPr>
          <w:rFonts w:ascii="Times New Roman" w:hAnsi="Times New Roman" w:cs="Times New Roman"/>
          <w:sz w:val="28"/>
          <w:szCs w:val="28"/>
        </w:rPr>
        <w:t xml:space="preserve">(далее – Порядок) в государственном бюджетном общеобразовательном учреждении Свердловской области «Екатеринбургская школа-интернат № 8, реализующая адаптированные основные общеобразовательные программы» (далее – ГБОУ СО «ЕШИ № 8») </w:t>
      </w:r>
      <w:r w:rsidRPr="00A43D5E">
        <w:rPr>
          <w:rFonts w:ascii="Times New Roman" w:hAnsi="Times New Roman" w:cs="Times New Roman"/>
          <w:sz w:val="28"/>
          <w:szCs w:val="28"/>
        </w:rPr>
        <w:t>разработан в</w:t>
      </w:r>
      <w:r w:rsidR="00F64E64">
        <w:rPr>
          <w:rFonts w:ascii="Times New Roman" w:hAnsi="Times New Roman" w:cs="Times New Roman"/>
          <w:sz w:val="28"/>
          <w:szCs w:val="28"/>
        </w:rPr>
        <w:t xml:space="preserve"> соответствии с:</w:t>
      </w:r>
    </w:p>
    <w:p w:rsidR="00F64E64" w:rsidRDefault="008C161D" w:rsidP="00F64E64">
      <w:pPr>
        <w:spacing w:after="0" w:line="240" w:lineRule="auto"/>
        <w:ind w:firstLine="567"/>
        <w:jc w:val="both"/>
        <w:rPr>
          <w:rFonts w:ascii="Times New Roman" w:hAnsi="Times New Roman" w:cs="Times New Roman"/>
          <w:sz w:val="28"/>
          <w:szCs w:val="28"/>
        </w:rPr>
      </w:pPr>
      <w:r w:rsidRPr="00A43D5E">
        <w:rPr>
          <w:rFonts w:ascii="Times New Roman" w:hAnsi="Times New Roman" w:cs="Times New Roman"/>
          <w:sz w:val="28"/>
          <w:szCs w:val="28"/>
        </w:rPr>
        <w:t>Ф</w:t>
      </w:r>
      <w:r w:rsidR="00A43D5E">
        <w:rPr>
          <w:rFonts w:ascii="Times New Roman" w:hAnsi="Times New Roman" w:cs="Times New Roman"/>
          <w:sz w:val="28"/>
          <w:szCs w:val="28"/>
        </w:rPr>
        <w:t>едеральн</w:t>
      </w:r>
      <w:r w:rsidR="00F64E64">
        <w:rPr>
          <w:rFonts w:ascii="Times New Roman" w:hAnsi="Times New Roman" w:cs="Times New Roman"/>
          <w:sz w:val="28"/>
          <w:szCs w:val="28"/>
        </w:rPr>
        <w:t>ым</w:t>
      </w:r>
      <w:r w:rsidR="00A43D5E">
        <w:rPr>
          <w:rFonts w:ascii="Times New Roman" w:hAnsi="Times New Roman" w:cs="Times New Roman"/>
          <w:sz w:val="28"/>
          <w:szCs w:val="28"/>
        </w:rPr>
        <w:t xml:space="preserve"> закон</w:t>
      </w:r>
      <w:r w:rsidR="00F64E64">
        <w:rPr>
          <w:rFonts w:ascii="Times New Roman" w:hAnsi="Times New Roman" w:cs="Times New Roman"/>
          <w:sz w:val="28"/>
          <w:szCs w:val="28"/>
        </w:rPr>
        <w:t>ом</w:t>
      </w:r>
      <w:r w:rsidR="00A43D5E">
        <w:rPr>
          <w:rFonts w:ascii="Times New Roman" w:hAnsi="Times New Roman" w:cs="Times New Roman"/>
          <w:sz w:val="28"/>
          <w:szCs w:val="28"/>
        </w:rPr>
        <w:t xml:space="preserve"> </w:t>
      </w:r>
      <w:r w:rsidR="00F64E64" w:rsidRPr="00A43D5E">
        <w:rPr>
          <w:rFonts w:ascii="Times New Roman" w:hAnsi="Times New Roman" w:cs="Times New Roman"/>
          <w:sz w:val="28"/>
          <w:szCs w:val="28"/>
        </w:rPr>
        <w:t xml:space="preserve">от 25.12.2008 </w:t>
      </w:r>
      <w:r w:rsidR="00A43D5E">
        <w:rPr>
          <w:rFonts w:ascii="Times New Roman" w:hAnsi="Times New Roman" w:cs="Times New Roman"/>
          <w:sz w:val="28"/>
          <w:szCs w:val="28"/>
        </w:rPr>
        <w:t>№</w:t>
      </w:r>
      <w:r w:rsidRPr="00A43D5E">
        <w:rPr>
          <w:rFonts w:ascii="Times New Roman" w:hAnsi="Times New Roman" w:cs="Times New Roman"/>
          <w:sz w:val="28"/>
          <w:szCs w:val="28"/>
        </w:rPr>
        <w:t xml:space="preserve"> 273</w:t>
      </w:r>
      <w:r w:rsidR="00A43D5E">
        <w:rPr>
          <w:rFonts w:ascii="Times New Roman" w:hAnsi="Times New Roman" w:cs="Times New Roman"/>
          <w:sz w:val="28"/>
          <w:szCs w:val="28"/>
        </w:rPr>
        <w:t>-ФЗ</w:t>
      </w:r>
      <w:r w:rsidRPr="00A43D5E">
        <w:rPr>
          <w:rFonts w:ascii="Times New Roman" w:hAnsi="Times New Roman" w:cs="Times New Roman"/>
          <w:sz w:val="28"/>
          <w:szCs w:val="28"/>
        </w:rPr>
        <w:t xml:space="preserve"> «О противодействии коррупции</w:t>
      </w:r>
      <w:r w:rsidR="00A43D5E">
        <w:rPr>
          <w:rFonts w:ascii="Times New Roman" w:hAnsi="Times New Roman" w:cs="Times New Roman"/>
          <w:sz w:val="28"/>
          <w:szCs w:val="28"/>
        </w:rPr>
        <w:t>»</w:t>
      </w:r>
      <w:r w:rsidR="00F64E64">
        <w:rPr>
          <w:rFonts w:ascii="Times New Roman" w:hAnsi="Times New Roman" w:cs="Times New Roman"/>
          <w:sz w:val="28"/>
          <w:szCs w:val="28"/>
        </w:rPr>
        <w:t>;</w:t>
      </w:r>
    </w:p>
    <w:p w:rsidR="00F64E64" w:rsidRDefault="00F64E64" w:rsidP="00F64E64">
      <w:pPr>
        <w:spacing w:after="0" w:line="240" w:lineRule="auto"/>
        <w:ind w:firstLine="567"/>
        <w:jc w:val="both"/>
        <w:rPr>
          <w:rFonts w:ascii="Times New Roman" w:hAnsi="Times New Roman" w:cs="Times New Roman"/>
          <w:sz w:val="28"/>
          <w:szCs w:val="28"/>
        </w:rPr>
      </w:pPr>
      <w:r w:rsidRPr="00F64E64">
        <w:rPr>
          <w:rFonts w:ascii="Times New Roman" w:hAnsi="Times New Roman" w:cs="Times New Roman"/>
          <w:sz w:val="28"/>
          <w:szCs w:val="28"/>
        </w:rPr>
        <w:t>Указ</w:t>
      </w:r>
      <w:r>
        <w:rPr>
          <w:rFonts w:ascii="Times New Roman" w:hAnsi="Times New Roman" w:cs="Times New Roman"/>
          <w:sz w:val="28"/>
          <w:szCs w:val="28"/>
        </w:rPr>
        <w:t>ом</w:t>
      </w:r>
      <w:r w:rsidRPr="00F64E64">
        <w:rPr>
          <w:rFonts w:ascii="Times New Roman" w:hAnsi="Times New Roman" w:cs="Times New Roman"/>
          <w:sz w:val="28"/>
          <w:szCs w:val="28"/>
        </w:rPr>
        <w:t xml:space="preserve"> Президента Российской Федерации от 02.04.2013 № 309 «О мерах по реализации отдельных положений Федерального закона «О противодействии коррупции»; </w:t>
      </w:r>
    </w:p>
    <w:p w:rsidR="004A5120" w:rsidRDefault="004A5120" w:rsidP="004A5120">
      <w:pPr>
        <w:spacing w:after="0" w:line="240" w:lineRule="auto"/>
        <w:ind w:right="140" w:firstLine="567"/>
        <w:jc w:val="both"/>
        <w:rPr>
          <w:rFonts w:ascii="Liberation Serif" w:hAnsi="Liberation Serif" w:cs="Liberation Serif"/>
          <w:sz w:val="28"/>
          <w:szCs w:val="28"/>
        </w:rPr>
      </w:pPr>
      <w:r w:rsidRPr="004D53E3">
        <w:rPr>
          <w:rFonts w:ascii="Liberation Serif" w:hAnsi="Liberation Serif" w:cs="Liberation Serif"/>
          <w:sz w:val="28"/>
          <w:szCs w:val="28"/>
        </w:rPr>
        <w:t>Национальн</w:t>
      </w:r>
      <w:r>
        <w:rPr>
          <w:rFonts w:ascii="Liberation Serif" w:hAnsi="Liberation Serif" w:cs="Liberation Serif"/>
          <w:sz w:val="28"/>
          <w:szCs w:val="28"/>
        </w:rPr>
        <w:t>ым</w:t>
      </w:r>
      <w:r w:rsidRPr="004D53E3">
        <w:rPr>
          <w:rFonts w:ascii="Liberation Serif" w:hAnsi="Liberation Serif" w:cs="Liberation Serif"/>
          <w:sz w:val="28"/>
          <w:szCs w:val="28"/>
        </w:rPr>
        <w:t xml:space="preserve"> план</w:t>
      </w:r>
      <w:r>
        <w:rPr>
          <w:rFonts w:ascii="Liberation Serif" w:hAnsi="Liberation Serif" w:cs="Liberation Serif"/>
          <w:sz w:val="28"/>
          <w:szCs w:val="28"/>
        </w:rPr>
        <w:t>ом</w:t>
      </w:r>
      <w:r w:rsidRPr="004D53E3">
        <w:rPr>
          <w:rFonts w:ascii="Liberation Serif" w:hAnsi="Liberation Serif" w:cs="Liberation Serif"/>
          <w:sz w:val="28"/>
          <w:szCs w:val="28"/>
        </w:rPr>
        <w:t xml:space="preserve"> </w:t>
      </w:r>
      <w:r>
        <w:rPr>
          <w:rFonts w:ascii="Liberation Serif" w:hAnsi="Liberation Serif" w:cs="Liberation Serif"/>
          <w:sz w:val="28"/>
          <w:szCs w:val="28"/>
        </w:rPr>
        <w:t>противодействия коррупции</w:t>
      </w:r>
      <w:r w:rsidRPr="004D53E3">
        <w:rPr>
          <w:rFonts w:ascii="Liberation Serif" w:hAnsi="Liberation Serif" w:cs="Liberation Serif"/>
          <w:sz w:val="28"/>
          <w:szCs w:val="28"/>
        </w:rPr>
        <w:t xml:space="preserve"> на 2018</w:t>
      </w:r>
      <w:r>
        <w:rPr>
          <w:rFonts w:ascii="Liberation Serif" w:hAnsi="Liberation Serif" w:cs="Liberation Serif"/>
          <w:sz w:val="28"/>
          <w:szCs w:val="28"/>
        </w:rPr>
        <w:t>-</w:t>
      </w:r>
      <w:r w:rsidRPr="004D53E3">
        <w:rPr>
          <w:rFonts w:ascii="Liberation Serif" w:hAnsi="Liberation Serif" w:cs="Liberation Serif"/>
          <w:sz w:val="28"/>
          <w:szCs w:val="28"/>
        </w:rPr>
        <w:t>2020 годы, утвержденн</w:t>
      </w:r>
      <w:r>
        <w:rPr>
          <w:rFonts w:ascii="Liberation Serif" w:hAnsi="Liberation Serif" w:cs="Liberation Serif"/>
          <w:sz w:val="28"/>
          <w:szCs w:val="28"/>
        </w:rPr>
        <w:t>ым</w:t>
      </w:r>
      <w:r w:rsidRPr="004D53E3">
        <w:rPr>
          <w:rFonts w:ascii="Liberation Serif" w:hAnsi="Liberation Serif" w:cs="Liberation Serif"/>
          <w:sz w:val="28"/>
          <w:szCs w:val="28"/>
        </w:rPr>
        <w:t xml:space="preserve"> Указом Президента Российской Фе</w:t>
      </w:r>
      <w:r>
        <w:rPr>
          <w:rFonts w:ascii="Liberation Serif" w:hAnsi="Liberation Serif" w:cs="Liberation Serif"/>
          <w:sz w:val="28"/>
          <w:szCs w:val="28"/>
        </w:rPr>
        <w:t>дерации</w:t>
      </w:r>
      <w:r w:rsidRPr="004D53E3">
        <w:rPr>
          <w:rFonts w:ascii="Liberation Serif" w:hAnsi="Liberation Serif" w:cs="Liberation Serif"/>
          <w:sz w:val="28"/>
          <w:szCs w:val="28"/>
        </w:rPr>
        <w:t xml:space="preserve"> от 29 июня 2018 года № 378</w:t>
      </w:r>
      <w:r>
        <w:rPr>
          <w:rFonts w:ascii="Liberation Serif" w:hAnsi="Liberation Serif" w:cs="Liberation Serif"/>
          <w:sz w:val="28"/>
          <w:szCs w:val="28"/>
        </w:rPr>
        <w:t xml:space="preserve"> «О Национальном плане противодействия коррупции на 2018-2020 годы»;</w:t>
      </w:r>
    </w:p>
    <w:p w:rsidR="004A5120" w:rsidRPr="004D53E3" w:rsidRDefault="004A5120" w:rsidP="004A5120">
      <w:pPr>
        <w:spacing w:after="0" w:line="240" w:lineRule="auto"/>
        <w:ind w:right="140" w:firstLine="567"/>
        <w:jc w:val="both"/>
        <w:rPr>
          <w:rFonts w:ascii="Liberation Serif" w:hAnsi="Liberation Serif" w:cs="Liberation Serif"/>
          <w:b/>
          <w:sz w:val="28"/>
          <w:szCs w:val="28"/>
        </w:rPr>
      </w:pPr>
      <w:r w:rsidRPr="004D53E3">
        <w:rPr>
          <w:rFonts w:ascii="Liberation Serif" w:hAnsi="Liberation Serif" w:cs="Liberation Serif"/>
          <w:sz w:val="28"/>
          <w:szCs w:val="28"/>
        </w:rPr>
        <w:t xml:space="preserve"> подпункт</w:t>
      </w:r>
      <w:r>
        <w:rPr>
          <w:rFonts w:ascii="Liberation Serif" w:hAnsi="Liberation Serif" w:cs="Liberation Serif"/>
          <w:sz w:val="28"/>
          <w:szCs w:val="28"/>
        </w:rPr>
        <w:t>ом</w:t>
      </w:r>
      <w:r w:rsidRPr="004D53E3">
        <w:rPr>
          <w:rFonts w:ascii="Liberation Serif" w:hAnsi="Liberation Serif" w:cs="Liberation Serif"/>
          <w:sz w:val="28"/>
          <w:szCs w:val="28"/>
        </w:rPr>
        <w:t xml:space="preserve"> 2.1 пункта 2 раздела </w:t>
      </w:r>
      <w:r w:rsidRPr="004D53E3">
        <w:rPr>
          <w:rFonts w:ascii="Liberation Serif" w:hAnsi="Liberation Serif" w:cs="Liberation Serif"/>
          <w:sz w:val="28"/>
          <w:szCs w:val="28"/>
          <w:lang w:val="en-US"/>
        </w:rPr>
        <w:t>I</w:t>
      </w:r>
      <w:r w:rsidRPr="004D53E3">
        <w:rPr>
          <w:rFonts w:ascii="Liberation Serif" w:hAnsi="Liberation Serif" w:cs="Liberation Serif"/>
          <w:sz w:val="28"/>
          <w:szCs w:val="28"/>
        </w:rPr>
        <w:t xml:space="preserve"> протокола заседания Комиссии по координации работы по противодействию коррупции в Свердловской области от 4 октября 2018 года (от 30.10.2018 № 3)</w:t>
      </w:r>
      <w:r>
        <w:rPr>
          <w:rFonts w:ascii="Liberation Serif" w:hAnsi="Liberation Serif" w:cs="Liberation Serif"/>
          <w:sz w:val="28"/>
          <w:szCs w:val="28"/>
        </w:rPr>
        <w:t>;</w:t>
      </w:r>
    </w:p>
    <w:p w:rsidR="00F64E64" w:rsidRDefault="00F64E64" w:rsidP="00F64E64">
      <w:pPr>
        <w:spacing w:after="0" w:line="240" w:lineRule="auto"/>
        <w:ind w:firstLine="567"/>
        <w:jc w:val="both"/>
        <w:rPr>
          <w:rFonts w:ascii="Times New Roman" w:hAnsi="Times New Roman" w:cs="Times New Roman"/>
          <w:sz w:val="28"/>
          <w:szCs w:val="28"/>
        </w:rPr>
      </w:pPr>
      <w:r w:rsidRPr="00F64E64">
        <w:rPr>
          <w:rFonts w:ascii="Times New Roman" w:hAnsi="Times New Roman" w:cs="Times New Roman"/>
          <w:sz w:val="28"/>
          <w:szCs w:val="28"/>
        </w:rPr>
        <w:t>Антикоррупционной политик</w:t>
      </w:r>
      <w:r>
        <w:rPr>
          <w:rFonts w:ascii="Times New Roman" w:hAnsi="Times New Roman" w:cs="Times New Roman"/>
          <w:sz w:val="28"/>
          <w:szCs w:val="28"/>
        </w:rPr>
        <w:t xml:space="preserve">ой </w:t>
      </w:r>
      <w:r w:rsidRPr="00F64E64">
        <w:rPr>
          <w:rFonts w:ascii="Times New Roman" w:hAnsi="Times New Roman" w:cs="Times New Roman"/>
          <w:sz w:val="28"/>
          <w:szCs w:val="28"/>
        </w:rPr>
        <w:t xml:space="preserve"> </w:t>
      </w:r>
      <w:r>
        <w:rPr>
          <w:rFonts w:ascii="Times New Roman" w:hAnsi="Times New Roman" w:cs="Times New Roman"/>
          <w:sz w:val="28"/>
          <w:szCs w:val="28"/>
        </w:rPr>
        <w:t>ГБОУ СО «ЕШИ № 8»;</w:t>
      </w:r>
    </w:p>
    <w:p w:rsidR="00F64E64" w:rsidRDefault="00F64E64" w:rsidP="00F64E6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Уставом ГБОУ СО «ЕШИ № 8».</w:t>
      </w:r>
    </w:p>
    <w:p w:rsidR="00CD23FB" w:rsidRDefault="00F64E64" w:rsidP="00F64E64">
      <w:pPr>
        <w:spacing w:after="0" w:line="240" w:lineRule="auto"/>
        <w:ind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Порядок разработан с целью упорядочения действий работника или других лиц при выявлении ими факта коррупционных правонарушений или при склонении работника, контрагента и других лиц к совершению коррупционных правонарушений. </w:t>
      </w:r>
    </w:p>
    <w:p w:rsidR="00CD23FB" w:rsidRPr="00CD23FB" w:rsidRDefault="00CD23FB" w:rsidP="00CD23FB">
      <w:pPr>
        <w:pStyle w:val="a4"/>
        <w:numPr>
          <w:ilvl w:val="1"/>
          <w:numId w:val="2"/>
        </w:numPr>
        <w:tabs>
          <w:tab w:val="left" w:pos="851"/>
          <w:tab w:val="left" w:pos="993"/>
        </w:tabs>
        <w:spacing w:after="0" w:line="240" w:lineRule="auto"/>
        <w:ind w:left="0" w:firstLine="567"/>
        <w:jc w:val="both"/>
      </w:pPr>
      <w:r>
        <w:rPr>
          <w:rFonts w:ascii="Times New Roman" w:hAnsi="Times New Roman" w:cs="Times New Roman"/>
          <w:sz w:val="28"/>
          <w:szCs w:val="28"/>
        </w:rPr>
        <w:t xml:space="preserve"> </w:t>
      </w:r>
      <w:r w:rsidR="00F64E64" w:rsidRPr="00CD23FB">
        <w:rPr>
          <w:rFonts w:ascii="Times New Roman" w:hAnsi="Times New Roman" w:cs="Times New Roman"/>
          <w:sz w:val="28"/>
          <w:szCs w:val="28"/>
        </w:rPr>
        <w:t xml:space="preserve">Обязанность уведомлять работодателя обо всех случаях обращения какихлибо лиц в целях склонения работника или иных лиц к совершению коррупционных правонарушений, за исключением случаев, когда по данным фактам проведена или проводится проверка, возлагается на работника. </w:t>
      </w:r>
    </w:p>
    <w:p w:rsidR="00CD23FB" w:rsidRPr="00CD23FB" w:rsidRDefault="00CD23FB" w:rsidP="00CD23FB">
      <w:pPr>
        <w:pStyle w:val="a4"/>
        <w:numPr>
          <w:ilvl w:val="1"/>
          <w:numId w:val="2"/>
        </w:numPr>
        <w:tabs>
          <w:tab w:val="left" w:pos="851"/>
          <w:tab w:val="left" w:pos="993"/>
        </w:tabs>
        <w:spacing w:after="0" w:line="240" w:lineRule="auto"/>
        <w:ind w:left="0" w:firstLine="567"/>
        <w:jc w:val="both"/>
      </w:pPr>
      <w:r>
        <w:rPr>
          <w:rFonts w:ascii="Times New Roman" w:hAnsi="Times New Roman" w:cs="Times New Roman"/>
          <w:sz w:val="28"/>
          <w:szCs w:val="28"/>
        </w:rPr>
        <w:t xml:space="preserve"> </w:t>
      </w:r>
      <w:r w:rsidR="00F64E64" w:rsidRPr="00CD23FB">
        <w:rPr>
          <w:rFonts w:ascii="Times New Roman" w:hAnsi="Times New Roman" w:cs="Times New Roman"/>
          <w:sz w:val="28"/>
          <w:szCs w:val="28"/>
        </w:rPr>
        <w:t xml:space="preserve">Работнику, которому стало известно о факте обращения к иным работникам в связи с исполнением должностных обязанностей каких-либо лиц в целях склонения работников к совершению коррупционных правонарушений, вправе уведомлять об этом работодателя в соответствии с Порядком. </w:t>
      </w:r>
    </w:p>
    <w:p w:rsidR="00CD23FB" w:rsidRPr="00466AEF" w:rsidRDefault="00F64E64" w:rsidP="00CD23FB">
      <w:pPr>
        <w:pStyle w:val="a4"/>
        <w:tabs>
          <w:tab w:val="left" w:pos="851"/>
          <w:tab w:val="left" w:pos="993"/>
        </w:tabs>
        <w:spacing w:after="0" w:line="240" w:lineRule="auto"/>
        <w:ind w:left="0" w:firstLine="567"/>
        <w:jc w:val="both"/>
        <w:rPr>
          <w:rFonts w:ascii="Times New Roman" w:hAnsi="Times New Roman" w:cs="Times New Roman"/>
          <w:b/>
          <w:sz w:val="28"/>
          <w:szCs w:val="28"/>
        </w:rPr>
      </w:pPr>
      <w:r w:rsidRPr="00466AEF">
        <w:rPr>
          <w:rFonts w:ascii="Times New Roman" w:hAnsi="Times New Roman" w:cs="Times New Roman"/>
          <w:b/>
          <w:sz w:val="28"/>
          <w:szCs w:val="28"/>
        </w:rPr>
        <w:t xml:space="preserve">2. Порядок уведомления работодателя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2.1. При получении работником предложения о совершении коррупционного правонарушения он обязан незамедлительно уведомить об этом работодателя, а если указанное предложение поступило вне рабочего времени, в том числе в период нахождения работника в командировке, ежегодном оплачиваемом отпуске, отпуске </w:t>
      </w:r>
      <w:r w:rsidRPr="00CD23FB">
        <w:rPr>
          <w:rFonts w:ascii="Times New Roman" w:hAnsi="Times New Roman" w:cs="Times New Roman"/>
          <w:sz w:val="28"/>
          <w:szCs w:val="28"/>
        </w:rPr>
        <w:lastRenderedPageBreak/>
        <w:t xml:space="preserve">без сохранения заработной платы или в период временной нетрудоспособности, в течение одного рабочего дня с момента прибытия на рабочее место.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2.2. Уведомление может быть вручено руководителю учреждения при личной встрече, лицу, ответственному за прием и регистрацию уведомлений, а так же направлено по почте или по иным каналам связи.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2.3. Уведомление работника о склонении к совершению коррупционных нарушений подается письменно в произвольной</w:t>
      </w:r>
      <w:r>
        <w:t xml:space="preserve"> </w:t>
      </w:r>
      <w:r w:rsidRPr="00CD23FB">
        <w:rPr>
          <w:rFonts w:ascii="Times New Roman" w:hAnsi="Times New Roman" w:cs="Times New Roman"/>
          <w:sz w:val="28"/>
          <w:szCs w:val="28"/>
        </w:rPr>
        <w:t xml:space="preserve">форме или в соответствии с рекомендуемым образцом (приложение 1) в двух экземплярах.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2.4. Уведомление предоставляется на имя руководителя учреждения, а в случае его отсутствия по причине ежегодного оплачиваемого отпуска, командировки или временной нетрудоспособности на имя исполняющего обязанности руководителя учреждения.</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2.5. Уведомитель вправе сообщить в органы прокуратуры о фактах обращения в целях склонения к совершению коррупционных правонарушений, о чем обязан сообщить работодателю. </w:t>
      </w:r>
    </w:p>
    <w:p w:rsidR="00CD23FB" w:rsidRPr="00466AEF" w:rsidRDefault="00F64E64" w:rsidP="00CD23FB">
      <w:pPr>
        <w:pStyle w:val="a4"/>
        <w:tabs>
          <w:tab w:val="left" w:pos="851"/>
          <w:tab w:val="left" w:pos="993"/>
        </w:tabs>
        <w:spacing w:after="0" w:line="240" w:lineRule="auto"/>
        <w:ind w:left="0" w:firstLine="567"/>
        <w:jc w:val="both"/>
        <w:rPr>
          <w:rFonts w:ascii="Times New Roman" w:hAnsi="Times New Roman" w:cs="Times New Roman"/>
          <w:b/>
          <w:sz w:val="28"/>
          <w:szCs w:val="28"/>
        </w:rPr>
      </w:pPr>
      <w:r w:rsidRPr="00466AEF">
        <w:rPr>
          <w:rFonts w:ascii="Times New Roman" w:hAnsi="Times New Roman" w:cs="Times New Roman"/>
          <w:b/>
          <w:sz w:val="28"/>
          <w:szCs w:val="28"/>
        </w:rPr>
        <w:t xml:space="preserve">3. Перечень сведений, содержащихся в уведомлении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3.1. Уведомление в обязательном порядке должно содержать следующие сведения: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должность, фамилия, имя, отчество руководителя учреждения или лица, его заменяющего;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должность, фамилия, имя, отчество и контактные данные уведомителя;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сведения о лице (физическом, юридическом), склоняющем к совершению  коррупционного правонарушения;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обстоятельства, при которых произошло обращение в целях склонения к совершению коррупционных правонарушений, в том числе дата, время и место обращения;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сущность предполагаемого коррупционного правонарушения, предложенная выгода;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способ склонения к совершению коррупционного правонарушения;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дополнительные имеющиеся по факту склонения к совершению коррупционного правонарушения сведения.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3.2. В случае, если уведомитель обладает документами, подтверждающими факт склонения к совершению коррупционного правонарушения, он обязан приложить оригиналы или копии указанных документов к своему письменному уведомлению.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3.3. Уведомление должно быть лично подписано уведомителем с указанием времени и даты составления. Коллективное уведомление подписывается всеми лицами, его составившими.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3.4.Запрещается составление уведомления от имени другого лица (лиц).</w:t>
      </w:r>
    </w:p>
    <w:p w:rsidR="00CD23FB" w:rsidRPr="00466AEF" w:rsidRDefault="00F64E64" w:rsidP="00CD23FB">
      <w:pPr>
        <w:pStyle w:val="a4"/>
        <w:tabs>
          <w:tab w:val="left" w:pos="851"/>
          <w:tab w:val="left" w:pos="993"/>
        </w:tabs>
        <w:spacing w:after="0" w:line="240" w:lineRule="auto"/>
        <w:ind w:left="0" w:firstLine="567"/>
        <w:jc w:val="both"/>
        <w:rPr>
          <w:rFonts w:ascii="Times New Roman" w:hAnsi="Times New Roman" w:cs="Times New Roman"/>
          <w:b/>
          <w:sz w:val="28"/>
          <w:szCs w:val="28"/>
        </w:rPr>
      </w:pPr>
      <w:r w:rsidRPr="00466AEF">
        <w:rPr>
          <w:rFonts w:ascii="Times New Roman" w:hAnsi="Times New Roman" w:cs="Times New Roman"/>
          <w:b/>
          <w:sz w:val="28"/>
          <w:szCs w:val="28"/>
        </w:rPr>
        <w:t xml:space="preserve">4. Порядок регистрации уведомлений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4.1.Секретарь руководителя учреждения, а также лица, ответственные за профилактику коррупционных проявлений в учреждении ведут прием, регистрацию и учет поступивших уведомлений, обеспечивают конфиденциальность и сохранность данных, полученных от работника или иных лиц, склоняемых к совершению кор</w:t>
      </w:r>
      <w:r w:rsidRPr="00CD23FB">
        <w:rPr>
          <w:rFonts w:ascii="Times New Roman" w:hAnsi="Times New Roman" w:cs="Times New Roman"/>
          <w:sz w:val="28"/>
          <w:szCs w:val="28"/>
        </w:rPr>
        <w:lastRenderedPageBreak/>
        <w:t xml:space="preserve">рупционного правонарушения, а также несут персональную ответственность за разглашение полученных сведений.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4.2.Уведомление регистрируется в журнале регистрации уведомлений о случаях склонения к совершению коррупционных нарушений и о возникшем конфликте интересов (далее – Журнал), который хранится в месте, защищенном от несанкционированного доступа.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4.3.Журнал должен быть прошит, пронумерован и заверен печатью и подписью руководителя учреждения.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4.4. В журнал вносятся следующие данные: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регистрационный номер уведомления;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дата и время регистрации уведомления;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должность, фамилия, имя, отчество уведомителя;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краткое содержание уведомления;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количество листов уведомления; фамилия, имя, отчество работника, принявшего уведомление;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подпись уведомителя и лица, принявшего уведомление.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4.5.Первый экземпляр зарегистрированного уведомления в день регистрации передается на рассмотрение работодателю, второй экземпляр с указанием регистрационного номера, времени, даты, заверенный подписью работника, зарегистрировавшего уведомление, отдается работнику для подтверждения принятия и регистрации уведомления.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4.6. Отказ в принятии уведомления не допускается. </w:t>
      </w:r>
    </w:p>
    <w:p w:rsidR="00CD23FB" w:rsidRPr="00466AEF" w:rsidRDefault="00F64E64" w:rsidP="00CD23FB">
      <w:pPr>
        <w:pStyle w:val="a4"/>
        <w:tabs>
          <w:tab w:val="left" w:pos="851"/>
          <w:tab w:val="left" w:pos="993"/>
        </w:tabs>
        <w:spacing w:after="0" w:line="240" w:lineRule="auto"/>
        <w:ind w:left="0" w:firstLine="567"/>
        <w:jc w:val="both"/>
        <w:rPr>
          <w:rFonts w:ascii="Times New Roman" w:hAnsi="Times New Roman" w:cs="Times New Roman"/>
          <w:b/>
          <w:sz w:val="28"/>
          <w:szCs w:val="28"/>
        </w:rPr>
      </w:pPr>
      <w:r w:rsidRPr="00466AEF">
        <w:rPr>
          <w:rFonts w:ascii="Times New Roman" w:hAnsi="Times New Roman" w:cs="Times New Roman"/>
          <w:b/>
          <w:sz w:val="28"/>
          <w:szCs w:val="28"/>
        </w:rPr>
        <w:t xml:space="preserve">5. Порядок рассмотрения уведомлений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5.1. Уведомление должно быть рассмотрено работодателем в течение одного рабочего дня (за исключением выходных и нерабочих праздничных дней) со дня его поступления.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5.2. Не допускается передача уведомления для рассмотрения нижестоящим в порядке подчинения представителям работодателя.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5.3. По результатам рассмотрения уведомления работодатель принимает одно из следующих решений: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оставление уведомления без рассмотрения;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оставление уведомления без рассмотрения в связи с его анонимностью;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оставление уведомления без рассмотрения в случае, если в нем содержатся сведения, по которым ранее в установленном порядке проводилась проверка и в ходе которой они не нашли своего объективного подтверждения;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назначение в установленном порядке проверки изложенных в уведомлении сведений;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передача уведомления в органы, наделенные полномочиями, в случае если в нем содержатся сведения, имеющие признаки преступления;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передача уведомления в вышестоящий орган в случае, если рассмотрение уведомления по существу выходит за пределы должностных полномочий работодателя.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5.4. Проверка информации, содержащейся в уведомлении, проводится лицами, ответственными за профилактику коррупционных проявлений совместно с комиссией по урегулированию споров между участниками образовательных отношений (далее – Комиссия).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lastRenderedPageBreak/>
        <w:t>5.5. Проверка информации, содержащейся в уведомлении, проводится в течение 10 рабочих дней со дня вынесения решения о проведении проверки.</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5.6. На основании служебной записки лица, ответственного за профилактику коррупционных проявлений или заместителя председателя Комиссии срок проведения проверки может быть продлен работодателем, не более чем на 10 рабочих дней. Дальнейшее продление срока проверки не допускается.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5.7. В ходе проведения проверки от уведомителя могут быть истребованы объяснения по существу уведомления и иные материалы, имеющие отношение к уведомлению.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5.8. В ходе проведения проверки должны быть установлены причины и условия, которые способствовали обращению лица к работнику, контрагенту и иным лицам учреждения с целью склонения его к совершению коррупционных правонарушений, а также действия (бездействие) уведомителя по рассматриваемому вопросу.</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5.9. Результаты проверки направляются работодателю в течение трех рабочих дней со дня заседания комиссии, полностью или в виде выписок – уведомителю, а также по решению комиссии – иным заинтересованным лицам. Результаты проверки оформляются в виде протокола, которое содержит выводы и предложения по рассматриваемому вопросу.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5.10. Работодатель обязан рассмотреть протокол комиссии и вправе учесть в пределах своей компетенции, содержащиеся в нем рекомендации при принятии решения. О рассмотрении рекомендаций комиссии и принятом решении работодатель в письменной форме уведомляет комиссию в течение 10 рабочих дней со дня поступления к нему протокола заседания комиссии.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5.11. По результатам проведенной проверки работодатель принимает одно из следующих решений: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передача уведомления и материалов его проверки в органы прокуратуры в порядке, установленном законодательством Российской Федерации;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 окончание проведения проверки в случае, если указанные в уведомлении сведения не нашли своего объективного подтверждения, и передаче материалов проверки лицам, ответственным за профилактику коррупционных проявлений.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5.12. Выписка из протокола заседания комиссии, заверенная подписью секретаря комиссии и печатью учреждения, вручается уведомителю, под роспись или направляется заказным письмом с уведомлением по указанному им в уведомлении адресу не позднее трех рабочих дней с момента проведения заседания комиссии. </w:t>
      </w:r>
    </w:p>
    <w:p w:rsid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5.13. Материалы проверок хранятся у лиц, ответственных за профилактику коррупционных проявлений, в предусмотренном номенклатурой деле в течение трех лет. </w:t>
      </w:r>
    </w:p>
    <w:p w:rsidR="00A43D5E" w:rsidRPr="00CD23FB" w:rsidRDefault="00F64E64" w:rsidP="00CD23FB">
      <w:pPr>
        <w:pStyle w:val="a4"/>
        <w:tabs>
          <w:tab w:val="left" w:pos="851"/>
          <w:tab w:val="left" w:pos="993"/>
        </w:tabs>
        <w:spacing w:after="0" w:line="240" w:lineRule="auto"/>
        <w:ind w:left="0" w:firstLine="567"/>
        <w:jc w:val="both"/>
        <w:rPr>
          <w:rFonts w:ascii="Times New Roman" w:hAnsi="Times New Roman" w:cs="Times New Roman"/>
          <w:sz w:val="28"/>
          <w:szCs w:val="28"/>
        </w:rPr>
      </w:pPr>
      <w:r w:rsidRPr="00CD23FB">
        <w:rPr>
          <w:rFonts w:ascii="Times New Roman" w:hAnsi="Times New Roman" w:cs="Times New Roman"/>
          <w:sz w:val="28"/>
          <w:szCs w:val="28"/>
        </w:rPr>
        <w:t xml:space="preserve">5.14.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представленными для обсуждения на заседании комиссии, осуществляются лицами, ответственными за профилактику </w:t>
      </w:r>
      <w:r w:rsidR="00CD23FB" w:rsidRPr="00CD23FB">
        <w:rPr>
          <w:rFonts w:ascii="Times New Roman" w:hAnsi="Times New Roman" w:cs="Times New Roman"/>
          <w:sz w:val="28"/>
          <w:szCs w:val="28"/>
        </w:rPr>
        <w:t>коррупционных</w:t>
      </w:r>
      <w:r w:rsidRPr="00CD23FB">
        <w:rPr>
          <w:rFonts w:ascii="Times New Roman" w:hAnsi="Times New Roman" w:cs="Times New Roman"/>
          <w:sz w:val="28"/>
          <w:szCs w:val="28"/>
        </w:rPr>
        <w:t xml:space="preserve"> проявлений.</w:t>
      </w:r>
    </w:p>
    <w:p w:rsidR="00F64E64" w:rsidRDefault="00F64E64" w:rsidP="00F64E64">
      <w:pPr>
        <w:spacing w:after="0" w:line="240" w:lineRule="auto"/>
        <w:ind w:firstLine="567"/>
        <w:jc w:val="both"/>
        <w:rPr>
          <w:rFonts w:ascii="Times New Roman" w:hAnsi="Times New Roman" w:cs="Times New Roman"/>
          <w:sz w:val="28"/>
          <w:szCs w:val="28"/>
        </w:rPr>
      </w:pPr>
    </w:p>
    <w:p w:rsidR="00CD23FB" w:rsidRDefault="00CD23FB" w:rsidP="00F64E64">
      <w:pPr>
        <w:spacing w:after="0" w:line="240" w:lineRule="auto"/>
        <w:ind w:firstLine="567"/>
        <w:jc w:val="both"/>
        <w:rPr>
          <w:rFonts w:ascii="Times New Roman" w:hAnsi="Times New Roman" w:cs="Times New Roman"/>
          <w:sz w:val="28"/>
          <w:szCs w:val="28"/>
        </w:rPr>
      </w:pPr>
    </w:p>
    <w:p w:rsidR="00CD23FB" w:rsidRPr="00CD23FB" w:rsidRDefault="00CD23FB" w:rsidP="00CD23FB">
      <w:pPr>
        <w:spacing w:after="0" w:line="240" w:lineRule="auto"/>
        <w:ind w:left="5954"/>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к </w:t>
      </w:r>
      <w:r w:rsidRPr="00CD23FB">
        <w:rPr>
          <w:rFonts w:ascii="Times New Roman" w:hAnsi="Times New Roman" w:cs="Times New Roman"/>
          <w:sz w:val="28"/>
          <w:szCs w:val="28"/>
        </w:rPr>
        <w:t>Порядк</w:t>
      </w:r>
      <w:r>
        <w:rPr>
          <w:rFonts w:ascii="Times New Roman" w:hAnsi="Times New Roman" w:cs="Times New Roman"/>
          <w:sz w:val="28"/>
          <w:szCs w:val="28"/>
        </w:rPr>
        <w:t>у</w:t>
      </w:r>
      <w:r w:rsidRPr="00CD23FB">
        <w:rPr>
          <w:rFonts w:ascii="Times New Roman" w:hAnsi="Times New Roman" w:cs="Times New Roman"/>
          <w:sz w:val="28"/>
          <w:szCs w:val="28"/>
        </w:rPr>
        <w:t xml:space="preserve"> </w:t>
      </w:r>
    </w:p>
    <w:p w:rsidR="00CD23FB" w:rsidRPr="00CD23FB" w:rsidRDefault="00CD23FB" w:rsidP="00CD23FB">
      <w:pPr>
        <w:spacing w:after="0" w:line="240" w:lineRule="auto"/>
        <w:ind w:left="5954"/>
        <w:jc w:val="both"/>
        <w:rPr>
          <w:rFonts w:ascii="Times New Roman" w:hAnsi="Times New Roman" w:cs="Times New Roman"/>
          <w:sz w:val="28"/>
          <w:szCs w:val="28"/>
        </w:rPr>
      </w:pPr>
      <w:r w:rsidRPr="00CD23FB">
        <w:rPr>
          <w:rFonts w:ascii="Times New Roman" w:hAnsi="Times New Roman" w:cs="Times New Roman"/>
          <w:sz w:val="28"/>
          <w:szCs w:val="28"/>
        </w:rPr>
        <w:t>информирования работниками о склонении их к совершению коррупционных нарушений в ГБОУ СО «ЕШИ № 8»</w:t>
      </w:r>
    </w:p>
    <w:p w:rsidR="00CD23FB" w:rsidRDefault="00CD23FB" w:rsidP="00F64E64">
      <w:pPr>
        <w:spacing w:after="0" w:line="240" w:lineRule="auto"/>
        <w:ind w:firstLine="567"/>
        <w:jc w:val="both"/>
        <w:rPr>
          <w:rFonts w:ascii="Times New Roman" w:hAnsi="Times New Roman" w:cs="Times New Roman"/>
          <w:sz w:val="28"/>
          <w:szCs w:val="28"/>
        </w:rPr>
      </w:pPr>
    </w:p>
    <w:p w:rsidR="00CD23FB" w:rsidRDefault="00CD23FB" w:rsidP="00F64E64">
      <w:pPr>
        <w:spacing w:after="0" w:line="240" w:lineRule="auto"/>
        <w:ind w:firstLine="567"/>
        <w:jc w:val="both"/>
        <w:rPr>
          <w:rFonts w:ascii="Times New Roman" w:hAnsi="Times New Roman" w:cs="Times New Roman"/>
          <w:sz w:val="28"/>
          <w:szCs w:val="28"/>
        </w:rPr>
      </w:pPr>
    </w:p>
    <w:p w:rsidR="00CD23FB" w:rsidRDefault="00F64E64" w:rsidP="00CD23FB">
      <w:pPr>
        <w:spacing w:after="0" w:line="240" w:lineRule="auto"/>
        <w:ind w:firstLine="567"/>
        <w:jc w:val="center"/>
        <w:rPr>
          <w:rFonts w:ascii="Times New Roman" w:hAnsi="Times New Roman" w:cs="Times New Roman"/>
          <w:sz w:val="28"/>
          <w:szCs w:val="28"/>
        </w:rPr>
      </w:pPr>
      <w:r w:rsidRPr="00CD23FB">
        <w:rPr>
          <w:rFonts w:ascii="Times New Roman" w:hAnsi="Times New Roman" w:cs="Times New Roman"/>
          <w:sz w:val="28"/>
          <w:szCs w:val="28"/>
        </w:rPr>
        <w:t>УВЕДОМЛЕНИЕ</w:t>
      </w:r>
    </w:p>
    <w:p w:rsidR="00CD23FB" w:rsidRDefault="00F64E64" w:rsidP="00CD23FB">
      <w:pPr>
        <w:spacing w:after="0" w:line="240" w:lineRule="auto"/>
        <w:ind w:firstLine="567"/>
        <w:jc w:val="center"/>
        <w:rPr>
          <w:rFonts w:ascii="Times New Roman" w:hAnsi="Times New Roman" w:cs="Times New Roman"/>
          <w:sz w:val="28"/>
          <w:szCs w:val="28"/>
        </w:rPr>
      </w:pPr>
      <w:r w:rsidRPr="00CD23FB">
        <w:rPr>
          <w:rFonts w:ascii="Times New Roman" w:hAnsi="Times New Roman" w:cs="Times New Roman"/>
          <w:sz w:val="28"/>
          <w:szCs w:val="28"/>
        </w:rPr>
        <w:t>о склонении к совершению коррупционных нарушений</w:t>
      </w:r>
    </w:p>
    <w:p w:rsidR="00CD23FB" w:rsidRDefault="00CD23FB" w:rsidP="00CD23FB">
      <w:pPr>
        <w:spacing w:after="0" w:line="240" w:lineRule="auto"/>
        <w:ind w:firstLine="567"/>
        <w:jc w:val="center"/>
        <w:rPr>
          <w:rFonts w:ascii="Times New Roman" w:hAnsi="Times New Roman" w:cs="Times New Roman"/>
          <w:sz w:val="28"/>
          <w:szCs w:val="28"/>
        </w:rPr>
      </w:pPr>
    </w:p>
    <w:p w:rsidR="00CD23FB" w:rsidRDefault="00CD23FB" w:rsidP="00CD23FB">
      <w:pPr>
        <w:spacing w:after="0" w:line="240" w:lineRule="auto"/>
        <w:ind w:firstLine="567"/>
        <w:jc w:val="center"/>
        <w:rPr>
          <w:rFonts w:ascii="Times New Roman" w:hAnsi="Times New Roman" w:cs="Times New Roman"/>
          <w:sz w:val="28"/>
          <w:szCs w:val="28"/>
        </w:rPr>
      </w:pPr>
    </w:p>
    <w:p w:rsidR="00CD23FB" w:rsidRDefault="00F64E64" w:rsidP="00F64E64">
      <w:pPr>
        <w:spacing w:after="0" w:line="240" w:lineRule="auto"/>
        <w:ind w:firstLine="567"/>
        <w:jc w:val="both"/>
        <w:rPr>
          <w:rFonts w:ascii="Times New Roman" w:hAnsi="Times New Roman" w:cs="Times New Roman"/>
          <w:sz w:val="28"/>
          <w:szCs w:val="28"/>
        </w:rPr>
      </w:pPr>
      <w:r w:rsidRPr="00CD23FB">
        <w:rPr>
          <w:rFonts w:ascii="Times New Roman" w:hAnsi="Times New Roman" w:cs="Times New Roman"/>
          <w:sz w:val="28"/>
          <w:szCs w:val="28"/>
        </w:rPr>
        <w:t>Сообщаю, что:</w:t>
      </w:r>
    </w:p>
    <w:p w:rsidR="00CD23FB" w:rsidRDefault="00F64E64" w:rsidP="00F64E64">
      <w:pPr>
        <w:spacing w:after="0" w:line="240" w:lineRule="auto"/>
        <w:ind w:firstLine="567"/>
        <w:jc w:val="both"/>
        <w:rPr>
          <w:rFonts w:ascii="Times New Roman" w:hAnsi="Times New Roman" w:cs="Times New Roman"/>
          <w:sz w:val="28"/>
          <w:szCs w:val="28"/>
        </w:rPr>
      </w:pPr>
      <w:r w:rsidRPr="00CD23FB">
        <w:rPr>
          <w:rFonts w:ascii="Times New Roman" w:hAnsi="Times New Roman" w:cs="Times New Roman"/>
          <w:sz w:val="28"/>
          <w:szCs w:val="28"/>
        </w:rPr>
        <w:t>1) __________________________________________________________________ (описание обстоятельств, при которых стало известно о случаях обращения к работнику в связи ____________________________________________________________</w:t>
      </w:r>
      <w:r w:rsidR="00CD23FB">
        <w:rPr>
          <w:rFonts w:ascii="Times New Roman" w:hAnsi="Times New Roman" w:cs="Times New Roman"/>
          <w:sz w:val="28"/>
          <w:szCs w:val="28"/>
        </w:rPr>
        <w:t>_</w:t>
      </w:r>
      <w:r w:rsidRPr="00CD23FB">
        <w:rPr>
          <w:rFonts w:ascii="Times New Roman" w:hAnsi="Times New Roman" w:cs="Times New Roman"/>
          <w:sz w:val="28"/>
          <w:szCs w:val="28"/>
        </w:rPr>
        <w:t xml:space="preserve"> с исполнением им должностных обязанностей каких-либо лиц в целях ___________________________________________</w:t>
      </w:r>
      <w:r w:rsidR="00CD23FB">
        <w:rPr>
          <w:rFonts w:ascii="Times New Roman" w:hAnsi="Times New Roman" w:cs="Times New Roman"/>
          <w:sz w:val="28"/>
          <w:szCs w:val="28"/>
        </w:rPr>
        <w:t>_____________________________</w:t>
      </w:r>
      <w:r w:rsidRPr="00CD23FB">
        <w:rPr>
          <w:rFonts w:ascii="Times New Roman" w:hAnsi="Times New Roman" w:cs="Times New Roman"/>
          <w:sz w:val="28"/>
          <w:szCs w:val="28"/>
        </w:rPr>
        <w:t xml:space="preserve"> склонения его к совершению коррупционных правонарушений) (дата, место, время); </w:t>
      </w:r>
    </w:p>
    <w:p w:rsidR="004A5120" w:rsidRDefault="00F64E64" w:rsidP="00F64E64">
      <w:pPr>
        <w:spacing w:after="0" w:line="240" w:lineRule="auto"/>
        <w:ind w:firstLine="567"/>
        <w:jc w:val="both"/>
        <w:rPr>
          <w:rFonts w:ascii="Times New Roman" w:hAnsi="Times New Roman" w:cs="Times New Roman"/>
          <w:sz w:val="28"/>
          <w:szCs w:val="28"/>
        </w:rPr>
      </w:pPr>
      <w:r w:rsidRPr="00CD23FB">
        <w:rPr>
          <w:rFonts w:ascii="Times New Roman" w:hAnsi="Times New Roman" w:cs="Times New Roman"/>
          <w:sz w:val="28"/>
          <w:szCs w:val="28"/>
        </w:rPr>
        <w:t>2) __________________________________________________________________ (подробные сведения о коррупционных правонарушениях, которые ___________________________________________</w:t>
      </w:r>
      <w:r w:rsidR="00CD23FB">
        <w:rPr>
          <w:rFonts w:ascii="Times New Roman" w:hAnsi="Times New Roman" w:cs="Times New Roman"/>
          <w:sz w:val="28"/>
          <w:szCs w:val="28"/>
        </w:rPr>
        <w:t>_____________________________</w:t>
      </w:r>
      <w:r w:rsidRPr="00CD23FB">
        <w:rPr>
          <w:rFonts w:ascii="Times New Roman" w:hAnsi="Times New Roman" w:cs="Times New Roman"/>
          <w:sz w:val="28"/>
          <w:szCs w:val="28"/>
        </w:rPr>
        <w:t xml:space="preserve"> должен был бы совершить работник по просьбе обратившихся лиц); ___________________________________________</w:t>
      </w:r>
      <w:r w:rsidR="00CD23FB">
        <w:rPr>
          <w:rFonts w:ascii="Times New Roman" w:hAnsi="Times New Roman" w:cs="Times New Roman"/>
          <w:sz w:val="28"/>
          <w:szCs w:val="28"/>
        </w:rPr>
        <w:t>_____________________________</w:t>
      </w:r>
      <w:r w:rsidRPr="00CD23FB">
        <w:rPr>
          <w:rFonts w:ascii="Times New Roman" w:hAnsi="Times New Roman" w:cs="Times New Roman"/>
          <w:sz w:val="28"/>
          <w:szCs w:val="28"/>
        </w:rPr>
        <w:t xml:space="preserve"> </w:t>
      </w:r>
    </w:p>
    <w:p w:rsidR="004A5120" w:rsidRDefault="00F64E64" w:rsidP="00F64E64">
      <w:pPr>
        <w:spacing w:after="0" w:line="240" w:lineRule="auto"/>
        <w:ind w:firstLine="567"/>
        <w:jc w:val="both"/>
        <w:rPr>
          <w:rFonts w:ascii="Times New Roman" w:hAnsi="Times New Roman" w:cs="Times New Roman"/>
          <w:sz w:val="28"/>
          <w:szCs w:val="28"/>
        </w:rPr>
      </w:pPr>
      <w:r w:rsidRPr="00CD23FB">
        <w:rPr>
          <w:rFonts w:ascii="Times New Roman" w:hAnsi="Times New Roman" w:cs="Times New Roman"/>
          <w:sz w:val="28"/>
          <w:szCs w:val="28"/>
        </w:rPr>
        <w:t>3) __________________________________________________________________ (все известные сведения о физическом (юридическом) лице, ________________________________________</w:t>
      </w:r>
      <w:r w:rsidR="00CD23FB">
        <w:rPr>
          <w:rFonts w:ascii="Times New Roman" w:hAnsi="Times New Roman" w:cs="Times New Roman"/>
          <w:sz w:val="28"/>
          <w:szCs w:val="28"/>
        </w:rPr>
        <w:t>_____________________________</w:t>
      </w:r>
      <w:r w:rsidRPr="00CD23FB">
        <w:rPr>
          <w:rFonts w:ascii="Times New Roman" w:hAnsi="Times New Roman" w:cs="Times New Roman"/>
          <w:sz w:val="28"/>
          <w:szCs w:val="28"/>
        </w:rPr>
        <w:t>___ склоняющем к коррупционному правонарушению); ________________________________________</w:t>
      </w:r>
      <w:r w:rsidR="00CD23FB">
        <w:rPr>
          <w:rFonts w:ascii="Times New Roman" w:hAnsi="Times New Roman" w:cs="Times New Roman"/>
          <w:sz w:val="28"/>
          <w:szCs w:val="28"/>
        </w:rPr>
        <w:t>_____________________________</w:t>
      </w:r>
      <w:r w:rsidRPr="00CD23FB">
        <w:rPr>
          <w:rFonts w:ascii="Times New Roman" w:hAnsi="Times New Roman" w:cs="Times New Roman"/>
          <w:sz w:val="28"/>
          <w:szCs w:val="28"/>
        </w:rPr>
        <w:t xml:space="preserve">___ </w:t>
      </w:r>
    </w:p>
    <w:p w:rsidR="00CD23FB" w:rsidRDefault="00F64E64" w:rsidP="00F64E64">
      <w:pPr>
        <w:spacing w:after="0" w:line="240" w:lineRule="auto"/>
        <w:ind w:firstLine="567"/>
        <w:jc w:val="both"/>
        <w:rPr>
          <w:rFonts w:ascii="Times New Roman" w:hAnsi="Times New Roman" w:cs="Times New Roman"/>
          <w:sz w:val="28"/>
          <w:szCs w:val="28"/>
        </w:rPr>
      </w:pPr>
      <w:r w:rsidRPr="00CD23FB">
        <w:rPr>
          <w:rFonts w:ascii="Times New Roman" w:hAnsi="Times New Roman" w:cs="Times New Roman"/>
          <w:sz w:val="28"/>
          <w:szCs w:val="28"/>
        </w:rPr>
        <w:t>4) ____________________________________</w:t>
      </w:r>
      <w:r w:rsidR="00CD23FB">
        <w:rPr>
          <w:rFonts w:ascii="Times New Roman" w:hAnsi="Times New Roman" w:cs="Times New Roman"/>
          <w:sz w:val="28"/>
          <w:szCs w:val="28"/>
        </w:rPr>
        <w:t>______________________________</w:t>
      </w:r>
      <w:r w:rsidRPr="00CD23FB">
        <w:rPr>
          <w:rFonts w:ascii="Times New Roman" w:hAnsi="Times New Roman" w:cs="Times New Roman"/>
          <w:sz w:val="28"/>
          <w:szCs w:val="28"/>
        </w:rPr>
        <w:t xml:space="preserve"> (способ и обстоятельства склонения к совершению коррупционного правонарушения, ________________________________________</w:t>
      </w:r>
      <w:r w:rsidR="00CD23FB">
        <w:rPr>
          <w:rFonts w:ascii="Times New Roman" w:hAnsi="Times New Roman" w:cs="Times New Roman"/>
          <w:sz w:val="28"/>
          <w:szCs w:val="28"/>
        </w:rPr>
        <w:t>_________________________</w:t>
      </w:r>
      <w:r w:rsidRPr="00CD23FB">
        <w:rPr>
          <w:rFonts w:ascii="Times New Roman" w:hAnsi="Times New Roman" w:cs="Times New Roman"/>
          <w:sz w:val="28"/>
          <w:szCs w:val="28"/>
        </w:rPr>
        <w:t>___ а также информация об отказе (согласии) работника принять предложение лица ________________________________________</w:t>
      </w:r>
      <w:r w:rsidR="00CD23FB">
        <w:rPr>
          <w:rFonts w:ascii="Times New Roman" w:hAnsi="Times New Roman" w:cs="Times New Roman"/>
          <w:sz w:val="28"/>
          <w:szCs w:val="28"/>
        </w:rPr>
        <w:t>_____________________________</w:t>
      </w:r>
      <w:r w:rsidRPr="00CD23FB">
        <w:rPr>
          <w:rFonts w:ascii="Times New Roman" w:hAnsi="Times New Roman" w:cs="Times New Roman"/>
          <w:sz w:val="28"/>
          <w:szCs w:val="28"/>
        </w:rPr>
        <w:t xml:space="preserve">___ о совершении коррупционного правонарушения). </w:t>
      </w:r>
    </w:p>
    <w:p w:rsidR="00CD23FB" w:rsidRDefault="00CD23FB" w:rsidP="00CD23FB">
      <w:pPr>
        <w:spacing w:after="0" w:line="240" w:lineRule="auto"/>
        <w:jc w:val="both"/>
        <w:rPr>
          <w:rFonts w:ascii="Times New Roman" w:hAnsi="Times New Roman" w:cs="Times New Roman"/>
          <w:sz w:val="28"/>
          <w:szCs w:val="28"/>
        </w:rPr>
      </w:pPr>
    </w:p>
    <w:p w:rsidR="00CD23FB" w:rsidRDefault="00CD23FB" w:rsidP="00CD23FB">
      <w:pPr>
        <w:spacing w:after="0" w:line="240" w:lineRule="auto"/>
        <w:jc w:val="both"/>
        <w:rPr>
          <w:rFonts w:ascii="Times New Roman" w:hAnsi="Times New Roman" w:cs="Times New Roman"/>
          <w:sz w:val="28"/>
          <w:szCs w:val="28"/>
        </w:rPr>
      </w:pPr>
    </w:p>
    <w:p w:rsidR="00CD23FB" w:rsidRDefault="00F64E64" w:rsidP="00CD23FB">
      <w:pPr>
        <w:spacing w:after="0" w:line="240" w:lineRule="auto"/>
        <w:jc w:val="both"/>
        <w:rPr>
          <w:rFonts w:ascii="Times New Roman" w:hAnsi="Times New Roman" w:cs="Times New Roman"/>
          <w:sz w:val="28"/>
          <w:szCs w:val="28"/>
        </w:rPr>
      </w:pPr>
      <w:r w:rsidRPr="00CD23FB">
        <w:rPr>
          <w:rFonts w:ascii="Times New Roman" w:hAnsi="Times New Roman" w:cs="Times New Roman"/>
          <w:sz w:val="28"/>
          <w:szCs w:val="28"/>
        </w:rPr>
        <w:t xml:space="preserve">________________ / ___________________ / _______________ </w:t>
      </w:r>
    </w:p>
    <w:p w:rsidR="00F64E64" w:rsidRPr="00CD23FB" w:rsidRDefault="00CD23FB" w:rsidP="00CD23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4E64" w:rsidRPr="00CD23FB">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00F64E64" w:rsidRPr="00CD23FB">
        <w:rPr>
          <w:rFonts w:ascii="Times New Roman" w:hAnsi="Times New Roman" w:cs="Times New Roman"/>
          <w:sz w:val="28"/>
          <w:szCs w:val="28"/>
        </w:rPr>
        <w:t xml:space="preserve">(фамилия, инициалы) </w:t>
      </w:r>
      <w:r>
        <w:rPr>
          <w:rFonts w:ascii="Times New Roman" w:hAnsi="Times New Roman" w:cs="Times New Roman"/>
          <w:sz w:val="28"/>
          <w:szCs w:val="28"/>
        </w:rPr>
        <w:t xml:space="preserve">          </w:t>
      </w:r>
      <w:r w:rsidR="00F64E64" w:rsidRPr="00CD23FB">
        <w:rPr>
          <w:rFonts w:ascii="Times New Roman" w:hAnsi="Times New Roman" w:cs="Times New Roman"/>
          <w:sz w:val="28"/>
          <w:szCs w:val="28"/>
        </w:rPr>
        <w:t>(дата)</w:t>
      </w:r>
    </w:p>
    <w:sectPr w:rsidR="00F64E64" w:rsidRPr="00CD23FB" w:rsidSect="00A43D5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4B" w:rsidRDefault="002F074B" w:rsidP="00CA11DC">
      <w:pPr>
        <w:spacing w:after="0" w:line="240" w:lineRule="auto"/>
      </w:pPr>
      <w:r>
        <w:separator/>
      </w:r>
    </w:p>
  </w:endnote>
  <w:endnote w:type="continuationSeparator" w:id="0">
    <w:p w:rsidR="002F074B" w:rsidRDefault="002F074B" w:rsidP="00CA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4B" w:rsidRDefault="002F074B" w:rsidP="00CA11DC">
      <w:pPr>
        <w:spacing w:after="0" w:line="240" w:lineRule="auto"/>
      </w:pPr>
      <w:r>
        <w:separator/>
      </w:r>
    </w:p>
  </w:footnote>
  <w:footnote w:type="continuationSeparator" w:id="0">
    <w:p w:rsidR="002F074B" w:rsidRDefault="002F074B" w:rsidP="00CA1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51506"/>
    <w:multiLevelType w:val="multilevel"/>
    <w:tmpl w:val="EF92501E"/>
    <w:lvl w:ilvl="0">
      <w:start w:val="1"/>
      <w:numFmt w:val="decimal"/>
      <w:lvlText w:val="%1."/>
      <w:lvlJc w:val="left"/>
      <w:pPr>
        <w:ind w:left="1407" w:hanging="840"/>
      </w:pPr>
      <w:rPr>
        <w:rFonts w:hint="default"/>
      </w:rPr>
    </w:lvl>
    <w:lvl w:ilvl="1">
      <w:start w:val="2"/>
      <w:numFmt w:val="decimal"/>
      <w:isLgl/>
      <w:lvlText w:val="%1.%2."/>
      <w:lvlJc w:val="left"/>
      <w:pPr>
        <w:ind w:left="1017" w:hanging="450"/>
      </w:pPr>
      <w:rPr>
        <w:rFonts w:ascii="Times New Roman" w:hAnsi="Times New Roman" w:cs="Times New Roman" w:hint="default"/>
        <w:sz w:val="28"/>
      </w:rPr>
    </w:lvl>
    <w:lvl w:ilvl="2">
      <w:start w:val="1"/>
      <w:numFmt w:val="decimalZero"/>
      <w:isLgl/>
      <w:lvlText w:val="%1.%2.%3."/>
      <w:lvlJc w:val="left"/>
      <w:pPr>
        <w:ind w:left="1287" w:hanging="720"/>
      </w:pPr>
      <w:rPr>
        <w:rFonts w:ascii="Times New Roman" w:hAnsi="Times New Roman" w:cs="Times New Roman" w:hint="default"/>
        <w:sz w:val="28"/>
      </w:rPr>
    </w:lvl>
    <w:lvl w:ilvl="3">
      <w:start w:val="1"/>
      <w:numFmt w:val="decimal"/>
      <w:isLgl/>
      <w:lvlText w:val="%1.%2.%3.%4."/>
      <w:lvlJc w:val="left"/>
      <w:pPr>
        <w:ind w:left="1287" w:hanging="720"/>
      </w:pPr>
      <w:rPr>
        <w:rFonts w:ascii="Times New Roman" w:hAnsi="Times New Roman" w:cs="Times New Roman" w:hint="default"/>
        <w:sz w:val="28"/>
      </w:rPr>
    </w:lvl>
    <w:lvl w:ilvl="4">
      <w:start w:val="1"/>
      <w:numFmt w:val="decimal"/>
      <w:isLgl/>
      <w:lvlText w:val="%1.%2.%3.%4.%5."/>
      <w:lvlJc w:val="left"/>
      <w:pPr>
        <w:ind w:left="1647" w:hanging="1080"/>
      </w:pPr>
      <w:rPr>
        <w:rFonts w:ascii="Times New Roman" w:hAnsi="Times New Roman" w:cs="Times New Roman" w:hint="default"/>
        <w:sz w:val="28"/>
      </w:rPr>
    </w:lvl>
    <w:lvl w:ilvl="5">
      <w:start w:val="1"/>
      <w:numFmt w:val="decimal"/>
      <w:isLgl/>
      <w:lvlText w:val="%1.%2.%3.%4.%5.%6."/>
      <w:lvlJc w:val="left"/>
      <w:pPr>
        <w:ind w:left="1647" w:hanging="1080"/>
      </w:pPr>
      <w:rPr>
        <w:rFonts w:ascii="Times New Roman" w:hAnsi="Times New Roman" w:cs="Times New Roman" w:hint="default"/>
        <w:sz w:val="28"/>
      </w:rPr>
    </w:lvl>
    <w:lvl w:ilvl="6">
      <w:start w:val="1"/>
      <w:numFmt w:val="decimal"/>
      <w:isLgl/>
      <w:lvlText w:val="%1.%2.%3.%4.%5.%6.%7."/>
      <w:lvlJc w:val="left"/>
      <w:pPr>
        <w:ind w:left="2007" w:hanging="1440"/>
      </w:pPr>
      <w:rPr>
        <w:rFonts w:ascii="Times New Roman" w:hAnsi="Times New Roman" w:cs="Times New Roman" w:hint="default"/>
        <w:sz w:val="28"/>
      </w:rPr>
    </w:lvl>
    <w:lvl w:ilvl="7">
      <w:start w:val="1"/>
      <w:numFmt w:val="decimal"/>
      <w:isLgl/>
      <w:lvlText w:val="%1.%2.%3.%4.%5.%6.%7.%8."/>
      <w:lvlJc w:val="left"/>
      <w:pPr>
        <w:ind w:left="2007" w:hanging="1440"/>
      </w:pPr>
      <w:rPr>
        <w:rFonts w:ascii="Times New Roman" w:hAnsi="Times New Roman" w:cs="Times New Roman" w:hint="default"/>
        <w:sz w:val="28"/>
      </w:rPr>
    </w:lvl>
    <w:lvl w:ilvl="8">
      <w:start w:val="1"/>
      <w:numFmt w:val="decimal"/>
      <w:isLgl/>
      <w:lvlText w:val="%1.%2.%3.%4.%5.%6.%7.%8.%9."/>
      <w:lvlJc w:val="left"/>
      <w:pPr>
        <w:ind w:left="2367" w:hanging="1800"/>
      </w:pPr>
      <w:rPr>
        <w:rFonts w:ascii="Times New Roman" w:hAnsi="Times New Roman" w:cs="Times New Roman" w:hint="default"/>
        <w:sz w:val="28"/>
      </w:rPr>
    </w:lvl>
  </w:abstractNum>
  <w:abstractNum w:abstractNumId="1" w15:restartNumberingAfterBreak="0">
    <w:nsid w:val="61CD5142"/>
    <w:multiLevelType w:val="hybridMultilevel"/>
    <w:tmpl w:val="580AFDAA"/>
    <w:lvl w:ilvl="0" w:tplc="97A87754">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76FFB"/>
    <w:rsid w:val="000028CC"/>
    <w:rsid w:val="00042B27"/>
    <w:rsid w:val="0008457D"/>
    <w:rsid w:val="002035BE"/>
    <w:rsid w:val="002E338E"/>
    <w:rsid w:val="002F074B"/>
    <w:rsid w:val="00326EA9"/>
    <w:rsid w:val="00361663"/>
    <w:rsid w:val="00462E59"/>
    <w:rsid w:val="00466AEF"/>
    <w:rsid w:val="004A5120"/>
    <w:rsid w:val="004C3227"/>
    <w:rsid w:val="004F73D0"/>
    <w:rsid w:val="005666FA"/>
    <w:rsid w:val="005828E8"/>
    <w:rsid w:val="005E4716"/>
    <w:rsid w:val="007523B7"/>
    <w:rsid w:val="007F3FEF"/>
    <w:rsid w:val="008477BF"/>
    <w:rsid w:val="008C161D"/>
    <w:rsid w:val="00925661"/>
    <w:rsid w:val="009B0F79"/>
    <w:rsid w:val="00A43D5E"/>
    <w:rsid w:val="00AA5AFC"/>
    <w:rsid w:val="00AE41EF"/>
    <w:rsid w:val="00B61795"/>
    <w:rsid w:val="00B74934"/>
    <w:rsid w:val="00BF67DA"/>
    <w:rsid w:val="00C308E9"/>
    <w:rsid w:val="00C76FFB"/>
    <w:rsid w:val="00C81957"/>
    <w:rsid w:val="00CA11DC"/>
    <w:rsid w:val="00CA630B"/>
    <w:rsid w:val="00CD147D"/>
    <w:rsid w:val="00CD23FB"/>
    <w:rsid w:val="00D10028"/>
    <w:rsid w:val="00D50B08"/>
    <w:rsid w:val="00D67B20"/>
    <w:rsid w:val="00E84EEB"/>
    <w:rsid w:val="00F04772"/>
    <w:rsid w:val="00F52F10"/>
    <w:rsid w:val="00F64E64"/>
    <w:rsid w:val="00F86BE1"/>
    <w:rsid w:val="00F8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C57A"/>
  <w15:docId w15:val="{8F6A89CA-7E57-460B-AB1A-40F20F25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6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4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3D5E"/>
    <w:pPr>
      <w:ind w:left="720"/>
      <w:contextualSpacing/>
    </w:pPr>
  </w:style>
  <w:style w:type="paragraph" w:styleId="a5">
    <w:name w:val="header"/>
    <w:basedOn w:val="a"/>
    <w:link w:val="a6"/>
    <w:uiPriority w:val="99"/>
    <w:semiHidden/>
    <w:unhideWhenUsed/>
    <w:rsid w:val="00CA11D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A11DC"/>
  </w:style>
  <w:style w:type="paragraph" w:styleId="a7">
    <w:name w:val="footer"/>
    <w:basedOn w:val="a"/>
    <w:link w:val="a8"/>
    <w:uiPriority w:val="99"/>
    <w:semiHidden/>
    <w:unhideWhenUsed/>
    <w:rsid w:val="00CA11D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A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1988</Words>
  <Characters>11335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dc:creator>
  <cp:keywords/>
  <dc:description/>
  <cp:lastModifiedBy>Любовь Борисовна</cp:lastModifiedBy>
  <cp:revision>16</cp:revision>
  <dcterms:created xsi:type="dcterms:W3CDTF">2020-02-24T05:04:00Z</dcterms:created>
  <dcterms:modified xsi:type="dcterms:W3CDTF">2021-06-22T09:29:00Z</dcterms:modified>
</cp:coreProperties>
</file>