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FB" w:rsidRPr="00C76FFB" w:rsidRDefault="00C76FFB" w:rsidP="00C7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FFB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общеобразовательное учреждение </w:t>
      </w:r>
    </w:p>
    <w:p w:rsidR="00C76FFB" w:rsidRPr="00C76FFB" w:rsidRDefault="00C76FFB" w:rsidP="00C7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FFB">
        <w:rPr>
          <w:rFonts w:ascii="Times New Roman" w:hAnsi="Times New Roman" w:cs="Times New Roman"/>
          <w:b/>
          <w:sz w:val="28"/>
          <w:szCs w:val="28"/>
        </w:rPr>
        <w:t>Свердловской области «Екатеринбургская школа-интернат № 8, реализующая адаптированные основные общеобразовательные программы»</w:t>
      </w:r>
    </w:p>
    <w:p w:rsidR="00C76FFB" w:rsidRDefault="00C76FFB" w:rsidP="00C7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FB" w:rsidRDefault="00C76FFB" w:rsidP="00C7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FF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76FFB" w:rsidRPr="00CE0DC2" w:rsidRDefault="00042B27" w:rsidP="00C76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35BE">
        <w:rPr>
          <w:rFonts w:ascii="Times New Roman" w:hAnsi="Times New Roman" w:cs="Times New Roman"/>
          <w:sz w:val="28"/>
          <w:szCs w:val="28"/>
        </w:rPr>
        <w:t>1</w:t>
      </w:r>
      <w:r w:rsidR="00C76FFB">
        <w:rPr>
          <w:rFonts w:ascii="Times New Roman" w:hAnsi="Times New Roman" w:cs="Times New Roman"/>
          <w:sz w:val="28"/>
          <w:szCs w:val="28"/>
        </w:rPr>
        <w:t xml:space="preserve"> февраля 2020г. </w:t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>
        <w:rPr>
          <w:rFonts w:ascii="Times New Roman" w:hAnsi="Times New Roman" w:cs="Times New Roman"/>
          <w:sz w:val="28"/>
          <w:szCs w:val="28"/>
        </w:rPr>
        <w:tab/>
      </w:r>
      <w:r w:rsidR="00C76FFB" w:rsidRPr="00CE0DC2">
        <w:rPr>
          <w:rFonts w:ascii="Times New Roman" w:hAnsi="Times New Roman" w:cs="Times New Roman"/>
          <w:sz w:val="28"/>
          <w:szCs w:val="28"/>
        </w:rPr>
        <w:tab/>
        <w:t>№</w:t>
      </w:r>
      <w:r w:rsidR="002035BE" w:rsidRPr="00CE0DC2">
        <w:rPr>
          <w:rFonts w:ascii="Times New Roman" w:hAnsi="Times New Roman" w:cs="Times New Roman"/>
          <w:sz w:val="28"/>
          <w:szCs w:val="28"/>
        </w:rPr>
        <w:t xml:space="preserve"> </w:t>
      </w:r>
      <w:r w:rsidR="00F97125" w:rsidRPr="00CE0DC2">
        <w:rPr>
          <w:rFonts w:ascii="Times New Roman" w:hAnsi="Times New Roman" w:cs="Times New Roman"/>
          <w:sz w:val="28"/>
          <w:szCs w:val="28"/>
        </w:rPr>
        <w:t>24/3</w:t>
      </w:r>
      <w:r w:rsidR="00CE0DC2" w:rsidRPr="00CE0DC2">
        <w:rPr>
          <w:rFonts w:ascii="Times New Roman" w:hAnsi="Times New Roman" w:cs="Times New Roman"/>
          <w:sz w:val="28"/>
          <w:szCs w:val="28"/>
        </w:rPr>
        <w:t>-О</w:t>
      </w:r>
    </w:p>
    <w:p w:rsidR="00C76FFB" w:rsidRDefault="00C76FFB" w:rsidP="00C76F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84EEB" w:rsidTr="00326EA9">
        <w:trPr>
          <w:trHeight w:val="669"/>
        </w:trPr>
        <w:tc>
          <w:tcPr>
            <w:tcW w:w="5210" w:type="dxa"/>
          </w:tcPr>
          <w:p w:rsidR="00E84EEB" w:rsidRDefault="00E84EEB" w:rsidP="00346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C76FFB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</w:t>
            </w:r>
            <w:r w:rsidR="00AA6B19">
              <w:rPr>
                <w:rFonts w:ascii="Times New Roman" w:hAnsi="Times New Roman" w:cs="Times New Roman"/>
                <w:sz w:val="28"/>
                <w:szCs w:val="28"/>
              </w:rPr>
              <w:t xml:space="preserve">Порядка </w:t>
            </w:r>
            <w:r w:rsidR="00346AE4">
              <w:rPr>
                <w:rFonts w:ascii="Times New Roman" w:hAnsi="Times New Roman" w:cs="Times New Roman"/>
                <w:sz w:val="28"/>
                <w:szCs w:val="28"/>
              </w:rPr>
              <w:t>защиты работников, сообщивших о коррупционных правонарушениях в деятельности организации, от формальных и неформальных санкций</w:t>
            </w:r>
            <w:r w:rsidRPr="00C76F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  <w:tc>
          <w:tcPr>
            <w:tcW w:w="5211" w:type="dxa"/>
          </w:tcPr>
          <w:p w:rsidR="00E84EEB" w:rsidRDefault="00E84EEB" w:rsidP="00C76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EEB" w:rsidRDefault="00E84EEB" w:rsidP="00C76F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B27" w:rsidRDefault="00042B27" w:rsidP="00C76FFB">
      <w:pPr>
        <w:spacing w:after="0"/>
      </w:pPr>
    </w:p>
    <w:p w:rsidR="00C76FFB" w:rsidRDefault="00C76FFB" w:rsidP="00C76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FFB">
        <w:rPr>
          <w:rFonts w:ascii="Times New Roman" w:hAnsi="Times New Roman" w:cs="Times New Roman"/>
          <w:sz w:val="28"/>
          <w:szCs w:val="28"/>
        </w:rPr>
        <w:t xml:space="preserve">В </w:t>
      </w:r>
      <w:r w:rsidR="00BF67DA">
        <w:rPr>
          <w:rFonts w:ascii="Times New Roman" w:hAnsi="Times New Roman" w:cs="Times New Roman"/>
          <w:sz w:val="28"/>
          <w:szCs w:val="28"/>
        </w:rPr>
        <w:t>соот</w:t>
      </w:r>
      <w:r w:rsidRPr="00C76FFB">
        <w:rPr>
          <w:rFonts w:ascii="Times New Roman" w:hAnsi="Times New Roman" w:cs="Times New Roman"/>
          <w:sz w:val="28"/>
          <w:szCs w:val="28"/>
        </w:rPr>
        <w:t>ветствии с Федеральным законом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76FF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76FFB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 с изменениями, </w:t>
      </w:r>
      <w:r w:rsidR="00F64E64">
        <w:rPr>
          <w:rFonts w:ascii="Times New Roman" w:hAnsi="Times New Roman" w:cs="Times New Roman"/>
          <w:sz w:val="28"/>
          <w:szCs w:val="28"/>
        </w:rPr>
        <w:t>з</w:t>
      </w:r>
      <w:r w:rsidRPr="00C76FFB">
        <w:rPr>
          <w:rFonts w:ascii="Times New Roman" w:hAnsi="Times New Roman" w:cs="Times New Roman"/>
          <w:sz w:val="28"/>
          <w:szCs w:val="28"/>
        </w:rPr>
        <w:t>акон</w:t>
      </w:r>
      <w:r w:rsidR="00F64E64">
        <w:rPr>
          <w:rFonts w:ascii="Times New Roman" w:hAnsi="Times New Roman" w:cs="Times New Roman"/>
          <w:sz w:val="28"/>
          <w:szCs w:val="28"/>
        </w:rPr>
        <w:t>ом</w:t>
      </w:r>
      <w:r w:rsidRPr="00C76FFB">
        <w:rPr>
          <w:rFonts w:ascii="Times New Roman" w:hAnsi="Times New Roman" w:cs="Times New Roman"/>
          <w:sz w:val="28"/>
          <w:szCs w:val="28"/>
        </w:rPr>
        <w:t xml:space="preserve"> Свердловской области от 20.02.2009 № 2-ОЗ «О противодействии коррупции в Свердловской об</w:t>
      </w:r>
      <w:r w:rsidR="00B87E97">
        <w:rPr>
          <w:rFonts w:ascii="Times New Roman" w:hAnsi="Times New Roman" w:cs="Times New Roman"/>
          <w:sz w:val="28"/>
          <w:szCs w:val="28"/>
        </w:rPr>
        <w:t>ласти» с изменениями</w:t>
      </w:r>
      <w:r w:rsidR="00E85CF7">
        <w:rPr>
          <w:rFonts w:ascii="Times New Roman" w:hAnsi="Times New Roman" w:cs="Times New Roman"/>
          <w:sz w:val="28"/>
          <w:szCs w:val="28"/>
        </w:rPr>
        <w:t>,</w:t>
      </w:r>
      <w:r w:rsidRPr="00C76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FFB" w:rsidRDefault="00C76FFB" w:rsidP="00C76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FFB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8477BF" w:rsidRPr="00CA11DC" w:rsidRDefault="00C76FFB" w:rsidP="00CA11DC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1D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86A3E">
        <w:rPr>
          <w:rFonts w:ascii="Times New Roman" w:hAnsi="Times New Roman" w:cs="Times New Roman"/>
          <w:sz w:val="28"/>
          <w:szCs w:val="28"/>
        </w:rPr>
        <w:t>Поряд</w:t>
      </w:r>
      <w:r w:rsidR="005249B4">
        <w:rPr>
          <w:rFonts w:ascii="Times New Roman" w:hAnsi="Times New Roman" w:cs="Times New Roman"/>
          <w:sz w:val="28"/>
          <w:szCs w:val="28"/>
        </w:rPr>
        <w:t>о</w:t>
      </w:r>
      <w:r w:rsidR="00986A3E">
        <w:rPr>
          <w:rFonts w:ascii="Times New Roman" w:hAnsi="Times New Roman" w:cs="Times New Roman"/>
          <w:sz w:val="28"/>
          <w:szCs w:val="28"/>
        </w:rPr>
        <w:t>к защиты работников, сообщивших о коррупционных правонарушениях в деятельности организации, от формальных и неформальных санкций</w:t>
      </w:r>
      <w:r w:rsidR="00326EA9" w:rsidRPr="00CA11D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CD610F" w:rsidRDefault="00CD610F" w:rsidP="00C75459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действие Положения</w:t>
      </w:r>
      <w:r w:rsidRPr="00CD610F">
        <w:rPr>
          <w:rFonts w:ascii="Times New Roman" w:hAnsi="Times New Roman" w:cs="Times New Roman"/>
          <w:sz w:val="28"/>
          <w:szCs w:val="28"/>
        </w:rPr>
        <w:t xml:space="preserve"> о специальных антикоррупционных процедурах в ГКОУ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610F">
        <w:rPr>
          <w:rFonts w:ascii="Times New Roman" w:hAnsi="Times New Roman" w:cs="Times New Roman"/>
          <w:sz w:val="28"/>
          <w:szCs w:val="28"/>
        </w:rPr>
        <w:t>Екатеринбургская школа-интернат № 8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CD6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610F">
        <w:rPr>
          <w:rFonts w:ascii="Times New Roman" w:hAnsi="Times New Roman" w:cs="Times New Roman"/>
          <w:sz w:val="28"/>
          <w:szCs w:val="28"/>
        </w:rPr>
        <w:t>роцедура защиты работников, сообщивших о коррупционных правонарушениях в деятельности учреждения, от формальных и неформальных санкций</w:t>
      </w:r>
      <w:r>
        <w:rPr>
          <w:rFonts w:ascii="Times New Roman" w:hAnsi="Times New Roman" w:cs="Times New Roman"/>
          <w:sz w:val="28"/>
          <w:szCs w:val="28"/>
        </w:rPr>
        <w:t>, утвержденного приказом от 01.02.2016г.</w:t>
      </w:r>
    </w:p>
    <w:p w:rsidR="00042B27" w:rsidRPr="00C75459" w:rsidRDefault="00042B27" w:rsidP="00C75459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459">
        <w:rPr>
          <w:rFonts w:ascii="Times New Roman" w:hAnsi="Times New Roman" w:cs="Times New Roman"/>
          <w:sz w:val="28"/>
          <w:szCs w:val="28"/>
        </w:rPr>
        <w:t xml:space="preserve">Опубликовать настоящий приказ на сайте школы-интерната № 8: </w:t>
      </w:r>
      <w:r w:rsidRPr="00C75459">
        <w:rPr>
          <w:rFonts w:ascii="Times New Roman" w:hAnsi="Times New Roman" w:cs="Times New Roman"/>
          <w:sz w:val="28"/>
          <w:szCs w:val="28"/>
          <w:lang w:val="en-US"/>
        </w:rPr>
        <w:t>internat</w:t>
      </w:r>
      <w:r w:rsidRPr="00C75459">
        <w:rPr>
          <w:rFonts w:ascii="Times New Roman" w:hAnsi="Times New Roman" w:cs="Times New Roman"/>
          <w:sz w:val="28"/>
          <w:szCs w:val="28"/>
        </w:rPr>
        <w:t>-8.</w:t>
      </w:r>
      <w:r w:rsidRPr="00C754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75459">
        <w:rPr>
          <w:rFonts w:ascii="Times New Roman" w:hAnsi="Times New Roman" w:cs="Times New Roman"/>
          <w:sz w:val="28"/>
          <w:szCs w:val="28"/>
        </w:rPr>
        <w:t>.</w:t>
      </w:r>
    </w:p>
    <w:p w:rsidR="00C76FFB" w:rsidRDefault="00CD610F" w:rsidP="00C754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2B27">
        <w:rPr>
          <w:rFonts w:ascii="Times New Roman" w:hAnsi="Times New Roman" w:cs="Times New Roman"/>
          <w:sz w:val="28"/>
          <w:szCs w:val="28"/>
        </w:rPr>
        <w:t xml:space="preserve">. </w:t>
      </w:r>
      <w:r w:rsidR="00C76FFB" w:rsidRPr="00C76FFB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приказа </w:t>
      </w:r>
      <w:r w:rsidR="00042B2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42B27" w:rsidRDefault="00042B27" w:rsidP="00C754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B27" w:rsidRDefault="00042B27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7" w:rsidRDefault="00042B27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042B27" w:rsidRDefault="00042B27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школы-интерната № 8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Шмаков</w:t>
      </w: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F9712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326EA9" w:rsidRDefault="00326EA9" w:rsidP="00326EA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ГБОУ СО</w:t>
      </w:r>
    </w:p>
    <w:p w:rsidR="00326EA9" w:rsidRDefault="00F97125" w:rsidP="00326EA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«ЕШИ № 8» от 1</w:t>
      </w:r>
      <w:r w:rsidR="00326EA9">
        <w:rPr>
          <w:rFonts w:ascii="Times New Roman" w:hAnsi="Times New Roman" w:cs="Times New Roman"/>
          <w:sz w:val="28"/>
          <w:szCs w:val="28"/>
        </w:rPr>
        <w:t xml:space="preserve">1.02.2020 </w:t>
      </w:r>
    </w:p>
    <w:p w:rsidR="00326EA9" w:rsidRDefault="00326EA9" w:rsidP="00326EA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97125">
        <w:rPr>
          <w:rFonts w:ascii="Times New Roman" w:hAnsi="Times New Roman" w:cs="Times New Roman"/>
          <w:sz w:val="28"/>
          <w:szCs w:val="28"/>
        </w:rPr>
        <w:t>24/3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161D">
        <w:rPr>
          <w:rFonts w:ascii="Times New Roman" w:hAnsi="Times New Roman" w:cs="Times New Roman"/>
          <w:sz w:val="28"/>
          <w:szCs w:val="28"/>
        </w:rPr>
        <w:t>о</w:t>
      </w:r>
    </w:p>
    <w:p w:rsidR="00326EA9" w:rsidRPr="00C76FFB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Pr="00F97125" w:rsidRDefault="00AA6B19" w:rsidP="00F97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125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F97125">
        <w:rPr>
          <w:rFonts w:ascii="Times New Roman" w:hAnsi="Times New Roman" w:cs="Times New Roman"/>
          <w:b/>
          <w:sz w:val="28"/>
          <w:szCs w:val="28"/>
        </w:rPr>
        <w:br/>
      </w:r>
      <w:r w:rsidR="00F97125" w:rsidRPr="00986A3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защиты работников, </w:t>
      </w:r>
      <w:r w:rsidR="00F97125" w:rsidRPr="00F97125">
        <w:rPr>
          <w:rFonts w:ascii="Times New Roman" w:hAnsi="Times New Roman" w:cs="Times New Roman"/>
          <w:b/>
          <w:sz w:val="28"/>
          <w:szCs w:val="28"/>
        </w:rPr>
        <w:t>сообщивших о коррупционных правонарушениях в деятельности организации, от формальных и неформальных санкций</w:t>
      </w:r>
    </w:p>
    <w:p w:rsidR="00F64E64" w:rsidRPr="00972B2A" w:rsidRDefault="00F64E64" w:rsidP="00CD2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23FB" w:rsidRPr="00326EA9" w:rsidRDefault="00CD23FB" w:rsidP="00972B2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86A3E" w:rsidRPr="00986A3E" w:rsidRDefault="00AA6B19" w:rsidP="00F97125">
      <w:pPr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bookmarkStart w:id="1" w:name="sub_1101"/>
      <w:r w:rsidRPr="00050F1B">
        <w:rPr>
          <w:rFonts w:ascii="Liberation Serif" w:hAnsi="Liberation Serif" w:cs="Liberation Serif"/>
          <w:sz w:val="28"/>
          <w:szCs w:val="28"/>
        </w:rPr>
        <w:t>1</w:t>
      </w:r>
      <w:r w:rsidR="00972B2A">
        <w:rPr>
          <w:rFonts w:ascii="Liberation Serif" w:hAnsi="Liberation Serif" w:cs="Liberation Serif"/>
          <w:sz w:val="28"/>
          <w:szCs w:val="28"/>
        </w:rPr>
        <w:t>.1</w:t>
      </w:r>
      <w:r w:rsidRPr="00050F1B">
        <w:rPr>
          <w:rFonts w:ascii="Liberation Serif" w:hAnsi="Liberation Serif" w:cs="Liberation Serif"/>
          <w:sz w:val="28"/>
          <w:szCs w:val="28"/>
        </w:rPr>
        <w:t xml:space="preserve">. Настоящий Порядок </w:t>
      </w:r>
      <w:r w:rsidR="00F97125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защиты работников, </w:t>
      </w:r>
      <w:r w:rsidR="00F97125" w:rsidRPr="00F97125">
        <w:rPr>
          <w:rFonts w:ascii="Times New Roman" w:hAnsi="Times New Roman" w:cs="Times New Roman"/>
          <w:sz w:val="28"/>
          <w:szCs w:val="28"/>
        </w:rPr>
        <w:t>сообщивших о коррупционных правонарушениях в деятельности организации, от формальных и неформальных санкций</w:t>
      </w:r>
      <w:r w:rsidR="00F97125" w:rsidRPr="00050F1B">
        <w:rPr>
          <w:rFonts w:ascii="Liberation Serif" w:hAnsi="Liberation Serif" w:cs="Liberation Serif"/>
          <w:sz w:val="28"/>
          <w:szCs w:val="28"/>
        </w:rPr>
        <w:t xml:space="preserve"> </w:t>
      </w:r>
      <w:r w:rsidR="00F97125">
        <w:rPr>
          <w:rFonts w:ascii="Liberation Serif" w:hAnsi="Liberation Serif" w:cs="Liberation Serif"/>
          <w:sz w:val="28"/>
          <w:szCs w:val="28"/>
        </w:rPr>
        <w:t xml:space="preserve"> (далее – Порядок) </w:t>
      </w:r>
      <w:bookmarkEnd w:id="1"/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разработан в соответствии с Федеральным законом</w:t>
      </w:r>
      <w:r w:rsid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25 декабря 2008 № 273-ФЗ «О противодействии коррупции», Методическими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рекомендациями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разработке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 w:rsid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принятию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организациями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мер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предупреждению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противодействию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коррупции,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утверждёнными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Министерством труда и социальной защиты РФ от 08 ноября 2013 года.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1.2. Действие настоящего Порядка распространяется на всех работников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F97125">
        <w:rPr>
          <w:rFonts w:ascii="Liberation Serif" w:hAnsi="Liberation Serif" w:cs="Liberation Serif"/>
          <w:sz w:val="28"/>
          <w:szCs w:val="28"/>
        </w:rPr>
        <w:t xml:space="preserve">в </w:t>
      </w:r>
      <w:r w:rsidR="00F97125" w:rsidRPr="00050F1B">
        <w:rPr>
          <w:rFonts w:ascii="Times New Roman" w:hAnsi="Times New Roman" w:cs="Times New Roman"/>
          <w:sz w:val="28"/>
          <w:szCs w:val="28"/>
        </w:rPr>
        <w:t>государственно</w:t>
      </w:r>
      <w:r w:rsidR="00F97125">
        <w:rPr>
          <w:rFonts w:ascii="Times New Roman" w:hAnsi="Times New Roman" w:cs="Times New Roman"/>
          <w:sz w:val="28"/>
          <w:szCs w:val="28"/>
        </w:rPr>
        <w:t>м</w:t>
      </w:r>
      <w:r w:rsidR="00F97125" w:rsidRPr="00050F1B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97125">
        <w:rPr>
          <w:rFonts w:ascii="Times New Roman" w:hAnsi="Times New Roman" w:cs="Times New Roman"/>
          <w:sz w:val="28"/>
          <w:szCs w:val="28"/>
        </w:rPr>
        <w:t>м</w:t>
      </w:r>
      <w:r w:rsidR="00F97125" w:rsidRPr="00050F1B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F97125">
        <w:rPr>
          <w:rFonts w:ascii="Times New Roman" w:hAnsi="Times New Roman" w:cs="Times New Roman"/>
          <w:sz w:val="28"/>
          <w:szCs w:val="28"/>
        </w:rPr>
        <w:t>м</w:t>
      </w:r>
      <w:r w:rsidR="00F97125" w:rsidRPr="00050F1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7125">
        <w:rPr>
          <w:rFonts w:ascii="Times New Roman" w:hAnsi="Times New Roman" w:cs="Times New Roman"/>
          <w:sz w:val="28"/>
          <w:szCs w:val="28"/>
        </w:rPr>
        <w:t>и</w:t>
      </w:r>
      <w:r w:rsidR="00F97125" w:rsidRPr="00050F1B">
        <w:rPr>
          <w:rFonts w:ascii="Times New Roman" w:hAnsi="Times New Roman" w:cs="Times New Roman"/>
          <w:sz w:val="28"/>
          <w:szCs w:val="28"/>
        </w:rPr>
        <w:t xml:space="preserve"> Свердловской области «Екатеринбургская школа-интернат № 8, реализующая адаптированные основные общеобразовательные программы» (далее – ГБОУ СО «ЕШИ № 8»)</w:t>
      </w: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вне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зависимости от уровня занимаемой должности.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</w:t>
      </w:r>
      <w:r w:rsidR="00F97125" w:rsidRPr="00F9712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  <w:r w:rsidRPr="00986A3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Порядок защиты работников, сообщивших о коррупционных</w:t>
      </w:r>
      <w:r w:rsidR="00F97125" w:rsidRPr="00F9712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правонарушениях в деятельности Учреждения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 Защите подлежат лица, сообщившие о коррупционных правонарушениях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деятельности </w:t>
      </w:r>
      <w:r w:rsidR="00F97125" w:rsidRPr="00050F1B">
        <w:rPr>
          <w:rFonts w:ascii="Times New Roman" w:hAnsi="Times New Roman" w:cs="Times New Roman"/>
          <w:sz w:val="28"/>
          <w:szCs w:val="28"/>
        </w:rPr>
        <w:t>ГБОУ СО «ЕШИ № 8»</w:t>
      </w: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(других работников </w:t>
      </w:r>
      <w:r w:rsidR="00F97125" w:rsidRPr="00050F1B">
        <w:rPr>
          <w:rFonts w:ascii="Times New Roman" w:hAnsi="Times New Roman" w:cs="Times New Roman"/>
          <w:sz w:val="28"/>
          <w:szCs w:val="28"/>
        </w:rPr>
        <w:t>ГБОУ СО «ЕШИ № 8»</w:t>
      </w: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 от формальных и</w:t>
      </w:r>
      <w:r w:rsidR="00F97125" w:rsidRP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неформальных санкций.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 Комплекс мер по защите работников представляет собой: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обеспечение конфиденциальности сведений</w:t>
      </w:r>
      <w:r w:rsid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защита от неправомерного увольнения и иных ущемлений прав и</w:t>
      </w:r>
      <w:r w:rsid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законных интересов в рамках исполнения должностных обязанностей и</w:t>
      </w:r>
      <w:r w:rsid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осуществления полномочий</w:t>
      </w:r>
      <w:r w:rsid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меры прокурорского реагирования.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</w:t>
      </w:r>
      <w:r w:rsidR="00F97125" w:rsidRPr="00F9712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  <w:r w:rsidRPr="00986A3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Меры, принимаемые работодателем</w:t>
      </w:r>
    </w:p>
    <w:p w:rsidR="00986A3E" w:rsidRPr="00986A3E" w:rsidRDefault="00F97125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3.1. Директором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50F1B">
        <w:rPr>
          <w:rFonts w:ascii="Times New Roman" w:hAnsi="Times New Roman" w:cs="Times New Roman"/>
          <w:sz w:val="28"/>
          <w:szCs w:val="28"/>
        </w:rPr>
        <w:t>ГБОУ СО «ЕШИ № 8»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принимаются меры по защите работника,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уведомившего работодателя о фактах обращения в целях склонения его к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совершению коррупционного правонарушения, о фактах обращения к иным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работникам в связи с исполнением должностных обязанностей каких-либо лиц 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целях склонения их к совершению коррупционных правонарушений, в части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86A3E"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обеспечения работнику гарантий, предотвращающих: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его неправомерное увольнение;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перевод на нижестоящую должность;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лишение или снижение размера премии;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перенос времени отпуска;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- привлечение к дисциплинарной ответственности в период рассмотрения</w:t>
      </w:r>
      <w:r w:rsid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представленного работником уведомления.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3.2. Лицу, способствующему раскрытию правонарушения коррупционной</w:t>
      </w:r>
      <w:r w:rsid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направленности с его согласия </w:t>
      </w:r>
      <w:r w:rsid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директором</w:t>
      </w: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F97125" w:rsidRPr="00050F1B">
        <w:rPr>
          <w:rFonts w:ascii="Times New Roman" w:hAnsi="Times New Roman" w:cs="Times New Roman"/>
          <w:sz w:val="28"/>
          <w:szCs w:val="28"/>
        </w:rPr>
        <w:t>ГБОУ СО «ЕШИ № 8»</w:t>
      </w:r>
      <w:r w:rsidR="00F97125">
        <w:rPr>
          <w:rFonts w:ascii="Times New Roman" w:hAnsi="Times New Roman" w:cs="Times New Roman"/>
          <w:sz w:val="28"/>
          <w:szCs w:val="28"/>
        </w:rPr>
        <w:t xml:space="preserve"> </w:t>
      </w:r>
      <w:r w:rsidRPr="00986A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может быть</w:t>
      </w:r>
      <w:r w:rsidR="00F971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объявлено нематериальное поощрение в форме: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вынесение устной благодарности;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вручение благодарственного письма;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вынесение благодарности с занесением в личное дело работника.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 случае привлечения к дисциплинарной ответственности работника</w:t>
      </w:r>
      <w:r w:rsidR="00F9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обоснованность такого решения рассматривается на заседании комиссии по</w:t>
      </w:r>
      <w:r w:rsidR="00F9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противодействию</w:t>
      </w:r>
      <w:r w:rsidR="00F9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коррупции</w:t>
      </w:r>
      <w:r w:rsidR="00F9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9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7125" w:rsidRPr="00050F1B">
        <w:rPr>
          <w:rFonts w:ascii="Times New Roman" w:hAnsi="Times New Roman" w:cs="Times New Roman"/>
          <w:sz w:val="28"/>
          <w:szCs w:val="28"/>
        </w:rPr>
        <w:t>ГБОУ СО «ЕШИ № 8»</w:t>
      </w: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9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Заключительные положения</w:t>
      </w:r>
    </w:p>
    <w:p w:rsidR="00986A3E" w:rsidRPr="00986A3E" w:rsidRDefault="00986A3E" w:rsidP="00F971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Настоящий Порядок может быть пересмотрен как по инициативе</w:t>
      </w:r>
      <w:r w:rsidR="00F9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работников, так и по инициативе </w:t>
      </w:r>
      <w:r w:rsidR="00F9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7125" w:rsidRPr="00050F1B">
        <w:rPr>
          <w:rFonts w:ascii="Times New Roman" w:hAnsi="Times New Roman" w:cs="Times New Roman"/>
          <w:sz w:val="28"/>
          <w:szCs w:val="28"/>
        </w:rPr>
        <w:t>ГБОУ СО «ЕШИ № 8»</w:t>
      </w: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6A3E" w:rsidRDefault="00986A3E" w:rsidP="00F971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настоящий Порядок могут быть внесены изменения и дополнения, в</w:t>
      </w:r>
      <w:r w:rsidR="00F9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соблюдением процедуры принятия локальных актов, с уч</w:t>
      </w:r>
      <w:r w:rsidR="00F9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F9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первичной профсоюзной организации.</w:t>
      </w:r>
    </w:p>
    <w:p w:rsidR="00F97125" w:rsidRDefault="00F97125" w:rsidP="00F9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125" w:rsidRDefault="00F97125" w:rsidP="00F9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125" w:rsidRDefault="00F97125" w:rsidP="00F9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 на Общем собрании трудового коллектива</w:t>
      </w:r>
    </w:p>
    <w:p w:rsidR="00F97125" w:rsidRDefault="00F97125" w:rsidP="00F9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№_______ от 07.02.2020г.</w:t>
      </w:r>
    </w:p>
    <w:p w:rsidR="00F97125" w:rsidRDefault="00F97125" w:rsidP="00F9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125" w:rsidRDefault="00F97125" w:rsidP="00F97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Согласовано с Профсоюзным комитетом </w:t>
      </w:r>
      <w:r w:rsidRPr="00050F1B">
        <w:rPr>
          <w:rFonts w:ascii="Times New Roman" w:hAnsi="Times New Roman" w:cs="Times New Roman"/>
          <w:sz w:val="28"/>
          <w:szCs w:val="28"/>
        </w:rPr>
        <w:t>ГБОУ СО «ЕШИ № 8»</w:t>
      </w:r>
    </w:p>
    <w:p w:rsidR="00F97125" w:rsidRDefault="00F97125" w:rsidP="00F97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Председатель________________ В.В. Евсеева</w:t>
      </w:r>
    </w:p>
    <w:p w:rsidR="00F97125" w:rsidRPr="00986A3E" w:rsidRDefault="00F97125" w:rsidP="00F9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11.02.2020г.</w:t>
      </w:r>
    </w:p>
    <w:p w:rsidR="00F64E64" w:rsidRPr="00F97125" w:rsidRDefault="00F64E64" w:rsidP="00F97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64E64" w:rsidRPr="00F97125" w:rsidSect="00A43D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5FE" w:rsidRDefault="000625FE" w:rsidP="00CA11DC">
      <w:pPr>
        <w:spacing w:after="0" w:line="240" w:lineRule="auto"/>
      </w:pPr>
      <w:r>
        <w:separator/>
      </w:r>
    </w:p>
  </w:endnote>
  <w:endnote w:type="continuationSeparator" w:id="0">
    <w:p w:rsidR="000625FE" w:rsidRDefault="000625FE" w:rsidP="00CA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5FE" w:rsidRDefault="000625FE" w:rsidP="00CA11DC">
      <w:pPr>
        <w:spacing w:after="0" w:line="240" w:lineRule="auto"/>
      </w:pPr>
      <w:r>
        <w:separator/>
      </w:r>
    </w:p>
  </w:footnote>
  <w:footnote w:type="continuationSeparator" w:id="0">
    <w:p w:rsidR="000625FE" w:rsidRDefault="000625FE" w:rsidP="00CA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1506"/>
    <w:multiLevelType w:val="multilevel"/>
    <w:tmpl w:val="EF92501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61CD5142"/>
    <w:multiLevelType w:val="hybridMultilevel"/>
    <w:tmpl w:val="580AFDAA"/>
    <w:lvl w:ilvl="0" w:tplc="97A87754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FFB"/>
    <w:rsid w:val="000028CC"/>
    <w:rsid w:val="00042B27"/>
    <w:rsid w:val="00050F1B"/>
    <w:rsid w:val="000625FE"/>
    <w:rsid w:val="00166346"/>
    <w:rsid w:val="00176983"/>
    <w:rsid w:val="002035BE"/>
    <w:rsid w:val="002D4243"/>
    <w:rsid w:val="002F074B"/>
    <w:rsid w:val="00326EA9"/>
    <w:rsid w:val="00346AE4"/>
    <w:rsid w:val="0043425B"/>
    <w:rsid w:val="00462E59"/>
    <w:rsid w:val="00485049"/>
    <w:rsid w:val="004C3227"/>
    <w:rsid w:val="004F73D0"/>
    <w:rsid w:val="00522B77"/>
    <w:rsid w:val="005249B4"/>
    <w:rsid w:val="005666FA"/>
    <w:rsid w:val="005828E8"/>
    <w:rsid w:val="005E79E5"/>
    <w:rsid w:val="007523B7"/>
    <w:rsid w:val="0079799F"/>
    <w:rsid w:val="007B7532"/>
    <w:rsid w:val="007E2116"/>
    <w:rsid w:val="007F3FEF"/>
    <w:rsid w:val="008477BF"/>
    <w:rsid w:val="008712A3"/>
    <w:rsid w:val="008C161D"/>
    <w:rsid w:val="00925661"/>
    <w:rsid w:val="00972B2A"/>
    <w:rsid w:val="00986A3E"/>
    <w:rsid w:val="009B0F79"/>
    <w:rsid w:val="00A337D3"/>
    <w:rsid w:val="00A43D5E"/>
    <w:rsid w:val="00AA6B19"/>
    <w:rsid w:val="00AE41EF"/>
    <w:rsid w:val="00AE63CD"/>
    <w:rsid w:val="00B61795"/>
    <w:rsid w:val="00B74934"/>
    <w:rsid w:val="00B87E97"/>
    <w:rsid w:val="00BD2FE0"/>
    <w:rsid w:val="00BF67DA"/>
    <w:rsid w:val="00C06688"/>
    <w:rsid w:val="00C308E9"/>
    <w:rsid w:val="00C57391"/>
    <w:rsid w:val="00C60DF5"/>
    <w:rsid w:val="00C75459"/>
    <w:rsid w:val="00C76FFB"/>
    <w:rsid w:val="00C81957"/>
    <w:rsid w:val="00CA11DC"/>
    <w:rsid w:val="00CA630B"/>
    <w:rsid w:val="00CD147D"/>
    <w:rsid w:val="00CD23FB"/>
    <w:rsid w:val="00CD610F"/>
    <w:rsid w:val="00CE0DC2"/>
    <w:rsid w:val="00D10028"/>
    <w:rsid w:val="00D50B08"/>
    <w:rsid w:val="00D67B20"/>
    <w:rsid w:val="00DF4B36"/>
    <w:rsid w:val="00E84EEB"/>
    <w:rsid w:val="00E85CF7"/>
    <w:rsid w:val="00F04772"/>
    <w:rsid w:val="00F6394A"/>
    <w:rsid w:val="00F64E64"/>
    <w:rsid w:val="00F86BE1"/>
    <w:rsid w:val="00F87BB2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BE43"/>
  <w15:docId w15:val="{B83A77DC-967F-43AB-9EE3-3C19C934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6FA"/>
  </w:style>
  <w:style w:type="paragraph" w:styleId="1">
    <w:name w:val="heading 1"/>
    <w:basedOn w:val="a"/>
    <w:next w:val="a"/>
    <w:link w:val="10"/>
    <w:qFormat/>
    <w:rsid w:val="00AA6B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D5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A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11DC"/>
  </w:style>
  <w:style w:type="paragraph" w:styleId="a7">
    <w:name w:val="footer"/>
    <w:basedOn w:val="a"/>
    <w:link w:val="a8"/>
    <w:uiPriority w:val="99"/>
    <w:semiHidden/>
    <w:unhideWhenUsed/>
    <w:rsid w:val="00CA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11DC"/>
  </w:style>
  <w:style w:type="character" w:customStyle="1" w:styleId="10">
    <w:name w:val="Заголовок 1 Знак"/>
    <w:basedOn w:val="a0"/>
    <w:link w:val="1"/>
    <w:rsid w:val="00AA6B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9">
    <w:name w:val="Гипертекстовая ссылка"/>
    <w:rsid w:val="00AA6B19"/>
    <w:rPr>
      <w:rFonts w:cs="Times New Roman"/>
      <w:color w:val="106BBE"/>
    </w:rPr>
  </w:style>
  <w:style w:type="character" w:customStyle="1" w:styleId="aa">
    <w:name w:val="Цветовое выделение"/>
    <w:rsid w:val="00AA6B19"/>
    <w:rPr>
      <w:b/>
      <w:color w:val="26282F"/>
      <w:sz w:val="26"/>
    </w:rPr>
  </w:style>
  <w:style w:type="paragraph" w:customStyle="1" w:styleId="ab">
    <w:name w:val="Таблицы (моноширинный)"/>
    <w:basedOn w:val="a"/>
    <w:next w:val="a"/>
    <w:rsid w:val="00AA6B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c">
    <w:name w:val="Прижатый влево"/>
    <w:basedOn w:val="a"/>
    <w:next w:val="a"/>
    <w:rsid w:val="00AA6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Любовь Борисовна</cp:lastModifiedBy>
  <cp:revision>27</cp:revision>
  <dcterms:created xsi:type="dcterms:W3CDTF">2020-02-24T05:04:00Z</dcterms:created>
  <dcterms:modified xsi:type="dcterms:W3CDTF">2021-06-22T09:18:00Z</dcterms:modified>
</cp:coreProperties>
</file>