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91B" w:rsidRDefault="00CE091B" w:rsidP="00CE0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6FFA" w:rsidRDefault="00CE091B" w:rsidP="00CE0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 презентация Программы</w:t>
      </w:r>
      <w:r w:rsidR="008C6F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(ОП ДО) МБДОУ детский сад № 10 </w:t>
      </w:r>
    </w:p>
    <w:p w:rsidR="00CE091B" w:rsidRDefault="008C6FFA" w:rsidP="00CE0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п. Щербиновский</w:t>
      </w:r>
    </w:p>
    <w:p w:rsidR="008C6FFA" w:rsidRDefault="008C6FFA" w:rsidP="00CE0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091B" w:rsidRPr="008C6FFA" w:rsidRDefault="00CE091B" w:rsidP="00CE091B">
      <w:pPr>
        <w:pStyle w:val="a5"/>
        <w:spacing w:line="259" w:lineRule="auto"/>
        <w:ind w:right="-1"/>
        <w:jc w:val="both"/>
        <w:rPr>
          <w:sz w:val="28"/>
          <w:szCs w:val="28"/>
        </w:rPr>
      </w:pPr>
      <w:r w:rsidRPr="008C6FFA">
        <w:rPr>
          <w:sz w:val="28"/>
          <w:szCs w:val="28"/>
        </w:rPr>
        <w:t>Муниципальное</w:t>
      </w:r>
      <w:r w:rsidRPr="008C6FFA">
        <w:rPr>
          <w:spacing w:val="-12"/>
          <w:sz w:val="28"/>
          <w:szCs w:val="28"/>
        </w:rPr>
        <w:t xml:space="preserve"> </w:t>
      </w:r>
      <w:r w:rsidRPr="008C6FFA">
        <w:rPr>
          <w:sz w:val="28"/>
          <w:szCs w:val="28"/>
        </w:rPr>
        <w:t>бюджетное</w:t>
      </w:r>
      <w:r w:rsidRPr="008C6FFA">
        <w:rPr>
          <w:spacing w:val="-12"/>
          <w:sz w:val="28"/>
          <w:szCs w:val="28"/>
        </w:rPr>
        <w:t xml:space="preserve"> </w:t>
      </w:r>
      <w:r w:rsidRPr="008C6FFA">
        <w:rPr>
          <w:sz w:val="28"/>
          <w:szCs w:val="28"/>
        </w:rPr>
        <w:t>дошкольное</w:t>
      </w:r>
      <w:r w:rsidRPr="008C6FFA">
        <w:rPr>
          <w:spacing w:val="-12"/>
          <w:sz w:val="28"/>
          <w:szCs w:val="28"/>
        </w:rPr>
        <w:t xml:space="preserve"> </w:t>
      </w:r>
      <w:r w:rsidRPr="008C6FFA">
        <w:rPr>
          <w:sz w:val="28"/>
          <w:szCs w:val="28"/>
        </w:rPr>
        <w:t>образовательное</w:t>
      </w:r>
      <w:r w:rsidRPr="008C6FFA">
        <w:rPr>
          <w:spacing w:val="-12"/>
          <w:sz w:val="28"/>
          <w:szCs w:val="28"/>
        </w:rPr>
        <w:t xml:space="preserve"> </w:t>
      </w:r>
      <w:r w:rsidRPr="008C6FFA">
        <w:rPr>
          <w:sz w:val="28"/>
          <w:szCs w:val="28"/>
        </w:rPr>
        <w:t>учреждение детский сад № 10</w:t>
      </w:r>
      <w:r w:rsidRPr="008C6FFA">
        <w:rPr>
          <w:sz w:val="28"/>
          <w:szCs w:val="28"/>
        </w:rPr>
        <w:t xml:space="preserve"> муниципального образования Щербиновски</w:t>
      </w:r>
      <w:r w:rsidRPr="008C6FFA">
        <w:rPr>
          <w:sz w:val="28"/>
          <w:szCs w:val="28"/>
        </w:rPr>
        <w:t>й район п. Щербиновский</w:t>
      </w:r>
      <w:bookmarkStart w:id="0" w:name="_GoBack"/>
      <w:bookmarkEnd w:id="0"/>
      <w:r w:rsidRPr="008C6FFA">
        <w:rPr>
          <w:sz w:val="28"/>
          <w:szCs w:val="28"/>
        </w:rPr>
        <w:t xml:space="preserve"> (далее – ДОУ) расположено по адресу:</w:t>
      </w:r>
      <w:r w:rsidRPr="008C6FFA">
        <w:rPr>
          <w:sz w:val="28"/>
          <w:szCs w:val="28"/>
        </w:rPr>
        <w:t xml:space="preserve"> </w:t>
      </w:r>
      <w:r w:rsidRPr="008C6FFA">
        <w:rPr>
          <w:sz w:val="28"/>
          <w:szCs w:val="28"/>
        </w:rPr>
        <w:t>35363</w:t>
      </w:r>
      <w:r w:rsidRPr="008C6FFA">
        <w:rPr>
          <w:sz w:val="28"/>
          <w:szCs w:val="28"/>
        </w:rPr>
        <w:t>1</w:t>
      </w:r>
      <w:r w:rsidRPr="008C6FFA">
        <w:rPr>
          <w:sz w:val="28"/>
          <w:szCs w:val="28"/>
        </w:rPr>
        <w:t>,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Россия,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Краснодарский</w:t>
      </w:r>
      <w:r w:rsidRPr="008C6FFA">
        <w:rPr>
          <w:spacing w:val="-7"/>
          <w:sz w:val="28"/>
          <w:szCs w:val="28"/>
        </w:rPr>
        <w:t xml:space="preserve"> </w:t>
      </w:r>
      <w:r w:rsidRPr="008C6FFA">
        <w:rPr>
          <w:sz w:val="28"/>
          <w:szCs w:val="28"/>
        </w:rPr>
        <w:t>край,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Щербиновский</w:t>
      </w:r>
      <w:r w:rsidRPr="008C6FFA">
        <w:rPr>
          <w:spacing w:val="-7"/>
          <w:sz w:val="28"/>
          <w:szCs w:val="28"/>
        </w:rPr>
        <w:t xml:space="preserve"> </w:t>
      </w:r>
      <w:r w:rsidRPr="008C6FFA">
        <w:rPr>
          <w:sz w:val="28"/>
          <w:szCs w:val="28"/>
        </w:rPr>
        <w:t>район,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поселок Щербиновский, улица Гагарина, 2</w:t>
      </w:r>
      <w:r w:rsidRPr="008C6FFA">
        <w:rPr>
          <w:sz w:val="28"/>
          <w:szCs w:val="28"/>
        </w:rPr>
        <w:t>4.</w:t>
      </w:r>
    </w:p>
    <w:p w:rsidR="00CE091B" w:rsidRPr="008C6FFA" w:rsidRDefault="00CE091B" w:rsidP="008C6FFA">
      <w:pPr>
        <w:pStyle w:val="a5"/>
        <w:jc w:val="left"/>
        <w:rPr>
          <w:sz w:val="28"/>
          <w:szCs w:val="28"/>
        </w:rPr>
      </w:pPr>
      <w:r w:rsidRPr="008C6FFA">
        <w:rPr>
          <w:sz w:val="28"/>
          <w:szCs w:val="28"/>
        </w:rPr>
        <w:t>Режим</w:t>
      </w:r>
      <w:r w:rsidRPr="008C6FFA">
        <w:rPr>
          <w:spacing w:val="-8"/>
          <w:sz w:val="28"/>
          <w:szCs w:val="28"/>
        </w:rPr>
        <w:t xml:space="preserve"> </w:t>
      </w:r>
      <w:r w:rsidRPr="008C6FFA">
        <w:rPr>
          <w:sz w:val="28"/>
          <w:szCs w:val="28"/>
        </w:rPr>
        <w:t>работы:</w:t>
      </w:r>
      <w:r w:rsidRPr="008C6FFA">
        <w:rPr>
          <w:spacing w:val="-7"/>
          <w:sz w:val="28"/>
          <w:szCs w:val="28"/>
        </w:rPr>
        <w:t xml:space="preserve"> </w:t>
      </w:r>
      <w:r w:rsidRPr="008C6FFA">
        <w:rPr>
          <w:sz w:val="28"/>
          <w:szCs w:val="28"/>
        </w:rPr>
        <w:t>пятидневная</w:t>
      </w:r>
      <w:r w:rsidRPr="008C6FFA">
        <w:rPr>
          <w:spacing w:val="-8"/>
          <w:sz w:val="28"/>
          <w:szCs w:val="28"/>
        </w:rPr>
        <w:t xml:space="preserve"> </w:t>
      </w:r>
      <w:r w:rsidRPr="008C6FFA">
        <w:rPr>
          <w:sz w:val="28"/>
          <w:szCs w:val="28"/>
        </w:rPr>
        <w:t>рабочая</w:t>
      </w:r>
      <w:r w:rsidRPr="008C6FFA">
        <w:rPr>
          <w:spacing w:val="-7"/>
          <w:sz w:val="28"/>
          <w:szCs w:val="28"/>
        </w:rPr>
        <w:t xml:space="preserve"> </w:t>
      </w:r>
      <w:r w:rsidRPr="008C6FFA">
        <w:rPr>
          <w:spacing w:val="-2"/>
          <w:sz w:val="28"/>
          <w:szCs w:val="28"/>
        </w:rPr>
        <w:t>неделя (</w:t>
      </w:r>
      <w:proofErr w:type="spellStart"/>
      <w:r w:rsidRPr="008C6FFA">
        <w:rPr>
          <w:spacing w:val="-2"/>
          <w:sz w:val="28"/>
          <w:szCs w:val="28"/>
        </w:rPr>
        <w:t>Пн-Пт</w:t>
      </w:r>
      <w:proofErr w:type="spellEnd"/>
      <w:r w:rsidRPr="008C6FFA">
        <w:rPr>
          <w:spacing w:val="-2"/>
          <w:sz w:val="28"/>
          <w:szCs w:val="28"/>
        </w:rPr>
        <w:t>), выходные дни (</w:t>
      </w:r>
      <w:proofErr w:type="spellStart"/>
      <w:r w:rsidRPr="008C6FFA">
        <w:rPr>
          <w:spacing w:val="-2"/>
          <w:sz w:val="28"/>
          <w:szCs w:val="28"/>
        </w:rPr>
        <w:t>Сб</w:t>
      </w:r>
      <w:proofErr w:type="spellEnd"/>
      <w:r w:rsidRPr="008C6FFA">
        <w:rPr>
          <w:spacing w:val="-2"/>
          <w:sz w:val="28"/>
          <w:szCs w:val="28"/>
        </w:rPr>
        <w:t xml:space="preserve">, </w:t>
      </w:r>
      <w:proofErr w:type="spellStart"/>
      <w:r w:rsidRPr="008C6FFA">
        <w:rPr>
          <w:spacing w:val="-2"/>
          <w:sz w:val="28"/>
          <w:szCs w:val="28"/>
        </w:rPr>
        <w:t>Вс</w:t>
      </w:r>
      <w:proofErr w:type="spellEnd"/>
      <w:r w:rsidRPr="008C6FFA">
        <w:rPr>
          <w:spacing w:val="-2"/>
          <w:sz w:val="28"/>
          <w:szCs w:val="28"/>
        </w:rPr>
        <w:t>)</w:t>
      </w:r>
    </w:p>
    <w:p w:rsidR="00CE091B" w:rsidRPr="008C6FFA" w:rsidRDefault="00CE091B" w:rsidP="008C6FFA">
      <w:pPr>
        <w:spacing w:before="185" w:line="259" w:lineRule="auto"/>
        <w:rPr>
          <w:rFonts w:ascii="Times New Roman" w:hAnsi="Times New Roman" w:cs="Times New Roman"/>
          <w:sz w:val="28"/>
          <w:szCs w:val="28"/>
        </w:rPr>
      </w:pPr>
      <w:r w:rsidRPr="008C6FFA">
        <w:rPr>
          <w:rFonts w:ascii="Times New Roman" w:hAnsi="Times New Roman" w:cs="Times New Roman"/>
          <w:b/>
          <w:sz w:val="28"/>
          <w:szCs w:val="28"/>
        </w:rPr>
        <w:t xml:space="preserve">Возрастные категории детей, на которых ориентирована Программа. </w:t>
      </w:r>
      <w:r w:rsidRPr="008C6FFA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8C6F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C6FFA">
        <w:rPr>
          <w:rFonts w:ascii="Times New Roman" w:hAnsi="Times New Roman" w:cs="Times New Roman"/>
          <w:sz w:val="28"/>
          <w:szCs w:val="28"/>
        </w:rPr>
        <w:t>программа</w:t>
      </w:r>
      <w:r w:rsidRPr="008C6F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C6FFA">
        <w:rPr>
          <w:rFonts w:ascii="Times New Roman" w:hAnsi="Times New Roman" w:cs="Times New Roman"/>
          <w:sz w:val="28"/>
          <w:szCs w:val="28"/>
        </w:rPr>
        <w:t>ДОУ</w:t>
      </w:r>
      <w:r w:rsidRPr="008C6F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C6FFA">
        <w:rPr>
          <w:rFonts w:ascii="Times New Roman" w:hAnsi="Times New Roman" w:cs="Times New Roman"/>
          <w:sz w:val="28"/>
          <w:szCs w:val="28"/>
        </w:rPr>
        <w:t>ох</w:t>
      </w:r>
      <w:r w:rsidRPr="008C6FFA">
        <w:rPr>
          <w:rFonts w:ascii="Times New Roman" w:hAnsi="Times New Roman" w:cs="Times New Roman"/>
          <w:sz w:val="28"/>
          <w:szCs w:val="28"/>
        </w:rPr>
        <w:t>ватывает возраст детей от 2 до 7</w:t>
      </w:r>
      <w:r w:rsidRPr="008C6FF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E091B" w:rsidRPr="008C6FFA" w:rsidRDefault="00CE091B" w:rsidP="008C6FFA">
      <w:pPr>
        <w:pStyle w:val="a5"/>
        <w:spacing w:line="259" w:lineRule="auto"/>
        <w:ind w:right="-1"/>
        <w:jc w:val="both"/>
        <w:rPr>
          <w:sz w:val="28"/>
          <w:szCs w:val="28"/>
        </w:rPr>
      </w:pPr>
      <w:r w:rsidRPr="008C6FFA">
        <w:rPr>
          <w:b/>
          <w:sz w:val="28"/>
          <w:szCs w:val="28"/>
        </w:rPr>
        <w:t>Приоритетным</w:t>
      </w:r>
      <w:r w:rsidRPr="008C6FFA">
        <w:rPr>
          <w:b/>
          <w:spacing w:val="-9"/>
          <w:sz w:val="28"/>
          <w:szCs w:val="28"/>
        </w:rPr>
        <w:t xml:space="preserve"> </w:t>
      </w:r>
      <w:r w:rsidRPr="008C6FFA">
        <w:rPr>
          <w:b/>
          <w:sz w:val="28"/>
          <w:szCs w:val="28"/>
        </w:rPr>
        <w:t>направлением</w:t>
      </w:r>
      <w:r w:rsidRPr="008C6FFA">
        <w:rPr>
          <w:b/>
          <w:spacing w:val="-9"/>
          <w:sz w:val="28"/>
          <w:szCs w:val="28"/>
        </w:rPr>
        <w:t xml:space="preserve"> </w:t>
      </w:r>
      <w:r w:rsidRPr="008C6FFA">
        <w:rPr>
          <w:b/>
          <w:sz w:val="28"/>
          <w:szCs w:val="28"/>
        </w:rPr>
        <w:t>деятельности</w:t>
      </w:r>
      <w:r w:rsidRPr="008C6FFA">
        <w:rPr>
          <w:b/>
          <w:spacing w:val="-9"/>
          <w:sz w:val="28"/>
          <w:szCs w:val="28"/>
        </w:rPr>
        <w:t xml:space="preserve"> </w:t>
      </w:r>
      <w:r w:rsidRPr="008C6FFA">
        <w:rPr>
          <w:b/>
          <w:sz w:val="28"/>
          <w:szCs w:val="28"/>
        </w:rPr>
        <w:t>ДОУ</w:t>
      </w:r>
      <w:r w:rsidRPr="008C6FFA">
        <w:rPr>
          <w:b/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является</w:t>
      </w:r>
      <w:r w:rsidRPr="008C6FFA">
        <w:rPr>
          <w:spacing w:val="-9"/>
          <w:sz w:val="28"/>
          <w:szCs w:val="28"/>
        </w:rPr>
        <w:t xml:space="preserve"> </w:t>
      </w:r>
      <w:r w:rsidRPr="008C6FFA">
        <w:rPr>
          <w:sz w:val="28"/>
          <w:szCs w:val="28"/>
        </w:rPr>
        <w:t xml:space="preserve">осуществление социально-коммуникативного, познавательного, речевого, художественно- эстетического и физического развития воспитанников. ДОУ функционирует в условиях сокращенного дня (10 часов пребывания) в режиме 5 - дневной рабочей недели. Группы укомплектованы по одновозрастному принципу. В группы принимаются воспитанники независимо от пола, расы, национальности, языка, происхождения, отношения к религии. </w:t>
      </w:r>
      <w:r w:rsidRPr="008C6FFA">
        <w:rPr>
          <w:sz w:val="28"/>
          <w:szCs w:val="28"/>
        </w:rPr>
        <w:t xml:space="preserve"> </w:t>
      </w:r>
    </w:p>
    <w:p w:rsidR="00CE091B" w:rsidRPr="00E82B4A" w:rsidRDefault="00CE091B" w:rsidP="008C6FFA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B54">
        <w:rPr>
          <w:rFonts w:ascii="Times New Roman" w:hAnsi="Times New Roman" w:cs="Times New Roman"/>
          <w:b/>
          <w:bCs/>
          <w:sz w:val="28"/>
          <w:szCs w:val="28"/>
        </w:rPr>
        <w:t>Возрастные и иные категории детей, на которых ориентирована Программа.</w:t>
      </w:r>
      <w:r w:rsidR="008C6F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2B4A">
        <w:rPr>
          <w:rFonts w:ascii="Times New Roman" w:hAnsi="Times New Roman" w:cs="Times New Roman"/>
          <w:sz w:val="28"/>
          <w:szCs w:val="28"/>
        </w:rPr>
        <w:t>Основными у</w:t>
      </w:r>
      <w:r>
        <w:rPr>
          <w:rFonts w:ascii="Times New Roman" w:hAnsi="Times New Roman" w:cs="Times New Roman"/>
          <w:sz w:val="28"/>
          <w:szCs w:val="28"/>
        </w:rPr>
        <w:t>частниками реализации программы</w:t>
      </w:r>
      <w:r w:rsidRPr="00E82B4A">
        <w:rPr>
          <w:rFonts w:ascii="Times New Roman" w:hAnsi="Times New Roman" w:cs="Times New Roman"/>
          <w:sz w:val="28"/>
          <w:szCs w:val="28"/>
        </w:rPr>
        <w:t xml:space="preserve"> являются: дети дошкольного </w:t>
      </w:r>
      <w:r w:rsidRPr="00F00557">
        <w:rPr>
          <w:rFonts w:ascii="Times New Roman" w:hAnsi="Times New Roman" w:cs="Times New Roman"/>
          <w:sz w:val="28"/>
          <w:szCs w:val="28"/>
        </w:rPr>
        <w:t>возраста</w:t>
      </w:r>
      <w:r w:rsidRPr="00F00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1,6 </w:t>
      </w:r>
      <w:r w:rsidRPr="00F00557">
        <w:rPr>
          <w:rFonts w:ascii="Times New Roman" w:eastAsia="Times New Roman" w:hAnsi="Times New Roman" w:cs="Times New Roman"/>
          <w:sz w:val="28"/>
          <w:szCs w:val="28"/>
        </w:rPr>
        <w:t>до 7 лет</w:t>
      </w:r>
      <w:r w:rsidRPr="00F00557">
        <w:rPr>
          <w:rFonts w:ascii="Times New Roman" w:hAnsi="Times New Roman" w:cs="Times New Roman"/>
          <w:sz w:val="28"/>
          <w:szCs w:val="28"/>
        </w:rPr>
        <w:t>, родители</w:t>
      </w:r>
      <w:r w:rsidRPr="00E82B4A">
        <w:rPr>
          <w:rFonts w:ascii="Times New Roman" w:hAnsi="Times New Roman" w:cs="Times New Roman"/>
          <w:sz w:val="28"/>
          <w:szCs w:val="28"/>
        </w:rPr>
        <w:t xml:space="preserve"> (законные представители), педагоги.</w:t>
      </w:r>
    </w:p>
    <w:p w:rsidR="00CE091B" w:rsidRPr="00E82B4A" w:rsidRDefault="00CE091B" w:rsidP="00CE0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7F0">
        <w:rPr>
          <w:rFonts w:ascii="Times New Roman" w:hAnsi="Times New Roman" w:cs="Times New Roman"/>
          <w:sz w:val="28"/>
          <w:szCs w:val="28"/>
        </w:rPr>
        <w:t>Наполняемость групп определяетс</w:t>
      </w:r>
      <w:r>
        <w:rPr>
          <w:rFonts w:ascii="Times New Roman" w:hAnsi="Times New Roman" w:cs="Times New Roman"/>
          <w:sz w:val="28"/>
          <w:szCs w:val="28"/>
        </w:rPr>
        <w:t>я с учетом возраста детей</w:t>
      </w:r>
      <w:r w:rsidRPr="001E1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91B" w:rsidRPr="001E17F0" w:rsidRDefault="00CE091B" w:rsidP="00CE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3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110"/>
      </w:tblGrid>
      <w:tr w:rsidR="00CE091B" w:rsidRPr="00736AEE" w:rsidTr="00F7618D">
        <w:tc>
          <w:tcPr>
            <w:tcW w:w="3261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00557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Возрастная категория</w:t>
            </w:r>
          </w:p>
        </w:tc>
        <w:tc>
          <w:tcPr>
            <w:tcW w:w="4110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00557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Количество групп </w:t>
            </w:r>
          </w:p>
        </w:tc>
      </w:tr>
      <w:tr w:rsidR="00CE091B" w:rsidRPr="00736AEE" w:rsidTr="00F7618D">
        <w:tc>
          <w:tcPr>
            <w:tcW w:w="3261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От 1.6</w:t>
            </w:r>
            <w:r w:rsidRPr="00F00557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до 3 лет</w:t>
            </w:r>
          </w:p>
        </w:tc>
        <w:tc>
          <w:tcPr>
            <w:tcW w:w="4110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00557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E091B" w:rsidRPr="00736AEE" w:rsidTr="00F7618D">
        <w:tc>
          <w:tcPr>
            <w:tcW w:w="3261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00557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От 3 до 4 лет</w:t>
            </w:r>
          </w:p>
        </w:tc>
        <w:tc>
          <w:tcPr>
            <w:tcW w:w="4110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E091B" w:rsidRPr="00736AEE" w:rsidTr="00F7618D">
        <w:tc>
          <w:tcPr>
            <w:tcW w:w="3261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00557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От 4 до 5 лет</w:t>
            </w:r>
          </w:p>
        </w:tc>
        <w:tc>
          <w:tcPr>
            <w:tcW w:w="4110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E091B" w:rsidRPr="00736AEE" w:rsidTr="00F7618D">
        <w:tc>
          <w:tcPr>
            <w:tcW w:w="3261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00557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От 5 до 6 лет</w:t>
            </w:r>
          </w:p>
        </w:tc>
        <w:tc>
          <w:tcPr>
            <w:tcW w:w="4110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E091B" w:rsidRPr="00736AEE" w:rsidTr="00F7618D">
        <w:tc>
          <w:tcPr>
            <w:tcW w:w="3261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F00557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От 6 до 7 лет</w:t>
            </w:r>
          </w:p>
        </w:tc>
        <w:tc>
          <w:tcPr>
            <w:tcW w:w="4110" w:type="dxa"/>
          </w:tcPr>
          <w:p w:rsidR="00CE091B" w:rsidRPr="00F00557" w:rsidRDefault="00CE091B" w:rsidP="00F7618D">
            <w:pPr>
              <w:pStyle w:val="a5"/>
              <w:ind w:right="20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:rsidR="00CE091B" w:rsidRDefault="00CE091B" w:rsidP="00CE091B">
      <w:pPr>
        <w:pStyle w:val="1"/>
        <w:spacing w:before="154"/>
        <w:jc w:val="left"/>
      </w:pPr>
      <w:r>
        <w:t>Используемые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CE091B" w:rsidRPr="00611B54" w:rsidRDefault="00CE091B" w:rsidP="00CE091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ДОО опирается на </w:t>
      </w:r>
      <w:r w:rsidRPr="00E77B4E">
        <w:rPr>
          <w:rFonts w:ascii="Times New Roman" w:hAnsi="Times New Roman" w:cs="Times New Roman"/>
          <w:b/>
          <w:bCs/>
          <w:sz w:val="28"/>
          <w:szCs w:val="28"/>
        </w:rPr>
        <w:t>Федеральную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E77B4E">
          <w:rPr>
            <w:rStyle w:val="a4"/>
          </w:rPr>
          <w:t>ФОП ДО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77B4E">
        <w:rPr>
          <w:rFonts w:ascii="Times New Roman" w:hAnsi="Times New Roman" w:cs="Times New Roman"/>
          <w:sz w:val="28"/>
          <w:szCs w:val="28"/>
        </w:rPr>
        <w:t>утвержденную Приказом Министерства просвещения Российской федерации №1028 от 25 ноября 2022г.</w:t>
      </w:r>
    </w:p>
    <w:p w:rsidR="00CE091B" w:rsidRDefault="00CE091B" w:rsidP="00CE091B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6878"/>
      </w:tblGrid>
      <w:tr w:rsidR="00CE091B" w:rsidTr="008C6FFA">
        <w:trPr>
          <w:trHeight w:val="1050"/>
        </w:trPr>
        <w:tc>
          <w:tcPr>
            <w:tcW w:w="2146" w:type="dxa"/>
          </w:tcPr>
          <w:p w:rsidR="00CE091B" w:rsidRDefault="00CE091B" w:rsidP="00F7618D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9C44CF" wp14:editId="1308B19D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78" w:type="dxa"/>
          </w:tcPr>
          <w:p w:rsidR="00CE091B" w:rsidRPr="00E77B4E" w:rsidRDefault="00CE091B" w:rsidP="00F76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ФОП ДО р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еализуется 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педагогическими работниками ДОО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 во всех помещениях и на территории детского сада, со всеми детьми ДО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E091B" w:rsidRDefault="00CE091B" w:rsidP="00F7618D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91B" w:rsidRPr="008C6FFA" w:rsidRDefault="00CE091B" w:rsidP="00CE091B">
      <w:pPr>
        <w:pStyle w:val="a5"/>
        <w:spacing w:before="185" w:line="259" w:lineRule="auto"/>
        <w:ind w:right="-1"/>
        <w:jc w:val="both"/>
        <w:rPr>
          <w:sz w:val="28"/>
          <w:szCs w:val="28"/>
        </w:rPr>
      </w:pPr>
      <w:r w:rsidRPr="008C6FFA">
        <w:rPr>
          <w:sz w:val="28"/>
          <w:szCs w:val="28"/>
        </w:rPr>
        <w:lastRenderedPageBreak/>
        <w:t>ФОП ДО реализуется педагогическими работниками ДОУ во всех помещениях</w:t>
      </w:r>
      <w:r w:rsidRPr="008C6FFA">
        <w:rPr>
          <w:spacing w:val="-4"/>
          <w:sz w:val="28"/>
          <w:szCs w:val="28"/>
        </w:rPr>
        <w:t xml:space="preserve"> </w:t>
      </w:r>
      <w:r w:rsidRPr="008C6FFA">
        <w:rPr>
          <w:sz w:val="28"/>
          <w:szCs w:val="28"/>
        </w:rPr>
        <w:t>и</w:t>
      </w:r>
      <w:r w:rsidRPr="008C6FFA">
        <w:rPr>
          <w:spacing w:val="-5"/>
          <w:sz w:val="28"/>
          <w:szCs w:val="28"/>
        </w:rPr>
        <w:t xml:space="preserve"> </w:t>
      </w:r>
      <w:r w:rsidRPr="008C6FFA">
        <w:rPr>
          <w:sz w:val="28"/>
          <w:szCs w:val="28"/>
        </w:rPr>
        <w:t>на</w:t>
      </w:r>
      <w:r w:rsidRPr="008C6FFA">
        <w:rPr>
          <w:spacing w:val="-5"/>
          <w:sz w:val="28"/>
          <w:szCs w:val="28"/>
        </w:rPr>
        <w:t xml:space="preserve"> </w:t>
      </w:r>
      <w:r w:rsidRPr="008C6FFA">
        <w:rPr>
          <w:sz w:val="28"/>
          <w:szCs w:val="28"/>
        </w:rPr>
        <w:t>территории</w:t>
      </w:r>
      <w:r w:rsidRPr="008C6FFA">
        <w:rPr>
          <w:spacing w:val="-5"/>
          <w:sz w:val="28"/>
          <w:szCs w:val="28"/>
        </w:rPr>
        <w:t xml:space="preserve"> </w:t>
      </w:r>
      <w:r w:rsidRPr="008C6FFA">
        <w:rPr>
          <w:sz w:val="28"/>
          <w:szCs w:val="28"/>
        </w:rPr>
        <w:t>детского</w:t>
      </w:r>
      <w:r w:rsidRPr="008C6FFA">
        <w:rPr>
          <w:spacing w:val="-4"/>
          <w:sz w:val="28"/>
          <w:szCs w:val="28"/>
        </w:rPr>
        <w:t xml:space="preserve"> </w:t>
      </w:r>
      <w:r w:rsidRPr="008C6FFA">
        <w:rPr>
          <w:sz w:val="28"/>
          <w:szCs w:val="28"/>
        </w:rPr>
        <w:t>сада,</w:t>
      </w:r>
      <w:r w:rsidRPr="008C6FFA">
        <w:rPr>
          <w:spacing w:val="-4"/>
          <w:sz w:val="28"/>
          <w:szCs w:val="28"/>
        </w:rPr>
        <w:t xml:space="preserve"> </w:t>
      </w:r>
      <w:r w:rsidRPr="008C6FFA">
        <w:rPr>
          <w:sz w:val="28"/>
          <w:szCs w:val="28"/>
        </w:rPr>
        <w:t>со</w:t>
      </w:r>
      <w:r w:rsidRPr="008C6FFA">
        <w:rPr>
          <w:spacing w:val="-4"/>
          <w:sz w:val="28"/>
          <w:szCs w:val="28"/>
        </w:rPr>
        <w:t xml:space="preserve"> </w:t>
      </w:r>
      <w:r w:rsidRPr="008C6FFA">
        <w:rPr>
          <w:sz w:val="28"/>
          <w:szCs w:val="28"/>
        </w:rPr>
        <w:t>всеми</w:t>
      </w:r>
      <w:r w:rsidRPr="008C6FFA">
        <w:rPr>
          <w:spacing w:val="-5"/>
          <w:sz w:val="28"/>
          <w:szCs w:val="28"/>
        </w:rPr>
        <w:t xml:space="preserve"> </w:t>
      </w:r>
      <w:r w:rsidRPr="008C6FFA">
        <w:rPr>
          <w:sz w:val="28"/>
          <w:szCs w:val="28"/>
        </w:rPr>
        <w:t>детьми</w:t>
      </w:r>
      <w:r w:rsidRPr="008C6FFA">
        <w:rPr>
          <w:spacing w:val="-5"/>
          <w:sz w:val="28"/>
          <w:szCs w:val="28"/>
        </w:rPr>
        <w:t xml:space="preserve"> </w:t>
      </w:r>
      <w:r w:rsidRPr="008C6FFA">
        <w:rPr>
          <w:sz w:val="28"/>
          <w:szCs w:val="28"/>
        </w:rPr>
        <w:t>ДОУ. Составляет, примерно 80% от общего объема Программы.</w:t>
      </w:r>
    </w:p>
    <w:p w:rsidR="00CE091B" w:rsidRPr="008C6FFA" w:rsidRDefault="00CE091B" w:rsidP="00CE091B">
      <w:pPr>
        <w:pStyle w:val="a5"/>
        <w:ind w:right="-1"/>
        <w:jc w:val="both"/>
        <w:rPr>
          <w:sz w:val="28"/>
          <w:szCs w:val="28"/>
        </w:rPr>
      </w:pPr>
      <w:r w:rsidRPr="008C6FFA">
        <w:rPr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</w:t>
      </w:r>
      <w:r w:rsidRPr="008C6FFA">
        <w:rPr>
          <w:spacing w:val="-2"/>
          <w:sz w:val="28"/>
          <w:szCs w:val="28"/>
        </w:rPr>
        <w:t>Стандарта:</w:t>
      </w:r>
    </w:p>
    <w:p w:rsidR="00CE091B" w:rsidRPr="00E77B4E" w:rsidRDefault="00CE091B" w:rsidP="00CE091B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091B" w:rsidRDefault="00CE091B" w:rsidP="00CE0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E09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Часть, формируемая участниками образовательных отношений:</w:t>
      </w:r>
    </w:p>
    <w:p w:rsidR="008C6FFA" w:rsidRPr="00CE091B" w:rsidRDefault="008C6FFA" w:rsidP="00CE0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E091B" w:rsidRPr="00CE091B" w:rsidRDefault="00CE091B" w:rsidP="00CE091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09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5–7 лет. </w:t>
      </w:r>
    </w:p>
    <w:p w:rsidR="00CE091B" w:rsidRPr="00CE091B" w:rsidRDefault="00CE091B" w:rsidP="00CE0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09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ссылка: </w:t>
      </w:r>
      <w:hyperlink r:id="rId7" w:history="1">
        <w:r w:rsidRPr="00CE091B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https://cloud.mail.ru/public/a4Pm/YGNjnQoUg</w:t>
        </w:r>
      </w:hyperlink>
      <w:r w:rsidRPr="00CE09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E091B" w:rsidRPr="00CE091B" w:rsidRDefault="00CE091B" w:rsidP="00CE0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E091B" w:rsidRPr="008C6FFA" w:rsidRDefault="00CE091B" w:rsidP="00CE091B">
      <w:pPr>
        <w:pStyle w:val="a5"/>
        <w:numPr>
          <w:ilvl w:val="0"/>
          <w:numId w:val="2"/>
        </w:numPr>
        <w:spacing w:before="62"/>
        <w:ind w:left="284"/>
        <w:jc w:val="both"/>
        <w:rPr>
          <w:sz w:val="28"/>
          <w:szCs w:val="28"/>
        </w:rPr>
      </w:pPr>
      <w:r w:rsidRPr="00CE091B">
        <w:rPr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«Весёлый</w:t>
      </w:r>
      <w:r w:rsidRPr="008C6FFA">
        <w:rPr>
          <w:spacing w:val="-11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Рюкзачок»</w:t>
      </w:r>
      <w:r w:rsidRPr="008C6FFA">
        <w:rPr>
          <w:spacing w:val="-10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рассчитана</w:t>
      </w:r>
      <w:r w:rsidRPr="008C6FFA">
        <w:rPr>
          <w:spacing w:val="-11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на</w:t>
      </w:r>
      <w:r w:rsidRPr="008C6FFA">
        <w:rPr>
          <w:spacing w:val="-10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детей</w:t>
      </w:r>
      <w:r w:rsidRPr="008C6FFA">
        <w:rPr>
          <w:spacing w:val="-10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5–7</w:t>
      </w:r>
      <w:r w:rsidRPr="008C6FFA">
        <w:rPr>
          <w:spacing w:val="-11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лет.</w:t>
      </w:r>
      <w:r w:rsidRPr="008C6FFA">
        <w:rPr>
          <w:spacing w:val="-10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Парциальная</w:t>
      </w:r>
      <w:r w:rsidRPr="008C6FFA">
        <w:rPr>
          <w:spacing w:val="19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программа</w:t>
      </w:r>
      <w:r w:rsidRPr="008C6FFA">
        <w:rPr>
          <w:spacing w:val="19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дошкольного</w:t>
      </w:r>
      <w:r w:rsidRPr="008C6FFA">
        <w:rPr>
          <w:spacing w:val="19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рекреационного</w:t>
      </w:r>
      <w:r w:rsidRPr="008C6FFA">
        <w:rPr>
          <w:spacing w:val="19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туризма.</w:t>
      </w:r>
    </w:p>
    <w:p w:rsidR="00CE091B" w:rsidRPr="008C6FFA" w:rsidRDefault="00CE091B" w:rsidP="00CE091B">
      <w:pPr>
        <w:pStyle w:val="a5"/>
        <w:spacing w:before="12" w:line="252" w:lineRule="auto"/>
        <w:ind w:right="-1"/>
        <w:jc w:val="both"/>
        <w:rPr>
          <w:sz w:val="28"/>
          <w:szCs w:val="28"/>
        </w:rPr>
      </w:pPr>
      <w:r w:rsidRPr="008C6FFA">
        <w:rPr>
          <w:w w:val="110"/>
          <w:sz w:val="28"/>
          <w:szCs w:val="28"/>
        </w:rPr>
        <w:t>Программу</w:t>
      </w:r>
      <w:r w:rsidRPr="008C6FFA">
        <w:rPr>
          <w:spacing w:val="-11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можно использовать в организованной образовательной деятельности</w:t>
      </w:r>
      <w:r w:rsidRPr="008C6FFA">
        <w:rPr>
          <w:spacing w:val="1"/>
          <w:w w:val="110"/>
          <w:sz w:val="28"/>
          <w:szCs w:val="28"/>
        </w:rPr>
        <w:t xml:space="preserve"> </w:t>
      </w:r>
      <w:r w:rsidRPr="008C6FFA">
        <w:rPr>
          <w:w w:val="105"/>
          <w:sz w:val="28"/>
          <w:szCs w:val="28"/>
        </w:rPr>
        <w:t>по познавательному, речевому, социально-коммуникативному и фи</w:t>
      </w:r>
      <w:r w:rsidRPr="008C6FFA">
        <w:rPr>
          <w:w w:val="110"/>
          <w:sz w:val="28"/>
          <w:szCs w:val="28"/>
        </w:rPr>
        <w:t>зическому развитию в соответствии с темой, указанной в перспек</w:t>
      </w:r>
      <w:r w:rsidRPr="008C6FFA">
        <w:rPr>
          <w:w w:val="105"/>
          <w:sz w:val="28"/>
          <w:szCs w:val="28"/>
        </w:rPr>
        <w:t>тивном</w:t>
      </w:r>
      <w:r w:rsidRPr="008C6FFA">
        <w:rPr>
          <w:spacing w:val="41"/>
          <w:w w:val="105"/>
          <w:sz w:val="28"/>
          <w:szCs w:val="28"/>
        </w:rPr>
        <w:t xml:space="preserve"> </w:t>
      </w:r>
      <w:r w:rsidRPr="008C6FFA">
        <w:rPr>
          <w:w w:val="105"/>
          <w:sz w:val="28"/>
          <w:szCs w:val="28"/>
        </w:rPr>
        <w:t>плане</w:t>
      </w:r>
      <w:r w:rsidRPr="008C6FFA">
        <w:rPr>
          <w:spacing w:val="42"/>
          <w:w w:val="105"/>
          <w:sz w:val="28"/>
          <w:szCs w:val="28"/>
        </w:rPr>
        <w:t xml:space="preserve"> </w:t>
      </w:r>
      <w:r w:rsidRPr="008C6FFA">
        <w:rPr>
          <w:w w:val="105"/>
          <w:sz w:val="28"/>
          <w:szCs w:val="28"/>
        </w:rPr>
        <w:t>(два</w:t>
      </w:r>
      <w:r w:rsidRPr="008C6FFA">
        <w:rPr>
          <w:spacing w:val="42"/>
          <w:w w:val="105"/>
          <w:sz w:val="28"/>
          <w:szCs w:val="28"/>
        </w:rPr>
        <w:t xml:space="preserve"> </w:t>
      </w:r>
      <w:r w:rsidRPr="008C6FFA">
        <w:rPr>
          <w:w w:val="105"/>
          <w:sz w:val="28"/>
          <w:szCs w:val="28"/>
        </w:rPr>
        <w:t>раза</w:t>
      </w:r>
      <w:r w:rsidRPr="008C6FFA">
        <w:rPr>
          <w:spacing w:val="42"/>
          <w:w w:val="105"/>
          <w:sz w:val="28"/>
          <w:szCs w:val="28"/>
        </w:rPr>
        <w:t xml:space="preserve"> </w:t>
      </w:r>
      <w:r w:rsidRPr="008C6FFA">
        <w:rPr>
          <w:w w:val="105"/>
          <w:sz w:val="28"/>
          <w:szCs w:val="28"/>
        </w:rPr>
        <w:t>в</w:t>
      </w:r>
      <w:r w:rsidRPr="008C6FFA">
        <w:rPr>
          <w:spacing w:val="42"/>
          <w:w w:val="105"/>
          <w:sz w:val="28"/>
          <w:szCs w:val="28"/>
        </w:rPr>
        <w:t xml:space="preserve"> </w:t>
      </w:r>
      <w:r w:rsidRPr="008C6FFA">
        <w:rPr>
          <w:w w:val="105"/>
          <w:sz w:val="28"/>
          <w:szCs w:val="28"/>
        </w:rPr>
        <w:t>неделю).</w:t>
      </w:r>
      <w:r w:rsidRPr="008C6FFA">
        <w:rPr>
          <w:spacing w:val="42"/>
          <w:w w:val="105"/>
          <w:sz w:val="28"/>
          <w:szCs w:val="28"/>
        </w:rPr>
        <w:t xml:space="preserve"> </w:t>
      </w:r>
      <w:r w:rsidRPr="008C6FFA">
        <w:rPr>
          <w:w w:val="105"/>
          <w:sz w:val="28"/>
          <w:szCs w:val="28"/>
        </w:rPr>
        <w:t>Срок</w:t>
      </w:r>
      <w:r w:rsidRPr="008C6FFA">
        <w:rPr>
          <w:spacing w:val="42"/>
          <w:w w:val="105"/>
          <w:sz w:val="28"/>
          <w:szCs w:val="28"/>
        </w:rPr>
        <w:t xml:space="preserve"> </w:t>
      </w:r>
      <w:r w:rsidRPr="008C6FFA">
        <w:rPr>
          <w:w w:val="105"/>
          <w:sz w:val="28"/>
          <w:szCs w:val="28"/>
        </w:rPr>
        <w:t>реализации</w:t>
      </w:r>
      <w:r w:rsidRPr="008C6FFA">
        <w:rPr>
          <w:spacing w:val="42"/>
          <w:w w:val="105"/>
          <w:sz w:val="28"/>
          <w:szCs w:val="28"/>
        </w:rPr>
        <w:t xml:space="preserve"> </w:t>
      </w:r>
      <w:r w:rsidRPr="008C6FFA">
        <w:rPr>
          <w:w w:val="105"/>
          <w:sz w:val="28"/>
          <w:szCs w:val="28"/>
        </w:rPr>
        <w:t>программы</w:t>
      </w:r>
      <w:r w:rsidRPr="008C6FFA">
        <w:rPr>
          <w:spacing w:val="5"/>
          <w:w w:val="105"/>
          <w:sz w:val="28"/>
          <w:szCs w:val="28"/>
        </w:rPr>
        <w:t xml:space="preserve"> </w:t>
      </w:r>
      <w:r w:rsidRPr="008C6FFA">
        <w:rPr>
          <w:w w:val="105"/>
          <w:sz w:val="28"/>
          <w:szCs w:val="28"/>
        </w:rPr>
        <w:t>—</w:t>
      </w:r>
      <w:r w:rsidRPr="008C6FFA">
        <w:rPr>
          <w:spacing w:val="-53"/>
          <w:w w:val="105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два</w:t>
      </w:r>
      <w:r w:rsidRPr="008C6FFA">
        <w:rPr>
          <w:spacing w:val="56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года.  Структура</w:t>
      </w:r>
      <w:r w:rsidRPr="008C6FFA">
        <w:rPr>
          <w:spacing w:val="57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программы</w:t>
      </w:r>
      <w:r w:rsidRPr="008C6FFA">
        <w:rPr>
          <w:spacing w:val="57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представлена</w:t>
      </w:r>
      <w:r w:rsidRPr="008C6FFA">
        <w:rPr>
          <w:spacing w:val="57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двумя</w:t>
      </w:r>
      <w:r w:rsidRPr="008C6FFA">
        <w:rPr>
          <w:spacing w:val="57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модулями:</w:t>
      </w:r>
    </w:p>
    <w:p w:rsidR="00CE091B" w:rsidRPr="008C6FFA" w:rsidRDefault="00CE091B" w:rsidP="00CE091B">
      <w:pPr>
        <w:pStyle w:val="a5"/>
        <w:spacing w:before="3" w:line="252" w:lineRule="auto"/>
        <w:ind w:right="-1" w:hanging="1"/>
        <w:jc w:val="both"/>
        <w:rPr>
          <w:w w:val="110"/>
          <w:sz w:val="28"/>
          <w:szCs w:val="28"/>
        </w:rPr>
      </w:pPr>
      <w:r w:rsidRPr="008C6FFA">
        <w:rPr>
          <w:w w:val="110"/>
          <w:sz w:val="28"/>
          <w:szCs w:val="28"/>
        </w:rPr>
        <w:t>«Первые открытия» (на возраст 5–6 лет) и «Юные путешественники»</w:t>
      </w:r>
      <w:r w:rsidRPr="008C6FFA">
        <w:rPr>
          <w:spacing w:val="-9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(на</w:t>
      </w:r>
      <w:r w:rsidRPr="008C6FFA">
        <w:rPr>
          <w:spacing w:val="-8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возраст</w:t>
      </w:r>
      <w:r w:rsidRPr="008C6FFA">
        <w:rPr>
          <w:spacing w:val="-9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6–7</w:t>
      </w:r>
      <w:r w:rsidRPr="008C6FFA">
        <w:rPr>
          <w:spacing w:val="-8"/>
          <w:w w:val="110"/>
          <w:sz w:val="28"/>
          <w:szCs w:val="28"/>
        </w:rPr>
        <w:t xml:space="preserve"> </w:t>
      </w:r>
      <w:r w:rsidRPr="008C6FFA">
        <w:rPr>
          <w:w w:val="110"/>
          <w:sz w:val="28"/>
          <w:szCs w:val="28"/>
        </w:rPr>
        <w:t>лет).</w:t>
      </w:r>
    </w:p>
    <w:p w:rsidR="00CE091B" w:rsidRPr="008C6FFA" w:rsidRDefault="00CE091B" w:rsidP="00CE091B">
      <w:pPr>
        <w:pStyle w:val="a5"/>
        <w:spacing w:before="3" w:line="252" w:lineRule="auto"/>
        <w:ind w:right="-1" w:hanging="1"/>
        <w:jc w:val="both"/>
        <w:rPr>
          <w:w w:val="110"/>
          <w:sz w:val="28"/>
          <w:szCs w:val="28"/>
        </w:rPr>
      </w:pPr>
      <w:r w:rsidRPr="008C6FFA">
        <w:rPr>
          <w:w w:val="110"/>
          <w:sz w:val="28"/>
          <w:szCs w:val="28"/>
        </w:rPr>
        <w:t xml:space="preserve">ссылка: </w:t>
      </w:r>
      <w:hyperlink r:id="rId8" w:history="1">
        <w:r w:rsidRPr="008C6FFA">
          <w:rPr>
            <w:rStyle w:val="a4"/>
            <w:w w:val="110"/>
            <w:sz w:val="28"/>
            <w:szCs w:val="28"/>
          </w:rPr>
          <w:t>https://cloud.mail.ru/public/xfrV/uZyLsqQWg</w:t>
        </w:r>
      </w:hyperlink>
      <w:r w:rsidRPr="008C6FFA">
        <w:rPr>
          <w:w w:val="110"/>
          <w:sz w:val="28"/>
          <w:szCs w:val="28"/>
        </w:rPr>
        <w:t xml:space="preserve"> </w:t>
      </w:r>
    </w:p>
    <w:p w:rsidR="008C6FFA" w:rsidRDefault="008C6FFA" w:rsidP="008C6FFA">
      <w:pPr>
        <w:pStyle w:val="a5"/>
        <w:spacing w:before="3" w:line="252" w:lineRule="auto"/>
        <w:ind w:right="-1" w:hanging="1"/>
        <w:rPr>
          <w:b/>
          <w:sz w:val="28"/>
          <w:szCs w:val="28"/>
        </w:rPr>
      </w:pPr>
    </w:p>
    <w:p w:rsidR="00CE091B" w:rsidRPr="00CE091B" w:rsidRDefault="00CE091B" w:rsidP="008C6FFA">
      <w:pPr>
        <w:pStyle w:val="a5"/>
        <w:spacing w:before="3" w:line="252" w:lineRule="auto"/>
        <w:ind w:right="-1" w:hanging="1"/>
        <w:rPr>
          <w:b/>
          <w:sz w:val="28"/>
          <w:szCs w:val="28"/>
        </w:rPr>
      </w:pPr>
      <w:r w:rsidRPr="00CE091B">
        <w:rPr>
          <w:b/>
          <w:sz w:val="28"/>
          <w:szCs w:val="28"/>
        </w:rPr>
        <w:t>Региональный компонент.</w:t>
      </w:r>
    </w:p>
    <w:p w:rsidR="00CE091B" w:rsidRPr="00CE091B" w:rsidRDefault="00CE091B" w:rsidP="00CE0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91B">
        <w:rPr>
          <w:rFonts w:ascii="Times New Roman" w:hAnsi="Times New Roman" w:cs="Times New Roman"/>
          <w:sz w:val="28"/>
          <w:szCs w:val="28"/>
        </w:rPr>
        <w:t xml:space="preserve">В ДОО предусмотрено содержание образования, отражающее специфику национально-культурных, географических, климатических, природных особенностей Краснодарского края, </w:t>
      </w:r>
      <w:proofErr w:type="spellStart"/>
      <w:r w:rsidRPr="00CE091B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CE091B">
        <w:rPr>
          <w:rFonts w:ascii="Times New Roman" w:hAnsi="Times New Roman" w:cs="Times New Roman"/>
          <w:sz w:val="28"/>
          <w:szCs w:val="28"/>
        </w:rPr>
        <w:t xml:space="preserve"> района расположенном в южном регионе.</w:t>
      </w:r>
    </w:p>
    <w:p w:rsidR="00CE091B" w:rsidRPr="00CE091B" w:rsidRDefault="00CE091B" w:rsidP="00CE0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91B">
        <w:rPr>
          <w:rFonts w:ascii="Times New Roman" w:hAnsi="Times New Roman" w:cs="Times New Roman"/>
          <w:sz w:val="28"/>
          <w:szCs w:val="28"/>
        </w:rPr>
        <w:t xml:space="preserve">Особенности образовательной деятельности по воспитанию детей </w:t>
      </w:r>
    </w:p>
    <w:p w:rsidR="00CE091B" w:rsidRPr="00CE091B" w:rsidRDefault="00CE091B" w:rsidP="00CE0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91B">
        <w:rPr>
          <w:rFonts w:ascii="Times New Roman" w:hAnsi="Times New Roman" w:cs="Times New Roman"/>
          <w:sz w:val="28"/>
          <w:szCs w:val="28"/>
        </w:rPr>
        <w:t>с учётом регионального компонента.</w:t>
      </w:r>
    </w:p>
    <w:p w:rsidR="00CE091B" w:rsidRPr="00CE091B" w:rsidRDefault="00CE091B" w:rsidP="00CE09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91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E091B" w:rsidRPr="00CE091B" w:rsidRDefault="00CE091B" w:rsidP="00CE091B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91B">
        <w:rPr>
          <w:rFonts w:ascii="Times New Roman" w:hAnsi="Times New Roman" w:cs="Times New Roman"/>
          <w:sz w:val="28"/>
          <w:szCs w:val="28"/>
        </w:rPr>
        <w:t>воспитание у детей уважения к малой родине;</w:t>
      </w:r>
    </w:p>
    <w:p w:rsidR="00CE091B" w:rsidRPr="00CE091B" w:rsidRDefault="00CE091B" w:rsidP="00CE091B">
      <w:pPr>
        <w:pStyle w:val="a3"/>
        <w:numPr>
          <w:ilvl w:val="0"/>
          <w:numId w:val="1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91B">
        <w:rPr>
          <w:rFonts w:ascii="Times New Roman" w:hAnsi="Times New Roman" w:cs="Times New Roman"/>
          <w:sz w:val="28"/>
          <w:szCs w:val="28"/>
        </w:rPr>
        <w:t>приобщение ребёнка к национально-культурному наследию: образцам кубанского фольклора, кубанским народным художественным промыслам, национально-культурным традициям Кубани, произведениям кубанских писателей и поэтов, композиторов, художников, исполнителей, спортсменов, знаменитых людей Кубани;</w:t>
      </w:r>
    </w:p>
    <w:p w:rsidR="00CE091B" w:rsidRPr="00CE091B" w:rsidRDefault="00CE091B" w:rsidP="00CE091B">
      <w:pPr>
        <w:pStyle w:val="a3"/>
        <w:numPr>
          <w:ilvl w:val="0"/>
          <w:numId w:val="1"/>
        </w:numPr>
        <w:spacing w:after="0" w:line="240" w:lineRule="auto"/>
        <w:ind w:left="0"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91B">
        <w:rPr>
          <w:rFonts w:ascii="Times New Roman" w:hAnsi="Times New Roman" w:cs="Times New Roman"/>
          <w:sz w:val="28"/>
          <w:szCs w:val="28"/>
        </w:rPr>
        <w:t>воспитание толерантного отношения к людям других национальностей и вероисповедования, проживающих на территории Кубани.</w:t>
      </w:r>
    </w:p>
    <w:p w:rsidR="00CE091B" w:rsidRPr="00CE091B" w:rsidRDefault="00CE091B" w:rsidP="00CE091B">
      <w:pPr>
        <w:pStyle w:val="a3"/>
        <w:tabs>
          <w:tab w:val="left" w:pos="5176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E091B" w:rsidRDefault="00CE091B" w:rsidP="00CE091B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11B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Характеристика взаимодействия педагогического коллектива с семьями детей</w:t>
      </w:r>
      <w:r w:rsidRPr="00611B54">
        <w:rPr>
          <w:rFonts w:ascii="Times New Roman" w:hAnsi="Times New Roman" w:cs="Times New Roman"/>
          <w:sz w:val="28"/>
          <w:szCs w:val="28"/>
        </w:rPr>
        <w:t>.</w:t>
      </w:r>
    </w:p>
    <w:p w:rsidR="00CE091B" w:rsidRPr="00F67677" w:rsidRDefault="00CE091B" w:rsidP="00CE091B">
      <w:pPr>
        <w:pStyle w:val="11"/>
        <w:shd w:val="clear" w:color="auto" w:fill="auto"/>
        <w:tabs>
          <w:tab w:val="left" w:pos="1033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67677">
        <w:rPr>
          <w:sz w:val="28"/>
          <w:szCs w:val="28"/>
        </w:rPr>
        <w:t>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CE091B" w:rsidRDefault="00CE091B" w:rsidP="00CE091B">
      <w:pPr>
        <w:pStyle w:val="11"/>
        <w:shd w:val="clear" w:color="auto" w:fill="auto"/>
        <w:tabs>
          <w:tab w:val="left" w:pos="1033"/>
        </w:tabs>
        <w:spacing w:before="0" w:line="240" w:lineRule="auto"/>
        <w:ind w:left="20" w:right="20"/>
        <w:jc w:val="both"/>
        <w:rPr>
          <w:sz w:val="28"/>
          <w:szCs w:val="28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3543"/>
        <w:gridCol w:w="3402"/>
      </w:tblGrid>
      <w:tr w:rsidR="00CE091B" w:rsidRPr="009F0664" w:rsidTr="00CE091B">
        <w:tc>
          <w:tcPr>
            <w:tcW w:w="2694" w:type="dxa"/>
          </w:tcPr>
          <w:p w:rsidR="00CE091B" w:rsidRPr="00A5059C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proofErr w:type="spellStart"/>
            <w:r w:rsidRPr="00A5059C">
              <w:rPr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A5059C">
              <w:rPr>
                <w:b/>
                <w:bCs/>
                <w:sz w:val="24"/>
                <w:szCs w:val="24"/>
              </w:rPr>
              <w:t xml:space="preserve"> -аналитическое</w:t>
            </w:r>
          </w:p>
        </w:tc>
        <w:tc>
          <w:tcPr>
            <w:tcW w:w="3543" w:type="dxa"/>
          </w:tcPr>
          <w:p w:rsidR="00CE091B" w:rsidRPr="00A5059C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402" w:type="dxa"/>
          </w:tcPr>
          <w:p w:rsidR="00CE091B" w:rsidRPr="00A5059C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CE091B" w:rsidRPr="009F0664" w:rsidTr="00CE091B">
        <w:tc>
          <w:tcPr>
            <w:tcW w:w="2694" w:type="dxa"/>
          </w:tcPr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9F0664">
              <w:rPr>
                <w:sz w:val="24"/>
                <w:szCs w:val="24"/>
              </w:rPr>
              <w:t>олучение</w:t>
            </w:r>
            <w:r>
              <w:rPr>
                <w:sz w:val="24"/>
                <w:szCs w:val="24"/>
              </w:rPr>
              <w:t xml:space="preserve"> </w:t>
            </w:r>
            <w:r w:rsidRPr="009F0664">
              <w:rPr>
                <w:sz w:val="24"/>
                <w:szCs w:val="24"/>
              </w:rPr>
              <w:t xml:space="preserve">и анализ данных о семье, её запросах в отношении охраны здоровья и развития ребёнка;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об уровне психолого-педагогической компетентности родителей (законных представителей);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>планирование работы с семьей с учётом ре</w:t>
            </w:r>
            <w:r>
              <w:rPr>
                <w:sz w:val="24"/>
                <w:szCs w:val="24"/>
              </w:rPr>
              <w:t>зультатов проведенного анализа;</w:t>
            </w:r>
          </w:p>
          <w:p w:rsidR="00CE091B" w:rsidRPr="009F0664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>согласование воспитательных задач</w:t>
            </w:r>
          </w:p>
        </w:tc>
        <w:tc>
          <w:tcPr>
            <w:tcW w:w="3543" w:type="dxa"/>
          </w:tcPr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9F0664">
              <w:rPr>
                <w:sz w:val="24"/>
                <w:szCs w:val="24"/>
              </w:rPr>
              <w:t>Просвещение родителей (законных представителей) по вопросам</w:t>
            </w:r>
            <w:r>
              <w:rPr>
                <w:sz w:val="24"/>
                <w:szCs w:val="24"/>
              </w:rPr>
              <w:t>: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F0664">
              <w:rPr>
                <w:sz w:val="24"/>
                <w:szCs w:val="24"/>
              </w:rPr>
              <w:t xml:space="preserve">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выбора эффективных методов обучения и воспитания детей определенного возраста;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информирование об особенностях реализуемой в ДОО образовательной программы;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условиях пребывания ребёнка в группе ДОО;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содержании и методах </w:t>
            </w:r>
            <w:r>
              <w:rPr>
                <w:sz w:val="24"/>
                <w:szCs w:val="24"/>
              </w:rPr>
              <w:t>образовательной работы с детьми.</w:t>
            </w:r>
          </w:p>
          <w:p w:rsidR="00CE091B" w:rsidRPr="009F0664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 w:rsidRPr="009F0664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9F0664">
              <w:rPr>
                <w:sz w:val="24"/>
                <w:szCs w:val="24"/>
              </w:rPr>
              <w:t>родителей (законных представителей) по вопросам</w:t>
            </w:r>
            <w:r>
              <w:rPr>
                <w:sz w:val="24"/>
                <w:szCs w:val="24"/>
              </w:rPr>
              <w:t>: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их взаимодействия с ребёнком,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преодоления возникающих проблем воспитания и обучения детей, в том числе с ООП в условиях семьи;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особенностей поведения и взаимодействия ребёнка со сверстниками и педагогом;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возникающих проблемных ситуациях; </w:t>
            </w:r>
          </w:p>
          <w:p w:rsidR="00CE091B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CE091B" w:rsidRPr="009F0664" w:rsidRDefault="00CE091B" w:rsidP="00F7618D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способам организации и участия в детских деятельностях, образовательном процессе и </w:t>
            </w:r>
            <w:r>
              <w:rPr>
                <w:sz w:val="24"/>
                <w:szCs w:val="24"/>
              </w:rPr>
              <w:t>т.д.</w:t>
            </w:r>
          </w:p>
        </w:tc>
      </w:tr>
    </w:tbl>
    <w:p w:rsidR="00CE091B" w:rsidRDefault="00CE091B" w:rsidP="00CE091B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FFA" w:rsidRPr="008C6FFA" w:rsidRDefault="008C6FFA" w:rsidP="008C6FFA">
      <w:pPr>
        <w:pStyle w:val="a5"/>
        <w:jc w:val="both"/>
        <w:rPr>
          <w:sz w:val="28"/>
          <w:szCs w:val="28"/>
        </w:rPr>
      </w:pPr>
      <w:r w:rsidRPr="008C6FFA">
        <w:rPr>
          <w:sz w:val="28"/>
          <w:szCs w:val="28"/>
        </w:rPr>
        <w:t>В</w:t>
      </w:r>
      <w:r w:rsidRPr="008C6FFA">
        <w:rPr>
          <w:spacing w:val="-8"/>
          <w:sz w:val="28"/>
          <w:szCs w:val="28"/>
        </w:rPr>
        <w:t xml:space="preserve"> </w:t>
      </w:r>
      <w:r w:rsidRPr="008C6FFA">
        <w:rPr>
          <w:sz w:val="28"/>
          <w:szCs w:val="28"/>
        </w:rPr>
        <w:t>ДОУ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работает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официальный</w:t>
      </w:r>
      <w:r w:rsidRPr="008C6FFA">
        <w:rPr>
          <w:spacing w:val="-8"/>
          <w:sz w:val="28"/>
          <w:szCs w:val="28"/>
        </w:rPr>
        <w:t xml:space="preserve"> </w:t>
      </w:r>
      <w:r w:rsidRPr="008C6FFA">
        <w:rPr>
          <w:sz w:val="28"/>
          <w:szCs w:val="28"/>
        </w:rPr>
        <w:t>сайт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учреждения</w:t>
      </w:r>
      <w:r w:rsidRPr="008C6FFA">
        <w:rPr>
          <w:spacing w:val="-2"/>
          <w:sz w:val="28"/>
          <w:szCs w:val="28"/>
        </w:rPr>
        <w:t xml:space="preserve"> </w:t>
      </w:r>
      <w:hyperlink r:id="rId9" w:history="1">
        <w:r w:rsidRPr="008C6FFA">
          <w:rPr>
            <w:rStyle w:val="a4"/>
            <w:sz w:val="28"/>
            <w:szCs w:val="28"/>
          </w:rPr>
          <w:t>https://mdou10.uo-moshr.ru/</w:t>
        </w:r>
      </w:hyperlink>
      <w:r w:rsidRPr="008C6FFA">
        <w:rPr>
          <w:sz w:val="28"/>
          <w:szCs w:val="28"/>
        </w:rPr>
        <w:t xml:space="preserve"> </w:t>
      </w:r>
      <w:r w:rsidRPr="008C6FFA">
        <w:rPr>
          <w:sz w:val="28"/>
          <w:szCs w:val="28"/>
        </w:rPr>
        <w:t>с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помощью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которого</w:t>
      </w:r>
      <w:r w:rsidRPr="008C6FFA">
        <w:rPr>
          <w:spacing w:val="-5"/>
          <w:sz w:val="28"/>
          <w:szCs w:val="28"/>
        </w:rPr>
        <w:t xml:space="preserve"> </w:t>
      </w:r>
      <w:r w:rsidRPr="008C6FFA">
        <w:rPr>
          <w:sz w:val="28"/>
          <w:szCs w:val="28"/>
        </w:rPr>
        <w:t>родители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знакомятся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с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официальными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документами ДОУ, а также с событийной жизнью детского сада.</w:t>
      </w:r>
    </w:p>
    <w:p w:rsidR="008C6FFA" w:rsidRPr="008C6FFA" w:rsidRDefault="008C6FFA" w:rsidP="008C6FFA">
      <w:pPr>
        <w:pStyle w:val="a5"/>
        <w:spacing w:before="159" w:line="259" w:lineRule="auto"/>
        <w:ind w:right="448"/>
        <w:jc w:val="both"/>
        <w:rPr>
          <w:sz w:val="28"/>
          <w:szCs w:val="28"/>
        </w:rPr>
      </w:pPr>
      <w:r w:rsidRPr="008C6FFA">
        <w:rPr>
          <w:sz w:val="28"/>
          <w:szCs w:val="28"/>
        </w:rPr>
        <w:t>С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полным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текстом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образовательной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программы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можно</w:t>
      </w:r>
      <w:r w:rsidRPr="008C6FFA">
        <w:rPr>
          <w:spacing w:val="-5"/>
          <w:sz w:val="28"/>
          <w:szCs w:val="28"/>
        </w:rPr>
        <w:t xml:space="preserve"> </w:t>
      </w:r>
      <w:r w:rsidRPr="008C6FFA">
        <w:rPr>
          <w:sz w:val="28"/>
          <w:szCs w:val="28"/>
        </w:rPr>
        <w:t>ознакомиться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>на</w:t>
      </w:r>
      <w:r w:rsidRPr="008C6FFA">
        <w:rPr>
          <w:spacing w:val="-6"/>
          <w:sz w:val="28"/>
          <w:szCs w:val="28"/>
        </w:rPr>
        <w:t xml:space="preserve"> </w:t>
      </w:r>
      <w:r w:rsidRPr="008C6FFA">
        <w:rPr>
          <w:sz w:val="28"/>
          <w:szCs w:val="28"/>
        </w:rPr>
        <w:t xml:space="preserve">сайте ДОУ </w:t>
      </w:r>
      <w:hyperlink r:id="rId10" w:history="1">
        <w:r w:rsidRPr="008C6FFA">
          <w:rPr>
            <w:rStyle w:val="a4"/>
            <w:sz w:val="28"/>
            <w:szCs w:val="28"/>
          </w:rPr>
          <w:t>https://mdou10.uo-moshr.ru/item/452762</w:t>
        </w:r>
      </w:hyperlink>
      <w:r w:rsidRPr="008C6FFA">
        <w:rPr>
          <w:sz w:val="28"/>
          <w:szCs w:val="28"/>
        </w:rPr>
        <w:t xml:space="preserve"> </w:t>
      </w:r>
      <w:r w:rsidRPr="008C6FFA">
        <w:rPr>
          <w:sz w:val="28"/>
          <w:szCs w:val="28"/>
        </w:rPr>
        <w:t>в разделе ОБРАЗОВАНИЕ</w:t>
      </w:r>
    </w:p>
    <w:p w:rsidR="00CE091B" w:rsidRDefault="00CE091B" w:rsidP="00CE091B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91B" w:rsidRDefault="00CE091B" w:rsidP="00CE091B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91B" w:rsidRDefault="00CE091B" w:rsidP="00CE091B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36A6" w:rsidRDefault="00A336A6"/>
    <w:sectPr w:rsidR="00A3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94360"/>
    <w:multiLevelType w:val="multilevel"/>
    <w:tmpl w:val="0CEE55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08" w:hanging="1200"/>
      </w:pPr>
      <w:rPr>
        <w:rFonts w:eastAsia="Calibri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908" w:hanging="1200"/>
      </w:pPr>
      <w:rPr>
        <w:rFonts w:eastAsia="Calibri" w:hint="default"/>
        <w:color w:val="auto"/>
      </w:rPr>
    </w:lvl>
    <w:lvl w:ilvl="3">
      <w:start w:val="5"/>
      <w:numFmt w:val="decimal"/>
      <w:isLgl/>
      <w:lvlText w:val="%1.%2.%3.%4."/>
      <w:lvlJc w:val="left"/>
      <w:pPr>
        <w:ind w:left="1908" w:hanging="1200"/>
      </w:pPr>
      <w:rPr>
        <w:rFonts w:eastAsia="Calibri" w:hint="default"/>
        <w:color w:val="auto"/>
      </w:rPr>
    </w:lvl>
    <w:lvl w:ilvl="4">
      <w:start w:val="2"/>
      <w:numFmt w:val="decimal"/>
      <w:isLgl/>
      <w:lvlText w:val="%1.%2.%3.%4.%5."/>
      <w:lvlJc w:val="left"/>
      <w:pPr>
        <w:ind w:left="1908" w:hanging="120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  <w:color w:val="auto"/>
      </w:rPr>
    </w:lvl>
  </w:abstractNum>
  <w:abstractNum w:abstractNumId="1" w15:restartNumberingAfterBreak="0">
    <w:nsid w:val="561072EF"/>
    <w:multiLevelType w:val="hybridMultilevel"/>
    <w:tmpl w:val="E112F594"/>
    <w:lvl w:ilvl="0" w:tplc="0000001C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EF"/>
    <w:rsid w:val="002924EF"/>
    <w:rsid w:val="008C6FFA"/>
    <w:rsid w:val="00A336A6"/>
    <w:rsid w:val="00C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D7942-C983-4BF2-90E9-C37EC6C8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91B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CE091B"/>
    <w:pPr>
      <w:widowControl w:val="0"/>
      <w:autoSpaceDE w:val="0"/>
      <w:autoSpaceDN w:val="0"/>
      <w:spacing w:before="59" w:after="0" w:line="240" w:lineRule="auto"/>
      <w:ind w:left="10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E091B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CE091B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CE091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E09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rsid w:val="00CE09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E09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qFormat/>
    <w:rsid w:val="00CE091B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xfrV/uZyLsqQW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a4Pm/YGNjnQoU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80044" TargetMode="External"/><Relationship Id="rId10" Type="http://schemas.openxmlformats.org/officeDocument/2006/relationships/hyperlink" Target="https://mdou10.uo-moshr.ru/item/4527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ou10.uo-mosh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2023-12-15T06:12:00Z</dcterms:created>
  <dcterms:modified xsi:type="dcterms:W3CDTF">2023-12-15T06:41:00Z</dcterms:modified>
</cp:coreProperties>
</file>