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F8C" w:rsidRPr="00D53F8C" w:rsidRDefault="00D53F8C" w:rsidP="00D53F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53F8C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</w:t>
      </w:r>
    </w:p>
    <w:p w:rsidR="00D53F8C" w:rsidRPr="00D53F8C" w:rsidRDefault="00D53F8C" w:rsidP="00D53F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3F8C">
        <w:rPr>
          <w:rFonts w:ascii="Times New Roman" w:hAnsi="Times New Roman" w:cs="Times New Roman"/>
          <w:b/>
          <w:bCs/>
          <w:sz w:val="28"/>
          <w:szCs w:val="28"/>
        </w:rPr>
        <w:t>учреждение детский сад № 10 муниципального образования</w:t>
      </w:r>
    </w:p>
    <w:p w:rsidR="00D53F8C" w:rsidRPr="00D53F8C" w:rsidRDefault="00D53F8C" w:rsidP="00D53F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53F8C">
        <w:rPr>
          <w:rFonts w:ascii="Times New Roman" w:hAnsi="Times New Roman" w:cs="Times New Roman"/>
          <w:b/>
          <w:bCs/>
          <w:sz w:val="28"/>
          <w:szCs w:val="28"/>
        </w:rPr>
        <w:t>Щербиновский</w:t>
      </w:r>
      <w:proofErr w:type="spellEnd"/>
      <w:r w:rsidRPr="00D53F8C">
        <w:rPr>
          <w:rFonts w:ascii="Times New Roman" w:hAnsi="Times New Roman" w:cs="Times New Roman"/>
          <w:b/>
          <w:bCs/>
          <w:sz w:val="28"/>
          <w:szCs w:val="28"/>
        </w:rPr>
        <w:t xml:space="preserve"> район поселок </w:t>
      </w:r>
      <w:proofErr w:type="spellStart"/>
      <w:r w:rsidRPr="00D53F8C">
        <w:rPr>
          <w:rFonts w:ascii="Times New Roman" w:hAnsi="Times New Roman" w:cs="Times New Roman"/>
          <w:b/>
          <w:bCs/>
          <w:sz w:val="28"/>
          <w:szCs w:val="28"/>
        </w:rPr>
        <w:t>Щербиновский</w:t>
      </w:r>
      <w:proofErr w:type="spellEnd"/>
    </w:p>
    <w:p w:rsidR="00D53F8C" w:rsidRPr="00D53F8C" w:rsidRDefault="00D53F8C" w:rsidP="00D53F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3F8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276DE9" w:rsidRDefault="00276DE9" w:rsidP="00276D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DE9" w:rsidRDefault="00276DE9" w:rsidP="00276D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DE9" w:rsidRDefault="00276DE9" w:rsidP="00D53F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14003" w:rsidRDefault="00314003" w:rsidP="00276DE9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Сообщение для воспитателей</w:t>
      </w:r>
    </w:p>
    <w:p w:rsidR="00276DE9" w:rsidRDefault="00314003" w:rsidP="00276DE9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276DE9">
        <w:rPr>
          <w:rFonts w:ascii="Times New Roman" w:hAnsi="Times New Roman" w:cs="Times New Roman"/>
          <w:sz w:val="48"/>
          <w:szCs w:val="48"/>
        </w:rPr>
        <w:t xml:space="preserve"> </w:t>
      </w:r>
      <w:r w:rsidR="00276DE9" w:rsidRPr="00276DE9">
        <w:rPr>
          <w:rFonts w:ascii="Times New Roman" w:hAnsi="Times New Roman" w:cs="Times New Roman"/>
          <w:sz w:val="48"/>
          <w:szCs w:val="48"/>
        </w:rPr>
        <w:t>«Речевое развитие и обогащение активного словаря в процессе восприятия художественной литературы и фольклора»</w:t>
      </w:r>
    </w:p>
    <w:p w:rsidR="00276DE9" w:rsidRDefault="00276DE9" w:rsidP="00276D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DE9" w:rsidRDefault="00276DE9" w:rsidP="00276D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DE9" w:rsidRDefault="00276DE9" w:rsidP="00276D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DE9" w:rsidRDefault="00276DE9" w:rsidP="00276D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DE9" w:rsidRDefault="00276DE9" w:rsidP="00276D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DE9" w:rsidRDefault="00276DE9" w:rsidP="00276D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DE9" w:rsidRDefault="00276DE9" w:rsidP="00276D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DE9" w:rsidRDefault="00276DE9" w:rsidP="00276D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DE9" w:rsidRPr="00D53F8C" w:rsidRDefault="00276DE9" w:rsidP="00276DE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3F8C">
        <w:rPr>
          <w:rFonts w:ascii="Times New Roman" w:hAnsi="Times New Roman" w:cs="Times New Roman"/>
          <w:b/>
          <w:sz w:val="28"/>
          <w:szCs w:val="28"/>
          <w:u w:val="single"/>
        </w:rPr>
        <w:t>Подготовила:</w:t>
      </w:r>
    </w:p>
    <w:p w:rsidR="00D53F8C" w:rsidRPr="00D53F8C" w:rsidRDefault="00D53F8C" w:rsidP="00D53F8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53F8C">
        <w:rPr>
          <w:rFonts w:ascii="Times New Roman" w:hAnsi="Times New Roman" w:cs="Times New Roman"/>
          <w:b/>
          <w:bCs/>
          <w:sz w:val="28"/>
          <w:szCs w:val="28"/>
        </w:rPr>
        <w:t>Труфман</w:t>
      </w:r>
      <w:proofErr w:type="spellEnd"/>
      <w:r w:rsidRPr="00D53F8C">
        <w:rPr>
          <w:rFonts w:ascii="Times New Roman" w:hAnsi="Times New Roman" w:cs="Times New Roman"/>
          <w:b/>
          <w:bCs/>
          <w:sz w:val="28"/>
          <w:szCs w:val="28"/>
        </w:rPr>
        <w:t xml:space="preserve"> Наталья Васильевна,</w:t>
      </w:r>
    </w:p>
    <w:p w:rsidR="00D53F8C" w:rsidRDefault="00D53F8C" w:rsidP="00D53F8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3F8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воспитатель</w:t>
      </w:r>
    </w:p>
    <w:p w:rsidR="00276DE9" w:rsidRDefault="00276DE9" w:rsidP="00276D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DE9" w:rsidRDefault="00276DE9" w:rsidP="00276D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DE9" w:rsidRDefault="00276DE9" w:rsidP="00276D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276DE9" w:rsidRDefault="00443DBF" w:rsidP="007A0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 художественной литературы и фольклора – один из видов деятельности обеспечивающий развитие</w:t>
      </w:r>
      <w:r w:rsidR="001274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74FA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образовательных областях и часть задач этот вид деятельности будет решать напрямую, а часть, только при определенных условиях.</w:t>
      </w:r>
    </w:p>
    <w:p w:rsidR="00443DBF" w:rsidRDefault="00443DBF" w:rsidP="007A0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Восприятие художественной литературы и фольклора способствует присвоению моральных и нравственных норм и ценностей, принятых в обществе.</w:t>
      </w:r>
    </w:p>
    <w:p w:rsidR="00095389" w:rsidRPr="00095389" w:rsidRDefault="00095389" w:rsidP="007A0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389">
        <w:rPr>
          <w:rFonts w:ascii="Times New Roman" w:hAnsi="Times New Roman" w:cs="Times New Roman"/>
          <w:sz w:val="28"/>
          <w:szCs w:val="28"/>
        </w:rPr>
        <w:t>Дошкольное детство является периодом становления и развития речи</w:t>
      </w:r>
      <w:r w:rsidR="007A06DC">
        <w:rPr>
          <w:rFonts w:ascii="Times New Roman" w:hAnsi="Times New Roman" w:cs="Times New Roman"/>
          <w:sz w:val="28"/>
          <w:szCs w:val="28"/>
        </w:rPr>
        <w:t xml:space="preserve"> </w:t>
      </w:r>
      <w:r w:rsidRPr="00095389">
        <w:rPr>
          <w:rFonts w:ascii="Times New Roman" w:hAnsi="Times New Roman" w:cs="Times New Roman"/>
          <w:sz w:val="28"/>
          <w:szCs w:val="28"/>
        </w:rPr>
        <w:t>(словаря, грамматического строя, звуковой и интонационной стороны). В это время развиваются и такие важные качества речи: правильность, точность словоупотребления, выразительность и образность языка.</w:t>
      </w:r>
    </w:p>
    <w:p w:rsidR="00443DBF" w:rsidRDefault="00095389" w:rsidP="007A0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389">
        <w:rPr>
          <w:rFonts w:ascii="Times New Roman" w:hAnsi="Times New Roman" w:cs="Times New Roman"/>
          <w:sz w:val="28"/>
          <w:szCs w:val="28"/>
        </w:rPr>
        <w:t xml:space="preserve">     Одним из важнейших источников развития выразительной и образной речи является художественная литература и малые фольклорные жанры. Имеющиеся в них выразительные средства (эпитеты, метафоры, сравнения), фразеологизмы обогащают эмоции, будят воображение, оживляют речь, обогащают и совершенствуют словарь детей.</w:t>
      </w:r>
    </w:p>
    <w:p w:rsidR="00095389" w:rsidRPr="003C0936" w:rsidRDefault="00095389" w:rsidP="000953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C09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Речевое развитие дошкольника включает в себя:</w:t>
      </w:r>
    </w:p>
    <w:p w:rsidR="00095389" w:rsidRPr="00095389" w:rsidRDefault="00095389" w:rsidP="0009538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владение речью как средством общения и культуры;</w:t>
      </w:r>
    </w:p>
    <w:p w:rsidR="00095389" w:rsidRPr="00095389" w:rsidRDefault="00095389" w:rsidP="0009538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обогащение активного словаря;</w:t>
      </w:r>
    </w:p>
    <w:p w:rsidR="00095389" w:rsidRPr="00095389" w:rsidRDefault="00095389" w:rsidP="0009538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развитие </w:t>
      </w:r>
      <w:proofErr w:type="gramStart"/>
      <w:r w:rsidRPr="0009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связной,грамматически</w:t>
      </w:r>
      <w:proofErr w:type="gramEnd"/>
      <w:r w:rsidRPr="0009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правильной диалогической и монологической речи;</w:t>
      </w:r>
    </w:p>
    <w:p w:rsidR="00095389" w:rsidRPr="00095389" w:rsidRDefault="00095389" w:rsidP="0009538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 речевого творчества;</w:t>
      </w:r>
    </w:p>
    <w:p w:rsidR="00095389" w:rsidRPr="00095389" w:rsidRDefault="00095389" w:rsidP="0009538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 звуковой и интонационной культуры</w:t>
      </w:r>
    </w:p>
    <w:p w:rsidR="00095389" w:rsidRPr="00095389" w:rsidRDefault="00095389" w:rsidP="0009538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фонематического слуха;</w:t>
      </w:r>
    </w:p>
    <w:p w:rsidR="00095389" w:rsidRPr="00095389" w:rsidRDefault="00095389" w:rsidP="0009538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знакомство с книжной культурой, детской литературой,</w:t>
      </w:r>
    </w:p>
    <w:p w:rsidR="00095389" w:rsidRDefault="00095389" w:rsidP="0009538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понимание на слух текстов различных жанров детской литературы; формирование звуковой аналитико-синтетической активности как предпосылки обучения</w:t>
      </w:r>
      <w:r w:rsidRPr="000953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</w:t>
      </w:r>
      <w:r w:rsidRPr="00095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рамоте</w:t>
      </w:r>
      <w:r w:rsidRPr="000953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C0936" w:rsidRPr="001E4B96" w:rsidRDefault="001E4B96" w:rsidP="007A06D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4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Дошкольный возраст – период быстрого обогащения словаря. Его рост напрямую зависит от условий жизни и воспитания. Первые осмысленные слова появляются у ребенка к концу первого года жизни.</w:t>
      </w:r>
    </w:p>
    <w:p w:rsidR="00095389" w:rsidRDefault="00095389" w:rsidP="00095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4B96" w:rsidRDefault="001E4B96" w:rsidP="00095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4B96" w:rsidRDefault="001E4B96" w:rsidP="00095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900"/>
        <w:gridCol w:w="7165"/>
      </w:tblGrid>
      <w:tr w:rsidR="001E4B96" w:rsidRPr="002538BC" w:rsidTr="00980E88">
        <w:tc>
          <w:tcPr>
            <w:tcW w:w="2900" w:type="dxa"/>
          </w:tcPr>
          <w:p w:rsidR="001E4B96" w:rsidRPr="002538BC" w:rsidRDefault="001E4B96" w:rsidP="00904DF8">
            <w:pPr>
              <w:spacing w:line="360" w:lineRule="auto"/>
              <w:ind w:right="41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38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До полутора лет </w:t>
            </w:r>
          </w:p>
        </w:tc>
        <w:tc>
          <w:tcPr>
            <w:tcW w:w="7165" w:type="dxa"/>
          </w:tcPr>
          <w:p w:rsidR="001E4B96" w:rsidRPr="002538BC" w:rsidRDefault="001E4B96" w:rsidP="00904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Словарь возрастает до 40 слов (преобладают существительные и глаголы используются как предложения, сопровождаются мимикой, жестами, а речь взрослого воспринимается ребенком, как инструкция к действию. «Возьми ложку и сядь за стол»).</w:t>
            </w:r>
          </w:p>
        </w:tc>
      </w:tr>
      <w:tr w:rsidR="001E4B96" w:rsidRPr="002538BC" w:rsidTr="00980E88">
        <w:tc>
          <w:tcPr>
            <w:tcW w:w="2900" w:type="dxa"/>
          </w:tcPr>
          <w:p w:rsidR="001E4B96" w:rsidRPr="002538BC" w:rsidRDefault="001E4B96" w:rsidP="00904DF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38B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 1.8</w:t>
            </w:r>
          </w:p>
        </w:tc>
        <w:tc>
          <w:tcPr>
            <w:tcW w:w="7165" w:type="dxa"/>
          </w:tcPr>
          <w:p w:rsidR="001E4B96" w:rsidRPr="002538BC" w:rsidRDefault="001E4B96" w:rsidP="00904DF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38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Словарь ребенка может достигать 100 слов.</w:t>
            </w:r>
            <w:r w:rsidRPr="002538B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E4B96" w:rsidRPr="002538BC" w:rsidTr="00980E88">
        <w:tc>
          <w:tcPr>
            <w:tcW w:w="2900" w:type="dxa"/>
          </w:tcPr>
          <w:p w:rsidR="001E4B96" w:rsidRPr="002538BC" w:rsidRDefault="001E4B96" w:rsidP="00904DF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38B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 2 года</w:t>
            </w:r>
          </w:p>
        </w:tc>
        <w:tc>
          <w:tcPr>
            <w:tcW w:w="7165" w:type="dxa"/>
          </w:tcPr>
          <w:p w:rsidR="001E4B96" w:rsidRPr="002538BC" w:rsidRDefault="001E4B96" w:rsidP="00904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 слов (прилагательные, местоимения, строятся  2- 3 сложные предложения, пытается применять согласования).</w:t>
            </w:r>
          </w:p>
        </w:tc>
      </w:tr>
      <w:tr w:rsidR="001E4B96" w:rsidRPr="002538BC" w:rsidTr="00980E88">
        <w:tc>
          <w:tcPr>
            <w:tcW w:w="2900" w:type="dxa"/>
          </w:tcPr>
          <w:p w:rsidR="001E4B96" w:rsidRPr="002538BC" w:rsidRDefault="001E4B96" w:rsidP="00904DF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38B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 3 года</w:t>
            </w:r>
          </w:p>
        </w:tc>
        <w:tc>
          <w:tcPr>
            <w:tcW w:w="7165" w:type="dxa"/>
          </w:tcPr>
          <w:p w:rsidR="001E4B96" w:rsidRPr="002538BC" w:rsidRDefault="001E4B96" w:rsidP="00904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Малыш пополняет свой запас 1300 слов (слова вежливости, легко участвует в разговоре, диалоге, запоминает стихи, адекватно оценивает позитивные и негативные слова). Формируется речевой этикет. </w:t>
            </w:r>
          </w:p>
        </w:tc>
      </w:tr>
      <w:tr w:rsidR="001E4B96" w:rsidRPr="002538BC" w:rsidTr="00980E88">
        <w:trPr>
          <w:trHeight w:val="991"/>
        </w:trPr>
        <w:tc>
          <w:tcPr>
            <w:tcW w:w="2900" w:type="dxa"/>
            <w:tcBorders>
              <w:bottom w:val="single" w:sz="4" w:space="0" w:color="auto"/>
            </w:tcBorders>
          </w:tcPr>
          <w:p w:rsidR="001E4B96" w:rsidRPr="002538BC" w:rsidRDefault="001E4B96" w:rsidP="00904DF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38B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 4 года</w:t>
            </w:r>
          </w:p>
        </w:tc>
        <w:tc>
          <w:tcPr>
            <w:tcW w:w="7165" w:type="dxa"/>
            <w:tcBorders>
              <w:bottom w:val="single" w:sz="4" w:space="0" w:color="auto"/>
            </w:tcBorders>
          </w:tcPr>
          <w:p w:rsidR="001E4B96" w:rsidRPr="002538BC" w:rsidRDefault="001E4B96" w:rsidP="00904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запас 2500 слов (развивается языковой аппарат, подвижность языка,  речевое дыхание; употребляет все части  речи  в разговоре).</w:t>
            </w:r>
          </w:p>
        </w:tc>
      </w:tr>
      <w:tr w:rsidR="001E4B96" w:rsidRPr="002538BC" w:rsidTr="00980E88">
        <w:trPr>
          <w:trHeight w:val="602"/>
        </w:trPr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1E4B96" w:rsidRPr="002538BC" w:rsidRDefault="001E4B96" w:rsidP="00904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8B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 5 лет</w:t>
            </w:r>
          </w:p>
        </w:tc>
        <w:tc>
          <w:tcPr>
            <w:tcW w:w="7165" w:type="dxa"/>
            <w:tcBorders>
              <w:top w:val="single" w:sz="4" w:space="0" w:color="auto"/>
              <w:bottom w:val="single" w:sz="4" w:space="0" w:color="auto"/>
            </w:tcBorders>
          </w:tcPr>
          <w:p w:rsidR="001E4B96" w:rsidRPr="002538BC" w:rsidRDefault="001E4B96" w:rsidP="00904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Словарь достигает 3500 слов (ребенок своевременно и логично отвечает на вопросы, формируется образная речь дошкольника).</w:t>
            </w:r>
          </w:p>
        </w:tc>
      </w:tr>
      <w:tr w:rsidR="001E4B96" w:rsidRPr="002538BC" w:rsidTr="00980E88">
        <w:trPr>
          <w:trHeight w:val="347"/>
        </w:trPr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1E4B96" w:rsidRPr="002538BC" w:rsidRDefault="001E4B96" w:rsidP="00904DF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38B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 6 лет</w:t>
            </w:r>
          </w:p>
        </w:tc>
        <w:tc>
          <w:tcPr>
            <w:tcW w:w="7165" w:type="dxa"/>
            <w:tcBorders>
              <w:top w:val="single" w:sz="4" w:space="0" w:color="auto"/>
              <w:bottom w:val="single" w:sz="4" w:space="0" w:color="auto"/>
            </w:tcBorders>
          </w:tcPr>
          <w:p w:rsidR="001E4B96" w:rsidRPr="002538BC" w:rsidRDefault="001E4B96" w:rsidP="00904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Словарь достиг 4000 слов (дети проявляют инициативу в общении, используют слова оценочного содержания, рассказывают интересные события).</w:t>
            </w:r>
          </w:p>
        </w:tc>
      </w:tr>
      <w:tr w:rsidR="001E4B96" w:rsidRPr="002538BC" w:rsidTr="00980E88">
        <w:trPr>
          <w:trHeight w:val="118"/>
        </w:trPr>
        <w:tc>
          <w:tcPr>
            <w:tcW w:w="2900" w:type="dxa"/>
            <w:tcBorders>
              <w:top w:val="single" w:sz="4" w:space="0" w:color="auto"/>
            </w:tcBorders>
          </w:tcPr>
          <w:p w:rsidR="001E4B96" w:rsidRPr="002538BC" w:rsidRDefault="001E4B96" w:rsidP="00904DF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38B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 7 лет</w:t>
            </w:r>
          </w:p>
        </w:tc>
        <w:tc>
          <w:tcPr>
            <w:tcW w:w="7165" w:type="dxa"/>
            <w:tcBorders>
              <w:top w:val="single" w:sz="4" w:space="0" w:color="auto"/>
            </w:tcBorders>
          </w:tcPr>
          <w:p w:rsidR="001E4B96" w:rsidRPr="002538BC" w:rsidRDefault="001E4B96" w:rsidP="00904D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Словарь 5000 слов (завершен процесс фонематического развития, что делает его готовым к обучению грамоты; дошкольник также усваивает морфологию, синтаксис одного языка, легко образует новые слова, использует разнообразные лексические эпитеты, сравнения, синонимы, омонимы). Речь образная, разнообразная и эмоциональная.</w:t>
            </w:r>
          </w:p>
        </w:tc>
      </w:tr>
    </w:tbl>
    <w:p w:rsidR="001E4B96" w:rsidRDefault="001E4B96" w:rsidP="00095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4B96" w:rsidRDefault="001E4B96" w:rsidP="000953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6DC" w:rsidRDefault="001146C3" w:rsidP="007A06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3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Учтите, что эта характеристика приблизительная. Уровни речевого развития детей одного возраста бывают очень, различными.   </w:t>
      </w:r>
    </w:p>
    <w:p w:rsidR="007A06DC" w:rsidRDefault="001146C3" w:rsidP="007A06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3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 важно не само по себе обогащение словаря, а его качественное развитие – развитие значения слов. Четкая предметная соотнесенность возникает не с самых ранних этапов жизни ребенка, а является продуктом развития.</w:t>
      </w:r>
    </w:p>
    <w:p w:rsidR="007A06DC" w:rsidRDefault="001146C3" w:rsidP="007A0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38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Словарная работа</w:t>
      </w:r>
      <w:r w:rsidRPr="002538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целенаправленная педагогическая деятельность, обеспечивающая эффективное освоение словарного состава родного языка.</w:t>
      </w:r>
    </w:p>
    <w:p w:rsidR="007A06DC" w:rsidRDefault="001146C3" w:rsidP="007A06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38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Развитие словаря</w:t>
      </w:r>
      <w:r w:rsidRPr="002538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длительный процесс количественного накопления слов, освоение их значений и формирование умения использовать их в конкретных условиях общения.</w:t>
      </w:r>
    </w:p>
    <w:p w:rsidR="007A06DC" w:rsidRDefault="00A438F8" w:rsidP="007A06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литература открывает и объясняет ребенку жизнь общества и природы, мир человеческих чувств и взаимоотношений. Она развивает мышление и воображение ребенка, обобщает его эмоции, дает прекрасные образцы русского литературного языка, развивает умение тонко чувствовать форму и ритм родного языка. Ежедневное чтение детской художественной литературы в детском саду, дополнительные занятия по художественной литературе оказывают большое влияние на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звитие </w:t>
      </w:r>
      <w:r w:rsidR="009A6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словаря.</w:t>
      </w:r>
      <w:r w:rsidRPr="0049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литературном материале дети начинают усваивать сложные понятия (жанр, рифма, писатель.) Дети не только упражняются в умении выделять сравнения в художественных произведениях, но и участвовать в построении словосочетаний и предложений со сравнениями. При этом они учатся употреблять характерные для сравнения союзы.</w:t>
      </w:r>
    </w:p>
    <w:p w:rsidR="007A06DC" w:rsidRDefault="00A438F8" w:rsidP="007A06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литература используется мною не только в организованной учебной деятельности, но и в совместной деятельности с детьми и самостоятельной деятельности детей.</w:t>
      </w:r>
    </w:p>
    <w:p w:rsidR="007A06DC" w:rsidRDefault="00A438F8" w:rsidP="007A06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самого раннего возраста я начинаю знакомить детей с </w:t>
      </w:r>
      <w:proofErr w:type="spellStart"/>
      <w:r w:rsidRPr="0049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потешками</w:t>
      </w:r>
      <w:proofErr w:type="spellEnd"/>
      <w:r w:rsidRPr="0049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песенками,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русского </w:t>
      </w:r>
      <w:r w:rsidRPr="0049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фольклора.</w:t>
      </w:r>
    </w:p>
    <w:p w:rsidR="007A06DC" w:rsidRDefault="00A438F8" w:rsidP="007A06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знакомила детей с произведениями устного народного творчества в ненавязчивой форме, включая их в различные режимные моменты: при умывании, при одевании на прогулку, принятии пищи, подготовке ко сну. Нравятся детям произведения детского фольклора. </w:t>
      </w:r>
    </w:p>
    <w:p w:rsidR="007A06DC" w:rsidRDefault="00A438F8" w:rsidP="007A0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Существенную роль в формировании у дошкольников интереса и любви к художественной литературе играет </w:t>
      </w:r>
      <w:r w:rsidR="00980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 </w:t>
      </w:r>
      <w:r w:rsidRPr="0049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книги. Специально выделенное и оформленное место в группе, где ребёнок может самостоятельно, по своему вкусу выбрать книгу и спокойно рассмотреть. </w:t>
      </w:r>
    </w:p>
    <w:p w:rsidR="007A06DC" w:rsidRDefault="00A438F8" w:rsidP="007A06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ребёнок видит книгу не в руках воспитателя, а остаётся с ней один на один. Он внимательно и сосредоточенно рассматривает иллюстрации, приобщается к изобразительному искусству, учится видеть и понимать графические способы передачи литературного содержания. Только в уголке книги воспитатель имеет возможность привить детям навыки культуры общения и общения с книгой. Любовное, бережное отношение к книге - одно из важных качеств культуры чтения, без которого немыслим настоящий читатель и которое наиболее успешно формируется вместе, отведённом для чтения.</w:t>
      </w:r>
    </w:p>
    <w:p w:rsidR="007A06DC" w:rsidRDefault="00015761" w:rsidP="007A0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своей работе я использую разнообразные новые технологии помогающие в развитии речи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дошкольников:</w:t>
      </w:r>
      <w:r w:rsidRPr="0049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</w:t>
      </w:r>
      <w:proofErr w:type="gramEnd"/>
      <w:r w:rsidRPr="0049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DVD - дисков художественных произведений, рассматривание картин и иллюстраций, элементы драматизации частей текста, игры-инсценировки на сюжет знакомого текста, дидактические игры и упражнения, литературные викторины, игры-пантомимы, этюды</w:t>
      </w:r>
      <w:r w:rsidR="007A0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7A0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="007A0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7A0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7A06DC" w:rsidRDefault="00015761" w:rsidP="007A06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 и практикующие педагоги отмечают, что у старших дошкольников часто имеются нарушения речи, бедный словарный запас, дети не умеют составлять рассказ по картинке, пересказать прочитанное, им трудно выучить наизусть стихотворение.</w:t>
      </w:r>
    </w:p>
    <w:p w:rsidR="007A06DC" w:rsidRDefault="00015761" w:rsidP="007A06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Составление </w:t>
      </w:r>
      <w:proofErr w:type="spellStart"/>
      <w:r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>синквейна</w:t>
      </w:r>
      <w:proofErr w:type="spellEnd"/>
      <w:r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один из способов частичного решения этих проблем.</w:t>
      </w:r>
      <w:r w:rsidR="007A06DC"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>Синквейн</w:t>
      </w:r>
      <w:proofErr w:type="spellEnd"/>
      <w:r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часто используется современными педагогами для занятий в детском саду. Уже в дошкольном возрасте можно учить детей составлять </w:t>
      </w:r>
      <w:proofErr w:type="spellStart"/>
      <w:r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>синквейн</w:t>
      </w:r>
      <w:proofErr w:type="spellEnd"/>
      <w:r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форме игры.</w:t>
      </w:r>
      <w:r w:rsidR="007A06DC"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>Синквейн</w:t>
      </w:r>
      <w:proofErr w:type="spellEnd"/>
      <w:r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слово французское, в переводе означает «стихотворение из пяти строк».</w:t>
      </w:r>
      <w:r w:rsidR="007A06DC"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Форма </w:t>
      </w:r>
      <w:proofErr w:type="spellStart"/>
      <w:r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>синквейна</w:t>
      </w:r>
      <w:proofErr w:type="spellEnd"/>
      <w:r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была разработана американской поэтессой Аделаидой </w:t>
      </w:r>
      <w:proofErr w:type="spellStart"/>
      <w:r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>Крэпси</w:t>
      </w:r>
      <w:proofErr w:type="spellEnd"/>
      <w:r w:rsidR="007A06DC"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>Синквейн</w:t>
      </w:r>
      <w:proofErr w:type="spellEnd"/>
      <w:r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не обычное стихотворение, а стихотворение, написанное в соответствии с определёнными правилами.</w:t>
      </w:r>
    </w:p>
    <w:p w:rsidR="007A06DC" w:rsidRPr="007A06DC" w:rsidRDefault="00015761" w:rsidP="007A06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Сравнительно недавно педагоги стали применять </w:t>
      </w:r>
      <w:proofErr w:type="spellStart"/>
      <w:r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>синквейн</w:t>
      </w:r>
      <w:proofErr w:type="spellEnd"/>
      <w:r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активизации познавательной деятельности и стали использовать его как метод развития речи.</w:t>
      </w:r>
      <w:r w:rsidR="007A06DC"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составить </w:t>
      </w:r>
      <w:proofErr w:type="spellStart"/>
      <w:r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>синквейн</w:t>
      </w:r>
      <w:proofErr w:type="spellEnd"/>
      <w:r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>, нужно научиться находить в тексте, в материале главные элементы, делать выводы и заключения, высказывать соё мнение, анализировать, обобщать, вычленять, объединять и кратко излагать.</w:t>
      </w:r>
    </w:p>
    <w:p w:rsidR="007A06DC" w:rsidRPr="007A06DC" w:rsidRDefault="00015761" w:rsidP="007A06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06DC">
        <w:rPr>
          <w:rFonts w:ascii="Times New Roman" w:hAnsi="Times New Roman" w:cs="Times New Roman"/>
          <w:color w:val="000000" w:themeColor="text1"/>
          <w:sz w:val="28"/>
          <w:szCs w:val="28"/>
        </w:rPr>
        <w:t>Можно сказать, что это полёт мысли, свободное мини-творчество, подчиненное определенным правилам.</w:t>
      </w:r>
    </w:p>
    <w:p w:rsidR="00015761" w:rsidRPr="00980E88" w:rsidRDefault="00015761" w:rsidP="007A0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0E88">
        <w:rPr>
          <w:rFonts w:ascii="Times New Roman" w:hAnsi="Times New Roman" w:cs="Times New Roman"/>
          <w:color w:val="000000" w:themeColor="text1"/>
          <w:sz w:val="28"/>
          <w:szCs w:val="28"/>
        </w:rPr>
        <w:t>Синквейн</w:t>
      </w:r>
      <w:proofErr w:type="spellEnd"/>
      <w:r w:rsidRPr="00980E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один из эффективных методов развития речи дошкольников</w:t>
      </w:r>
    </w:p>
    <w:p w:rsidR="00015761" w:rsidRPr="00015761" w:rsidRDefault="00015761" w:rsidP="0001576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15761">
        <w:rPr>
          <w:color w:val="000000" w:themeColor="text1"/>
          <w:sz w:val="28"/>
          <w:szCs w:val="28"/>
        </w:rPr>
        <w:t>В чём же его эффективность и значимость?</w:t>
      </w:r>
    </w:p>
    <w:p w:rsidR="00015761" w:rsidRPr="00015761" w:rsidRDefault="00015761" w:rsidP="0001576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15761">
        <w:rPr>
          <w:color w:val="000000" w:themeColor="text1"/>
          <w:sz w:val="28"/>
          <w:szCs w:val="28"/>
        </w:rPr>
        <w:t xml:space="preserve">Во-первых, его простота. </w:t>
      </w:r>
      <w:proofErr w:type="spellStart"/>
      <w:r w:rsidRPr="00015761">
        <w:rPr>
          <w:color w:val="000000" w:themeColor="text1"/>
          <w:sz w:val="28"/>
          <w:szCs w:val="28"/>
        </w:rPr>
        <w:t>Синквейн</w:t>
      </w:r>
      <w:proofErr w:type="spellEnd"/>
      <w:r w:rsidRPr="00015761">
        <w:rPr>
          <w:color w:val="000000" w:themeColor="text1"/>
          <w:sz w:val="28"/>
          <w:szCs w:val="28"/>
        </w:rPr>
        <w:t xml:space="preserve"> могут составить все.</w:t>
      </w:r>
    </w:p>
    <w:p w:rsidR="00015761" w:rsidRPr="00015761" w:rsidRDefault="00015761" w:rsidP="0001576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15761">
        <w:rPr>
          <w:color w:val="000000" w:themeColor="text1"/>
          <w:sz w:val="28"/>
          <w:szCs w:val="28"/>
        </w:rPr>
        <w:t xml:space="preserve">Во-вторых, в составлении </w:t>
      </w:r>
      <w:proofErr w:type="spellStart"/>
      <w:r w:rsidRPr="00015761">
        <w:rPr>
          <w:color w:val="000000" w:themeColor="text1"/>
          <w:sz w:val="28"/>
          <w:szCs w:val="28"/>
        </w:rPr>
        <w:t>синквейна</w:t>
      </w:r>
      <w:proofErr w:type="spellEnd"/>
      <w:r w:rsidRPr="00015761">
        <w:rPr>
          <w:color w:val="000000" w:themeColor="text1"/>
          <w:sz w:val="28"/>
          <w:szCs w:val="28"/>
        </w:rPr>
        <w:t xml:space="preserve"> каждый ребенок может реализовать свои творческие, интеллектуальные возможности.</w:t>
      </w:r>
      <w:r w:rsidR="007A06DC">
        <w:rPr>
          <w:color w:val="000000" w:themeColor="text1"/>
          <w:sz w:val="28"/>
          <w:szCs w:val="28"/>
        </w:rPr>
        <w:t xml:space="preserve"> </w:t>
      </w:r>
      <w:proofErr w:type="spellStart"/>
      <w:r w:rsidRPr="00015761">
        <w:rPr>
          <w:color w:val="000000" w:themeColor="text1"/>
          <w:sz w:val="28"/>
          <w:szCs w:val="28"/>
        </w:rPr>
        <w:t>Синквейн</w:t>
      </w:r>
      <w:proofErr w:type="spellEnd"/>
      <w:r w:rsidRPr="00015761">
        <w:rPr>
          <w:color w:val="000000" w:themeColor="text1"/>
          <w:sz w:val="28"/>
          <w:szCs w:val="28"/>
        </w:rPr>
        <w:t xml:space="preserve"> является игровым приемом.</w:t>
      </w:r>
    </w:p>
    <w:p w:rsidR="007A06DC" w:rsidRDefault="00015761" w:rsidP="00980E88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15761">
        <w:rPr>
          <w:color w:val="000000" w:themeColor="text1"/>
          <w:sz w:val="28"/>
          <w:szCs w:val="28"/>
        </w:rPr>
        <w:t xml:space="preserve">Составление </w:t>
      </w:r>
      <w:proofErr w:type="spellStart"/>
      <w:r w:rsidRPr="00015761">
        <w:rPr>
          <w:color w:val="000000" w:themeColor="text1"/>
          <w:sz w:val="28"/>
          <w:szCs w:val="28"/>
        </w:rPr>
        <w:t>синквейна</w:t>
      </w:r>
      <w:proofErr w:type="spellEnd"/>
      <w:r w:rsidRPr="00015761">
        <w:rPr>
          <w:color w:val="000000" w:themeColor="text1"/>
          <w:sz w:val="28"/>
          <w:szCs w:val="28"/>
        </w:rPr>
        <w:t xml:space="preserve"> используется как заключительное задание по пройденному материалу.</w:t>
      </w:r>
      <w:r w:rsidR="007A06DC">
        <w:rPr>
          <w:color w:val="000000" w:themeColor="text1"/>
          <w:sz w:val="28"/>
          <w:szCs w:val="28"/>
        </w:rPr>
        <w:t xml:space="preserve"> </w:t>
      </w:r>
      <w:proofErr w:type="spellStart"/>
      <w:r w:rsidRPr="00015761">
        <w:rPr>
          <w:color w:val="000000" w:themeColor="text1"/>
          <w:sz w:val="28"/>
          <w:szCs w:val="28"/>
        </w:rPr>
        <w:t>Синквейн</w:t>
      </w:r>
      <w:proofErr w:type="spellEnd"/>
      <w:r w:rsidRPr="00015761">
        <w:rPr>
          <w:color w:val="000000" w:themeColor="text1"/>
          <w:sz w:val="28"/>
          <w:szCs w:val="28"/>
        </w:rPr>
        <w:t xml:space="preserve"> можно использовать для закрепления изученной лексической темы,</w:t>
      </w:r>
      <w:r w:rsidR="007A06DC">
        <w:rPr>
          <w:color w:val="000000" w:themeColor="text1"/>
          <w:sz w:val="28"/>
          <w:szCs w:val="28"/>
        </w:rPr>
        <w:t xml:space="preserve"> </w:t>
      </w:r>
      <w:r w:rsidRPr="00015761">
        <w:rPr>
          <w:color w:val="000000" w:themeColor="text1"/>
          <w:sz w:val="28"/>
          <w:szCs w:val="28"/>
        </w:rPr>
        <w:t>для закрепления понятий, усвоенных на занятиях по подготовке к обучению грамоте.</w:t>
      </w:r>
      <w:r w:rsidR="007A06DC">
        <w:rPr>
          <w:color w:val="000000" w:themeColor="text1"/>
          <w:sz w:val="28"/>
          <w:szCs w:val="28"/>
        </w:rPr>
        <w:t xml:space="preserve"> </w:t>
      </w:r>
      <w:r w:rsidR="00980E88">
        <w:rPr>
          <w:color w:val="000000" w:themeColor="text1"/>
          <w:sz w:val="28"/>
          <w:szCs w:val="28"/>
        </w:rPr>
        <w:t xml:space="preserve"> И</w:t>
      </w:r>
      <w:r w:rsidRPr="00015761">
        <w:rPr>
          <w:color w:val="000000" w:themeColor="text1"/>
          <w:sz w:val="28"/>
          <w:szCs w:val="28"/>
        </w:rPr>
        <w:t xml:space="preserve">з слов </w:t>
      </w:r>
      <w:proofErr w:type="spellStart"/>
      <w:r w:rsidR="00FA11F5" w:rsidRPr="00015761">
        <w:rPr>
          <w:color w:val="000000" w:themeColor="text1"/>
          <w:sz w:val="28"/>
          <w:szCs w:val="28"/>
        </w:rPr>
        <w:t>синквейна</w:t>
      </w:r>
      <w:proofErr w:type="spellEnd"/>
      <w:r w:rsidR="00FA11F5" w:rsidRPr="00015761">
        <w:rPr>
          <w:color w:val="000000" w:themeColor="text1"/>
          <w:sz w:val="28"/>
          <w:szCs w:val="28"/>
        </w:rPr>
        <w:t>, дети</w:t>
      </w:r>
      <w:r w:rsidRPr="00015761">
        <w:rPr>
          <w:color w:val="000000" w:themeColor="text1"/>
          <w:sz w:val="28"/>
          <w:szCs w:val="28"/>
        </w:rPr>
        <w:t xml:space="preserve"> могут составить рассказ</w:t>
      </w:r>
      <w:r w:rsidR="00FA11F5">
        <w:rPr>
          <w:color w:val="000000" w:themeColor="text1"/>
          <w:sz w:val="28"/>
          <w:szCs w:val="28"/>
        </w:rPr>
        <w:t>.</w:t>
      </w:r>
    </w:p>
    <w:p w:rsidR="007A06DC" w:rsidRDefault="009C5630" w:rsidP="007A06D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9C5630">
        <w:rPr>
          <w:color w:val="111111"/>
          <w:sz w:val="28"/>
          <w:szCs w:val="28"/>
          <w:shd w:val="clear" w:color="auto" w:fill="FFFFFF"/>
        </w:rPr>
        <w:t>При использовании </w:t>
      </w:r>
      <w:proofErr w:type="spellStart"/>
      <w:r w:rsidRPr="009C5630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сказкотерапии</w:t>
      </w:r>
      <w:proofErr w:type="spellEnd"/>
      <w:r w:rsidRPr="009C5630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в развитии речи</w:t>
      </w:r>
      <w:r w:rsidRPr="009C5630">
        <w:rPr>
          <w:color w:val="111111"/>
          <w:sz w:val="28"/>
          <w:szCs w:val="28"/>
          <w:shd w:val="clear" w:color="auto" w:fill="FFFFFF"/>
        </w:rPr>
        <w:t> создаётся коммуникативная направленность каждого слова и </w:t>
      </w:r>
      <w:r>
        <w:rPr>
          <w:color w:val="111111"/>
          <w:sz w:val="28"/>
          <w:szCs w:val="28"/>
          <w:shd w:val="clear" w:color="auto" w:fill="FFFFFF"/>
        </w:rPr>
        <w:t>высказывания</w:t>
      </w:r>
      <w:r w:rsidRPr="009C5630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ребёнка</w:t>
      </w:r>
      <w:r w:rsidRPr="009C5630">
        <w:rPr>
          <w:b/>
          <w:color w:val="111111"/>
          <w:sz w:val="28"/>
          <w:szCs w:val="28"/>
          <w:shd w:val="clear" w:color="auto" w:fill="FFFFFF"/>
        </w:rPr>
        <w:t>,</w:t>
      </w:r>
      <w:r w:rsidRPr="009C5630">
        <w:rPr>
          <w:color w:val="111111"/>
          <w:sz w:val="28"/>
          <w:szCs w:val="28"/>
          <w:shd w:val="clear" w:color="auto" w:fill="FFFFFF"/>
        </w:rPr>
        <w:t xml:space="preserve"> происходит совершенствование </w:t>
      </w:r>
      <w:proofErr w:type="spellStart"/>
      <w:r w:rsidRPr="009C5630">
        <w:rPr>
          <w:color w:val="111111"/>
          <w:sz w:val="28"/>
          <w:szCs w:val="28"/>
          <w:shd w:val="clear" w:color="auto" w:fill="FFFFFF"/>
        </w:rPr>
        <w:t>лексико</w:t>
      </w:r>
      <w:proofErr w:type="spellEnd"/>
      <w:r w:rsidRPr="009C5630">
        <w:rPr>
          <w:color w:val="111111"/>
          <w:sz w:val="28"/>
          <w:szCs w:val="28"/>
          <w:shd w:val="clear" w:color="auto" w:fill="FFFFFF"/>
        </w:rPr>
        <w:t xml:space="preserve"> – грамматических </w:t>
      </w:r>
      <w:r w:rsidRPr="009C5630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средств языка</w:t>
      </w:r>
      <w:r w:rsidRPr="009C5630">
        <w:rPr>
          <w:color w:val="111111"/>
          <w:sz w:val="28"/>
          <w:szCs w:val="28"/>
          <w:shd w:val="clear" w:color="auto" w:fill="FFFFFF"/>
        </w:rPr>
        <w:t>, звуковой стороны </w:t>
      </w:r>
      <w:r w:rsidRPr="009C5630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речи</w:t>
      </w:r>
      <w:r w:rsidRPr="009C5630">
        <w:rPr>
          <w:color w:val="111111"/>
          <w:sz w:val="28"/>
          <w:szCs w:val="28"/>
          <w:shd w:val="clear" w:color="auto" w:fill="FFFFFF"/>
        </w:rPr>
        <w:t> в сфере произношения, восприятия и выразительности</w:t>
      </w:r>
      <w:r w:rsidRPr="009C5630">
        <w:rPr>
          <w:b/>
          <w:color w:val="111111"/>
          <w:sz w:val="28"/>
          <w:szCs w:val="28"/>
          <w:shd w:val="clear" w:color="auto" w:fill="FFFFFF"/>
        </w:rPr>
        <w:t>, </w:t>
      </w:r>
      <w:r w:rsidRPr="009C5630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</w:t>
      </w:r>
      <w:r w:rsidRPr="009C5630">
        <w:rPr>
          <w:color w:val="111111"/>
          <w:sz w:val="28"/>
          <w:szCs w:val="28"/>
          <w:shd w:val="clear" w:color="auto" w:fill="FFFFFF"/>
        </w:rPr>
        <w:t> диалогической и монологической </w:t>
      </w:r>
      <w:r w:rsidRPr="009C5630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речи</w:t>
      </w:r>
      <w:r w:rsidRPr="009C5630">
        <w:rPr>
          <w:b/>
          <w:color w:val="111111"/>
          <w:sz w:val="28"/>
          <w:szCs w:val="28"/>
          <w:shd w:val="clear" w:color="auto" w:fill="FFFFFF"/>
        </w:rPr>
        <w:t>,</w:t>
      </w:r>
      <w:r w:rsidRPr="009C5630">
        <w:rPr>
          <w:color w:val="111111"/>
          <w:sz w:val="28"/>
          <w:szCs w:val="28"/>
          <w:shd w:val="clear" w:color="auto" w:fill="FFFFFF"/>
        </w:rPr>
        <w:t xml:space="preserve"> возникает взаимосвязь зрительного, слухового и моторного анализаторов. </w:t>
      </w:r>
    </w:p>
    <w:p w:rsidR="007A06DC" w:rsidRDefault="009C5630" w:rsidP="007A06D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9C5630">
        <w:rPr>
          <w:color w:val="111111"/>
          <w:sz w:val="28"/>
          <w:szCs w:val="28"/>
          <w:shd w:val="clear" w:color="auto" w:fill="FFFFFF"/>
        </w:rPr>
        <w:t>Вместе с тем, на занятиях создаётся благоприятная психологическая атмосфера, обогащение эмоционально – чувственной сферы ребёнка, а также приобщение детей к народному творчеству.</w:t>
      </w:r>
    </w:p>
    <w:p w:rsidR="009C5630" w:rsidRPr="007A06DC" w:rsidRDefault="009C5630" w:rsidP="007A06D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Выстраивая систему работы по развитию образной речи, важно определить основные направления педагогической деятельности:</w:t>
      </w:r>
    </w:p>
    <w:p w:rsidR="009C5630" w:rsidRDefault="009C5630" w:rsidP="009A6C4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систематическая, комплексная работа по общению и взаимодействию с    </w:t>
      </w:r>
    </w:p>
    <w:p w:rsidR="009C5630" w:rsidRDefault="009C5630" w:rsidP="009A6C4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детьми и использование инновационных методов в педагогической </w:t>
      </w:r>
    </w:p>
    <w:p w:rsidR="009C5630" w:rsidRDefault="009C5630" w:rsidP="009A6C4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деятельности;</w:t>
      </w:r>
    </w:p>
    <w:p w:rsidR="009C5630" w:rsidRDefault="009C5630" w:rsidP="009A6C4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взаимодействие педагогов, воспитателей и родителей в выстраивании единой  </w:t>
      </w:r>
    </w:p>
    <w:p w:rsidR="009C5630" w:rsidRDefault="009C5630" w:rsidP="009A6C4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позиции и понимании перспектив развития детей по данному  </w:t>
      </w:r>
    </w:p>
    <w:p w:rsidR="009C5630" w:rsidRDefault="009C5630" w:rsidP="009A6C4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направлению;</w:t>
      </w:r>
    </w:p>
    <w:p w:rsidR="009C5630" w:rsidRDefault="009C5630" w:rsidP="009A6C4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условий: развивающая предметно-пространственная среда (далее </w:t>
      </w:r>
    </w:p>
    <w:p w:rsidR="009C5630" w:rsidRDefault="009C5630" w:rsidP="009A6C4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РППС) для свободной, самостоятельной деятельности детей;</w:t>
      </w:r>
    </w:p>
    <w:p w:rsidR="009C5630" w:rsidRPr="007E4D27" w:rsidRDefault="009C5630" w:rsidP="009A6C4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сотрудничество с социальными партнерами (городская библиотека, музей, </w:t>
      </w:r>
    </w:p>
    <w:p w:rsidR="009C5630" w:rsidRPr="007E4D27" w:rsidRDefault="009C5630" w:rsidP="009A6C4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театр) для развития представлений о многообразии окружающего мира. </w:t>
      </w:r>
    </w:p>
    <w:p w:rsidR="007A06DC" w:rsidRDefault="009051E9" w:rsidP="007A06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Сопровождая человека с самых первых лет его жизни, художественная литература оказывает большое влияние на развитие и обогащение речи ребенка: она воспитывает воображение, дает прекрасные образцы русского литературного языка. Слушая знакомую сказку, стихотворение, ребенок переживает, волнуется вместе с героями. Так он учится понимать литературные произведения и посредством этого формируется как личность.</w:t>
      </w:r>
    </w:p>
    <w:p w:rsidR="009051E9" w:rsidRPr="009051E9" w:rsidRDefault="009051E9" w:rsidP="007A06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Таким образом, для обогащения и совершенствования детской речи необходимо создать благоприятную речевую среду и осуществлять целенаправленное формирование конкретных речевых умений, обогащать жизненный литературный опыт детей.</w:t>
      </w:r>
    </w:p>
    <w:p w:rsidR="009051E9" w:rsidRPr="009051E9" w:rsidRDefault="009051E9" w:rsidP="009051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C45" w:rsidRPr="00493999" w:rsidRDefault="009A6C45" w:rsidP="009A6C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630" w:rsidRPr="009C5630" w:rsidRDefault="009C5630" w:rsidP="009A6C4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015761" w:rsidRPr="009C5630" w:rsidRDefault="00015761" w:rsidP="009C563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E4B96" w:rsidRPr="009C5630" w:rsidRDefault="001E4B96" w:rsidP="009C563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E4B96" w:rsidRPr="009C5630" w:rsidSect="00276DE9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A4538"/>
    <w:multiLevelType w:val="hybridMultilevel"/>
    <w:tmpl w:val="734CC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1D5"/>
    <w:rsid w:val="00015761"/>
    <w:rsid w:val="00095389"/>
    <w:rsid w:val="000D1AC3"/>
    <w:rsid w:val="001146C3"/>
    <w:rsid w:val="001274FA"/>
    <w:rsid w:val="001801D5"/>
    <w:rsid w:val="001E4B96"/>
    <w:rsid w:val="00276DE9"/>
    <w:rsid w:val="002833CC"/>
    <w:rsid w:val="002F5627"/>
    <w:rsid w:val="00314003"/>
    <w:rsid w:val="003A6CE9"/>
    <w:rsid w:val="003C0936"/>
    <w:rsid w:val="00443DBF"/>
    <w:rsid w:val="00713B06"/>
    <w:rsid w:val="007A06DC"/>
    <w:rsid w:val="007D7F52"/>
    <w:rsid w:val="008A0600"/>
    <w:rsid w:val="009051E9"/>
    <w:rsid w:val="00980E88"/>
    <w:rsid w:val="009A6C45"/>
    <w:rsid w:val="009C5630"/>
    <w:rsid w:val="00A22C5A"/>
    <w:rsid w:val="00A438F8"/>
    <w:rsid w:val="00BF40E2"/>
    <w:rsid w:val="00D53F8C"/>
    <w:rsid w:val="00E10F4B"/>
    <w:rsid w:val="00FA1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FB3A6-D5C3-4071-8CA8-AEA4C4D8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389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1E4B96"/>
  </w:style>
  <w:style w:type="table" w:styleId="a4">
    <w:name w:val="Table Grid"/>
    <w:basedOn w:val="a1"/>
    <w:uiPriority w:val="59"/>
    <w:rsid w:val="001E4B96"/>
    <w:pPr>
      <w:spacing w:after="0" w:line="240" w:lineRule="auto"/>
    </w:pPr>
    <w:rPr>
      <w:rFonts w:asciiTheme="majorHAnsi" w:hAnsiTheme="majorHAnsi" w:cstheme="majorBidi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01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5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91D57-7B05-4CFD-8B7E-EB2A150B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Анастасия</cp:lastModifiedBy>
  <cp:revision>2</cp:revision>
  <dcterms:created xsi:type="dcterms:W3CDTF">2023-07-31T07:13:00Z</dcterms:created>
  <dcterms:modified xsi:type="dcterms:W3CDTF">2023-07-31T07:13:00Z</dcterms:modified>
</cp:coreProperties>
</file>