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 w:themeColor="text1"/>
        </w:rPr>
      </w:pPr>
      <w:r w:rsidRPr="00BC156B">
        <w:rPr>
          <w:rFonts w:ascii="Times New Roman CYR" w:hAnsi="Times New Roman CYR" w:cs="Times New Roman CYR"/>
          <w:color w:val="000000" w:themeColor="text1"/>
          <w:sz w:val="28"/>
          <w:szCs w:val="28"/>
        </w:rPr>
        <w:t>Муниципальное дошкольное образовательное учреждение</w:t>
      </w: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 w:themeColor="text1"/>
        </w:rPr>
      </w:pPr>
      <w:r w:rsidRPr="00BC156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C156B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BC156B">
        <w:rPr>
          <w:rFonts w:ascii="Times New Roman CYR" w:hAnsi="Times New Roman CYR" w:cs="Times New Roman CYR"/>
          <w:color w:val="000000" w:themeColor="text1"/>
          <w:sz w:val="28"/>
          <w:szCs w:val="28"/>
        </w:rPr>
        <w:t>Детский сад № 10</w:t>
      </w:r>
      <w:r w:rsidRPr="00BC15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proofErr w:type="spellStart"/>
      <w:r w:rsidRPr="00BC156B">
        <w:rPr>
          <w:rFonts w:ascii="Times New Roman CYR" w:hAnsi="Times New Roman CYR" w:cs="Times New Roman CYR"/>
          <w:color w:val="000000" w:themeColor="text1"/>
          <w:sz w:val="28"/>
          <w:szCs w:val="28"/>
        </w:rPr>
        <w:t>п</w:t>
      </w:r>
      <w:proofErr w:type="gramStart"/>
      <w:r w:rsidRPr="00BC156B">
        <w:rPr>
          <w:rFonts w:ascii="Times New Roman CYR" w:hAnsi="Times New Roman CYR" w:cs="Times New Roman CYR"/>
          <w:color w:val="000000" w:themeColor="text1"/>
          <w:sz w:val="28"/>
          <w:szCs w:val="28"/>
        </w:rPr>
        <w:t>.Щ</w:t>
      </w:r>
      <w:proofErr w:type="gramEnd"/>
      <w:r w:rsidRPr="00BC156B">
        <w:rPr>
          <w:rFonts w:ascii="Times New Roman CYR" w:hAnsi="Times New Roman CYR" w:cs="Times New Roman CYR"/>
          <w:color w:val="000000" w:themeColor="text1"/>
          <w:sz w:val="28"/>
          <w:szCs w:val="28"/>
        </w:rPr>
        <w:t>ербиновский</w:t>
      </w:r>
      <w:proofErr w:type="spellEnd"/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9C44E1" w:rsidRDefault="009C44E1" w:rsidP="00BC156B">
      <w:pPr>
        <w:autoSpaceDE w:val="0"/>
        <w:autoSpaceDN w:val="0"/>
        <w:adjustRightInd w:val="0"/>
        <w:spacing w:before="166" w:after="33" w:line="240" w:lineRule="auto"/>
        <w:jc w:val="center"/>
        <w:rPr>
          <w:rFonts w:ascii="Times New Roman" w:hAnsi="Times New Roman" w:cs="Times New Roman"/>
          <w:bCs/>
          <w:color w:val="000000" w:themeColor="text1"/>
          <w:sz w:val="48"/>
          <w:szCs w:val="48"/>
          <w:highlight w:val="white"/>
        </w:rPr>
      </w:pPr>
      <w:bookmarkStart w:id="0" w:name="_GoBack"/>
      <w:r>
        <w:rPr>
          <w:rFonts w:ascii="Times New Roman" w:hAnsi="Times New Roman" w:cs="Times New Roman"/>
          <w:bCs/>
          <w:color w:val="000000" w:themeColor="text1"/>
          <w:sz w:val="48"/>
          <w:szCs w:val="48"/>
          <w:highlight w:val="white"/>
        </w:rPr>
        <w:t xml:space="preserve">Конспект НОД </w:t>
      </w:r>
    </w:p>
    <w:p w:rsidR="009C44E1" w:rsidRDefault="009C44E1" w:rsidP="00BC156B">
      <w:pPr>
        <w:autoSpaceDE w:val="0"/>
        <w:autoSpaceDN w:val="0"/>
        <w:adjustRightInd w:val="0"/>
        <w:spacing w:before="166" w:after="33" w:line="240" w:lineRule="auto"/>
        <w:jc w:val="center"/>
        <w:rPr>
          <w:rFonts w:ascii="Times New Roman" w:hAnsi="Times New Roman" w:cs="Times New Roman"/>
          <w:bCs/>
          <w:color w:val="000000" w:themeColor="text1"/>
          <w:sz w:val="48"/>
          <w:szCs w:val="48"/>
          <w:highlight w:val="white"/>
        </w:rPr>
      </w:pPr>
      <w:r>
        <w:rPr>
          <w:rFonts w:ascii="Times New Roman" w:hAnsi="Times New Roman" w:cs="Times New Roman"/>
          <w:bCs/>
          <w:color w:val="000000" w:themeColor="text1"/>
          <w:sz w:val="48"/>
          <w:szCs w:val="48"/>
          <w:highlight w:val="white"/>
        </w:rPr>
        <w:t>ОО « Познание»</w:t>
      </w:r>
    </w:p>
    <w:p w:rsidR="00BC156B" w:rsidRPr="00BC156B" w:rsidRDefault="009C44E1" w:rsidP="00BC156B">
      <w:pPr>
        <w:autoSpaceDE w:val="0"/>
        <w:autoSpaceDN w:val="0"/>
        <w:adjustRightInd w:val="0"/>
        <w:spacing w:before="166" w:after="33" w:line="240" w:lineRule="auto"/>
        <w:jc w:val="center"/>
        <w:rPr>
          <w:rFonts w:ascii="Times New Roman" w:hAnsi="Times New Roman" w:cs="Times New Roman"/>
          <w:bCs/>
          <w:color w:val="000000" w:themeColor="text1"/>
          <w:sz w:val="31"/>
          <w:szCs w:val="31"/>
          <w:highlight w:val="white"/>
        </w:rPr>
      </w:pPr>
      <w:r>
        <w:rPr>
          <w:rFonts w:ascii="Times New Roman" w:hAnsi="Times New Roman" w:cs="Times New Roman"/>
          <w:bCs/>
          <w:color w:val="000000" w:themeColor="text1"/>
          <w:sz w:val="48"/>
          <w:szCs w:val="48"/>
          <w:highlight w:val="white"/>
        </w:rPr>
        <w:t>(конструирование)</w:t>
      </w:r>
      <w:r w:rsidR="00BC156B" w:rsidRPr="00BC156B">
        <w:rPr>
          <w:rFonts w:ascii="Times New Roman" w:hAnsi="Times New Roman" w:cs="Times New Roman"/>
          <w:bCs/>
          <w:color w:val="000000" w:themeColor="text1"/>
          <w:sz w:val="48"/>
          <w:szCs w:val="48"/>
          <w:highlight w:val="white"/>
        </w:rPr>
        <w:t xml:space="preserve"> в старшей группе, из бросового материала (конфетные фантики) на тему «Веселый клоун</w:t>
      </w:r>
      <w:r w:rsidR="00BC156B" w:rsidRPr="00BC156B">
        <w:rPr>
          <w:rFonts w:ascii="Times New Roman" w:hAnsi="Times New Roman" w:cs="Times New Roman"/>
          <w:bCs/>
          <w:color w:val="000000" w:themeColor="text1"/>
          <w:sz w:val="31"/>
          <w:szCs w:val="31"/>
          <w:highlight w:val="white"/>
        </w:rPr>
        <w:t>»</w:t>
      </w: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bookmarkEnd w:id="0"/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BC156B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Выполнила: </w:t>
      </w:r>
      <w:proofErr w:type="spellStart"/>
      <w:r w:rsidRPr="00BC156B">
        <w:rPr>
          <w:rFonts w:ascii="Times New Roman CYR" w:hAnsi="Times New Roman CYR" w:cs="Times New Roman CYR"/>
          <w:color w:val="000000" w:themeColor="text1"/>
          <w:sz w:val="28"/>
          <w:szCs w:val="28"/>
        </w:rPr>
        <w:t>Труфман</w:t>
      </w:r>
      <w:proofErr w:type="spellEnd"/>
      <w:r w:rsidRPr="00BC156B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К.Б.</w:t>
      </w: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BC156B" w:rsidRPr="00BC156B" w:rsidRDefault="00BC156B" w:rsidP="00BC15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9C44E1" w:rsidRDefault="009C44E1" w:rsidP="009C44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9C44E1" w:rsidRDefault="009C44E1" w:rsidP="009C44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9C44E1" w:rsidRDefault="009C44E1" w:rsidP="009C44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lastRenderedPageBreak/>
        <w:t>Цель: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 познакомить детей с профессией клоун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 закрепить знание цвета и формы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 развивать замысел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учить </w:t>
      </w:r>
      <w:proofErr w:type="gramStart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правильно</w:t>
      </w:r>
      <w:proofErr w:type="gramEnd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срезать углы у прямоугольника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 учить располагать изображение на листе бумаги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 создавать радостное настроение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proofErr w:type="gramStart"/>
      <w:r w:rsidRPr="009C44E1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Материалы: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ножницы, клей </w:t>
      </w:r>
      <w:proofErr w:type="spellStart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пва</w:t>
      </w:r>
      <w:proofErr w:type="spellEnd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, листы цветного картона, разноцветные конфетные фантики, фломастеры, шаблоны </w:t>
      </w:r>
      <w:proofErr w:type="spellStart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ботинкок</w:t>
      </w:r>
      <w:proofErr w:type="spellEnd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и лицо клоуна, нитки, иллюстрации с изображением клоунов, фонограмма песни «Клоун» детской студии «Дельфин»</w:t>
      </w:r>
      <w:proofErr w:type="gramEnd"/>
    </w:p>
    <w:p w:rsidR="00BC156B" w:rsidRPr="009C44E1" w:rsidRDefault="00BC156B" w:rsidP="009C44E1">
      <w:pPr>
        <w:autoSpaceDE w:val="0"/>
        <w:autoSpaceDN w:val="0"/>
        <w:adjustRightInd w:val="0"/>
        <w:spacing w:before="166" w:after="33" w:line="240" w:lineRule="auto"/>
        <w:rPr>
          <w:rFonts w:ascii="Times New Roman" w:hAnsi="Times New Roman" w:cs="Times New Roman"/>
          <w:b/>
          <w:bCs/>
          <w:color w:val="39306F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b/>
          <w:bCs/>
          <w:color w:val="39306F"/>
          <w:sz w:val="28"/>
          <w:szCs w:val="28"/>
          <w:highlight w:val="white"/>
        </w:rPr>
        <w:t>Ход занятия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Воспитатель: 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Очень цирк люблю друзья,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На арене главный я.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Я весёлый и смешной,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Завожу своей игрой.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Шутки острые про всех,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 зале слышен детский смех.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Радость людям приношу: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 цирке клоуном служу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Воспитатель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: Ребята о ком говорится в загадке? </w:t>
      </w:r>
      <w:proofErr w:type="gramStart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( </w:t>
      </w:r>
      <w:proofErr w:type="gramEnd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 клоуне)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Воспитатель: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Какой он клоун? </w:t>
      </w:r>
      <w:proofErr w:type="gramStart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( </w:t>
      </w:r>
      <w:proofErr w:type="gramEnd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веселый, смешной, приносит радость и шутки)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Воспитатель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: А где он работает? (в цирке)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Воспитатель: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 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А кто еще работает в цирке? (Жонглёры, акробаты, фокусники, дрессировщики и другие)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Воспитатель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: А кто в цирке самый веселый и заводной, кто всех смешит?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Воспитатель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: Конечно, </w:t>
      </w:r>
      <w:proofErr w:type="gramStart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же</w:t>
      </w:r>
      <w:proofErr w:type="gramEnd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любимый всеми веселый клоун…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(Показ иллюстраций с изображением разных клоунов)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</w:pPr>
      <w:r w:rsidRPr="009C4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91A3A" wp14:editId="734FD69E">
            <wp:extent cx="4067810" cy="290068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lastRenderedPageBreak/>
        <w:t>Воспитатель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: А что клоун делает в цирке? (Смешит людей, шутит,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показывает фокусы)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Воспитатель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: В какую одежду одет клоун? </w:t>
      </w:r>
      <w:proofErr w:type="gramStart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( </w:t>
      </w:r>
      <w:proofErr w:type="gramEnd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разноцветная, яркая, веселая)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Воспитатель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: А на голове, что у клоуна</w:t>
      </w:r>
      <w:proofErr w:type="gramStart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?</w:t>
      </w:r>
      <w:proofErr w:type="gramEnd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(шляпа, колпачок)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Воспитатель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: 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Сегодня мы с вами будем изготавливать клоуна из цветных фантиков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Воспитатель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: А чтобы нам было весело 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мы немного поиграем – Под музыку </w:t>
      </w:r>
      <w:proofErr w:type="gramStart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( </w:t>
      </w:r>
      <w:proofErr w:type="gramEnd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Детская студия «Дельфин»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песня « клоун», выполняются ритмичные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упражнения )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 бег на месте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 качание головой вправ</w:t>
      </w:r>
      <w:proofErr w:type="gramStart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о-</w:t>
      </w:r>
      <w:proofErr w:type="gramEnd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лево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 прыжки на месте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 выставление вперед,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поочередно </w:t>
      </w:r>
      <w:proofErr w:type="gramStart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правую</w:t>
      </w:r>
      <w:proofErr w:type="gramEnd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и левую ног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 руки вверх наклоны в стороны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 покачивания в стороны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 руки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вверх хлопки, прыжки с расставлением ног в стороны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 бег на месте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Воспитатель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: Приступим к работе</w:t>
      </w:r>
      <w:proofErr w:type="gramStart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,</w:t>
      </w:r>
      <w:proofErr w:type="gramEnd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приготовим материалы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</w:pPr>
      <w:r w:rsidRPr="009C4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E96A67" wp14:editId="0DA3C6C4">
            <wp:extent cx="3983355" cy="298513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98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1 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Вырезаем ботинки по шаблону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</w:pPr>
      <w:r w:rsidRPr="009C44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0CFC68" wp14:editId="103C0C42">
            <wp:extent cx="4161790" cy="262763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2</w:t>
      </w:r>
      <w:proofErr w:type="gramStart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В</w:t>
      </w:r>
      <w:proofErr w:type="gramEnd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ырезаем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брюки – путем срезывания углов у прямоугольников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3</w:t>
      </w:r>
      <w:proofErr w:type="gramStart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И</w:t>
      </w:r>
      <w:proofErr w:type="gramEnd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з целого фантика делаем бантик, путем перевязывания фантика по середине веревочкой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AEF7B9" wp14:editId="55625371">
            <wp:extent cx="4329448" cy="3247696"/>
            <wp:effectExtent l="19050" t="0" r="0" b="0"/>
            <wp:docPr id="153" name="Рисунок 153" descr="C:\Users\Екатерина\Pictures\фотки\20140317\P102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Екатерина\Pictures\фотки\20140317\P1020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526" cy="325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4</w:t>
      </w:r>
      <w:proofErr w:type="gramStart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В</w:t>
      </w:r>
      <w:proofErr w:type="gramEnd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ырезаем по шаблону лицо нашему клоуну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5</w:t>
      </w:r>
      <w:proofErr w:type="gramStart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В</w:t>
      </w:r>
      <w:proofErr w:type="gramEnd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ырезаем руки – путем срезывания углов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6</w:t>
      </w:r>
      <w:proofErr w:type="gramStart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В</w:t>
      </w:r>
      <w:proofErr w:type="gramEnd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ырезаем глаза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827EAB8" wp14:editId="6E64786C">
            <wp:extent cx="4573971" cy="3431122"/>
            <wp:effectExtent l="19050" t="0" r="0" b="0"/>
            <wp:docPr id="154" name="Рисунок 154" descr="C:\Users\Екатерина\Pictures\фотки\20140317\P102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Екатерина\Pictures\фотки\20140317\P1020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549" cy="343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7</w:t>
      </w:r>
      <w:proofErr w:type="gramStart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П</w:t>
      </w:r>
      <w:proofErr w:type="gramEnd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 шаблону вырезаем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шапочку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8</w:t>
      </w:r>
      <w:proofErr w:type="gramStart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Р</w:t>
      </w:r>
      <w:proofErr w:type="gramEnd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исуем реснички, щечки, рот, волосы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</w:pPr>
      <w:r w:rsidRPr="009C44E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6CB070" wp14:editId="27B96D10">
            <wp:extent cx="3585998" cy="4174464"/>
            <wp:effectExtent l="19050" t="0" r="0" b="0"/>
            <wp:docPr id="156" name="Рисунок 156" descr="C:\Users\Екатерина\Pictures\фотки\20140317\P102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Екатерина\Pictures\фотки\20140317\P1020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42" cy="417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9</w:t>
      </w:r>
      <w:proofErr w:type="gramStart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П</w:t>
      </w:r>
      <w:proofErr w:type="gramEnd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риклеиваем все детали на цветной фон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10</w:t>
      </w:r>
      <w:proofErr w:type="gramStart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А</w:t>
      </w:r>
      <w:proofErr w:type="gramEnd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, чтобы нашим клоунам было весело пусть они поиграют разноцветными шарами, которые мы вырежем и </w:t>
      </w:r>
      <w:proofErr w:type="spellStart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приклем</w:t>
      </w:r>
      <w:proofErr w:type="spellEnd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lastRenderedPageBreak/>
        <w:t>11</w:t>
      </w:r>
      <w:proofErr w:type="gramStart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Н</w:t>
      </w:r>
      <w:proofErr w:type="gramEnd"/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аш веселый клоун готов!!!</w:t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99D762" wp14:editId="1BE8728A">
            <wp:extent cx="6152515" cy="4615252"/>
            <wp:effectExtent l="19050" t="0" r="635" b="0"/>
            <wp:docPr id="157" name="Рисунок 157" descr="C:\Users\Екатерина\Pictures\фотки\20140317\P102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Екатерина\Pictures\фотки\20140317\P1020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6B" w:rsidRPr="009C44E1" w:rsidRDefault="00BC156B" w:rsidP="009C44E1">
      <w:pPr>
        <w:autoSpaceDE w:val="0"/>
        <w:autoSpaceDN w:val="0"/>
        <w:adjustRightInd w:val="0"/>
        <w:spacing w:after="0" w:line="240" w:lineRule="auto"/>
        <w:ind w:firstLine="497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9C44E1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Воспитатель</w:t>
      </w:r>
      <w:r w:rsidRPr="009C44E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: Наше замечательное занятие подошло к концу, сегодня у нас получились самые шуточные и веселые клоуны, можно взять их домой повесить в своей комнате, и когда вы будете на них смотреть, то вместе со своей семьей будете радоваться жизни, дарить друг другу улыбки!!!</w:t>
      </w:r>
    </w:p>
    <w:p w:rsidR="00BC156B" w:rsidRPr="009C44E1" w:rsidRDefault="00BC156B" w:rsidP="009C44E1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641660" w:rsidRPr="009C44E1" w:rsidRDefault="00641660" w:rsidP="009C44E1">
      <w:pPr>
        <w:rPr>
          <w:rFonts w:ascii="Times New Roman" w:hAnsi="Times New Roman" w:cs="Times New Roman"/>
          <w:sz w:val="28"/>
          <w:szCs w:val="28"/>
        </w:rPr>
      </w:pPr>
    </w:p>
    <w:sectPr w:rsidR="00641660" w:rsidRPr="009C44E1" w:rsidSect="009C44E1">
      <w:pgSz w:w="12240" w:h="15840"/>
      <w:pgMar w:top="426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156B"/>
    <w:rsid w:val="00641660"/>
    <w:rsid w:val="009C44E1"/>
    <w:rsid w:val="00BC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5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439</Words>
  <Characters>2505</Characters>
  <Application>Microsoft Office Word</Application>
  <DocSecurity>0</DocSecurity>
  <Lines>20</Lines>
  <Paragraphs>5</Paragraphs>
  <ScaleCrop>false</ScaleCrop>
  <Company/>
  <LinksUpToDate>false</LinksUpToDate>
  <CharactersWithSpaces>2939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наталья</cp:lastModifiedBy>
  <cp:revision>3</cp:revision>
  <dcterms:created xsi:type="dcterms:W3CDTF">2014-03-17T16:25:00Z</dcterms:created>
  <dcterms:modified xsi:type="dcterms:W3CDTF">2014-03-20T09:38:00Z</dcterms:modified>
</cp:coreProperties>
</file>