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0F" w:rsidRDefault="00B71F0F" w:rsidP="00B71F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1F0F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ПРИЛОЖЕНИЕ № 1</w:t>
      </w:r>
    </w:p>
    <w:p w:rsidR="00B71F0F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B71F0F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6129F2">
        <w:rPr>
          <w:rFonts w:ascii="Times New Roman" w:hAnsi="Times New Roman"/>
          <w:sz w:val="24"/>
          <w:szCs w:val="24"/>
        </w:rPr>
        <w:t>УТВЕРЖД</w:t>
      </w:r>
      <w:r>
        <w:rPr>
          <w:rFonts w:ascii="Times New Roman" w:hAnsi="Times New Roman"/>
          <w:sz w:val="24"/>
          <w:szCs w:val="24"/>
        </w:rPr>
        <w:t>ЕН</w:t>
      </w:r>
      <w:bookmarkStart w:id="0" w:name="_GoBack"/>
      <w:bookmarkEnd w:id="0"/>
      <w:r w:rsidRPr="006129F2">
        <w:rPr>
          <w:rFonts w:ascii="Times New Roman" w:hAnsi="Times New Roman"/>
          <w:sz w:val="24"/>
          <w:szCs w:val="24"/>
        </w:rPr>
        <w:t>:</w:t>
      </w:r>
    </w:p>
    <w:p w:rsidR="00B71F0F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Приказом з</w:t>
      </w:r>
      <w:r w:rsidRPr="006129F2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его</w:t>
      </w:r>
    </w:p>
    <w:p w:rsidR="00B71F0F" w:rsidRPr="006129F2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6129F2">
        <w:rPr>
          <w:rFonts w:ascii="Times New Roman" w:hAnsi="Times New Roman"/>
          <w:sz w:val="24"/>
          <w:szCs w:val="24"/>
        </w:rPr>
        <w:t xml:space="preserve"> МБДОУ детский сад № 10 </w:t>
      </w:r>
    </w:p>
    <w:p w:rsidR="00B71F0F" w:rsidRPr="006129F2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6129F2">
        <w:rPr>
          <w:rFonts w:ascii="Times New Roman" w:hAnsi="Times New Roman"/>
          <w:sz w:val="24"/>
          <w:szCs w:val="24"/>
        </w:rPr>
        <w:t xml:space="preserve">п. Щербиновский </w:t>
      </w: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B71F0F">
        <w:rPr>
          <w:rFonts w:ascii="Times New Roman" w:hAnsi="Times New Roman"/>
          <w:sz w:val="24"/>
          <w:szCs w:val="24"/>
          <w:u w:val="single"/>
        </w:rPr>
        <w:t>от 15.01.2016 года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22</w:t>
      </w:r>
    </w:p>
    <w:p w:rsidR="00B71F0F" w:rsidRPr="008B0197" w:rsidRDefault="00B71F0F" w:rsidP="00B71F0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71F0F" w:rsidRDefault="00B71F0F" w:rsidP="00B71F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1F0F" w:rsidRDefault="00B71F0F" w:rsidP="00B71F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1F0F" w:rsidRDefault="00B71F0F" w:rsidP="00B71F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и условия осуществления перевода </w:t>
      </w:r>
      <w:proofErr w:type="gramStart"/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71F0F" w:rsidRPr="00B71F0F" w:rsidRDefault="00B71F0F" w:rsidP="00B71F0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МБДОУ детский сад № 10 п. Щербиновский</w:t>
      </w:r>
      <w:r w:rsidR="003A38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(далее – ДОУ)</w:t>
      </w:r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>, осуществляюще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го</w:t>
      </w:r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>соответствующих</w:t>
      </w:r>
      <w:proofErr w:type="gramEnd"/>
      <w:r w:rsidRPr="00B71F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уровня и направленности</w:t>
      </w:r>
    </w:p>
    <w:p w:rsidR="00B71F0F" w:rsidRPr="00B71F0F" w:rsidRDefault="00B71F0F" w:rsidP="00B71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B71F0F" w:rsidRPr="00B71F0F" w:rsidRDefault="00B71F0F" w:rsidP="00B7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54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 условия осуществления перевода </w:t>
      </w:r>
      <w:proofErr w:type="gramStart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 10 п. Щербиновский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</w:t>
      </w:r>
      <w:proofErr w:type="gramStart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процедуре и условиям осуществления перевода обучающегося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образовательным программам дошкольного образования, в которой он обучается (далее - </w:t>
      </w:r>
      <w:r w:rsidR="003A3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B71F0F" w:rsidRPr="00B71F0F" w:rsidRDefault="003A387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1F0F" w:rsidRPr="00B71F0F" w:rsidRDefault="003A387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прекращения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аннулирования лицензии на осуществление образовательной деятельности (далее - лицензия);</w:t>
      </w:r>
    </w:p>
    <w:p w:rsidR="00B71F0F" w:rsidRPr="00B71F0F" w:rsidRDefault="003A387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Учредитель </w:t>
      </w:r>
      <w:r w:rsidR="003A3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учредитель) обеспечивает перевод обучающихся с письменного согласия их родителей (законных представителей).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Перевод </w:t>
      </w:r>
      <w:proofErr w:type="gramStart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периода (времени) учебного года.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Перевод обучающегося по инициативе его родителей (законных представителей)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в </w:t>
      </w:r>
      <w:r w:rsidR="00EB5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об отчислении обучающегося в связи с переводом в принимающую организацию</w:t>
      </w:r>
      <w:proofErr w:type="gramEnd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рождения;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направленность группы;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основании заявления родителей (законных представителей) обучающегося об отчислении в порядке перевода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трехдневный срок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обучающегося в порядке перевода с указанием принимающей организации.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родителям (законным представителям) личное дело </w:t>
      </w:r>
      <w:proofErr w:type="gramStart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личное дело).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Требование предоставления других документов в качестве основания для </w:t>
      </w:r>
      <w:proofErr w:type="gramStart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</w:t>
      </w:r>
      <w:proofErr w:type="gram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принимающую организацию в связи с переводом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предъявлением оригинала документа, удостоверяющего личность родителя (законного представителя) обучающегося.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перевода.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Принимающая организация при зачислении обучающегося, отчисленного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двух рабочих дней с даты издания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перевода письменно уведомляет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номере и дате распорядительного акта о зачислении обучающегося в принимающую организацию.</w:t>
      </w:r>
    </w:p>
    <w:p w:rsidR="00B71F0F" w:rsidRPr="00B71F0F" w:rsidRDefault="00B71F0F" w:rsidP="00EB5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Перевод обучающегося в случае прекращения деятельности </w:t>
      </w:r>
      <w:r w:rsidR="00EB5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аннулирования лицензии, в случае приостановления действия лицензии</w:t>
      </w:r>
    </w:p>
    <w:p w:rsidR="00B71F0F" w:rsidRPr="00B71F0F" w:rsidRDefault="00EB5448" w:rsidP="00EB5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принятии решения о прекращении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B71F0F" w:rsidRPr="00B71F0F" w:rsidRDefault="00B71F0F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предстоящем переводе 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прекращения своей деятельности обязан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B71F0F" w:rsidRPr="00B71F0F" w:rsidRDefault="00B71F0F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причине, влекущей за собой необходимость перевода обучающихся, 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уведомить учредителя, родителей (законных представителей) обучающихся в письменной форме, а также </w:t>
      </w:r>
      <w:proofErr w:type="gramStart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Учредитель, за исключением случая,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B71F0F" w:rsidRPr="00B71F0F" w:rsidRDefault="00B71F0F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получения письменных согласий родителей (законных представителей)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в связи с прекращением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аннулированием лицензии, приостановлением действия лицензии.</w:t>
      </w:r>
    </w:p>
    <w:p w:rsidR="00B71F0F" w:rsidRPr="00B71F0F" w:rsidRDefault="00B71F0F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приказе о зачислении делается запись, 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обучающегося в порядке перевода с указанием 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</w:t>
      </w:r>
      <w:r w:rsidR="004C0B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обучался до перевода, возрастной категории обучающегося и направленности группы.</w:t>
      </w:r>
    </w:p>
    <w:p w:rsidR="00B71F0F" w:rsidRPr="00B71F0F" w:rsidRDefault="004C0BFB" w:rsidP="004C0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выписку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B71F0F"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 порядке перевода, соответствующие письменные согласия родителей (законных представителей) обучающихся.</w:t>
      </w:r>
    </w:p>
    <w:p w:rsidR="004C0BFB" w:rsidRDefault="004C0BFB" w:rsidP="00B71F0F">
      <w:pPr>
        <w:pStyle w:val="a5"/>
        <w:rPr>
          <w:rFonts w:ascii="Times New Roman" w:hAnsi="Times New Roman"/>
          <w:sz w:val="24"/>
          <w:szCs w:val="24"/>
        </w:rPr>
      </w:pPr>
    </w:p>
    <w:p w:rsidR="004C0BFB" w:rsidRDefault="004C0BFB" w:rsidP="00B71F0F">
      <w:pPr>
        <w:pStyle w:val="a5"/>
        <w:rPr>
          <w:rFonts w:ascii="Times New Roman" w:hAnsi="Times New Roman"/>
          <w:sz w:val="24"/>
          <w:szCs w:val="24"/>
        </w:rPr>
      </w:pPr>
    </w:p>
    <w:p w:rsidR="004C0BFB" w:rsidRDefault="004C0BFB" w:rsidP="00B71F0F">
      <w:pPr>
        <w:pStyle w:val="a5"/>
        <w:rPr>
          <w:rFonts w:ascii="Times New Roman" w:hAnsi="Times New Roman"/>
          <w:sz w:val="24"/>
          <w:szCs w:val="24"/>
        </w:rPr>
      </w:pP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>Заведующий</w:t>
      </w: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>муниципального бюджетного</w:t>
      </w: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>детский сад № 10</w:t>
      </w: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B71F0F" w:rsidRPr="00ED3CA8" w:rsidRDefault="00B71F0F" w:rsidP="00B71F0F">
      <w:pPr>
        <w:pStyle w:val="a5"/>
        <w:rPr>
          <w:rFonts w:ascii="Times New Roman" w:hAnsi="Times New Roman"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>Щербиновский район</w:t>
      </w:r>
    </w:p>
    <w:p w:rsidR="00B71F0F" w:rsidRPr="00ED3CA8" w:rsidRDefault="00B71F0F" w:rsidP="00B71F0F">
      <w:pPr>
        <w:pStyle w:val="a5"/>
        <w:rPr>
          <w:rFonts w:ascii="Times New Roman" w:hAnsi="Times New Roman"/>
          <w:b/>
          <w:sz w:val="24"/>
          <w:szCs w:val="24"/>
        </w:rPr>
      </w:pPr>
      <w:r w:rsidRPr="00ED3CA8">
        <w:rPr>
          <w:rFonts w:ascii="Times New Roman" w:hAnsi="Times New Roman"/>
          <w:sz w:val="24"/>
          <w:szCs w:val="24"/>
        </w:rPr>
        <w:t xml:space="preserve">поселок Щербиновский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D3CA8">
        <w:rPr>
          <w:rFonts w:ascii="Times New Roman" w:hAnsi="Times New Roman"/>
          <w:sz w:val="24"/>
          <w:szCs w:val="24"/>
        </w:rPr>
        <w:t>Н. В. Склярова</w:t>
      </w:r>
    </w:p>
    <w:p w:rsidR="001572D8" w:rsidRPr="00B71F0F" w:rsidRDefault="00B71F0F" w:rsidP="00B71F0F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                            </w:t>
      </w:r>
    </w:p>
    <w:sectPr w:rsidR="001572D8" w:rsidRPr="00B7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DD"/>
    <w:rsid w:val="002A5A0D"/>
    <w:rsid w:val="00340FD9"/>
    <w:rsid w:val="0034525D"/>
    <w:rsid w:val="003A387F"/>
    <w:rsid w:val="004334F8"/>
    <w:rsid w:val="004C0BFB"/>
    <w:rsid w:val="00B71F0F"/>
    <w:rsid w:val="00CB13DD"/>
    <w:rsid w:val="00E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1F0F"/>
    <w:rPr>
      <w:b/>
      <w:bCs/>
    </w:rPr>
  </w:style>
  <w:style w:type="paragraph" w:styleId="a4">
    <w:name w:val="Normal (Web)"/>
    <w:basedOn w:val="a"/>
    <w:uiPriority w:val="99"/>
    <w:semiHidden/>
    <w:unhideWhenUsed/>
    <w:rsid w:val="00B7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71F0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1F0F"/>
    <w:rPr>
      <w:b/>
      <w:bCs/>
    </w:rPr>
  </w:style>
  <w:style w:type="paragraph" w:styleId="a4">
    <w:name w:val="Normal (Web)"/>
    <w:basedOn w:val="a"/>
    <w:uiPriority w:val="99"/>
    <w:semiHidden/>
    <w:unhideWhenUsed/>
    <w:rsid w:val="00B7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71F0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2017-02-22T06:06:00Z</cp:lastPrinted>
  <dcterms:created xsi:type="dcterms:W3CDTF">2017-02-21T15:10:00Z</dcterms:created>
  <dcterms:modified xsi:type="dcterms:W3CDTF">2017-02-24T12:04:00Z</dcterms:modified>
</cp:coreProperties>
</file>