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3ED" w:rsidRPr="001F377D" w:rsidRDefault="009073ED" w:rsidP="009073ED">
      <w:pPr>
        <w:pStyle w:val="a3"/>
        <w:keepNext/>
        <w:spacing w:line="276" w:lineRule="auto"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>ПРИЛОЖЕНИЕ</w:t>
      </w:r>
      <w:r>
        <w:rPr>
          <w:b w:val="0"/>
          <w:bCs w:val="0"/>
          <w:sz w:val="24"/>
          <w:szCs w:val="24"/>
        </w:rPr>
        <w:t xml:space="preserve"> 1</w:t>
      </w:r>
    </w:p>
    <w:p w:rsidR="009073ED" w:rsidRPr="001F377D" w:rsidRDefault="009073ED" w:rsidP="009073ED">
      <w:pPr>
        <w:pStyle w:val="a3"/>
        <w:keepNext/>
        <w:spacing w:line="276" w:lineRule="auto"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>УТВЕРЖДЕН</w:t>
      </w:r>
      <w:r>
        <w:rPr>
          <w:b w:val="0"/>
          <w:bCs w:val="0"/>
          <w:sz w:val="24"/>
          <w:szCs w:val="24"/>
        </w:rPr>
        <w:t>О</w:t>
      </w:r>
    </w:p>
    <w:p w:rsidR="009073ED" w:rsidRPr="001F377D" w:rsidRDefault="009073ED" w:rsidP="009073ED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 xml:space="preserve">приказом </w:t>
      </w:r>
      <w:proofErr w:type="gramStart"/>
      <w:r w:rsidRPr="001F377D">
        <w:rPr>
          <w:b w:val="0"/>
          <w:bCs w:val="0"/>
          <w:sz w:val="24"/>
          <w:szCs w:val="24"/>
        </w:rPr>
        <w:t>муниципального</w:t>
      </w:r>
      <w:proofErr w:type="gramEnd"/>
      <w:r w:rsidRPr="001F377D">
        <w:rPr>
          <w:b w:val="0"/>
          <w:bCs w:val="0"/>
          <w:sz w:val="24"/>
          <w:szCs w:val="24"/>
        </w:rPr>
        <w:t xml:space="preserve"> </w:t>
      </w:r>
    </w:p>
    <w:p w:rsidR="009073ED" w:rsidRPr="001F377D" w:rsidRDefault="009073ED" w:rsidP="009073ED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 xml:space="preserve">бюджетного дошкольного </w:t>
      </w:r>
    </w:p>
    <w:p w:rsidR="009073ED" w:rsidRPr="001F377D" w:rsidRDefault="009073ED" w:rsidP="009073ED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 xml:space="preserve">образовательного учреждения </w:t>
      </w:r>
    </w:p>
    <w:p w:rsidR="009073ED" w:rsidRPr="001F377D" w:rsidRDefault="009073ED" w:rsidP="009073ED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 xml:space="preserve">детский сад № 10 </w:t>
      </w:r>
      <w:proofErr w:type="gramStart"/>
      <w:r w:rsidRPr="001F377D">
        <w:rPr>
          <w:b w:val="0"/>
          <w:bCs w:val="0"/>
          <w:sz w:val="24"/>
          <w:szCs w:val="24"/>
        </w:rPr>
        <w:t>муниципального</w:t>
      </w:r>
      <w:proofErr w:type="gramEnd"/>
      <w:r w:rsidRPr="001F377D">
        <w:rPr>
          <w:b w:val="0"/>
          <w:bCs w:val="0"/>
          <w:sz w:val="24"/>
          <w:szCs w:val="24"/>
        </w:rPr>
        <w:t xml:space="preserve"> </w:t>
      </w:r>
    </w:p>
    <w:p w:rsidR="009073ED" w:rsidRPr="001F377D" w:rsidRDefault="009073ED" w:rsidP="009073ED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>образования Щербиновский район</w:t>
      </w:r>
    </w:p>
    <w:p w:rsidR="009073ED" w:rsidRPr="001F377D" w:rsidRDefault="009073ED" w:rsidP="009073ED">
      <w:pPr>
        <w:pStyle w:val="a3"/>
        <w:keepNext/>
        <w:jc w:val="right"/>
        <w:rPr>
          <w:b w:val="0"/>
          <w:bCs w:val="0"/>
          <w:sz w:val="24"/>
          <w:szCs w:val="24"/>
        </w:rPr>
      </w:pPr>
      <w:r w:rsidRPr="001F377D">
        <w:rPr>
          <w:b w:val="0"/>
          <w:bCs w:val="0"/>
          <w:sz w:val="24"/>
          <w:szCs w:val="24"/>
        </w:rPr>
        <w:t>поселок Щербиновский</w:t>
      </w:r>
    </w:p>
    <w:p w:rsidR="009073ED" w:rsidRPr="001F377D" w:rsidRDefault="009073ED" w:rsidP="009073ED">
      <w:pPr>
        <w:shd w:val="clear" w:color="auto" w:fill="FFFFFF"/>
        <w:jc w:val="right"/>
      </w:pPr>
      <w:r w:rsidRPr="001F377D">
        <w:t xml:space="preserve">от </w:t>
      </w:r>
      <w:r w:rsidRPr="001F377D">
        <w:rPr>
          <w:u w:val="single"/>
        </w:rPr>
        <w:t xml:space="preserve">9 января 2019 </w:t>
      </w:r>
      <w:r w:rsidRPr="001F377D">
        <w:t xml:space="preserve"> года  № </w:t>
      </w:r>
      <w:r>
        <w:rPr>
          <w:u w:val="single"/>
        </w:rPr>
        <w:t>2</w:t>
      </w:r>
    </w:p>
    <w:p w:rsidR="009073ED" w:rsidRPr="001F377D" w:rsidRDefault="009073ED" w:rsidP="009073ED">
      <w:pPr>
        <w:spacing w:before="100" w:beforeAutospacing="1" w:after="100" w:afterAutospacing="1"/>
        <w:jc w:val="center"/>
        <w:rPr>
          <w:sz w:val="28"/>
          <w:szCs w:val="28"/>
        </w:rPr>
      </w:pPr>
      <w:r w:rsidRPr="001F377D">
        <w:rPr>
          <w:b/>
          <w:bCs/>
          <w:sz w:val="28"/>
          <w:szCs w:val="28"/>
        </w:rPr>
        <w:t>ПОЛОЖЕНИЕ</w:t>
      </w:r>
    </w:p>
    <w:p w:rsidR="009073ED" w:rsidRPr="001F377D" w:rsidRDefault="009073ED" w:rsidP="009073ED">
      <w:pPr>
        <w:spacing w:before="100" w:beforeAutospacing="1" w:after="100" w:afterAutospacing="1"/>
        <w:jc w:val="center"/>
        <w:rPr>
          <w:sz w:val="28"/>
          <w:szCs w:val="28"/>
        </w:rPr>
      </w:pPr>
      <w:r w:rsidRPr="001F377D">
        <w:rPr>
          <w:b/>
          <w:bCs/>
          <w:sz w:val="28"/>
          <w:szCs w:val="28"/>
        </w:rPr>
        <w:t>«О противодействии коррупции»</w:t>
      </w:r>
    </w:p>
    <w:p w:rsidR="009073ED" w:rsidRPr="00E81561" w:rsidRDefault="009073ED" w:rsidP="009073ED">
      <w:pPr>
        <w:spacing w:before="100" w:beforeAutospacing="1" w:after="100" w:afterAutospacing="1"/>
        <w:ind w:firstLine="900"/>
      </w:pPr>
      <w:r w:rsidRPr="00E81561">
        <w:rPr>
          <w:b/>
          <w:bCs/>
        </w:rPr>
        <w:t>1. Общие положения. 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1.1. Данное Положение «О противодействии коррупции» (далее – Положение) разработано на основе  Федерального закона Российской Федерации от 25 декабря 2008 г. № 273-ФЗ «О противодействии коррупции».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1.3. Для целей настоящего Положения используются следующие основные понятия: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1.3.1. коррупция: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proofErr w:type="gramStart"/>
      <w:r w:rsidRPr="00E81561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б) совершение деяний, указанных в подпункте "а" настоящего пункта, от имени или в интересах юридического лица;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в) по минимизации и (или) ликвидации последствий коррупционных правонарушений.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1.4. Основные принципы противодействия коррупции: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lastRenderedPageBreak/>
        <w:t>   признание, обеспечение и защита основных прав и свобод человека и гражданина;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законность;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публичность и открытость деятельности органов управления и самоуправления;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неотвратимость ответственности за совершение коррупционных правонарушений;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комплексное использование организационных, информационно-пропагандистских и других мер;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приоритетное применение мер по предупреждению коррупции.</w:t>
      </w:r>
    </w:p>
    <w:p w:rsidR="009073ED" w:rsidRPr="00E81561" w:rsidRDefault="009073ED" w:rsidP="009073ED">
      <w:pPr>
        <w:spacing w:before="100" w:beforeAutospacing="1" w:after="100" w:afterAutospacing="1"/>
      </w:pPr>
      <w:r w:rsidRPr="00E81561">
        <w:rPr>
          <w:b/>
          <w:bCs/>
        </w:rPr>
        <w:t>2. Основные меры по профилактике коррупции.</w:t>
      </w:r>
    </w:p>
    <w:p w:rsidR="009073ED" w:rsidRPr="00E81561" w:rsidRDefault="009073ED" w:rsidP="009073ED">
      <w:pPr>
        <w:spacing w:before="100" w:beforeAutospacing="1"/>
        <w:jc w:val="both"/>
      </w:pPr>
      <w:r w:rsidRPr="00E81561">
        <w:t>Профилактика коррупции осуществляется путем применения следующих основных мер: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2.1. формирование в коллективе педагогических и непедагогических работников МБДОУ детского сада №10 п. Щербиновский  (далее по тексту – ДОУ)  нетерпимости к коррупционному поведению;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2.2. формирование у родителей (законных представителей) воспитанников нетерпимости к коррупционному поведению;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2.3. проведение мониторинга всех локальных актов, издаваемых администрацией ДОУ  на предмет соответствия действующему законодательству;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9073ED" w:rsidRPr="00E81561" w:rsidRDefault="009073ED" w:rsidP="009073ED">
      <w:pPr>
        <w:spacing w:before="100" w:beforeAutospacing="1" w:after="100" w:afterAutospacing="1"/>
      </w:pPr>
      <w:r w:rsidRPr="00E81561">
        <w:rPr>
          <w:b/>
          <w:bCs/>
        </w:rPr>
        <w:t>3. Основные направления по повышению эффективности противодействия коррупции.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3.3. совершенствование системы и структуры органов самоуправления;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 xml:space="preserve">3.4. создание </w:t>
      </w:r>
      <w:proofErr w:type="gramStart"/>
      <w:r w:rsidRPr="00E81561">
        <w:t>механизмов общественного контроля деятельности органов управления</w:t>
      </w:r>
      <w:proofErr w:type="gramEnd"/>
      <w:r w:rsidRPr="00E81561">
        <w:t xml:space="preserve"> и самоуправления;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3.5. обеспечение доступа работников ДОУ и родителей (законных представителей) обучающихся к информации о деятельности органов управления и самоуправления;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lastRenderedPageBreak/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правонарушений:</w:t>
      </w:r>
    </w:p>
    <w:p w:rsidR="009073ED" w:rsidRPr="00E81561" w:rsidRDefault="009073ED" w:rsidP="009073ED">
      <w:pPr>
        <w:pStyle w:val="ConsPlusTitle"/>
        <w:ind w:firstLine="708"/>
        <w:jc w:val="both"/>
        <w:rPr>
          <w:b w:val="0"/>
          <w:bCs w:val="0"/>
          <w:spacing w:val="-8"/>
          <w:sz w:val="24"/>
          <w:szCs w:val="24"/>
        </w:rPr>
      </w:pPr>
      <w:r w:rsidRPr="00E81561">
        <w:rPr>
          <w:sz w:val="24"/>
          <w:szCs w:val="24"/>
        </w:rPr>
        <w:t>-</w:t>
      </w:r>
      <w:r w:rsidRPr="00E81561">
        <w:rPr>
          <w:b w:val="0"/>
          <w:bCs w:val="0"/>
          <w:spacing w:val="-8"/>
          <w:sz w:val="24"/>
          <w:szCs w:val="24"/>
        </w:rPr>
        <w:t xml:space="preserve"> Уведомление должно содержать следующие сведения:</w:t>
      </w:r>
    </w:p>
    <w:p w:rsidR="009073ED" w:rsidRPr="00E81561" w:rsidRDefault="009073ED" w:rsidP="009073ED">
      <w:pPr>
        <w:pStyle w:val="ConsPlusTitle"/>
        <w:ind w:firstLine="708"/>
        <w:jc w:val="both"/>
        <w:rPr>
          <w:b w:val="0"/>
          <w:bCs w:val="0"/>
          <w:spacing w:val="-8"/>
          <w:sz w:val="24"/>
          <w:szCs w:val="24"/>
        </w:rPr>
      </w:pPr>
      <w:r w:rsidRPr="00E81561">
        <w:rPr>
          <w:b w:val="0"/>
          <w:bCs w:val="0"/>
          <w:spacing w:val="-8"/>
          <w:sz w:val="24"/>
          <w:szCs w:val="24"/>
        </w:rPr>
        <w:t>- фамилию, имя, отчество, занимаемую должность в учреждении;</w:t>
      </w:r>
    </w:p>
    <w:p w:rsidR="009073ED" w:rsidRPr="00E81561" w:rsidRDefault="009073ED" w:rsidP="009073ED">
      <w:pPr>
        <w:pStyle w:val="ConsPlusTitle"/>
        <w:ind w:firstLine="708"/>
        <w:jc w:val="both"/>
        <w:rPr>
          <w:b w:val="0"/>
          <w:bCs w:val="0"/>
          <w:spacing w:val="-8"/>
          <w:sz w:val="24"/>
          <w:szCs w:val="24"/>
        </w:rPr>
      </w:pPr>
      <w:r w:rsidRPr="00E81561">
        <w:rPr>
          <w:b w:val="0"/>
          <w:bCs w:val="0"/>
          <w:spacing w:val="-8"/>
          <w:sz w:val="24"/>
          <w:szCs w:val="24"/>
        </w:rPr>
        <w:t>- описание обстоятельств обращения в целях совершения коррупционных правонарушений с указанием фамилии, имени, отчества и иной известной информ</w:t>
      </w:r>
      <w:r w:rsidRPr="00E81561">
        <w:rPr>
          <w:b w:val="0"/>
          <w:bCs w:val="0"/>
          <w:spacing w:val="-8"/>
          <w:sz w:val="24"/>
          <w:szCs w:val="24"/>
        </w:rPr>
        <w:t>а</w:t>
      </w:r>
      <w:r w:rsidRPr="00E81561">
        <w:rPr>
          <w:b w:val="0"/>
          <w:bCs w:val="0"/>
          <w:spacing w:val="-8"/>
          <w:sz w:val="24"/>
          <w:szCs w:val="24"/>
        </w:rPr>
        <w:t>ции о лице (лицах), склоняющем (склоняющих) к совершению коррупционных правон</w:t>
      </w:r>
      <w:r w:rsidRPr="00E81561">
        <w:rPr>
          <w:b w:val="0"/>
          <w:bCs w:val="0"/>
          <w:spacing w:val="-8"/>
          <w:sz w:val="24"/>
          <w:szCs w:val="24"/>
        </w:rPr>
        <w:t>а</w:t>
      </w:r>
      <w:r w:rsidRPr="00E81561">
        <w:rPr>
          <w:b w:val="0"/>
          <w:bCs w:val="0"/>
          <w:spacing w:val="-8"/>
          <w:sz w:val="24"/>
          <w:szCs w:val="24"/>
        </w:rPr>
        <w:t>рушений;</w:t>
      </w:r>
    </w:p>
    <w:p w:rsidR="009073ED" w:rsidRPr="00E81561" w:rsidRDefault="009073ED" w:rsidP="009073ED">
      <w:pPr>
        <w:pStyle w:val="ConsPlusTitle"/>
        <w:ind w:firstLine="708"/>
        <w:jc w:val="both"/>
        <w:rPr>
          <w:b w:val="0"/>
          <w:bCs w:val="0"/>
          <w:spacing w:val="-8"/>
          <w:sz w:val="24"/>
          <w:szCs w:val="24"/>
        </w:rPr>
      </w:pPr>
      <w:r w:rsidRPr="00E81561">
        <w:rPr>
          <w:b w:val="0"/>
          <w:bCs w:val="0"/>
          <w:spacing w:val="-8"/>
          <w:sz w:val="24"/>
          <w:szCs w:val="24"/>
        </w:rPr>
        <w:t xml:space="preserve">- </w:t>
      </w:r>
      <w:proofErr w:type="gramStart"/>
      <w:r w:rsidRPr="00E81561">
        <w:rPr>
          <w:b w:val="0"/>
          <w:bCs w:val="0"/>
          <w:spacing w:val="-8"/>
          <w:sz w:val="24"/>
          <w:szCs w:val="24"/>
        </w:rPr>
        <w:t>указание</w:t>
      </w:r>
      <w:proofErr w:type="gramEnd"/>
      <w:r w:rsidRPr="00E81561">
        <w:rPr>
          <w:b w:val="0"/>
          <w:bCs w:val="0"/>
          <w:spacing w:val="-8"/>
          <w:sz w:val="24"/>
          <w:szCs w:val="24"/>
        </w:rPr>
        <w:t xml:space="preserve"> к какому именно правонарушению склоняют руководителя или с</w:t>
      </w:r>
      <w:r w:rsidRPr="00E81561">
        <w:rPr>
          <w:b w:val="0"/>
          <w:bCs w:val="0"/>
          <w:spacing w:val="-8"/>
          <w:sz w:val="24"/>
          <w:szCs w:val="24"/>
        </w:rPr>
        <w:t>о</w:t>
      </w:r>
      <w:r w:rsidRPr="00E81561">
        <w:rPr>
          <w:b w:val="0"/>
          <w:bCs w:val="0"/>
          <w:spacing w:val="-8"/>
          <w:sz w:val="24"/>
          <w:szCs w:val="24"/>
        </w:rPr>
        <w:t>трудника учреждения;</w:t>
      </w:r>
    </w:p>
    <w:p w:rsidR="009073ED" w:rsidRPr="00E81561" w:rsidRDefault="009073ED" w:rsidP="009073ED">
      <w:pPr>
        <w:pStyle w:val="ConsPlusTitle"/>
        <w:ind w:firstLine="708"/>
        <w:jc w:val="both"/>
        <w:rPr>
          <w:b w:val="0"/>
          <w:bCs w:val="0"/>
          <w:spacing w:val="-8"/>
          <w:sz w:val="24"/>
          <w:szCs w:val="24"/>
        </w:rPr>
      </w:pPr>
      <w:r w:rsidRPr="00E81561">
        <w:rPr>
          <w:b w:val="0"/>
          <w:bCs w:val="0"/>
          <w:spacing w:val="-8"/>
          <w:sz w:val="24"/>
          <w:szCs w:val="24"/>
        </w:rPr>
        <w:t>- дата, время, место склонения руководителя или сотрудника учреждения к с</w:t>
      </w:r>
      <w:r w:rsidRPr="00E81561">
        <w:rPr>
          <w:b w:val="0"/>
          <w:bCs w:val="0"/>
          <w:spacing w:val="-8"/>
          <w:sz w:val="24"/>
          <w:szCs w:val="24"/>
        </w:rPr>
        <w:t>о</w:t>
      </w:r>
      <w:r w:rsidRPr="00E81561">
        <w:rPr>
          <w:b w:val="0"/>
          <w:bCs w:val="0"/>
          <w:spacing w:val="-8"/>
          <w:sz w:val="24"/>
          <w:szCs w:val="24"/>
        </w:rPr>
        <w:t>вершению коррупционного правонарушения;</w:t>
      </w:r>
    </w:p>
    <w:p w:rsidR="009073ED" w:rsidRPr="00E81561" w:rsidRDefault="009073ED" w:rsidP="009073ED">
      <w:pPr>
        <w:pStyle w:val="ConsPlusTitle"/>
        <w:ind w:firstLine="708"/>
        <w:jc w:val="both"/>
        <w:rPr>
          <w:b w:val="0"/>
          <w:bCs w:val="0"/>
          <w:spacing w:val="-8"/>
          <w:sz w:val="24"/>
          <w:szCs w:val="24"/>
        </w:rPr>
      </w:pPr>
      <w:r w:rsidRPr="00E81561">
        <w:rPr>
          <w:b w:val="0"/>
          <w:bCs w:val="0"/>
          <w:spacing w:val="-8"/>
          <w:sz w:val="24"/>
          <w:szCs w:val="24"/>
        </w:rPr>
        <w:t>- дату, подпись заявителя.</w:t>
      </w:r>
    </w:p>
    <w:p w:rsidR="009073ED" w:rsidRPr="00E81561" w:rsidRDefault="009073ED" w:rsidP="009073ED">
      <w:pPr>
        <w:pStyle w:val="ConsPlusTitle"/>
        <w:ind w:firstLine="708"/>
        <w:jc w:val="both"/>
        <w:rPr>
          <w:b w:val="0"/>
          <w:bCs w:val="0"/>
          <w:spacing w:val="-8"/>
          <w:sz w:val="24"/>
          <w:szCs w:val="24"/>
        </w:rPr>
      </w:pPr>
      <w:r w:rsidRPr="00E81561">
        <w:rPr>
          <w:b w:val="0"/>
          <w:bCs w:val="0"/>
          <w:spacing w:val="-8"/>
          <w:sz w:val="24"/>
          <w:szCs w:val="24"/>
        </w:rPr>
        <w:t>(Дополнительно могут быть представлены материалы, подтверждающие факт обращения к руководителю или сотруднику учреждения в целях совершения ко</w:t>
      </w:r>
      <w:r w:rsidRPr="00E81561">
        <w:rPr>
          <w:b w:val="0"/>
          <w:bCs w:val="0"/>
          <w:spacing w:val="-8"/>
          <w:sz w:val="24"/>
          <w:szCs w:val="24"/>
        </w:rPr>
        <w:t>р</w:t>
      </w:r>
      <w:r w:rsidRPr="00E81561">
        <w:rPr>
          <w:b w:val="0"/>
          <w:bCs w:val="0"/>
          <w:spacing w:val="-8"/>
          <w:sz w:val="24"/>
          <w:szCs w:val="24"/>
        </w:rPr>
        <w:t>рупционных правонарушений).</w:t>
      </w:r>
    </w:p>
    <w:p w:rsidR="009073ED" w:rsidRPr="00E81561" w:rsidRDefault="009073ED" w:rsidP="009073ED">
      <w:pPr>
        <w:pStyle w:val="ConsPlusTitle"/>
        <w:ind w:firstLine="708"/>
        <w:jc w:val="both"/>
        <w:rPr>
          <w:b w:val="0"/>
          <w:bCs w:val="0"/>
          <w:spacing w:val="-8"/>
          <w:sz w:val="24"/>
          <w:szCs w:val="24"/>
        </w:rPr>
      </w:pPr>
      <w:r w:rsidRPr="00E81561">
        <w:rPr>
          <w:b w:val="0"/>
          <w:bCs w:val="0"/>
          <w:spacing w:val="-8"/>
          <w:sz w:val="24"/>
          <w:szCs w:val="24"/>
        </w:rPr>
        <w:t>- Анонимные уведомления и уведомления, не содержащие информацию о лице, склоняющем к совершению коррупционных правонарушений, не рассматр</w:t>
      </w:r>
      <w:r w:rsidRPr="00E81561">
        <w:rPr>
          <w:b w:val="0"/>
          <w:bCs w:val="0"/>
          <w:spacing w:val="-8"/>
          <w:sz w:val="24"/>
          <w:szCs w:val="24"/>
        </w:rPr>
        <w:t>и</w:t>
      </w:r>
      <w:r w:rsidRPr="00E81561">
        <w:rPr>
          <w:b w:val="0"/>
          <w:bCs w:val="0"/>
          <w:spacing w:val="-8"/>
          <w:sz w:val="24"/>
          <w:szCs w:val="24"/>
        </w:rPr>
        <w:t>ваются.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3.8. создание условий для уведомления родителями (законными представителями) воспитанников  администрации ДОУ обо всех случаях вымогания у них взяток работниками ДОУ.</w:t>
      </w:r>
    </w:p>
    <w:p w:rsidR="009073ED" w:rsidRPr="00E81561" w:rsidRDefault="009073ED" w:rsidP="009073ED">
      <w:pPr>
        <w:spacing w:before="100" w:beforeAutospacing="1" w:after="100" w:afterAutospacing="1"/>
      </w:pPr>
      <w:r w:rsidRPr="00E81561">
        <w:rPr>
          <w:b/>
          <w:bCs/>
        </w:rPr>
        <w:t>4. Организационные основы противодействия коррупции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4.1. Общее руководство мероприятиями, направленными на противодействие коррупции, осуществляют: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Рабочая группа по противодействию коррупции;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 xml:space="preserve">4.2. Рабочая группа по противодействию коррупции создается в начале  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 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4.3. Выборы членов  Рабочей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заседании Совета ДОУ, утверждается приказом заведующего ДОУ.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4.4. Члены Рабочей группы избирают председателя и секретаря.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Члены Рабочей группы осуществляют свою деятельность на общественной основе.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4.5. Полномочия членов Рабочей группы по противодействию коррупции: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4.5.1.Председатель Рабочей группы по противодействию коррупции: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определяет место, время проведения и повестку дня заседания Рабочей группы;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lastRenderedPageBreak/>
        <w:t xml:space="preserve">   на основе предложений членов Рабочей группы формирует план работы Рабочей группы на текущий учебный год и повестку дня его очередного заседания; 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 xml:space="preserve">   информирует заведующего ДОУ о результатах работы Рабочей группы; 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 xml:space="preserve">   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 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 xml:space="preserve">   дает соответствующие поручения секретарю и членам Рабочей группы, осуществляет </w:t>
      </w:r>
      <w:proofErr w:type="gramStart"/>
      <w:r w:rsidRPr="00E81561">
        <w:t>контроль  за</w:t>
      </w:r>
      <w:proofErr w:type="gramEnd"/>
      <w:r w:rsidRPr="00E81561">
        <w:t xml:space="preserve"> их выполнением; 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подписывает протокол заседания Рабочей группы.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4.5.2. Секретарь Рабочей группы: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организует подготовку материалов к заседанию Рабочей группы, а также проектов его решений;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ведет протокол заседания Рабочей группы.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4.5.3. Члены Рабочей группы по противодействию коррупции: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вносят председателю Рабочей группы предложения по формированию повестки дня заседаний Рабочей группы;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вносят предложения по формированию плана работы;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участвуют в реализации принятых Рабочей группой решений и полномочий.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 xml:space="preserve">4.6. Заседания Рабочей группы по противодействию коррупции проводятся не реже двух раз в год; обязательно оформляется протокол заседания. 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 xml:space="preserve">Заседания могут быть как открытыми, так и закрытыми. 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lastRenderedPageBreak/>
        <w:t xml:space="preserve"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 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4.10. Рабочая группа по противодействию коррупции: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контролирует деятельность администрации ДОУ в области противодействия коррупции;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осуществляет противодействие коррупции в пределах своих полномочий: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реализует меры, направленные на профилактику коррупции;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вырабатывает механизмы защиты от проникновения коррупции в ДОУ;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 xml:space="preserve">   осуществляет антикоррупционную пропаганду и воспитание всех участников </w:t>
      </w:r>
      <w:proofErr w:type="spellStart"/>
      <w:r w:rsidRPr="00E81561">
        <w:t>воспитательно</w:t>
      </w:r>
      <w:proofErr w:type="spellEnd"/>
      <w:r w:rsidRPr="00E81561">
        <w:t>-образовательного процесса;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 xml:space="preserve">   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 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lastRenderedPageBreak/>
        <w:t>   организует работы по устранению негативных последствий коррупционных проявлений;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выявляет причины коррупции, разрабатывает и направляет заведующему  ДОУ рекомендации по устранению причин коррупции;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 информирует о результатах работы заведующего ДОУ.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4.12. рабочая группа: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разрабатывают проекты локальных актов по вопросам противодействия коррупции;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>  осуществляют противодействие коррупции в пределах своих полномочий:  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9073ED" w:rsidRPr="00E81561" w:rsidRDefault="009073ED" w:rsidP="009073ED">
      <w:pPr>
        <w:spacing w:before="100" w:beforeAutospacing="1" w:after="100" w:afterAutospacing="1"/>
        <w:ind w:left="720" w:hanging="360"/>
        <w:jc w:val="both"/>
      </w:pPr>
      <w:r w:rsidRPr="00E81561">
        <w:t xml:space="preserve">  осуществляет антикоррупционную пропаганду и воспитание всех участников </w:t>
      </w:r>
      <w:proofErr w:type="spellStart"/>
      <w:r w:rsidRPr="00E81561">
        <w:t>воспитательно</w:t>
      </w:r>
      <w:proofErr w:type="spellEnd"/>
      <w:r w:rsidRPr="00E81561">
        <w:t>-образовательного процесса.</w:t>
      </w:r>
    </w:p>
    <w:p w:rsidR="009073ED" w:rsidRPr="00E81561" w:rsidRDefault="009073ED" w:rsidP="009073ED">
      <w:pPr>
        <w:spacing w:before="100" w:beforeAutospacing="1" w:after="100" w:afterAutospacing="1"/>
      </w:pPr>
      <w:r w:rsidRPr="00E81561">
        <w:rPr>
          <w:b/>
          <w:bCs/>
        </w:rPr>
        <w:t>5. Ответственность физических и юридических лиц за коррупционные правонарушения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t>5.3. В случае</w:t>
      </w:r>
      <w:proofErr w:type="gramStart"/>
      <w:r w:rsidRPr="00E81561">
        <w:t>,</w:t>
      </w:r>
      <w:proofErr w:type="gramEnd"/>
      <w:r w:rsidRPr="00E81561"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9073ED" w:rsidRPr="00E81561" w:rsidRDefault="009073ED" w:rsidP="009073ED">
      <w:pPr>
        <w:spacing w:before="100" w:beforeAutospacing="1" w:after="100" w:afterAutospacing="1"/>
        <w:jc w:val="both"/>
      </w:pPr>
      <w:r w:rsidRPr="00E81561">
        <w:lastRenderedPageBreak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9073ED" w:rsidRPr="00E81561" w:rsidRDefault="009073ED" w:rsidP="009073ED">
      <w:pPr>
        <w:jc w:val="right"/>
      </w:pPr>
    </w:p>
    <w:p w:rsidR="009073ED" w:rsidRPr="00DB4781" w:rsidRDefault="009073ED" w:rsidP="009073ED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Заведующий </w:t>
      </w:r>
      <w:proofErr w:type="gramStart"/>
      <w:r w:rsidRPr="00DB4781">
        <w:rPr>
          <w:szCs w:val="24"/>
        </w:rPr>
        <w:t>муниципального</w:t>
      </w:r>
      <w:proofErr w:type="gramEnd"/>
      <w:r w:rsidRPr="00DB4781">
        <w:rPr>
          <w:szCs w:val="24"/>
        </w:rPr>
        <w:t xml:space="preserve"> бюджетного </w:t>
      </w:r>
    </w:p>
    <w:p w:rsidR="009073ED" w:rsidRPr="00DB4781" w:rsidRDefault="009073ED" w:rsidP="009073ED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дошк</w:t>
      </w:r>
      <w:r w:rsidRPr="00DB4781">
        <w:rPr>
          <w:szCs w:val="24"/>
        </w:rPr>
        <w:t>о</w:t>
      </w:r>
      <w:r w:rsidRPr="00DB4781">
        <w:rPr>
          <w:szCs w:val="24"/>
        </w:rPr>
        <w:t xml:space="preserve">льного образовательного учреждения </w:t>
      </w:r>
    </w:p>
    <w:p w:rsidR="009073ED" w:rsidRPr="00DB4781" w:rsidRDefault="009073ED" w:rsidP="009073ED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детский сад № 10 муниципального обр</w:t>
      </w:r>
      <w:r w:rsidRPr="00DB4781">
        <w:rPr>
          <w:szCs w:val="24"/>
        </w:rPr>
        <w:t>а</w:t>
      </w:r>
      <w:r w:rsidRPr="00DB4781">
        <w:rPr>
          <w:szCs w:val="24"/>
        </w:rPr>
        <w:t>зования</w:t>
      </w:r>
    </w:p>
    <w:p w:rsidR="009073ED" w:rsidRPr="00DB4781" w:rsidRDefault="009073ED" w:rsidP="009073ED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Щербиновский район</w:t>
      </w:r>
    </w:p>
    <w:p w:rsidR="009073ED" w:rsidRPr="00DB4781" w:rsidRDefault="009073ED" w:rsidP="009073ED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поселок Щербиновский                                                        </w:t>
      </w:r>
      <w:r>
        <w:rPr>
          <w:szCs w:val="24"/>
        </w:rPr>
        <w:t xml:space="preserve">                  </w:t>
      </w:r>
      <w:r w:rsidRPr="00DB4781">
        <w:rPr>
          <w:szCs w:val="24"/>
        </w:rPr>
        <w:t xml:space="preserve">                Н.В. Склярова</w:t>
      </w:r>
    </w:p>
    <w:p w:rsidR="009073ED" w:rsidRDefault="009073ED" w:rsidP="009073ED"/>
    <w:p w:rsidR="009073ED" w:rsidRPr="00E81561" w:rsidRDefault="009073ED" w:rsidP="009073ED"/>
    <w:p w:rsidR="001572D8" w:rsidRDefault="009073ED">
      <w:bookmarkStart w:id="0" w:name="_GoBack"/>
      <w:bookmarkEnd w:id="0"/>
    </w:p>
    <w:sectPr w:rsidR="0015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43"/>
    <w:rsid w:val="002A5A0D"/>
    <w:rsid w:val="004334F8"/>
    <w:rsid w:val="009073ED"/>
    <w:rsid w:val="00E8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7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9073ED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9073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73ED"/>
    <w:pPr>
      <w:jc w:val="center"/>
      <w:outlineLvl w:val="0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9073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7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9073ED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9073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9073ED"/>
    <w:pPr>
      <w:jc w:val="center"/>
      <w:outlineLvl w:val="0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9073E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2080</Words>
  <Characters>11861</Characters>
  <Application>Microsoft Office Word</Application>
  <DocSecurity>0</DocSecurity>
  <Lines>98</Lines>
  <Paragraphs>27</Paragraphs>
  <ScaleCrop>false</ScaleCrop>
  <Company/>
  <LinksUpToDate>false</LinksUpToDate>
  <CharactersWithSpaces>13914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2019-01-18T09:09:00Z</dcterms:created>
  <dcterms:modified xsi:type="dcterms:W3CDTF">2019-01-18T09:10:00Z</dcterms:modified>
</cp:coreProperties>
</file>