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7D" w:rsidRPr="00733BC8" w:rsidRDefault="001779B6" w:rsidP="00733BC8">
      <w:pPr>
        <w:shd w:val="clear" w:color="auto" w:fill="FFFFFF"/>
        <w:spacing w:before="72" w:line="240" w:lineRule="auto"/>
        <w:jc w:val="right"/>
        <w:rPr>
          <w:rFonts w:ascii="Times New Roman" w:hAnsi="Times New Roman" w:cs="Times New Roman"/>
          <w:color w:val="000000"/>
          <w:w w:val="86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w w:val="86"/>
          <w:sz w:val="28"/>
          <w:szCs w:val="28"/>
        </w:rPr>
        <w:t xml:space="preserve">Памятка </w:t>
      </w:r>
    </w:p>
    <w:p w:rsidR="00FF31FD" w:rsidRPr="00733BC8" w:rsidRDefault="00FF31FD" w:rsidP="00733BC8">
      <w:pPr>
        <w:shd w:val="clear" w:color="auto" w:fill="FFFFFF"/>
        <w:spacing w:before="7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BC8">
        <w:rPr>
          <w:rFonts w:ascii="Times New Roman" w:hAnsi="Times New Roman" w:cs="Times New Roman"/>
          <w:b/>
          <w:color w:val="000000"/>
          <w:w w:val="86"/>
          <w:sz w:val="28"/>
          <w:szCs w:val="28"/>
        </w:rPr>
        <w:t xml:space="preserve">ЛОЖЬ И </w:t>
      </w:r>
      <w:proofErr w:type="gramStart"/>
      <w:r w:rsidRPr="00733BC8">
        <w:rPr>
          <w:rFonts w:ascii="Times New Roman" w:hAnsi="Times New Roman" w:cs="Times New Roman"/>
          <w:b/>
          <w:color w:val="000000"/>
          <w:w w:val="86"/>
          <w:sz w:val="28"/>
          <w:szCs w:val="28"/>
        </w:rPr>
        <w:t>ПРАВДА</w:t>
      </w:r>
      <w:proofErr w:type="gramEnd"/>
      <w:r w:rsidRPr="00733BC8">
        <w:rPr>
          <w:rFonts w:ascii="Times New Roman" w:hAnsi="Times New Roman" w:cs="Times New Roman"/>
          <w:b/>
          <w:color w:val="000000"/>
          <w:w w:val="86"/>
          <w:sz w:val="28"/>
          <w:szCs w:val="28"/>
        </w:rPr>
        <w:t xml:space="preserve"> О СУИЦИДЕ</w:t>
      </w:r>
    </w:p>
    <w:p w:rsidR="00FF31FD" w:rsidRPr="00733BC8" w:rsidRDefault="00FF31FD" w:rsidP="00733BC8">
      <w:pPr>
        <w:shd w:val="clear" w:color="auto" w:fill="FFFFFF"/>
        <w:spacing w:before="43" w:line="240" w:lineRule="auto"/>
        <w:ind w:right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spacing w:val="-7"/>
          <w:sz w:val="28"/>
          <w:szCs w:val="28"/>
        </w:rPr>
        <w:t>1. Ложное суждение: говоря о желании по</w:t>
      </w:r>
      <w:r w:rsidRPr="00733BC8">
        <w:rPr>
          <w:rFonts w:ascii="Times New Roman" w:hAnsi="Times New Roman" w:cs="Times New Roman"/>
          <w:b/>
          <w:i/>
          <w:color w:val="000000"/>
          <w:spacing w:val="-7"/>
          <w:sz w:val="28"/>
          <w:szCs w:val="28"/>
        </w:rPr>
        <w:softHyphen/>
        <w:t xml:space="preserve">кончить с жизнью, человек просто пытается </w:t>
      </w:r>
      <w:r w:rsidRPr="00733BC8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привлечь к себе внимание.</w:t>
      </w:r>
    </w:p>
    <w:p w:rsidR="00FF31FD" w:rsidRPr="00733BC8" w:rsidRDefault="00FF31FD" w:rsidP="00733BC8">
      <w:pPr>
        <w:shd w:val="clear" w:color="auto" w:fill="FFFFFF"/>
        <w:spacing w:before="7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w w:val="95"/>
          <w:sz w:val="28"/>
          <w:szCs w:val="28"/>
        </w:rPr>
        <w:t>Люди, которые говорят о самоубийстве или со</w:t>
      </w:r>
      <w:r w:rsidRPr="00733BC8">
        <w:rPr>
          <w:rFonts w:ascii="Times New Roman" w:hAnsi="Times New Roman" w:cs="Times New Roman"/>
          <w:color w:val="000000"/>
          <w:w w:val="95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</w:rPr>
        <w:t>вершают суицидальную попытку, испытывают силь</w:t>
      </w:r>
      <w:r w:rsidRPr="00733BC8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w w:val="94"/>
          <w:sz w:val="28"/>
          <w:szCs w:val="28"/>
        </w:rPr>
        <w:t>ную душевную боль. Они стараются поставить дру</w:t>
      </w:r>
      <w:r w:rsidRPr="00733BC8">
        <w:rPr>
          <w:rFonts w:ascii="Times New Roman" w:hAnsi="Times New Roman" w:cs="Times New Roman"/>
          <w:color w:val="000000"/>
          <w:w w:val="94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pacing w:val="-2"/>
          <w:w w:val="94"/>
          <w:sz w:val="28"/>
          <w:szCs w:val="28"/>
        </w:rPr>
        <w:t>гих людей в известность об этом. Никогда не игнори</w:t>
      </w:r>
      <w:r w:rsidRPr="00733BC8">
        <w:rPr>
          <w:rFonts w:ascii="Times New Roman" w:hAnsi="Times New Roman" w:cs="Times New Roman"/>
          <w:color w:val="000000"/>
          <w:spacing w:val="-2"/>
          <w:w w:val="94"/>
          <w:sz w:val="28"/>
          <w:szCs w:val="28"/>
        </w:rPr>
        <w:softHyphen/>
        <w:t>руйте угрозу совершения самоубийства и не избегай</w:t>
      </w:r>
      <w:r w:rsidRPr="00733BC8">
        <w:rPr>
          <w:rFonts w:ascii="Times New Roman" w:hAnsi="Times New Roman" w:cs="Times New Roman"/>
          <w:color w:val="000000"/>
          <w:spacing w:val="-2"/>
          <w:w w:val="94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pacing w:val="-1"/>
          <w:w w:val="95"/>
          <w:sz w:val="28"/>
          <w:szCs w:val="28"/>
        </w:rPr>
        <w:t>те возможности обсудить возникшие трудности.</w:t>
      </w:r>
    </w:p>
    <w:p w:rsidR="00FF31FD" w:rsidRPr="00733BC8" w:rsidRDefault="00FF31FD" w:rsidP="00733BC8">
      <w:pPr>
        <w:shd w:val="clear" w:color="auto" w:fill="FFFFFF"/>
        <w:spacing w:before="36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 xml:space="preserve">2. Ложное суждение: человек совершает </w:t>
      </w:r>
      <w:r w:rsidRPr="00733BC8"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  <w:t>самоубийство без предупреждения.</w:t>
      </w:r>
    </w:p>
    <w:p w:rsidR="00FF31FD" w:rsidRPr="00733BC8" w:rsidRDefault="00FF31FD" w:rsidP="00733BC8">
      <w:pPr>
        <w:shd w:val="clear" w:color="auto" w:fill="FFFFFF"/>
        <w:spacing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>Исследования показали, что человек дает мно</w:t>
      </w:r>
      <w:r w:rsidRPr="00733BC8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w w:val="97"/>
          <w:sz w:val="28"/>
          <w:szCs w:val="28"/>
        </w:rPr>
        <w:t>го предупреждающих знаков и «ключей» к разгад</w:t>
      </w:r>
      <w:r w:rsidRPr="00733BC8">
        <w:rPr>
          <w:rFonts w:ascii="Times New Roman" w:hAnsi="Times New Roman" w:cs="Times New Roman"/>
          <w:color w:val="000000"/>
          <w:w w:val="97"/>
          <w:sz w:val="28"/>
          <w:szCs w:val="28"/>
        </w:rPr>
        <w:softHyphen/>
        <w:t xml:space="preserve">ке его плана. Приблизительно 8 из 10 </w:t>
      </w:r>
      <w:proofErr w:type="gramStart"/>
      <w:r w:rsidRPr="00733BC8">
        <w:rPr>
          <w:rFonts w:ascii="Times New Roman" w:hAnsi="Times New Roman" w:cs="Times New Roman"/>
          <w:color w:val="000000"/>
          <w:w w:val="97"/>
          <w:sz w:val="28"/>
          <w:szCs w:val="28"/>
        </w:rPr>
        <w:t>задумавших</w:t>
      </w:r>
      <w:proofErr w:type="gramEnd"/>
      <w:r w:rsidRPr="00733BC8">
        <w:rPr>
          <w:rFonts w:ascii="Times New Roman" w:hAnsi="Times New Roman" w:cs="Times New Roman"/>
          <w:color w:val="000000"/>
          <w:w w:val="97"/>
          <w:sz w:val="28"/>
          <w:szCs w:val="28"/>
        </w:rPr>
        <w:t xml:space="preserve"> </w:t>
      </w:r>
      <w:r w:rsidRPr="00733BC8">
        <w:rPr>
          <w:rFonts w:ascii="Times New Roman" w:hAnsi="Times New Roman" w:cs="Times New Roman"/>
          <w:color w:val="000000"/>
          <w:w w:val="98"/>
          <w:sz w:val="28"/>
          <w:szCs w:val="28"/>
        </w:rPr>
        <w:t>самоубийство намекают окружающим на это.</w:t>
      </w:r>
    </w:p>
    <w:p w:rsidR="00FF31FD" w:rsidRPr="00733BC8" w:rsidRDefault="00FF31FD" w:rsidP="00733BC8">
      <w:pPr>
        <w:shd w:val="clear" w:color="auto" w:fill="FFFFFF"/>
        <w:spacing w:before="36" w:line="240" w:lineRule="auto"/>
        <w:ind w:right="2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3. Ложное суждение: склонность к само</w:t>
      </w:r>
      <w:r w:rsidRPr="00733BC8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softHyphen/>
      </w:r>
      <w:r w:rsidRPr="00733BC8">
        <w:rPr>
          <w:rFonts w:ascii="Times New Roman" w:hAnsi="Times New Roman" w:cs="Times New Roman"/>
          <w:b/>
          <w:i/>
          <w:color w:val="000000"/>
          <w:spacing w:val="-13"/>
          <w:sz w:val="28"/>
          <w:szCs w:val="28"/>
        </w:rPr>
        <w:t>убийству наследуется.</w:t>
      </w:r>
    </w:p>
    <w:p w:rsidR="00FF31FD" w:rsidRPr="00733BC8" w:rsidRDefault="00FF31FD" w:rsidP="00733BC8">
      <w:pPr>
        <w:shd w:val="clear" w:color="auto" w:fill="FFFFFF"/>
        <w:spacing w:before="7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w w:val="105"/>
          <w:sz w:val="28"/>
          <w:szCs w:val="28"/>
        </w:rPr>
        <w:t xml:space="preserve">Склонность к самоубийству не передается </w:t>
      </w:r>
      <w:r w:rsidRPr="00733BC8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генетически.</w:t>
      </w:r>
    </w:p>
    <w:p w:rsidR="00FF31FD" w:rsidRPr="00733BC8" w:rsidRDefault="00FF31FD" w:rsidP="00733BC8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w w:val="93"/>
          <w:sz w:val="28"/>
          <w:szCs w:val="28"/>
        </w:rPr>
        <w:t>4. Ложное суждение: самоубийства проис</w:t>
      </w:r>
      <w:r w:rsidRPr="00733BC8">
        <w:rPr>
          <w:rFonts w:ascii="Times New Roman" w:hAnsi="Times New Roman" w:cs="Times New Roman"/>
          <w:b/>
          <w:i/>
          <w:color w:val="000000"/>
          <w:w w:val="93"/>
          <w:sz w:val="28"/>
          <w:szCs w:val="28"/>
        </w:rPr>
        <w:softHyphen/>
      </w:r>
      <w:r w:rsidRPr="00733BC8">
        <w:rPr>
          <w:rFonts w:ascii="Times New Roman" w:hAnsi="Times New Roman" w:cs="Times New Roman"/>
          <w:b/>
          <w:i/>
          <w:color w:val="000000"/>
          <w:spacing w:val="-9"/>
          <w:w w:val="93"/>
          <w:sz w:val="28"/>
          <w:szCs w:val="28"/>
        </w:rPr>
        <w:t>ходят только на верхних уровнях общества - сре</w:t>
      </w:r>
      <w:r w:rsidRPr="00733BC8">
        <w:rPr>
          <w:rFonts w:ascii="Times New Roman" w:hAnsi="Times New Roman" w:cs="Times New Roman"/>
          <w:b/>
          <w:i/>
          <w:color w:val="000000"/>
          <w:spacing w:val="-9"/>
          <w:w w:val="93"/>
          <w:sz w:val="28"/>
          <w:szCs w:val="28"/>
        </w:rPr>
        <w:softHyphen/>
      </w:r>
      <w:r w:rsidRPr="00733BC8">
        <w:rPr>
          <w:rFonts w:ascii="Times New Roman" w:hAnsi="Times New Roman" w:cs="Times New Roman"/>
          <w:b/>
          <w:i/>
          <w:color w:val="000000"/>
          <w:spacing w:val="-10"/>
          <w:w w:val="93"/>
          <w:sz w:val="28"/>
          <w:szCs w:val="28"/>
        </w:rPr>
        <w:t>ди политиков, писателей, артистов и т.п.</w:t>
      </w:r>
    </w:p>
    <w:p w:rsidR="00FF31FD" w:rsidRPr="00733BC8" w:rsidRDefault="00FF31FD" w:rsidP="00733BC8">
      <w:pPr>
        <w:shd w:val="clear" w:color="auto" w:fill="FFFFFF"/>
        <w:spacing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>Известно, что суицид совершают люди всех со</w:t>
      </w:r>
      <w:r w:rsidRPr="00733BC8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w w:val="97"/>
          <w:sz w:val="28"/>
          <w:szCs w:val="28"/>
        </w:rPr>
        <w:t xml:space="preserve">циальных групп. Количество самоубийств на всех </w:t>
      </w:r>
      <w:r w:rsidRPr="00733BC8">
        <w:rPr>
          <w:rFonts w:ascii="Times New Roman" w:hAnsi="Times New Roman" w:cs="Times New Roman"/>
          <w:color w:val="000000"/>
          <w:w w:val="98"/>
          <w:sz w:val="28"/>
          <w:szCs w:val="28"/>
        </w:rPr>
        <w:t>уровнях общества одинаково.</w:t>
      </w:r>
    </w:p>
    <w:p w:rsidR="00FF31FD" w:rsidRPr="00733BC8" w:rsidRDefault="00FF31FD" w:rsidP="00733BC8">
      <w:pPr>
        <w:shd w:val="clear" w:color="auto" w:fill="FFFFFF"/>
        <w:spacing w:before="166" w:line="240" w:lineRule="auto"/>
        <w:ind w:right="2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5. Ложное суждение: все суицидальные </w:t>
      </w:r>
      <w:r w:rsidRPr="00733BC8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личности страдают психическими расстрой</w:t>
      </w:r>
      <w:r w:rsidRPr="00733BC8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softHyphen/>
      </w:r>
      <w:r w:rsidRPr="00733BC8">
        <w:rPr>
          <w:rFonts w:ascii="Times New Roman" w:hAnsi="Times New Roman" w:cs="Times New Roman"/>
          <w:b/>
          <w:i/>
          <w:color w:val="000000"/>
          <w:spacing w:val="-22"/>
          <w:sz w:val="28"/>
          <w:szCs w:val="28"/>
        </w:rPr>
        <w:t>ствами.</w:t>
      </w:r>
    </w:p>
    <w:p w:rsidR="00FF31FD" w:rsidRPr="00733BC8" w:rsidRDefault="00FF31FD" w:rsidP="00733BC8">
      <w:pPr>
        <w:shd w:val="clear" w:color="auto" w:fill="FFFFFF"/>
        <w:spacing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Не все люди, совершающие суицид, психичес</w:t>
      </w:r>
      <w:r w:rsidRPr="00733BC8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ки больны. Человек, задумавший самоубийство, чувствует безнадежность и беспомощность, не </w:t>
      </w:r>
      <w:r w:rsidRPr="00733BC8"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видит выхода из возникших трудностей, из болез</w:t>
      </w:r>
      <w:r w:rsidRPr="00733BC8"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pacing w:val="-2"/>
          <w:w w:val="98"/>
          <w:sz w:val="28"/>
          <w:szCs w:val="28"/>
        </w:rPr>
        <w:t>ненного эмоционального состояния. Это совсем не значит, что он страдает каким-то психическим рас</w:t>
      </w:r>
      <w:r w:rsidRPr="00733BC8">
        <w:rPr>
          <w:rFonts w:ascii="Times New Roman" w:hAnsi="Times New Roman" w:cs="Times New Roman"/>
          <w:color w:val="000000"/>
          <w:spacing w:val="-2"/>
          <w:w w:val="98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pacing w:val="-2"/>
          <w:w w:val="102"/>
          <w:sz w:val="28"/>
          <w:szCs w:val="28"/>
        </w:rPr>
        <w:t>стройством.</w:t>
      </w:r>
    </w:p>
    <w:p w:rsidR="00FF31FD" w:rsidRPr="00733BC8" w:rsidRDefault="00FF31FD" w:rsidP="00733BC8">
      <w:pPr>
        <w:shd w:val="clear" w:color="auto" w:fill="FFFFFF"/>
        <w:spacing w:before="15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6. Ложное суждение: разговор о самоубий</w:t>
      </w:r>
      <w:r w:rsidRPr="00733BC8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softHyphen/>
      </w:r>
      <w:r w:rsidRPr="00733BC8"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  <w:t xml:space="preserve">стве может усилить желание человека уйти </w:t>
      </w:r>
      <w:r w:rsidRPr="00733BC8">
        <w:rPr>
          <w:rFonts w:ascii="Times New Roman" w:hAnsi="Times New Roman" w:cs="Times New Roman"/>
          <w:b/>
          <w:i/>
          <w:color w:val="000000"/>
          <w:spacing w:val="-8"/>
          <w:sz w:val="28"/>
          <w:szCs w:val="28"/>
        </w:rPr>
        <w:t>из жизни.</w:t>
      </w:r>
    </w:p>
    <w:p w:rsidR="00FF31FD" w:rsidRPr="00733BC8" w:rsidRDefault="00FF31FD" w:rsidP="00733B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733BC8">
        <w:rPr>
          <w:rFonts w:ascii="Times New Roman" w:hAnsi="Times New Roman" w:cs="Times New Roman"/>
          <w:color w:val="000000"/>
          <w:spacing w:val="-2"/>
          <w:w w:val="98"/>
          <w:sz w:val="28"/>
          <w:szCs w:val="28"/>
        </w:rPr>
        <w:t>Разговор о самоубийстве не может быть причи</w:t>
      </w:r>
      <w:r w:rsidRPr="00733BC8">
        <w:rPr>
          <w:rFonts w:ascii="Times New Roman" w:hAnsi="Times New Roman" w:cs="Times New Roman"/>
          <w:color w:val="000000"/>
          <w:spacing w:val="-2"/>
          <w:w w:val="98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w w:val="98"/>
          <w:sz w:val="28"/>
          <w:szCs w:val="28"/>
        </w:rPr>
        <w:t>ной его совершения. Если не поговорить на эту тему, то невозможно будет определить, является ли опасность суицида реальной. Часто откровен</w:t>
      </w:r>
      <w:r w:rsidRPr="00733BC8">
        <w:rPr>
          <w:rFonts w:ascii="Times New Roman" w:hAnsi="Times New Roman" w:cs="Times New Roman"/>
          <w:color w:val="000000"/>
          <w:w w:val="98"/>
          <w:sz w:val="28"/>
          <w:szCs w:val="28"/>
        </w:rPr>
        <w:softHyphen/>
      </w:r>
      <w:r w:rsidRPr="00733BC8">
        <w:rPr>
          <w:rFonts w:ascii="Times New Roman" w:hAnsi="Times New Roman" w:cs="Times New Roman"/>
          <w:color w:val="000000"/>
          <w:sz w:val="28"/>
          <w:szCs w:val="28"/>
        </w:rPr>
        <w:t xml:space="preserve">ная, душевная беседа является первым шагом </w:t>
      </w:r>
      <w:r w:rsidRPr="00733BC8">
        <w:rPr>
          <w:rFonts w:ascii="Times New Roman" w:hAnsi="Times New Roman" w:cs="Times New Roman"/>
          <w:color w:val="000000"/>
          <w:w w:val="99"/>
          <w:sz w:val="28"/>
          <w:szCs w:val="28"/>
        </w:rPr>
        <w:t>в предупреждении самоубийства.</w:t>
      </w:r>
    </w:p>
    <w:p w:rsidR="00E313A5" w:rsidRPr="00733BC8" w:rsidRDefault="00E313A5" w:rsidP="00733BC8">
      <w:pPr>
        <w:shd w:val="clear" w:color="auto" w:fill="FFFFFF"/>
        <w:spacing w:before="86" w:line="240" w:lineRule="auto"/>
        <w:ind w:right="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spacing w:val="-2"/>
          <w:w w:val="103"/>
          <w:sz w:val="28"/>
          <w:szCs w:val="28"/>
        </w:rPr>
        <w:t>7. Ложное суждение: если человек совер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2"/>
          <w:w w:val="103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w w:val="103"/>
          <w:sz w:val="28"/>
          <w:szCs w:val="28"/>
        </w:rPr>
        <w:t xml:space="preserve">шил суицидальную попытку, </w:t>
      </w:r>
      <w:proofErr w:type="gramStart"/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w w:val="103"/>
          <w:sz w:val="28"/>
          <w:szCs w:val="28"/>
        </w:rPr>
        <w:t>значит</w:t>
      </w:r>
      <w:proofErr w:type="gramEnd"/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w w:val="103"/>
          <w:sz w:val="28"/>
          <w:szCs w:val="28"/>
        </w:rPr>
        <w:t xml:space="preserve"> он всегда будет суицидальной личностью, и в дальней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w w:val="103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13"/>
          <w:w w:val="103"/>
          <w:sz w:val="28"/>
          <w:szCs w:val="28"/>
        </w:rPr>
        <w:t>шем это обязательно повторится.</w:t>
      </w:r>
    </w:p>
    <w:p w:rsidR="00E313A5" w:rsidRPr="00733BC8" w:rsidRDefault="00E313A5" w:rsidP="00733B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Суицидальный кризис обычно носит времен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характер, не длится всю жизнь. Если чело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век получает помощь (психологическую и дру</w:t>
      </w:r>
      <w:r w:rsidRPr="00733BC8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 xml:space="preserve">гую), то он, вероятнее всего, сможет решить </w:t>
      </w:r>
      <w:r w:rsidRPr="00733BC8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 xml:space="preserve">возникшие проблемы и избавиться от мыслей </w:t>
      </w:r>
      <w:r w:rsidRPr="00733BC8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о самоубийстве.</w:t>
      </w:r>
    </w:p>
    <w:p w:rsidR="00E313A5" w:rsidRPr="00733BC8" w:rsidRDefault="00E313A5" w:rsidP="00733BC8">
      <w:pPr>
        <w:shd w:val="clear" w:color="auto" w:fill="FFFFFF"/>
        <w:spacing w:before="122" w:line="240" w:lineRule="auto"/>
        <w:ind w:right="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w w:val="105"/>
          <w:sz w:val="28"/>
          <w:szCs w:val="28"/>
        </w:rPr>
        <w:t xml:space="preserve">8. Ложное суждение: люди, задумавшие 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11"/>
          <w:sz w:val="28"/>
          <w:szCs w:val="28"/>
        </w:rPr>
        <w:t>самоубийство, просто не хотят жить.</w:t>
      </w:r>
    </w:p>
    <w:p w:rsidR="00E313A5" w:rsidRPr="00733BC8" w:rsidRDefault="00E313A5" w:rsidP="00733B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lastRenderedPageBreak/>
        <w:t>Подавляющее большинство людей с суицидаль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 xml:space="preserve">ными намерениями колеблются в выборе между 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жизнью и смертью. Они скорее стремятся изба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 xml:space="preserve">виться от непереносимой душевной боли, нежели </w:t>
      </w:r>
      <w:r w:rsidRPr="00733BC8">
        <w:rPr>
          <w:rFonts w:ascii="Times New Roman" w:eastAsia="Times New Roman" w:hAnsi="Times New Roman" w:cs="Times New Roman"/>
          <w:color w:val="000000"/>
          <w:spacing w:val="-1"/>
          <w:w w:val="98"/>
          <w:sz w:val="28"/>
          <w:szCs w:val="28"/>
        </w:rPr>
        <w:t>действительно хотят умереть.</w:t>
      </w:r>
    </w:p>
    <w:p w:rsidR="00E313A5" w:rsidRPr="00733BC8" w:rsidRDefault="00E313A5" w:rsidP="00733BC8">
      <w:pPr>
        <w:shd w:val="clear" w:color="auto" w:fill="FFFFFF"/>
        <w:spacing w:before="115" w:line="240" w:lineRule="auto"/>
        <w:ind w:right="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9. Ложное суждение: мужчины пытаются </w:t>
      </w:r>
      <w:r w:rsidRPr="00733BC8">
        <w:rPr>
          <w:rFonts w:ascii="Times New Roman" w:eastAsia="Times New Roman" w:hAnsi="Times New Roman" w:cs="Times New Roman"/>
          <w:b/>
          <w:i/>
          <w:color w:val="000000"/>
          <w:w w:val="104"/>
          <w:sz w:val="28"/>
          <w:szCs w:val="28"/>
        </w:rPr>
        <w:t xml:space="preserve">покончить жизнь самоубийством чаще, чем 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6"/>
          <w:w w:val="104"/>
          <w:sz w:val="28"/>
          <w:szCs w:val="28"/>
        </w:rPr>
        <w:t>женщины.</w:t>
      </w:r>
    </w:p>
    <w:p w:rsidR="00E313A5" w:rsidRPr="00733BC8" w:rsidRDefault="00E313A5" w:rsidP="00733BC8">
      <w:pPr>
        <w:shd w:val="clear" w:color="auto" w:fill="FFFFFF"/>
        <w:spacing w:before="36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t>Женщины совершают суицидальные по</w:t>
      </w:r>
      <w:r w:rsidRPr="00733BC8">
        <w:rPr>
          <w:rFonts w:ascii="Times New Roman" w:eastAsia="Times New Roman" w:hAnsi="Times New Roman" w:cs="Times New Roman"/>
          <w:color w:val="000000"/>
          <w:w w:val="104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пытки приблизительно в 3 раза чаще, чем муж</w:t>
      </w:r>
      <w:r w:rsidRPr="00733BC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чины. Однако мужчины убивают себя приблизи</w:t>
      </w:r>
      <w:r w:rsidRPr="00733B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 в 3 раза чаще, чем женщины, поскольку </w:t>
      </w:r>
      <w:r w:rsidRPr="00733B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выбирают более действенные способы, оставля</w:t>
      </w:r>
      <w:r w:rsidRPr="00733B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мало возможностей для их спасения.</w:t>
      </w:r>
    </w:p>
    <w:p w:rsidR="00E313A5" w:rsidRPr="00733BC8" w:rsidRDefault="00E313A5" w:rsidP="00733BC8">
      <w:pPr>
        <w:shd w:val="clear" w:color="auto" w:fill="FFFFFF"/>
        <w:spacing w:line="240" w:lineRule="auto"/>
        <w:ind w:right="9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</w:rPr>
        <w:t>10. Ложное суждение: все действия во вре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9"/>
          <w:w w:val="101"/>
          <w:sz w:val="28"/>
          <w:szCs w:val="28"/>
        </w:rPr>
        <w:t>мя суицидальной попытки являются импульсив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9"/>
          <w:w w:val="101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w w:val="101"/>
          <w:sz w:val="28"/>
          <w:szCs w:val="28"/>
        </w:rPr>
        <w:t xml:space="preserve">ными, непродуманными и свидетельствуют 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16"/>
          <w:sz w:val="28"/>
          <w:szCs w:val="28"/>
        </w:rPr>
        <w:t>об отсутствии плана.</w:t>
      </w:r>
    </w:p>
    <w:p w:rsidR="00E313A5" w:rsidRPr="00733BC8" w:rsidRDefault="00E313A5" w:rsidP="00733BC8">
      <w:pPr>
        <w:shd w:val="clear" w:color="auto" w:fill="FFFFFF"/>
        <w:spacing w:line="240" w:lineRule="auto"/>
        <w:ind w:right="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 xml:space="preserve">Не всегда так происходит. Большинство </w:t>
      </w:r>
      <w:proofErr w:type="gramStart"/>
      <w:r w:rsidRPr="00733BC8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>пыта</w:t>
      </w:r>
      <w:r w:rsidRPr="00733BC8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proofErr w:type="gramEnd"/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уйти из жизни предварительно обдумы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вают свои действия. Они часто намекают о сво</w:t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их намерениях окружающим, прежде чем убить 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106"/>
          <w:sz w:val="28"/>
          <w:szCs w:val="28"/>
        </w:rPr>
        <w:t>себя.</w:t>
      </w:r>
    </w:p>
    <w:p w:rsidR="00E313A5" w:rsidRPr="00733BC8" w:rsidRDefault="00E313A5" w:rsidP="00733BC8">
      <w:pPr>
        <w:shd w:val="clear" w:color="auto" w:fill="FFFFFF"/>
        <w:spacing w:before="14" w:line="240" w:lineRule="auto"/>
        <w:ind w:right="7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 Ложное суждение; человек может по</w:t>
      </w:r>
      <w:r w:rsidRPr="00733B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softHyphen/>
        <w:t>кончить с собой под воздействием обстоя</w:t>
      </w:r>
      <w:r w:rsidRPr="00733BC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</w:rPr>
        <w:t>тельств даже в хорошем расположении духа.</w:t>
      </w:r>
    </w:p>
    <w:p w:rsidR="00E313A5" w:rsidRPr="00733BC8" w:rsidRDefault="00E313A5" w:rsidP="00733BC8">
      <w:pPr>
        <w:shd w:val="clear" w:color="auto" w:fill="FFFFFF"/>
        <w:spacing w:line="240" w:lineRule="auto"/>
        <w:ind w:right="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 хорошем настроении с жизнью не расста</w:t>
      </w:r>
      <w:r w:rsidRPr="00733BC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ются, зато депрессивное состояние, как прави</w:t>
      </w:r>
      <w:r w:rsidRPr="00733BC8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ло, рождает мысли о самоубийстве.</w:t>
      </w:r>
    </w:p>
    <w:p w:rsidR="00E313A5" w:rsidRPr="00733BC8" w:rsidRDefault="00E313A5" w:rsidP="00733BC8">
      <w:pPr>
        <w:shd w:val="clear" w:color="auto" w:fill="FFFFFF"/>
        <w:spacing w:before="36" w:line="240" w:lineRule="auto"/>
        <w:ind w:right="5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12. Ложное суждение: не существует зна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1"/>
          <w:w w:val="103"/>
          <w:sz w:val="28"/>
          <w:szCs w:val="28"/>
        </w:rPr>
        <w:t xml:space="preserve">чимой связи между суицидом и наркоманией, </w:t>
      </w:r>
      <w:r w:rsidRPr="00733BC8">
        <w:rPr>
          <w:rFonts w:ascii="Times New Roman" w:eastAsia="Times New Roman" w:hAnsi="Times New Roman" w:cs="Times New Roman"/>
          <w:b/>
          <w:i/>
          <w:color w:val="000000"/>
          <w:spacing w:val="-2"/>
          <w:w w:val="103"/>
          <w:sz w:val="28"/>
          <w:szCs w:val="28"/>
        </w:rPr>
        <w:t>токсикоманией, алкоголизмом.</w:t>
      </w:r>
    </w:p>
    <w:p w:rsidR="00E313A5" w:rsidRPr="00733BC8" w:rsidRDefault="00E313A5" w:rsidP="00733BC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BC8">
        <w:rPr>
          <w:rFonts w:ascii="Times New Roman" w:eastAsia="Times New Roman" w:hAnsi="Times New Roman" w:cs="Times New Roman"/>
          <w:color w:val="000000"/>
          <w:spacing w:val="-2"/>
          <w:w w:val="104"/>
          <w:sz w:val="28"/>
          <w:szCs w:val="28"/>
        </w:rPr>
        <w:t>Зависимость от алкоголя, наркотиков, токси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104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вещест</w:t>
      </w:r>
      <w:r w:rsidR="001779B6" w:rsidRPr="00733BC8">
        <w:rPr>
          <w:rFonts w:ascii="Times New Roman" w:eastAsia="Times New Roman" w:hAnsi="Times New Roman" w:cs="Times New Roman"/>
          <w:color w:val="000000"/>
          <w:sz w:val="28"/>
          <w:szCs w:val="28"/>
        </w:rPr>
        <w:t>в является фактором риска суици</w:t>
      </w:r>
      <w:r w:rsidRPr="00733BC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да. Люди, находящиеся в депрессивном состоя</w:t>
      </w:r>
      <w:r w:rsidRPr="00733BC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 xml:space="preserve">нии, </w:t>
      </w:r>
      <w:r w:rsidRPr="00733BC8">
        <w:rPr>
          <w:rFonts w:ascii="Times New Roman" w:eastAsia="Times New Roman" w:hAnsi="Times New Roman" w:cs="Times New Roman"/>
          <w:color w:val="000000"/>
          <w:spacing w:val="16"/>
          <w:w w:val="103"/>
          <w:sz w:val="28"/>
          <w:szCs w:val="28"/>
        </w:rPr>
        <w:t>часто</w:t>
      </w:r>
      <w:r w:rsidRPr="00733BC8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 xml:space="preserve">используют </w:t>
      </w:r>
      <w:r w:rsidRPr="00733BC8">
        <w:rPr>
          <w:rFonts w:ascii="Times New Roman" w:eastAsia="Times New Roman" w:hAnsi="Times New Roman" w:cs="Times New Roman"/>
          <w:color w:val="000000"/>
          <w:spacing w:val="12"/>
          <w:w w:val="103"/>
          <w:sz w:val="28"/>
          <w:szCs w:val="28"/>
        </w:rPr>
        <w:t>алкоголь</w:t>
      </w:r>
      <w:r w:rsidRPr="00733BC8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103"/>
          <w:sz w:val="28"/>
          <w:szCs w:val="28"/>
        </w:rPr>
        <w:t xml:space="preserve">и другие 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вещества, чтобы справиться с ситуацией. Это мо</w:t>
      </w:r>
      <w:r w:rsidRPr="00733BC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softHyphen/>
        <w:t xml:space="preserve">жет привести к импульсивному поведению, так как </w:t>
      </w:r>
      <w:r w:rsidRPr="00733BC8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t>все эти вещества искажают восприятие действи</w:t>
      </w:r>
      <w:r w:rsidRPr="00733BC8">
        <w:rPr>
          <w:rFonts w:ascii="Times New Roman" w:eastAsia="Times New Roman" w:hAnsi="Times New Roman" w:cs="Times New Roman"/>
          <w:color w:val="000000"/>
          <w:w w:val="97"/>
          <w:sz w:val="28"/>
          <w:szCs w:val="28"/>
        </w:rPr>
        <w:softHyphen/>
      </w:r>
      <w:r w:rsidRPr="00733BC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тельности и значительно снижают способность </w:t>
      </w:r>
      <w:r w:rsidRPr="00733BC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критиче</w:t>
      </w:r>
      <w:bookmarkStart w:id="0" w:name="_GoBack"/>
      <w:bookmarkEnd w:id="0"/>
      <w:r w:rsidRPr="00733BC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 мыслить.</w:t>
      </w:r>
    </w:p>
    <w:sectPr w:rsidR="00E313A5" w:rsidRPr="00733BC8" w:rsidSect="00733BC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FD"/>
    <w:rsid w:val="001779B6"/>
    <w:rsid w:val="00207F2D"/>
    <w:rsid w:val="002634D0"/>
    <w:rsid w:val="0032536D"/>
    <w:rsid w:val="003C3724"/>
    <w:rsid w:val="005E1090"/>
    <w:rsid w:val="00733BC8"/>
    <w:rsid w:val="007F0F5D"/>
    <w:rsid w:val="0084693A"/>
    <w:rsid w:val="008B5F7D"/>
    <w:rsid w:val="00AB41BC"/>
    <w:rsid w:val="00E313A5"/>
    <w:rsid w:val="00E7257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psych-01_user</dc:creator>
  <cp:lastModifiedBy>SMART</cp:lastModifiedBy>
  <cp:revision>4</cp:revision>
  <dcterms:created xsi:type="dcterms:W3CDTF">2019-02-13T07:30:00Z</dcterms:created>
  <dcterms:modified xsi:type="dcterms:W3CDTF">2019-04-16T06:12:00Z</dcterms:modified>
</cp:coreProperties>
</file>