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0B5" w:rsidRDefault="007750B5" w:rsidP="007750B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ПОЛОЖЕНИЕ</w:t>
      </w:r>
      <w:r w:rsidR="00B77EA9" w:rsidRPr="00F7074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7750B5" w:rsidRDefault="007750B5" w:rsidP="007750B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конкурса</w:t>
      </w:r>
      <w:r w:rsidR="00B77EA9" w:rsidRPr="00F7074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фото</w:t>
      </w:r>
      <w:r w:rsidR="00822FE0" w:rsidRPr="00F7074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графий</w:t>
      </w:r>
    </w:p>
    <w:p w:rsidR="00B77EA9" w:rsidRPr="00F70741" w:rsidRDefault="00B77EA9" w:rsidP="007750B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проекта «Мой Дуб – Моя история»</w:t>
      </w:r>
    </w:p>
    <w:p w:rsidR="00B77EA9" w:rsidRPr="00F70741" w:rsidRDefault="00B77EA9" w:rsidP="00F7074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77EA9" w:rsidRPr="00F70741" w:rsidRDefault="00B77EA9" w:rsidP="00F70741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1.Общие положения</w:t>
      </w:r>
    </w:p>
    <w:p w:rsidR="00F70741" w:rsidRDefault="00B77EA9" w:rsidP="0077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Настоящее Положение определяет порядок организации и проведения областного конкурса </w:t>
      </w:r>
      <w:r w:rsidR="0035635A"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фотографий дубов в рамках проекта «Мой Дуб – Моя История» </w:t>
      </w: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Интернет-странице в социальной сети </w:t>
      </w:r>
      <w:proofErr w:type="spellStart"/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Вконтакте</w:t>
      </w:r>
      <w:proofErr w:type="spellEnd"/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«Мой дуб – моя история» (</w:t>
      </w:r>
      <w:hyperlink r:id="rId7" w:history="1">
        <w:r w:rsidRPr="00F70741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https://vk.com/moydub</w:t>
        </w:r>
      </w:hyperlink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 (далее – Конкурс), порядок участия в Конкурсе и определения победителей Конкурса.</w:t>
      </w:r>
    </w:p>
    <w:p w:rsidR="00B77EA9" w:rsidRPr="00F70741" w:rsidRDefault="00B77EA9" w:rsidP="0077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Конкурс проводится в соответствии с ч. 2 ст. 77 и п. 22 ст. 34 Федерального закона Российской Федерации «Об образовании в Российской Федерации» № 273-ФЗ от 29.12.2012 г. (в ред. от 31.12.2014) и направлен на поддержку творческого потенциала обучающихся. Конкурсы разработаны с учетом требований Федеральных государственных стандартов образования (ФГОС).</w:t>
      </w:r>
    </w:p>
    <w:p w:rsidR="00B77EA9" w:rsidRPr="00F70741" w:rsidRDefault="00B77EA9" w:rsidP="0077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 Учредителем конкурса формируется Организационный комитет (далее – оргкомитет), который в дальнейшем разрабатывает программу проведения конкурса, организует его мероприятия, создает независимую комиссию для оценивания предоставленных материалов, оформляет наградные документы, издает приказы о проведении Конкурса и о награждении победителей и участников Конкурса</w:t>
      </w:r>
      <w:r w:rsid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77EA9" w:rsidRPr="00F70741" w:rsidRDefault="00B77EA9" w:rsidP="0077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1.4. Оргкомитет конкурса формирует Жюри конкурса и обеспечивает его необходимыми для оценки работ ресурсами, утверждает списки победителей и призеров, утверждает соответствующие протоколы, осуществляет информационную поддержку конкурса.</w:t>
      </w:r>
    </w:p>
    <w:p w:rsidR="00F70741" w:rsidRDefault="00B77EA9" w:rsidP="0077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1.5. Жюри конкурса проводит проверку и оценку работ, составляет таблицу оценок представленных на Конкурс работ, определяет победителей и призеров Конкурса, оформляет соответствующие протоколы.</w:t>
      </w:r>
    </w:p>
    <w:p w:rsidR="00F70741" w:rsidRDefault="00F70741" w:rsidP="0077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1.6</w:t>
      </w:r>
      <w:r w:rsidR="00B77EA9"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Оргкомитет осуществляет организационно-техническое и информационное сопровождение Конкурса</w:t>
      </w:r>
      <w:r w:rsidR="00EF6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70741" w:rsidRDefault="00F70741" w:rsidP="0077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1.7</w:t>
      </w:r>
      <w:r w:rsidR="00B77EA9"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Цели и задачи Конкурса:</w:t>
      </w:r>
    </w:p>
    <w:p w:rsidR="00F70741" w:rsidRDefault="00B77EA9" w:rsidP="00F7074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поддержка творческого потенциала обучающихся;</w:t>
      </w:r>
    </w:p>
    <w:p w:rsidR="00F70741" w:rsidRPr="00F70741" w:rsidRDefault="00B77EA9" w:rsidP="00F7074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творческого мышления, развитие интеллектуальных способностей участников;</w:t>
      </w:r>
    </w:p>
    <w:p w:rsidR="00F70741" w:rsidRPr="00F70741" w:rsidRDefault="00904823" w:rsidP="00F7074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ценностей истории, заботы о традиции и сохранение биологического разнообразия форм рода «Дуб» (</w:t>
      </w:r>
      <w:proofErr w:type="spellStart"/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Qer</w:t>
      </w:r>
      <w:r w:rsidR="0035635A"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</w:t>
      </w: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us</w:t>
      </w:r>
      <w:proofErr w:type="spellEnd"/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 рамках проекта «Мой Дуб – Моя История»</w:t>
      </w:r>
      <w:r w:rsidR="00EF6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70741" w:rsidRDefault="00B77EA9" w:rsidP="00F707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 Конкурса:</w:t>
      </w:r>
    </w:p>
    <w:p w:rsidR="00F70741" w:rsidRPr="00F70741" w:rsidRDefault="00904823" w:rsidP="00F7074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составление </w:t>
      </w:r>
      <w:proofErr w:type="gramStart"/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фото-архива</w:t>
      </w:r>
      <w:proofErr w:type="gramEnd"/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дубов, произрастающих на территории России и в Тверской области</w:t>
      </w:r>
      <w:r w:rsidR="00EF6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70741" w:rsidRPr="00F70741" w:rsidRDefault="00904823" w:rsidP="00F7074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составление интерактивной карты произрастания дубов на территории Тверской области;</w:t>
      </w:r>
    </w:p>
    <w:p w:rsidR="00F70741" w:rsidRPr="00F70741" w:rsidRDefault="00904823" w:rsidP="00F7074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разработка проекта паспортизации дубов на территории Тверской области;</w:t>
      </w:r>
    </w:p>
    <w:p w:rsidR="00F70741" w:rsidRPr="00F70741" w:rsidRDefault="00B77EA9" w:rsidP="00F7074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активизация внеклассной и внешкольной работы;</w:t>
      </w:r>
    </w:p>
    <w:p w:rsidR="00F70741" w:rsidRPr="00F70741" w:rsidRDefault="00B77EA9" w:rsidP="00F7074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помощь в научном и профессиональном самоопределении участников;</w:t>
      </w:r>
    </w:p>
    <w:p w:rsidR="00F70741" w:rsidRPr="00F70741" w:rsidRDefault="00B77EA9" w:rsidP="00F7074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условий для поддержки одарённых детей;</w:t>
      </w:r>
    </w:p>
    <w:p w:rsidR="00F70741" w:rsidRPr="00F70741" w:rsidRDefault="00B77EA9" w:rsidP="00F7074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активной жизненной позиции;</w:t>
      </w:r>
    </w:p>
    <w:p w:rsidR="00F70741" w:rsidRPr="00F70741" w:rsidRDefault="00B77EA9" w:rsidP="00F7074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повышение исследовательского и познавательного интереса </w:t>
      </w:r>
      <w:r w:rsidR="00BA4FB6"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обучающихся путем участия в викторинах, семинарах по теме проводимого конкурса</w:t>
      </w:r>
    </w:p>
    <w:p w:rsidR="00F70741" w:rsidRDefault="007750B5" w:rsidP="0077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1.8</w:t>
      </w:r>
      <w:r w:rsidR="00B77EA9"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Участниками Конкурса являются обучающиеся образовательных организаций высшего, общего и дополнительного образования, в том числе дети-инвалиды и обучающиеся с ограниченными возможностями здоровья</w:t>
      </w:r>
    </w:p>
    <w:p w:rsidR="00F70741" w:rsidRDefault="007750B5" w:rsidP="0077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1.9</w:t>
      </w:r>
      <w:r w:rsidR="00B77EA9"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Рабочий язык Конкурса – русский.</w:t>
      </w:r>
    </w:p>
    <w:p w:rsidR="00B77EA9" w:rsidRPr="00F70741" w:rsidRDefault="007750B5" w:rsidP="0077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1.10</w:t>
      </w:r>
      <w:r w:rsidR="00B77EA9"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Информация о конкурсе размещается на информационной страница конкурса в сети Интернет.</w:t>
      </w:r>
    </w:p>
    <w:p w:rsidR="00F70741" w:rsidRDefault="00B77EA9" w:rsidP="00F7074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Сроки и организация проведения Конкурса</w:t>
      </w:r>
    </w:p>
    <w:p w:rsidR="00F70741" w:rsidRDefault="00B77EA9" w:rsidP="007750B5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 Конкурс проводится непрерывно с</w:t>
      </w:r>
      <w:r w:rsid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0436C"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февраля</w:t>
      </w: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F0436C"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по 1</w:t>
      </w:r>
      <w:r w:rsidR="00F0436C"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0436C"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дека</w:t>
      </w: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бря 2025 года</w:t>
      </w:r>
      <w:r w:rsid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70741" w:rsidRDefault="00B77EA9" w:rsidP="0077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 Заявки на конкурс принимаются ежедневно;</w:t>
      </w:r>
    </w:p>
    <w:p w:rsidR="00F70741" w:rsidRDefault="00B77EA9" w:rsidP="0077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2.3. С целью создания </w:t>
      </w:r>
      <w:proofErr w:type="spellStart"/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безбарьерной</w:t>
      </w:r>
      <w:proofErr w:type="spellEnd"/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среды для обеспечения полноценного участия в Конкурсе всех категорий обучающихся, в том числе детей с ограниченными возможностями здоровья, детей-сирот, детей, проживающих в отдаленных регионах, и детей из семей, оказавшихся в трудной жизненной ситуации, Конкурс проводится в заочной форме, в том числе с использованием информационных технологий удаленного доступа</w:t>
      </w:r>
    </w:p>
    <w:p w:rsidR="00F70741" w:rsidRDefault="00B77EA9" w:rsidP="0077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2.4. Конкурс проводится в потоковом режиме: работы, поступившие на конкурс, оцениваются в соответствии с таблицей критериев и сравниваются с последними тридцатью работами, полученных оргкомитетом по данной номинации.</w:t>
      </w:r>
    </w:p>
    <w:p w:rsidR="00F70741" w:rsidRDefault="00B77EA9" w:rsidP="0077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2.5. Участие в конкурсе бесплатное</w:t>
      </w:r>
      <w:r w:rsidR="00EF6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70741" w:rsidRDefault="00B77EA9" w:rsidP="0077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2.6. Количество отправленных работ от одного автора не ограничено.</w:t>
      </w:r>
    </w:p>
    <w:p w:rsidR="00F70741" w:rsidRDefault="00B77EA9" w:rsidP="0077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2.7. Отправляя работу на конкурс, участник выражает свое согласие с настоящим Положением. Оргкомитет оставляет за собой право некоммерческого и</w:t>
      </w:r>
      <w:r w:rsidR="00F0436C"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спользования полученных работ: Д</w:t>
      </w: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емонстрации работ </w:t>
      </w:r>
      <w:r w:rsidR="00F0436C"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группе в социальной сети «</w:t>
      </w:r>
      <w:proofErr w:type="spellStart"/>
      <w:r w:rsidR="00F0436C"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Вконтакте</w:t>
      </w:r>
      <w:proofErr w:type="spellEnd"/>
      <w:r w:rsidR="00F0436C"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</w:t>
      </w:r>
      <w:hyperlink r:id="rId8" w:history="1">
        <w:r w:rsidR="00F0436C" w:rsidRPr="00F70741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https://vk.com/moydub</w:t>
        </w:r>
      </w:hyperlink>
      <w:r w:rsidR="00F0436C"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 </w:t>
      </w:r>
    </w:p>
    <w:p w:rsidR="00F70741" w:rsidRDefault="00B77EA9" w:rsidP="0077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2.8. Для участия в Конкурсе необходимо отправить работу на сайте </w:t>
      </w:r>
      <w:r w:rsidR="00F0436C"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социальной сети «</w:t>
      </w:r>
      <w:proofErr w:type="spellStart"/>
      <w:r w:rsidR="00F0436C"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Вконтакте</w:t>
      </w:r>
      <w:proofErr w:type="spellEnd"/>
      <w:r w:rsidR="00F0436C"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</w:t>
      </w:r>
      <w:hyperlink r:id="rId9" w:history="1">
        <w:r w:rsidR="00F0436C" w:rsidRPr="00F70741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https://vk.com/moydub</w:t>
        </w:r>
      </w:hyperlink>
      <w:r w:rsidR="00F0436C"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BB4482"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Контактный телефон для справок 8-903-034-44-44. </w:t>
      </w:r>
    </w:p>
    <w:p w:rsidR="00F70741" w:rsidRDefault="00B77EA9" w:rsidP="0077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2.9. Алгоритм участия в Конкурсе состоит из 3 этапов: отправка работы на конкурс, оценивание работы и оформление наградных документов.</w:t>
      </w:r>
    </w:p>
    <w:p w:rsidR="00B77EA9" w:rsidRPr="00F70741" w:rsidRDefault="00B77EA9" w:rsidP="0077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2.10. Жюри принимает решение конфиденциально. Решение жюри пересмотру не подлежит.</w:t>
      </w:r>
    </w:p>
    <w:p w:rsidR="00B77EA9" w:rsidRPr="00F70741" w:rsidRDefault="00B77EA9" w:rsidP="00F70741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3. Требования к оформлению конкурсных материалов</w:t>
      </w:r>
    </w:p>
    <w:p w:rsidR="00F70741" w:rsidRDefault="00B77EA9" w:rsidP="0077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3.1. На конкурс принимаются авторские работы обучающихся </w:t>
      </w:r>
      <w:r w:rsid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образовательных </w:t>
      </w: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</w:t>
      </w:r>
      <w:r w:rsidR="00F27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ганизацияй</w:t>
      </w:r>
      <w:bookmarkStart w:id="0" w:name="_GoBack"/>
      <w:bookmarkEnd w:id="0"/>
      <w:r w:rsidR="00F97DD4"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</w:t>
      </w: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высшего, общего и дополнительного образования, в том числе детей-инвалидов и обучающихся с ограниченными возможностями здоровья</w:t>
      </w:r>
      <w:r w:rsid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70741" w:rsidRDefault="00B77EA9" w:rsidP="0077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3.2. Критерии оценки </w:t>
      </w:r>
      <w:r w:rsidR="00F97DD4"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фотографий</w:t>
      </w: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70741" w:rsidRPr="00F70741" w:rsidRDefault="00F70741" w:rsidP="00F70741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соответствие тематике конкурса;</w:t>
      </w:r>
    </w:p>
    <w:p w:rsidR="00B77EA9" w:rsidRPr="00F70741" w:rsidRDefault="00F70741" w:rsidP="00F70741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B77EA9"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амостоятельность выполнения</w:t>
      </w:r>
      <w:r w:rsidR="00554B98"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77EA9"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77EA9" w:rsidRPr="00F70741" w:rsidRDefault="00F70741" w:rsidP="00F70741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B77EA9"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ригинальность </w:t>
      </w:r>
      <w:r w:rsidR="00554B98"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фотографии</w:t>
      </w: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77EA9" w:rsidRPr="00F70741" w:rsidRDefault="00F70741" w:rsidP="00F70741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554B98"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реативность</w:t>
      </w: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70741" w:rsidRPr="00F70741" w:rsidRDefault="00F70741" w:rsidP="00F70741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554B98"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омпоновка кадра</w:t>
      </w:r>
      <w:r w:rsidR="00B77EA9"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77EA9" w:rsidRPr="00F70741" w:rsidRDefault="00B77EA9" w:rsidP="00F707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 работ проводится по 100 бальной системе.</w:t>
      </w:r>
    </w:p>
    <w:p w:rsidR="00B77EA9" w:rsidRPr="00F70741" w:rsidRDefault="00B77EA9" w:rsidP="00F70741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 Награждение</w:t>
      </w:r>
    </w:p>
    <w:p w:rsidR="00F70741" w:rsidRDefault="00B77EA9" w:rsidP="00F70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4.1. По итогам работы экспертной комиссии награждаются:</w:t>
      </w:r>
    </w:p>
    <w:p w:rsidR="00F70741" w:rsidRDefault="00F70741" w:rsidP="00F70741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участники -</w:t>
      </w:r>
      <w:r w:rsidR="00B77EA9"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победители и лауреаты, набравшие максимальные баллы </w:t>
      </w:r>
      <w:r w:rsidR="00554B98"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3 человека</w:t>
      </w:r>
      <w:r w:rsidR="00B77EA9"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70741" w:rsidRDefault="00B77EA9" w:rsidP="00F70741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учителя, подготовившие победителей и лауреатов мероприятия;</w:t>
      </w:r>
    </w:p>
    <w:p w:rsidR="00F70741" w:rsidRDefault="00B77EA9" w:rsidP="00F70741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</w:t>
      </w:r>
      <w:r w:rsid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стники за участие в мероприятии.</w:t>
      </w:r>
    </w:p>
    <w:p w:rsidR="00F70741" w:rsidRPr="00F70741" w:rsidRDefault="00B77EA9" w:rsidP="00F70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554B98"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F7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 заполнении данных для оформления наградного документа разрешается указывать ФИО руководителя/куратора/наставника</w:t>
      </w:r>
    </w:p>
    <w:p w:rsidR="00466CB0" w:rsidRPr="00F70741" w:rsidRDefault="00466CB0" w:rsidP="00F70741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66CB0" w:rsidRPr="00F70741" w:rsidSect="007750B5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4FE" w:rsidRDefault="00E664FE" w:rsidP="007750B5">
      <w:pPr>
        <w:spacing w:after="0" w:line="240" w:lineRule="auto"/>
      </w:pPr>
      <w:r>
        <w:separator/>
      </w:r>
    </w:p>
  </w:endnote>
  <w:endnote w:type="continuationSeparator" w:id="0">
    <w:p w:rsidR="00E664FE" w:rsidRDefault="00E664FE" w:rsidP="00775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4FE" w:rsidRDefault="00E664FE" w:rsidP="007750B5">
      <w:pPr>
        <w:spacing w:after="0" w:line="240" w:lineRule="auto"/>
      </w:pPr>
      <w:r>
        <w:separator/>
      </w:r>
    </w:p>
  </w:footnote>
  <w:footnote w:type="continuationSeparator" w:id="0">
    <w:p w:rsidR="00E664FE" w:rsidRDefault="00E664FE" w:rsidP="00775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1799135976"/>
      <w:docPartObj>
        <w:docPartGallery w:val="Page Numbers (Top of Page)"/>
        <w:docPartUnique/>
      </w:docPartObj>
    </w:sdtPr>
    <w:sdtContent>
      <w:p w:rsidR="007750B5" w:rsidRPr="007750B5" w:rsidRDefault="007750B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750B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750B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750B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27DF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750B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750B5" w:rsidRDefault="007750B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04571"/>
    <w:multiLevelType w:val="hybridMultilevel"/>
    <w:tmpl w:val="9B1CF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33F62"/>
    <w:multiLevelType w:val="hybridMultilevel"/>
    <w:tmpl w:val="BE845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00299"/>
    <w:multiLevelType w:val="hybridMultilevel"/>
    <w:tmpl w:val="A030C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12B3C"/>
    <w:multiLevelType w:val="hybridMultilevel"/>
    <w:tmpl w:val="9D5A0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B5"/>
    <w:rsid w:val="0035635A"/>
    <w:rsid w:val="00466CB0"/>
    <w:rsid w:val="005206E5"/>
    <w:rsid w:val="00554B98"/>
    <w:rsid w:val="007750B5"/>
    <w:rsid w:val="00822FE0"/>
    <w:rsid w:val="0085602D"/>
    <w:rsid w:val="00904823"/>
    <w:rsid w:val="00A95AE8"/>
    <w:rsid w:val="00B2579E"/>
    <w:rsid w:val="00B42DB5"/>
    <w:rsid w:val="00B77EA9"/>
    <w:rsid w:val="00BA4FB6"/>
    <w:rsid w:val="00BB4482"/>
    <w:rsid w:val="00BF02D8"/>
    <w:rsid w:val="00E664FE"/>
    <w:rsid w:val="00EF6E01"/>
    <w:rsid w:val="00F0436C"/>
    <w:rsid w:val="00F27DF8"/>
    <w:rsid w:val="00F70741"/>
    <w:rsid w:val="00F9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D4AE9"/>
  <w15:docId w15:val="{3624694E-A959-438E-AF58-ABAE17E5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79E"/>
  </w:style>
  <w:style w:type="paragraph" w:styleId="1">
    <w:name w:val="heading 1"/>
    <w:basedOn w:val="a"/>
    <w:link w:val="10"/>
    <w:uiPriority w:val="9"/>
    <w:qFormat/>
    <w:rsid w:val="00B77E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E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77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7EA9"/>
    <w:rPr>
      <w:b/>
      <w:bCs/>
    </w:rPr>
  </w:style>
  <w:style w:type="character" w:styleId="a5">
    <w:name w:val="Hyperlink"/>
    <w:basedOn w:val="a0"/>
    <w:uiPriority w:val="99"/>
    <w:unhideWhenUsed/>
    <w:rsid w:val="00B77EA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7074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75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50B5"/>
  </w:style>
  <w:style w:type="paragraph" w:styleId="a9">
    <w:name w:val="footer"/>
    <w:basedOn w:val="a"/>
    <w:link w:val="aa"/>
    <w:uiPriority w:val="99"/>
    <w:unhideWhenUsed/>
    <w:rsid w:val="00775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5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oydu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moydu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.com/moydu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Холодов Илья Александрович</dc:creator>
  <cp:keywords/>
  <dc:description/>
  <cp:lastModifiedBy>Galina Borisovna Marogulova</cp:lastModifiedBy>
  <cp:revision>3</cp:revision>
  <cp:lastPrinted>2025-11-20T09:32:00Z</cp:lastPrinted>
  <dcterms:created xsi:type="dcterms:W3CDTF">2025-11-21T05:27:00Z</dcterms:created>
  <dcterms:modified xsi:type="dcterms:W3CDTF">2025-11-21T05:36:00Z</dcterms:modified>
</cp:coreProperties>
</file>