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41C" w:rsidRDefault="006B441C" w:rsidP="00E27477">
      <w:pPr>
        <w:pStyle w:val="a4"/>
        <w:ind w:firstLine="851"/>
        <w:jc w:val="both"/>
      </w:pPr>
      <w:r>
        <w:t xml:space="preserve">В целях реализации </w:t>
      </w:r>
      <w:r w:rsidRPr="006B441C">
        <w:t>Постановления Правительства Тверской области от 08.02.2019г. № 51-пп «Об организации санаторно-курортного лечения детей и организации и обеспечении отдыха и оздоровления детей, находящихся в трудной жизненной ситуации</w:t>
      </w:r>
      <w:r>
        <w:t>,</w:t>
      </w:r>
      <w:r w:rsidRPr="006B441C">
        <w:t xml:space="preserve"> в Тверской области» </w:t>
      </w:r>
      <w:r>
        <w:t xml:space="preserve">гражданам Тверской области </w:t>
      </w:r>
      <w:r w:rsidRPr="006B441C">
        <w:rPr>
          <w:b/>
        </w:rPr>
        <w:t>предоставляются меры социальной поддержки путем оплаты стоимости пребывания детей в лагерях,</w:t>
      </w:r>
      <w:r>
        <w:rPr>
          <w:b/>
        </w:rPr>
        <w:t xml:space="preserve"> </w:t>
      </w:r>
      <w:r w:rsidRPr="006B441C">
        <w:rPr>
          <w:b/>
        </w:rPr>
        <w:t>организованных образовательными организациями, а также в загородных лагерях отдыха и оздоровления детей в Тверской области в каникулярное время.</w:t>
      </w:r>
      <w:r>
        <w:t xml:space="preserve"> </w:t>
      </w:r>
    </w:p>
    <w:p w:rsidR="00FE5E78" w:rsidRDefault="00FE5E78" w:rsidP="00E27477">
      <w:pPr>
        <w:pStyle w:val="a4"/>
        <w:ind w:firstLine="709"/>
        <w:jc w:val="both"/>
      </w:pPr>
      <w:r>
        <w:t xml:space="preserve">Для предоставления меры социальной поддержки гражданам путем оплаты стоимости пребывания детей в лагерях, </w:t>
      </w:r>
      <w:r w:rsidRPr="00FE5E78">
        <w:rPr>
          <w:b/>
          <w:u w:val="single"/>
        </w:rPr>
        <w:t>граждане, получающие универсальное пособие,</w:t>
      </w:r>
      <w:r>
        <w:t xml:space="preserve"> предоставляют в МФЦ заявление, а также следующие документы:</w:t>
      </w:r>
    </w:p>
    <w:p w:rsidR="00E27477" w:rsidRDefault="00FE5E78" w:rsidP="00E27477">
      <w:pPr>
        <w:pStyle w:val="a4"/>
        <w:ind w:firstLine="709"/>
        <w:jc w:val="both"/>
      </w:pPr>
      <w:r>
        <w:t>- копия паспорта или иного документа, удостоверяющего личность заявителя;</w:t>
      </w:r>
    </w:p>
    <w:p w:rsidR="0091212A" w:rsidRDefault="0091212A" w:rsidP="0091212A">
      <w:pPr>
        <w:pStyle w:val="a4"/>
        <w:ind w:firstLine="709"/>
        <w:jc w:val="both"/>
      </w:pPr>
      <w:r>
        <w:t>- копия паспорта ребенка (детей) или иного документа, удостоверяющего его личность в соответствии с законодательством РФ (в случае достижения ребенком возраста 14 лет);</w:t>
      </w:r>
    </w:p>
    <w:p w:rsidR="0091212A" w:rsidRDefault="0091212A" w:rsidP="0091212A">
      <w:pPr>
        <w:pStyle w:val="a4"/>
        <w:ind w:firstLine="709"/>
        <w:jc w:val="both"/>
      </w:pPr>
      <w:r>
        <w:t>- копия свидетельства о рождении ребенка (детей), не достигшего (-их) возраста 14 лет, выданного компетентным органом иностранного государства, и его нотариально удостоверенного перевода на русский язык или документов, содержащих сведения о рождении ребенка (детей), учитываемого(</w:t>
      </w:r>
      <w:proofErr w:type="spellStart"/>
      <w:r>
        <w:t>ых</w:t>
      </w:r>
      <w:proofErr w:type="spellEnd"/>
      <w:r>
        <w:t>) для предоставления дополнительной меры социальной поддержки, в случае если регистрация записи соответствующего акта произведена компетентным органом Донецкой Народной Республики, Республики Крым, Луганской Народной Республики, Запорожской области, Херсонской области и города федерального значения Севастополя до дня вхождения их в состав Российской Федерации (при необходимости представляются соответствующей категорией граждан, предусмотренных настоящим порядком);</w:t>
      </w:r>
    </w:p>
    <w:p w:rsidR="0091212A" w:rsidRDefault="0091212A" w:rsidP="0091212A">
      <w:pPr>
        <w:pStyle w:val="a4"/>
        <w:ind w:firstLine="709"/>
        <w:jc w:val="both"/>
      </w:pPr>
      <w:r>
        <w:t xml:space="preserve">- копия </w:t>
      </w:r>
      <w:r w:rsidRPr="0091212A">
        <w:t>документов, подтверждающих проживание заявителей на территориях Донецкой Народной Республики, Республики Крым, Луганской Народной Республики, Запорожской области, Херсонской области и города федерального значения Севастополя до дня вхождения их в состав Российской Федерации (при необходимости представляются соответствующей категорией граждан, предусмотренных настоящим порядком)</w:t>
      </w:r>
      <w:r w:rsidR="00035C8E">
        <w:t>;</w:t>
      </w:r>
    </w:p>
    <w:p w:rsidR="00035C8E" w:rsidRDefault="00035C8E" w:rsidP="0091212A">
      <w:pPr>
        <w:pStyle w:val="a4"/>
        <w:ind w:firstLine="709"/>
        <w:jc w:val="both"/>
      </w:pPr>
      <w:bookmarkStart w:id="0" w:name="_Hlk225349874"/>
      <w:r>
        <w:t>- сведения о регистрации ребенка по месту жительства (</w:t>
      </w:r>
      <w:proofErr w:type="spellStart"/>
      <w:r>
        <w:t>спр</w:t>
      </w:r>
      <w:proofErr w:type="spellEnd"/>
      <w:r>
        <w:t xml:space="preserve">. </w:t>
      </w:r>
      <w:r w:rsidR="000C167C">
        <w:t>ф</w:t>
      </w:r>
      <w:r>
        <w:t>ормы № 8</w:t>
      </w:r>
      <w:r w:rsidR="000C167C">
        <w:t>) по месту пребывания или месту фактического проживания на территории Тверской области (по собственной инициативе заявителя);</w:t>
      </w:r>
    </w:p>
    <w:p w:rsidR="000C167C" w:rsidRDefault="000C167C" w:rsidP="0091212A">
      <w:pPr>
        <w:pStyle w:val="a4"/>
        <w:ind w:firstLine="709"/>
        <w:jc w:val="both"/>
      </w:pPr>
      <w:r>
        <w:t>- копия страхового номера индивидуального лицевого счета (СНИЛС) заявителя (по собственной инициативе заявителя);</w:t>
      </w:r>
    </w:p>
    <w:bookmarkEnd w:id="0"/>
    <w:p w:rsidR="00FE5E78" w:rsidRDefault="00FE5E78" w:rsidP="00E27477">
      <w:pPr>
        <w:pStyle w:val="a4"/>
        <w:ind w:firstLine="709"/>
        <w:jc w:val="both"/>
      </w:pPr>
      <w:r>
        <w:t>- документ, подтверждающий получение универсального пособия (по собственной инициативе заявителя)</w:t>
      </w:r>
      <w:r w:rsidR="000C167C">
        <w:t>.</w:t>
      </w:r>
    </w:p>
    <w:p w:rsidR="00FE5E78" w:rsidRPr="00E27477" w:rsidRDefault="00FE5E78" w:rsidP="00E27477">
      <w:pPr>
        <w:pStyle w:val="a4"/>
        <w:ind w:firstLine="709"/>
        <w:jc w:val="both"/>
        <w:rPr>
          <w:b/>
          <w:u w:val="single"/>
        </w:rPr>
      </w:pPr>
      <w:r w:rsidRPr="00E27477">
        <w:rPr>
          <w:b/>
          <w:u w:val="single"/>
        </w:rPr>
        <w:t>Граждане, не получающие универсальное пособие, следующие документы:</w:t>
      </w:r>
    </w:p>
    <w:p w:rsidR="0091212A" w:rsidRDefault="0091212A" w:rsidP="0091212A">
      <w:pPr>
        <w:pStyle w:val="a4"/>
        <w:ind w:firstLine="709"/>
        <w:jc w:val="both"/>
      </w:pPr>
      <w:r>
        <w:t>- копия паспорта или иного документа, удостоверяющего личность заявителя;</w:t>
      </w:r>
    </w:p>
    <w:p w:rsidR="0091212A" w:rsidRDefault="0091212A" w:rsidP="0091212A">
      <w:pPr>
        <w:pStyle w:val="a4"/>
        <w:ind w:firstLine="709"/>
        <w:jc w:val="both"/>
      </w:pPr>
      <w:r>
        <w:lastRenderedPageBreak/>
        <w:t>- копия паспорта ребенка (детей) или иного документа, удостоверяющего его личность в соответствии с законодательством РФ (в случае достижения ребенком возраста 14 лет);</w:t>
      </w:r>
    </w:p>
    <w:p w:rsidR="0091212A" w:rsidRDefault="0091212A" w:rsidP="0091212A">
      <w:pPr>
        <w:pStyle w:val="a4"/>
        <w:ind w:firstLine="709"/>
        <w:jc w:val="both"/>
      </w:pPr>
      <w:r>
        <w:t>- копия свидетельства о рождении ребенка (детей), не достигшего (-их) возраста 14 лет, выданного компетентным органом иностранного государства, и его нотариально удостоверенного перевода на русский язык или документов, содержащих сведения о рождении ребенка (детей), учитываемого(</w:t>
      </w:r>
      <w:proofErr w:type="spellStart"/>
      <w:r>
        <w:t>ых</w:t>
      </w:r>
      <w:proofErr w:type="spellEnd"/>
      <w:r>
        <w:t>) для предоставления дополнительной меры социальной поддержки, в случае если регистрация записи соответствующего акта произведена компетентным органом Донецкой Народной Республики, Республики Крым, Луганской Народной Республики, Запорожской области, Херсонской области и города федерального значения Севастополя до дня вхождения их в состав Российской Федерации (при необходимости представляются соответствующей категорией граждан, предусмотренных настоящим порядком);</w:t>
      </w:r>
    </w:p>
    <w:p w:rsidR="0091212A" w:rsidRDefault="0091212A" w:rsidP="0091212A">
      <w:pPr>
        <w:pStyle w:val="a4"/>
        <w:ind w:firstLine="709"/>
        <w:jc w:val="both"/>
      </w:pPr>
      <w:r>
        <w:t>- копия документов, подтверждающих проживание заявителей на территориях Донецкой Народной Республики, Республики Крым, Луганской Народной Республики, Запорожской области, Херсонской области и города федерального значения Севастополя до дня вхождения их в состав Российской Федерации (при необходимости представляются соответствующей категорией граждан, предусмотренных настоящим порядком)</w:t>
      </w:r>
      <w:r w:rsidR="00E906B0">
        <w:t>;</w:t>
      </w:r>
    </w:p>
    <w:p w:rsidR="000C167C" w:rsidRDefault="000C167C" w:rsidP="000C167C">
      <w:pPr>
        <w:pStyle w:val="a4"/>
        <w:ind w:firstLine="709"/>
        <w:jc w:val="both"/>
      </w:pPr>
      <w:r>
        <w:t>- сведения о регистрации ребенка по месту жительства (</w:t>
      </w:r>
      <w:proofErr w:type="spellStart"/>
      <w:r>
        <w:t>спр</w:t>
      </w:r>
      <w:proofErr w:type="spellEnd"/>
      <w:r>
        <w:t>. формы № 8) по месту пребывания или месту фактического проживания на территории Тверской области (по собственной инициативе заявителя);</w:t>
      </w:r>
    </w:p>
    <w:p w:rsidR="000C167C" w:rsidRDefault="000C167C" w:rsidP="000C167C">
      <w:pPr>
        <w:pStyle w:val="a4"/>
        <w:ind w:firstLine="709"/>
        <w:jc w:val="both"/>
      </w:pPr>
      <w:r>
        <w:t>- копия страхового номера индивидуального лицевого счета (СНИЛС) заявителя (по собственной инициативе заявителя);</w:t>
      </w:r>
      <w:bookmarkStart w:id="1" w:name="_GoBack"/>
      <w:bookmarkEnd w:id="1"/>
    </w:p>
    <w:p w:rsidR="00FE5E78" w:rsidRDefault="00FE5E78" w:rsidP="00E27477">
      <w:pPr>
        <w:pStyle w:val="a4"/>
        <w:ind w:firstLine="709"/>
        <w:jc w:val="both"/>
      </w:pPr>
      <w:r>
        <w:t>-</w:t>
      </w:r>
      <w:r w:rsidR="00E27477">
        <w:t xml:space="preserve"> </w:t>
      </w:r>
      <w:r>
        <w:t>документы, подтверждающие доходы всех членов семьи за последние 12 календарных месяцев, предшествовавших месяцу перед месяцем обращения (по собственной инициативе заявителя)</w:t>
      </w:r>
      <w:r w:rsidR="00E906B0">
        <w:t>.</w:t>
      </w:r>
    </w:p>
    <w:p w:rsidR="00FE5E78" w:rsidRDefault="00FE5E78" w:rsidP="00E27477">
      <w:pPr>
        <w:pStyle w:val="a4"/>
        <w:ind w:firstLine="709"/>
        <w:jc w:val="both"/>
      </w:pPr>
      <w:r>
        <w:t xml:space="preserve">Документы, подтверждающие </w:t>
      </w:r>
      <w:r w:rsidRPr="00E27477">
        <w:rPr>
          <w:b/>
          <w:u w:val="single"/>
        </w:rPr>
        <w:t>принадлежность к категории детей, находящихся в трудной жизненной ситуации, к пакету документов (как на универсальное пособие) дополнительно предоставляют:</w:t>
      </w:r>
    </w:p>
    <w:p w:rsidR="00FE5E78" w:rsidRDefault="00FE5E78" w:rsidP="00E27477">
      <w:pPr>
        <w:pStyle w:val="a4"/>
        <w:ind w:firstLine="709"/>
        <w:jc w:val="both"/>
      </w:pPr>
      <w:r>
        <w:t>-</w:t>
      </w:r>
      <w:r>
        <w:tab/>
        <w:t xml:space="preserve">дети-сироты и дети, оставшихся без попечения родителей, – копия документа органа опеки и попечительства, подтверждающий отнесение детей к указанной категории (копия распоряжения ГКУ «ЦСПН», заверенная по состоянию на дату подачи </w:t>
      </w:r>
      <w:r w:rsidR="009D037C">
        <w:t>за</w:t>
      </w:r>
      <w:r>
        <w:t>явления), (по собственной инициативе заявителя);</w:t>
      </w:r>
    </w:p>
    <w:p w:rsidR="00FE5E78" w:rsidRDefault="00FE5E78" w:rsidP="00E27477">
      <w:pPr>
        <w:pStyle w:val="a4"/>
        <w:ind w:firstLine="709"/>
        <w:jc w:val="both"/>
      </w:pPr>
      <w:r>
        <w:t>-</w:t>
      </w:r>
      <w:r>
        <w:tab/>
        <w:t>дети жертвы вооруженных и межнациональных конфликтов, экологических и техногенных катастроф, стихийных бедствий – копия справки, выданной территориальным органом внутренних дел, подтверждающая, что ребенок стал жертвой вооруженных и межнациональных конфликтов, или копия справки, выданной территориальным подразделением Министерства Российской Федерации по делам  гражданской  обороны,  чрезвычайным  ситуациям  и  ликвидации последствий стихийных бедствий, подтверждающая, что ребенок пострадал от экологических и техногенных катастроф, стихийных бедствий (по собственной инициативе заявителя);</w:t>
      </w:r>
    </w:p>
    <w:p w:rsidR="00FE5E78" w:rsidRDefault="00FE5E78" w:rsidP="00E27477">
      <w:pPr>
        <w:pStyle w:val="a4"/>
        <w:ind w:firstLine="709"/>
        <w:jc w:val="both"/>
      </w:pPr>
      <w:r>
        <w:lastRenderedPageBreak/>
        <w:t>-дети-инвалиды, дети с ограниченными возможностями здоровья (при отсутствии противопоказаний для пребывания ребенка в летнем оздоровительном лагере) заключение психолого-медико-педагогической комиссии (справка МСЭ);</w:t>
      </w:r>
    </w:p>
    <w:p w:rsidR="00FE5E78" w:rsidRDefault="00FE5E78" w:rsidP="00E27477">
      <w:pPr>
        <w:pStyle w:val="a4"/>
        <w:ind w:firstLine="709"/>
        <w:jc w:val="both"/>
      </w:pPr>
      <w:r>
        <w:t>- для детей, оказавшихся в экстремальных условиях, детей-жертв насилия,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семьи, для детей с отклонениями в поведении. Документ органа системы профилактики безнадзорности и правонарушений несовершеннолетних муниципального образования, на территории которого проживают дети, подтверждающего, что дети относятся к одной из указанных категорий (копию Постановления КДН и ЗП, либо справку КДН и ЗП с датой выдачи 202</w:t>
      </w:r>
      <w:r w:rsidR="00E906B0">
        <w:t>6</w:t>
      </w:r>
      <w:r>
        <w:t xml:space="preserve"> года), (по собственной инициативе заявителя);</w:t>
      </w:r>
    </w:p>
    <w:p w:rsidR="00E906B0" w:rsidRDefault="00FE5E78" w:rsidP="00E27477">
      <w:pPr>
        <w:pStyle w:val="a4"/>
        <w:ind w:firstLine="709"/>
        <w:jc w:val="both"/>
      </w:pPr>
      <w:r>
        <w:t>- дети, которые воспитываются в семьях погибших участников специальной военной операции, при наличии следующих документов (справки из военкомата (с места службы) погибшего участника СВО с указанием его звания, периода службы, мест службы, даты и места гибели, свидетельство о смерти погибшего участника СВО).</w:t>
      </w:r>
    </w:p>
    <w:p w:rsidR="00E906B0" w:rsidRDefault="00E906B0" w:rsidP="00E27477">
      <w:pPr>
        <w:pStyle w:val="a4"/>
        <w:ind w:firstLine="709"/>
        <w:jc w:val="both"/>
      </w:pPr>
    </w:p>
    <w:p w:rsidR="00496749" w:rsidRPr="00E906B0" w:rsidRDefault="0028145C" w:rsidP="00E27477">
      <w:pPr>
        <w:pStyle w:val="a4"/>
        <w:ind w:firstLine="709"/>
        <w:jc w:val="both"/>
        <w:rPr>
          <w:b/>
          <w:u w:val="single"/>
        </w:rPr>
      </w:pPr>
      <w:r w:rsidRPr="00E906B0">
        <w:rPr>
          <w:b/>
          <w:u w:val="single"/>
        </w:rPr>
        <w:t xml:space="preserve">За консультацией по вопросам </w:t>
      </w:r>
      <w:r w:rsidR="00C1674E" w:rsidRPr="00E906B0">
        <w:rPr>
          <w:b/>
          <w:u w:val="single"/>
        </w:rPr>
        <w:t xml:space="preserve">получения указанной меры поддержки </w:t>
      </w:r>
      <w:r w:rsidRPr="00E906B0">
        <w:rPr>
          <w:b/>
          <w:u w:val="single"/>
        </w:rPr>
        <w:t>можно обратиться</w:t>
      </w:r>
      <w:r w:rsidR="00496749" w:rsidRPr="00E906B0">
        <w:rPr>
          <w:b/>
          <w:u w:val="single"/>
        </w:rPr>
        <w:t xml:space="preserve"> в отдел</w:t>
      </w:r>
      <w:r w:rsidR="00C1674E" w:rsidRPr="00E906B0">
        <w:rPr>
          <w:b/>
          <w:u w:val="single"/>
        </w:rPr>
        <w:t>ения</w:t>
      </w:r>
      <w:r w:rsidR="00496749" w:rsidRPr="00E906B0">
        <w:rPr>
          <w:b/>
          <w:u w:val="single"/>
        </w:rPr>
        <w:t xml:space="preserve"> по работе с семьей </w:t>
      </w:r>
      <w:r w:rsidRPr="00E906B0">
        <w:rPr>
          <w:b/>
          <w:u w:val="single"/>
        </w:rPr>
        <w:t xml:space="preserve">и детьми государственных бюджетных учреждений – </w:t>
      </w:r>
      <w:r w:rsidR="00C1674E" w:rsidRPr="00E906B0">
        <w:rPr>
          <w:b/>
          <w:u w:val="single"/>
        </w:rPr>
        <w:t>с</w:t>
      </w:r>
      <w:r w:rsidRPr="00E906B0">
        <w:rPr>
          <w:b/>
          <w:u w:val="single"/>
        </w:rPr>
        <w:t>емейны</w:t>
      </w:r>
      <w:r w:rsidR="00C1674E" w:rsidRPr="00E906B0">
        <w:rPr>
          <w:b/>
          <w:u w:val="single"/>
        </w:rPr>
        <w:t>х</w:t>
      </w:r>
      <w:r w:rsidRPr="00E906B0">
        <w:rPr>
          <w:b/>
          <w:u w:val="single"/>
        </w:rPr>
        <w:t xml:space="preserve"> </w:t>
      </w:r>
      <w:r w:rsidR="00C1674E" w:rsidRPr="00E906B0">
        <w:rPr>
          <w:b/>
          <w:u w:val="single"/>
        </w:rPr>
        <w:t>ц</w:t>
      </w:r>
      <w:r w:rsidRPr="00E906B0">
        <w:rPr>
          <w:b/>
          <w:u w:val="single"/>
        </w:rPr>
        <w:t>ентр</w:t>
      </w:r>
      <w:r w:rsidR="00C1674E" w:rsidRPr="00E906B0">
        <w:rPr>
          <w:b/>
          <w:u w:val="single"/>
        </w:rPr>
        <w:t>ов в</w:t>
      </w:r>
      <w:r w:rsidRPr="00E906B0">
        <w:rPr>
          <w:b/>
          <w:u w:val="single"/>
        </w:rPr>
        <w:t xml:space="preserve"> муниципальных образовани</w:t>
      </w:r>
      <w:r w:rsidR="00C1674E" w:rsidRPr="00E906B0">
        <w:rPr>
          <w:b/>
          <w:u w:val="single"/>
        </w:rPr>
        <w:t>ях</w:t>
      </w:r>
      <w:r w:rsidRPr="00E906B0">
        <w:rPr>
          <w:b/>
          <w:u w:val="single"/>
        </w:rPr>
        <w:t xml:space="preserve"> Тверской области.</w:t>
      </w:r>
    </w:p>
    <w:sectPr w:rsidR="00496749" w:rsidRPr="00E90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4632"/>
    <w:multiLevelType w:val="hybridMultilevel"/>
    <w:tmpl w:val="C92C4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75058"/>
    <w:multiLevelType w:val="hybridMultilevel"/>
    <w:tmpl w:val="2E7472F8"/>
    <w:lvl w:ilvl="0" w:tplc="47E80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0D5D67"/>
    <w:multiLevelType w:val="hybridMultilevel"/>
    <w:tmpl w:val="1182E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66C"/>
    <w:rsid w:val="00035C8E"/>
    <w:rsid w:val="00057468"/>
    <w:rsid w:val="000C167C"/>
    <w:rsid w:val="000E5D75"/>
    <w:rsid w:val="001B4806"/>
    <w:rsid w:val="0028145C"/>
    <w:rsid w:val="002852CF"/>
    <w:rsid w:val="00304A40"/>
    <w:rsid w:val="0030666C"/>
    <w:rsid w:val="0038749C"/>
    <w:rsid w:val="003B7459"/>
    <w:rsid w:val="00425AE7"/>
    <w:rsid w:val="00496749"/>
    <w:rsid w:val="00524B29"/>
    <w:rsid w:val="00550DBA"/>
    <w:rsid w:val="006016BE"/>
    <w:rsid w:val="00630103"/>
    <w:rsid w:val="006344FD"/>
    <w:rsid w:val="006B441C"/>
    <w:rsid w:val="00713B27"/>
    <w:rsid w:val="00831134"/>
    <w:rsid w:val="008C1469"/>
    <w:rsid w:val="00906A59"/>
    <w:rsid w:val="0091212A"/>
    <w:rsid w:val="009B6ECD"/>
    <w:rsid w:val="009D037C"/>
    <w:rsid w:val="00A177E5"/>
    <w:rsid w:val="00BB491E"/>
    <w:rsid w:val="00C1674E"/>
    <w:rsid w:val="00C95C92"/>
    <w:rsid w:val="00CE02B5"/>
    <w:rsid w:val="00D779F4"/>
    <w:rsid w:val="00DE1E73"/>
    <w:rsid w:val="00E27477"/>
    <w:rsid w:val="00E37003"/>
    <w:rsid w:val="00E906B0"/>
    <w:rsid w:val="00EF48C0"/>
    <w:rsid w:val="00F56E78"/>
    <w:rsid w:val="00FE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C65B"/>
  <w15:chartTrackingRefBased/>
  <w15:docId w15:val="{FD406A4F-A38F-4D94-A7C8-C60C5D4BE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6E78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24B29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B29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a3">
    <w:name w:val="List Paragraph"/>
    <w:basedOn w:val="a"/>
    <w:uiPriority w:val="34"/>
    <w:qFormat/>
    <w:rsid w:val="003B7459"/>
    <w:pPr>
      <w:ind w:left="720"/>
      <w:contextualSpacing/>
    </w:pPr>
  </w:style>
  <w:style w:type="paragraph" w:styleId="a4">
    <w:name w:val="No Spacing"/>
    <w:uiPriority w:val="1"/>
    <w:qFormat/>
    <w:rsid w:val="00E27477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Гурбанова Гюльнар Мехмановна</dc:creator>
  <cp:keywords/>
  <dc:description/>
  <cp:lastModifiedBy>Кулагина Елена Евгеньевна</cp:lastModifiedBy>
  <cp:revision>6</cp:revision>
  <cp:lastPrinted>2026-03-25T13:51:00Z</cp:lastPrinted>
  <dcterms:created xsi:type="dcterms:W3CDTF">2026-03-04T08:33:00Z</dcterms:created>
  <dcterms:modified xsi:type="dcterms:W3CDTF">2026-03-25T15:12:00Z</dcterms:modified>
</cp:coreProperties>
</file>