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8C4" w:rsidRPr="001C77F4" w:rsidRDefault="001C77F4" w:rsidP="00F238C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2E644D4" wp14:editId="640F87F5">
            <wp:extent cx="3023870" cy="226758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C4" w:rsidRPr="001C77F4" w:rsidRDefault="00F238C4" w:rsidP="00F238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- Постарайтесь не падать духом, приготовьтесь терпеть голод и жажду.</w:t>
      </w:r>
    </w:p>
    <w:p w:rsidR="00F238C4" w:rsidRPr="001C77F4" w:rsidRDefault="00F238C4" w:rsidP="00F238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- Если вы находитесь глубоко под обломками, перемещайте вправо-влево любой металлический предмет (кольцо, ключи и т.п.) для обнаружения вас металлоискателем.</w:t>
      </w:r>
    </w:p>
    <w:p w:rsidR="00F238C4" w:rsidRPr="001C77F4" w:rsidRDefault="00F238C4" w:rsidP="00F238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 xml:space="preserve">- Если пространство около вас свободно, не зажигайте спички, свечи, берегите кислород. </w:t>
      </w:r>
    </w:p>
    <w:p w:rsidR="00F238C4" w:rsidRPr="001C77F4" w:rsidRDefault="00F238C4" w:rsidP="00F238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 xml:space="preserve">- Продвигайтесь осторожно, стараясь не вызывать нового обвала, ориентируйтесь по движению воздуха, поступающего снаружи. </w:t>
      </w:r>
    </w:p>
    <w:p w:rsidR="00F238C4" w:rsidRPr="001C77F4" w:rsidRDefault="00F238C4" w:rsidP="00F238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 xml:space="preserve">- Если у вас есть возможность, с помощью подручных предметов (доски, кирпича и т.п.) укрепите потолок от обрушения и дожидайтесь помощи. </w:t>
      </w:r>
    </w:p>
    <w:p w:rsidR="00F238C4" w:rsidRPr="001C77F4" w:rsidRDefault="00F238C4" w:rsidP="00F238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 xml:space="preserve">- Двигайтесь, чтобы избежать обморожения. </w:t>
      </w:r>
    </w:p>
    <w:p w:rsidR="00F238C4" w:rsidRPr="001C77F4" w:rsidRDefault="00F238C4" w:rsidP="00F238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- При сильной жажде положите в рот небольшой гладкий камешек или обрывок носового платка и сосите его, дыша носом.</w:t>
      </w:r>
    </w:p>
    <w:p w:rsidR="00F238C4" w:rsidRPr="001C77F4" w:rsidRDefault="00F238C4" w:rsidP="00F238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lastRenderedPageBreak/>
        <w:t>ЕСЛИ ВЫ ОБЛАДАЕТЕ ЛЮБОЙ ИНФОРМАЦИЕЙ О СОВЕРШЕННЫХ ИЛИ ГОТОВЯЩИХСЯ ТЕРАКТАХ, или ЕСЛИ ВЫ ЗАМЕТИЛИ ПОДОЗРИТЕЛЬНЫХ ЛИЦ ИЛИ ОПАСНЫЕ ПРЕДМЕТЫ, ПРОСЬБА ОБРАЩАТЬСЯ В ПОЛИЦИЮ ПО ТЕЛ.: 02 ИЛИ 112.</w:t>
      </w:r>
    </w:p>
    <w:p w:rsidR="00B1439B" w:rsidRPr="001C77F4" w:rsidRDefault="00B1439B" w:rsidP="00F238C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F238C4" w:rsidP="00B1439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C075E13" wp14:editId="7EF0FE5F">
            <wp:extent cx="3023870" cy="1809597"/>
            <wp:effectExtent l="0" t="0" r="5080" b="635"/>
            <wp:docPr id="5" name="Рисунок 5" descr="https://papik.pro/uploads/posts/2023-02/1675536411_papik-pro-p-stop-terrorizm-risunok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pik.pro/uploads/posts/2023-02/1675536411_papik-pro-p-stop-terrorizm-risunok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80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38C4" w:rsidRDefault="00F238C4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38C4" w:rsidRDefault="00F238C4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38C4" w:rsidRDefault="00F238C4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38C4" w:rsidRDefault="00F238C4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38C4" w:rsidRPr="00F238C4" w:rsidRDefault="00F238C4" w:rsidP="00F238C4">
      <w:pPr>
        <w:shd w:val="clear" w:color="auto" w:fill="FFFFFF"/>
        <w:spacing w:after="0" w:line="176" w:lineRule="atLeast"/>
        <w:jc w:val="center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F238C4">
        <w:rPr>
          <w:rFonts w:ascii="Times New Roman" w:eastAsia="Times New Roman" w:hAnsi="Times New Roman" w:cs="Times New Roman"/>
          <w:b/>
          <w:bCs/>
          <w:i/>
          <w:lang w:eastAsia="ru-RU"/>
        </w:rPr>
        <w:t>Составитель:</w:t>
      </w:r>
    </w:p>
    <w:p w:rsidR="00F238C4" w:rsidRPr="00F238C4" w:rsidRDefault="00F238C4" w:rsidP="00F238C4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F238C4">
        <w:rPr>
          <w:rFonts w:ascii="Times New Roman" w:eastAsia="Times New Roman" w:hAnsi="Times New Roman" w:cs="Times New Roman"/>
          <w:b/>
          <w:bCs/>
          <w:i/>
          <w:lang w:eastAsia="ru-RU"/>
        </w:rPr>
        <w:t>Дире</w:t>
      </w:r>
      <w:r w:rsidR="00AE36F4">
        <w:rPr>
          <w:rFonts w:ascii="Times New Roman" w:eastAsia="Times New Roman" w:hAnsi="Times New Roman" w:cs="Times New Roman"/>
          <w:b/>
          <w:bCs/>
          <w:i/>
          <w:lang w:eastAsia="ru-RU"/>
        </w:rPr>
        <w:t>ктор ССП «</w:t>
      </w:r>
      <w:proofErr w:type="spellStart"/>
      <w:r w:rsidR="00AE36F4">
        <w:rPr>
          <w:rFonts w:ascii="Times New Roman" w:eastAsia="Times New Roman" w:hAnsi="Times New Roman" w:cs="Times New Roman"/>
          <w:b/>
          <w:bCs/>
          <w:i/>
          <w:lang w:eastAsia="ru-RU"/>
        </w:rPr>
        <w:t>Самбекский</w:t>
      </w:r>
      <w:proofErr w:type="spellEnd"/>
      <w:r w:rsidR="00AE36F4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 ДК» - Е.А. </w:t>
      </w:r>
      <w:bookmarkStart w:id="0" w:name="_GoBack"/>
      <w:bookmarkEnd w:id="0"/>
      <w:r w:rsidRPr="00F238C4">
        <w:rPr>
          <w:rFonts w:ascii="Times New Roman" w:eastAsia="Times New Roman" w:hAnsi="Times New Roman" w:cs="Times New Roman"/>
          <w:b/>
          <w:bCs/>
          <w:i/>
          <w:lang w:eastAsia="ru-RU"/>
        </w:rPr>
        <w:t>Панченко</w:t>
      </w:r>
    </w:p>
    <w:p w:rsidR="00F238C4" w:rsidRPr="00AE36F4" w:rsidRDefault="00F238C4" w:rsidP="00F238C4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F238C4">
        <w:rPr>
          <w:rFonts w:ascii="Times New Roman" w:eastAsia="Times New Roman" w:hAnsi="Times New Roman" w:cs="Times New Roman"/>
          <w:b/>
          <w:bCs/>
          <w:i/>
          <w:lang w:eastAsia="ru-RU"/>
        </w:rPr>
        <w:t>Тел</w:t>
      </w:r>
      <w:r w:rsidRPr="00AE36F4">
        <w:rPr>
          <w:rFonts w:ascii="Times New Roman" w:eastAsia="Times New Roman" w:hAnsi="Times New Roman" w:cs="Times New Roman"/>
          <w:b/>
          <w:bCs/>
          <w:i/>
          <w:lang w:eastAsia="ru-RU"/>
        </w:rPr>
        <w:t>.: 8(86347)26121</w:t>
      </w:r>
    </w:p>
    <w:p w:rsidR="00F238C4" w:rsidRPr="00AE36F4" w:rsidRDefault="00F238C4" w:rsidP="00F238C4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  <w:proofErr w:type="gramStart"/>
      <w:r w:rsidRPr="00F238C4">
        <w:rPr>
          <w:rFonts w:ascii="Times New Roman" w:eastAsia="Times New Roman" w:hAnsi="Times New Roman" w:cs="Times New Roman"/>
          <w:b/>
          <w:bCs/>
          <w:i/>
          <w:color w:val="FF0000"/>
          <w:lang w:val="en-US" w:eastAsia="ru-RU"/>
        </w:rPr>
        <w:t>e</w:t>
      </w:r>
      <w:r w:rsidRPr="00AE36F4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>-</w:t>
      </w:r>
      <w:r w:rsidRPr="00F238C4">
        <w:rPr>
          <w:rFonts w:ascii="Times New Roman" w:eastAsia="Times New Roman" w:hAnsi="Times New Roman" w:cs="Times New Roman"/>
          <w:b/>
          <w:bCs/>
          <w:i/>
          <w:color w:val="FF0000"/>
          <w:lang w:val="en-US" w:eastAsia="ru-RU"/>
        </w:rPr>
        <w:t>mail</w:t>
      </w:r>
      <w:proofErr w:type="gramEnd"/>
      <w:r w:rsidRPr="00AE36F4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 xml:space="preserve">: </w:t>
      </w:r>
      <w:hyperlink r:id="rId6" w:history="1">
        <w:r w:rsidRPr="00F238C4">
          <w:rPr>
            <w:rStyle w:val="a3"/>
            <w:rFonts w:ascii="Times New Roman" w:eastAsia="Times New Roman" w:hAnsi="Times New Roman" w:cs="Times New Roman"/>
            <w:b/>
            <w:bCs/>
            <w:i/>
            <w:color w:val="FF0000"/>
            <w:lang w:val="en-US" w:eastAsia="ru-RU"/>
          </w:rPr>
          <w:t>dksambek</w:t>
        </w:r>
        <w:r w:rsidRPr="00AE36F4">
          <w:rPr>
            <w:rStyle w:val="a3"/>
            <w:rFonts w:ascii="Times New Roman" w:eastAsia="Times New Roman" w:hAnsi="Times New Roman" w:cs="Times New Roman"/>
            <w:b/>
            <w:bCs/>
            <w:i/>
            <w:color w:val="FF0000"/>
            <w:lang w:eastAsia="ru-RU"/>
          </w:rPr>
          <w:t>@</w:t>
        </w:r>
        <w:r w:rsidRPr="00F238C4">
          <w:rPr>
            <w:rStyle w:val="a3"/>
            <w:rFonts w:ascii="Times New Roman" w:eastAsia="Times New Roman" w:hAnsi="Times New Roman" w:cs="Times New Roman"/>
            <w:b/>
            <w:bCs/>
            <w:i/>
            <w:color w:val="FF0000"/>
            <w:lang w:val="en-US" w:eastAsia="ru-RU"/>
          </w:rPr>
          <w:t>mail</w:t>
        </w:r>
        <w:r w:rsidRPr="00AE36F4">
          <w:rPr>
            <w:rStyle w:val="a3"/>
            <w:rFonts w:ascii="Times New Roman" w:eastAsia="Times New Roman" w:hAnsi="Times New Roman" w:cs="Times New Roman"/>
            <w:b/>
            <w:bCs/>
            <w:i/>
            <w:color w:val="FF0000"/>
            <w:lang w:eastAsia="ru-RU"/>
          </w:rPr>
          <w:t>.</w:t>
        </w:r>
        <w:proofErr w:type="spellStart"/>
        <w:r w:rsidRPr="00F238C4">
          <w:rPr>
            <w:rStyle w:val="a3"/>
            <w:rFonts w:ascii="Times New Roman" w:eastAsia="Times New Roman" w:hAnsi="Times New Roman" w:cs="Times New Roman"/>
            <w:b/>
            <w:bCs/>
            <w:i/>
            <w:color w:val="FF0000"/>
            <w:lang w:val="en-US" w:eastAsia="ru-RU"/>
          </w:rPr>
          <w:t>ru</w:t>
        </w:r>
        <w:proofErr w:type="spellEnd"/>
      </w:hyperlink>
    </w:p>
    <w:p w:rsidR="00F238C4" w:rsidRPr="00AE36F4" w:rsidRDefault="00F238C4" w:rsidP="00F238C4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  <w:r w:rsidRPr="00F238C4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Читайте нас на нашем сайте </w:t>
      </w:r>
      <w:r w:rsidRPr="00F238C4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 xml:space="preserve">– </w:t>
      </w:r>
      <w:proofErr w:type="spellStart"/>
      <w:r w:rsidRPr="00F238C4">
        <w:rPr>
          <w:rFonts w:ascii="Times New Roman" w:eastAsia="Times New Roman" w:hAnsi="Times New Roman" w:cs="Times New Roman"/>
          <w:b/>
          <w:bCs/>
          <w:i/>
          <w:color w:val="FF0000"/>
          <w:lang w:val="en-US" w:eastAsia="ru-RU"/>
        </w:rPr>
        <w:t>dksambek</w:t>
      </w:r>
      <w:proofErr w:type="spellEnd"/>
      <w:r w:rsidRPr="00F238C4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>.</w:t>
      </w:r>
      <w:proofErr w:type="spellStart"/>
      <w:r w:rsidRPr="00F238C4">
        <w:rPr>
          <w:rFonts w:ascii="Times New Roman" w:eastAsia="Times New Roman" w:hAnsi="Times New Roman" w:cs="Times New Roman"/>
          <w:b/>
          <w:bCs/>
          <w:i/>
          <w:color w:val="FF0000"/>
          <w:lang w:val="en-US" w:eastAsia="ru-RU"/>
        </w:rPr>
        <w:t>kulturu</w:t>
      </w:r>
      <w:proofErr w:type="spellEnd"/>
      <w:r w:rsidRPr="00F238C4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>.</w:t>
      </w:r>
      <w:proofErr w:type="spellStart"/>
      <w:r w:rsidRPr="00F238C4">
        <w:rPr>
          <w:rFonts w:ascii="Times New Roman" w:eastAsia="Times New Roman" w:hAnsi="Times New Roman" w:cs="Times New Roman"/>
          <w:b/>
          <w:bCs/>
          <w:i/>
          <w:color w:val="FF0000"/>
          <w:lang w:val="en-US" w:eastAsia="ru-RU"/>
        </w:rPr>
        <w:t>ru</w:t>
      </w:r>
      <w:proofErr w:type="spellEnd"/>
    </w:p>
    <w:p w:rsidR="00B1439B" w:rsidRPr="001C77F4" w:rsidRDefault="00FF5AC7" w:rsidP="00F238C4">
      <w:pPr>
        <w:jc w:val="center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  <w:r w:rsidRPr="001C77F4">
        <w:rPr>
          <w:rFonts w:ascii="Times New Roman" w:hAnsi="Times New Roman" w:cs="Times New Roman"/>
          <w:b/>
          <w:sz w:val="24"/>
          <w:szCs w:val="24"/>
        </w:rPr>
        <w:lastRenderedPageBreak/>
        <w:t>МБУК ССП «САМБЕКСКИЙ ДК»</w:t>
      </w:r>
    </w:p>
    <w:p w:rsidR="00B1439B" w:rsidRPr="001C77F4" w:rsidRDefault="00B1439B" w:rsidP="00B1439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F1208C" w:rsidP="00B1439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2598E0" wp14:editId="2A66A28B">
            <wp:simplePos x="0" y="0"/>
            <wp:positionH relativeFrom="column">
              <wp:posOffset>170180</wp:posOffset>
            </wp:positionH>
            <wp:positionV relativeFrom="paragraph">
              <wp:posOffset>5080</wp:posOffset>
            </wp:positionV>
            <wp:extent cx="3023870" cy="1974850"/>
            <wp:effectExtent l="0" t="0" r="508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39B" w:rsidRDefault="00B1439B" w:rsidP="00F1208C">
      <w:pPr>
        <w:spacing w:after="0" w:line="240" w:lineRule="auto"/>
        <w:rPr>
          <w:rFonts w:ascii="Times New Roman" w:hAnsi="Times New Roman" w:cs="Times New Roman"/>
        </w:rPr>
      </w:pPr>
    </w:p>
    <w:p w:rsidR="00BC7C38" w:rsidRDefault="00BC7C38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208C" w:rsidRDefault="00F1208C" w:rsidP="00F1208C">
      <w:pPr>
        <w:spacing w:after="0" w:line="240" w:lineRule="auto"/>
        <w:jc w:val="center"/>
        <w:rPr>
          <w:rFonts w:ascii="Arial Black" w:hAnsi="Arial Black"/>
          <w:i/>
          <w:color w:val="FF0000"/>
          <w:sz w:val="40"/>
          <w:szCs w:val="40"/>
        </w:rPr>
      </w:pPr>
    </w:p>
    <w:p w:rsidR="00F1208C" w:rsidRDefault="00F1208C" w:rsidP="00F1208C">
      <w:pPr>
        <w:spacing w:after="0" w:line="240" w:lineRule="auto"/>
        <w:jc w:val="center"/>
        <w:rPr>
          <w:rFonts w:ascii="Arial Black" w:hAnsi="Arial Black"/>
          <w:i/>
          <w:color w:val="FF0000"/>
          <w:sz w:val="40"/>
          <w:szCs w:val="40"/>
        </w:rPr>
      </w:pPr>
    </w:p>
    <w:p w:rsidR="00F1208C" w:rsidRDefault="00F1208C" w:rsidP="00F1208C">
      <w:pPr>
        <w:spacing w:after="0" w:line="240" w:lineRule="auto"/>
        <w:jc w:val="center"/>
        <w:rPr>
          <w:rFonts w:ascii="Arial Black" w:hAnsi="Arial Black"/>
          <w:i/>
          <w:color w:val="FF0000"/>
          <w:sz w:val="40"/>
          <w:szCs w:val="40"/>
        </w:rPr>
      </w:pPr>
    </w:p>
    <w:p w:rsidR="00F1208C" w:rsidRDefault="00F1208C" w:rsidP="00F1208C">
      <w:pPr>
        <w:spacing w:after="0" w:line="240" w:lineRule="auto"/>
        <w:jc w:val="center"/>
        <w:rPr>
          <w:rFonts w:ascii="Arial Black" w:hAnsi="Arial Black"/>
          <w:i/>
          <w:color w:val="FF0000"/>
          <w:sz w:val="40"/>
          <w:szCs w:val="40"/>
        </w:rPr>
      </w:pPr>
    </w:p>
    <w:p w:rsidR="00F1208C" w:rsidRDefault="00F1208C" w:rsidP="00F1208C">
      <w:pPr>
        <w:spacing w:after="0" w:line="240" w:lineRule="auto"/>
        <w:jc w:val="center"/>
        <w:rPr>
          <w:rFonts w:ascii="Arial Black" w:hAnsi="Arial Black"/>
          <w:i/>
          <w:color w:val="FF0000"/>
          <w:sz w:val="48"/>
          <w:szCs w:val="48"/>
        </w:rPr>
      </w:pPr>
    </w:p>
    <w:p w:rsidR="00B1439B" w:rsidRPr="00F1208C" w:rsidRDefault="00F1208C" w:rsidP="00F1208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1208C">
        <w:rPr>
          <w:rFonts w:ascii="Arial Black" w:hAnsi="Arial Black"/>
          <w:i/>
          <w:color w:val="FF0000"/>
          <w:sz w:val="48"/>
          <w:szCs w:val="48"/>
        </w:rPr>
        <w:t>ТЕРРОРИЗМ!</w:t>
      </w: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39B" w:rsidRDefault="00B1439B" w:rsidP="00B143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7C38" w:rsidRDefault="00BC7C38" w:rsidP="00FF5AC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C7C38" w:rsidRDefault="00BC7C38" w:rsidP="00FF5AC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C7C38" w:rsidRDefault="00BC7C38" w:rsidP="00FF5AC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439B" w:rsidRPr="001C77F4" w:rsidRDefault="00FF5AC7" w:rsidP="00FF5A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7F4">
        <w:rPr>
          <w:rFonts w:ascii="Times New Roman" w:hAnsi="Times New Roman" w:cs="Times New Roman"/>
          <w:b/>
          <w:sz w:val="24"/>
          <w:szCs w:val="24"/>
        </w:rPr>
        <w:t>с. Самбек</w:t>
      </w:r>
    </w:p>
    <w:p w:rsidR="00BC7C38" w:rsidRPr="001C77F4" w:rsidRDefault="00FF5AC7" w:rsidP="00FF5A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7F4">
        <w:rPr>
          <w:rFonts w:ascii="Times New Roman" w:hAnsi="Times New Roman" w:cs="Times New Roman"/>
          <w:b/>
          <w:sz w:val="24"/>
          <w:szCs w:val="24"/>
        </w:rPr>
        <w:t>2023 г.</w:t>
      </w:r>
    </w:p>
    <w:p w:rsidR="00311D1D" w:rsidRPr="001C77F4" w:rsidRDefault="00BC7C38" w:rsidP="00311D1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cs="Times New Roman"/>
        </w:rPr>
        <w:br w:type="page"/>
      </w:r>
      <w:r w:rsidR="00311D1D" w:rsidRPr="001C77F4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lastRenderedPageBreak/>
        <w:t xml:space="preserve">Терроризм </w:t>
      </w:r>
      <w:r w:rsidR="00311D1D" w:rsidRPr="001C77F4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это социальная проблема, порожденная и порождаемая самим обществом на определенном этапе своего развития. Современный терроризм многолик и многомерен. Явление терроризма в наше время успело глубоко внедриться в разум и сердца людей на всей планете.</w:t>
      </w:r>
    </w:p>
    <w:p w:rsidR="00311D1D" w:rsidRPr="00311D1D" w:rsidRDefault="00311D1D" w:rsidP="00311D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311D1D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настоящее время борьба с терроризмом является одной из глобальных проблем человечества наряду с региональными конфликтами, экологическими катастрофами, голодом в беднейших регионах мира.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1C77F4">
        <w:rPr>
          <w:rFonts w:ascii="Times New Roman" w:hAnsi="Times New Roman" w:cs="Times New Roman"/>
          <w:color w:val="FF0000"/>
          <w:sz w:val="26"/>
          <w:szCs w:val="26"/>
        </w:rPr>
        <w:t>ПОМНИТЕ! Правильные и грамотные действия помогут сохранить Вашу жизнь.</w:t>
      </w:r>
    </w:p>
    <w:p w:rsidR="00311D1D" w:rsidRPr="001C77F4" w:rsidRDefault="00311D1D" w:rsidP="00311D1D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311D1D" w:rsidRPr="001C77F4" w:rsidRDefault="00311D1D" w:rsidP="00311D1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1C77F4">
        <w:rPr>
          <w:rFonts w:ascii="Times New Roman" w:hAnsi="Times New Roman" w:cs="Times New Roman"/>
          <w:color w:val="FF0000"/>
          <w:sz w:val="26"/>
          <w:szCs w:val="26"/>
        </w:rPr>
        <w:t>Меры безопасности при угрозе проведения теракта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1. Будьте предельно внимательны и доброжелательны к окружающим вас людям.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2. Ни при каких условиях НЕ ДОПУСКАЙТЕ ПАНИКИ!!!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3. Обезопасьте свое жилище: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- уберите пожароопасные предметы – старые запасы красок, лаков, бензина и т.д.;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- уберите с окон бьющиеся горшки с цветами (поставьте их на пол);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- задерните шторы на окнах – это защитит вас от повреждения осколками стекла.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lastRenderedPageBreak/>
        <w:t>4. Сложите в сумку необходимые вам документы, вещи, деньги для случая экстренной эвакуации.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5. По возможности реже пользуйтесь общественным транспортом.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6. Отложите посещение общественных мест.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7. Окажите психологическую поддержку старым, больным, детям.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77F4" w:rsidRPr="001C77F4" w:rsidRDefault="001C77F4" w:rsidP="00F238C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1C77F4">
        <w:rPr>
          <w:noProof/>
          <w:sz w:val="26"/>
          <w:szCs w:val="26"/>
          <w:lang w:eastAsia="ru-RU"/>
        </w:rPr>
        <w:drawing>
          <wp:inline distT="0" distB="0" distL="0" distR="0" wp14:anchorId="338A921D" wp14:editId="56F2519D">
            <wp:extent cx="3023870" cy="2265045"/>
            <wp:effectExtent l="0" t="0" r="508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Заметив взрывоопасный предмет (гранату, снаряд, бомбу и т.п.), не подходите близко к нему, позовите находящихся поблизости людей и попросите немедленно сообщить о находке в милицию. Не позволяйте случайным людям прикасаться к опасному предмету или пытаться обезвредить его.</w:t>
      </w:r>
    </w:p>
    <w:p w:rsidR="001C77F4" w:rsidRDefault="001C77F4" w:rsidP="00F238C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311D1D" w:rsidRPr="001C77F4" w:rsidRDefault="00311D1D" w:rsidP="00F238C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1C77F4">
        <w:rPr>
          <w:rFonts w:ascii="Times New Roman" w:hAnsi="Times New Roman" w:cs="Times New Roman"/>
          <w:color w:val="FF0000"/>
          <w:sz w:val="26"/>
          <w:szCs w:val="26"/>
        </w:rPr>
        <w:t>Совершая поездки в общественном транспорте, обращайте внимание на: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 xml:space="preserve">оставленные сумки, портфели, свертки, игрушки и другие бесхозные предметы, в которых могут находиться самодельные взрывные устройства. Немедленно </w:t>
      </w:r>
      <w:r w:rsidRPr="001C77F4">
        <w:rPr>
          <w:rFonts w:ascii="Times New Roman" w:hAnsi="Times New Roman" w:cs="Times New Roman"/>
          <w:sz w:val="26"/>
          <w:szCs w:val="26"/>
        </w:rPr>
        <w:lastRenderedPageBreak/>
        <w:t>сообщите об этом водителю, работнику милиции. Не открывайте их, не трогайте руками, предупредите стоящих рядом людей о возможной опасности.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Заходя в подъезд, обращайте внимание на посторонних людей и незнакомые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 xml:space="preserve">предметы. Как правило, взрывное устройство в здании закладывается в подвалах, на первых этажах, под лестницами. </w:t>
      </w:r>
    </w:p>
    <w:p w:rsidR="001C77F4" w:rsidRDefault="001C77F4" w:rsidP="00F238C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311D1D" w:rsidRPr="001C77F4" w:rsidRDefault="00311D1D" w:rsidP="00F238C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1C77F4">
        <w:rPr>
          <w:rFonts w:ascii="Times New Roman" w:hAnsi="Times New Roman" w:cs="Times New Roman"/>
          <w:color w:val="FF0000"/>
          <w:sz w:val="26"/>
          <w:szCs w:val="26"/>
        </w:rPr>
        <w:t>БУДЬТЕ БДИТЕЛЬНЫ И ВНИМАТЕЛЬНЫ.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11D1D" w:rsidRDefault="00311D1D" w:rsidP="00311D1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1C77F4">
        <w:rPr>
          <w:rFonts w:ascii="Times New Roman" w:hAnsi="Times New Roman" w:cs="Times New Roman"/>
          <w:color w:val="FF0000"/>
          <w:sz w:val="26"/>
          <w:szCs w:val="26"/>
        </w:rPr>
        <w:t>Если вдруг произошел взрыв</w:t>
      </w:r>
    </w:p>
    <w:p w:rsidR="001C77F4" w:rsidRPr="001C77F4" w:rsidRDefault="001C77F4" w:rsidP="00311D1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1. Спокойно уточните обстановку.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2. В случае необходимости эвакуации возьмите документы и предметы первой необходимости.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3. Продвигайтесь осторожно, не трогайте поврежденные конструкции и оголившиеся провода.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4. В разрушенном или поврежденном помещении из-за опасности взрыва нельзя</w:t>
      </w:r>
      <w:r w:rsidR="00D7432A" w:rsidRPr="001C77F4">
        <w:rPr>
          <w:rFonts w:ascii="Times New Roman" w:hAnsi="Times New Roman" w:cs="Times New Roman"/>
          <w:sz w:val="26"/>
          <w:szCs w:val="26"/>
        </w:rPr>
        <w:t xml:space="preserve"> </w:t>
      </w:r>
      <w:r w:rsidRPr="001C77F4">
        <w:rPr>
          <w:rFonts w:ascii="Times New Roman" w:hAnsi="Times New Roman" w:cs="Times New Roman"/>
          <w:sz w:val="26"/>
          <w:szCs w:val="26"/>
        </w:rPr>
        <w:t>пользоваться открытым пламенем (спичками, свечами, факелами и т.п.).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5. При задымлении защитите органы дыхания смоченным платком (полотенцем).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6. Не ходите без надобности по завалам, не входите в поврежденные здания.</w:t>
      </w:r>
    </w:p>
    <w:p w:rsidR="00311D1D" w:rsidRPr="001C77F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77F4">
        <w:rPr>
          <w:rFonts w:ascii="Times New Roman" w:hAnsi="Times New Roman" w:cs="Times New Roman"/>
          <w:sz w:val="26"/>
          <w:szCs w:val="26"/>
        </w:rPr>
        <w:t>7. Действуйте в строгом соответствии с указаниями должностных лиц.</w:t>
      </w:r>
    </w:p>
    <w:p w:rsidR="00311D1D" w:rsidRPr="00F238C4" w:rsidRDefault="00311D1D" w:rsidP="00311D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7F4">
        <w:rPr>
          <w:rFonts w:ascii="Times New Roman" w:hAnsi="Times New Roman" w:cs="Times New Roman"/>
          <w:sz w:val="26"/>
          <w:szCs w:val="26"/>
        </w:rPr>
        <w:t>8. Не теряйте контроль за детьми.</w:t>
      </w:r>
    </w:p>
    <w:sectPr w:rsidR="00311D1D" w:rsidRPr="00F238C4" w:rsidSect="00B1439B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39B"/>
    <w:rsid w:val="00100165"/>
    <w:rsid w:val="001C77F4"/>
    <w:rsid w:val="00311D1D"/>
    <w:rsid w:val="008043E1"/>
    <w:rsid w:val="00AE36F4"/>
    <w:rsid w:val="00B13381"/>
    <w:rsid w:val="00B1439B"/>
    <w:rsid w:val="00BC7C38"/>
    <w:rsid w:val="00C45FE9"/>
    <w:rsid w:val="00D7432A"/>
    <w:rsid w:val="00F1208C"/>
    <w:rsid w:val="00F238C4"/>
    <w:rsid w:val="00FF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256AA-C87A-47B4-A404-84D412D6D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38C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77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77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1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0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2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ksambek@mail.ru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SDK_1</dc:creator>
  <cp:keywords/>
  <dc:description/>
  <cp:lastModifiedBy>SDK_1</cp:lastModifiedBy>
  <cp:revision>9</cp:revision>
  <cp:lastPrinted>2023-09-25T06:06:00Z</cp:lastPrinted>
  <dcterms:created xsi:type="dcterms:W3CDTF">2023-09-22T07:06:00Z</dcterms:created>
  <dcterms:modified xsi:type="dcterms:W3CDTF">2023-09-25T06:07:00Z</dcterms:modified>
</cp:coreProperties>
</file>