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7" w:rsidRPr="00F60308" w:rsidRDefault="00502EF7" w:rsidP="00502EF7">
      <w:pPr>
        <w:jc w:val="center"/>
        <w:rPr>
          <w:b/>
        </w:rPr>
      </w:pPr>
      <w:r w:rsidRPr="00F60308">
        <w:rPr>
          <w:b/>
        </w:rPr>
        <w:t xml:space="preserve">Муниципальное бюджетное учреждение дополнительного образования </w:t>
      </w:r>
    </w:p>
    <w:p w:rsidR="00502EF7" w:rsidRPr="00F60308" w:rsidRDefault="00502EF7" w:rsidP="00502EF7">
      <w:pPr>
        <w:jc w:val="center"/>
        <w:rPr>
          <w:b/>
        </w:rPr>
      </w:pPr>
      <w:r w:rsidRPr="00F60308">
        <w:rPr>
          <w:b/>
        </w:rPr>
        <w:t xml:space="preserve">«Школа искусств №68» </w:t>
      </w:r>
    </w:p>
    <w:p w:rsidR="00502EF7" w:rsidRPr="00F60308" w:rsidRDefault="00502EF7" w:rsidP="00502EF7">
      <w:pPr>
        <w:jc w:val="center"/>
        <w:rPr>
          <w:b/>
        </w:rPr>
      </w:pPr>
      <w:r w:rsidRPr="00F60308">
        <w:rPr>
          <w:b/>
        </w:rPr>
        <w:t xml:space="preserve"> (МБУ ДО ШИ №68)</w:t>
      </w:r>
    </w:p>
    <w:p w:rsidR="00502EF7" w:rsidRPr="00F60308" w:rsidRDefault="00502EF7" w:rsidP="00502EF7">
      <w:pPr>
        <w:ind w:firstLine="567"/>
        <w:jc w:val="center"/>
        <w:rPr>
          <w:b/>
          <w:sz w:val="28"/>
          <w:szCs w:val="28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8"/>
        <w:gridCol w:w="6"/>
      </w:tblGrid>
      <w:tr w:rsidR="00502EF7" w:rsidRPr="0075662C" w:rsidTr="00DF2AC0">
        <w:trPr>
          <w:tblCellSpacing w:w="0" w:type="dxa"/>
        </w:trPr>
        <w:tc>
          <w:tcPr>
            <w:tcW w:w="8926" w:type="dxa"/>
            <w:hideMark/>
          </w:tcPr>
          <w:tbl>
            <w:tblPr>
              <w:tblW w:w="15026" w:type="dxa"/>
              <w:tblLook w:val="04A0" w:firstRow="1" w:lastRow="0" w:firstColumn="1" w:lastColumn="0" w:noHBand="0" w:noVBand="1"/>
            </w:tblPr>
            <w:tblGrid>
              <w:gridCol w:w="2830"/>
              <w:gridCol w:w="7802"/>
              <w:gridCol w:w="4394"/>
            </w:tblGrid>
            <w:tr w:rsidR="00502EF7" w:rsidRPr="0075662C" w:rsidTr="00502EF7">
              <w:tc>
                <w:tcPr>
                  <w:tcW w:w="2830" w:type="dxa"/>
                  <w:hideMark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  <w:tc>
                <w:tcPr>
                  <w:tcW w:w="7802" w:type="dxa"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  <w:tc>
                <w:tcPr>
                  <w:tcW w:w="4394" w:type="dxa"/>
                  <w:hideMark/>
                </w:tcPr>
                <w:p w:rsidR="00502EF7" w:rsidRPr="00F60308" w:rsidRDefault="00502EF7" w:rsidP="00502EF7">
                  <w:pPr>
                    <w:shd w:val="clear" w:color="auto" w:fill="FFFFFF"/>
                  </w:pPr>
                  <w:r w:rsidRPr="00F60308">
                    <w:t>УТВЕРЖДАЮ:</w:t>
                  </w:r>
                </w:p>
                <w:p w:rsidR="00502EF7" w:rsidRPr="00F60308" w:rsidRDefault="00502EF7" w:rsidP="00502EF7">
                  <w:pPr>
                    <w:shd w:val="clear" w:color="auto" w:fill="FFFFFF"/>
                  </w:pPr>
                  <w:r w:rsidRPr="00F60308">
                    <w:t>Директор МБУ ДО ШИ №68</w:t>
                  </w:r>
                </w:p>
                <w:p w:rsidR="00502EF7" w:rsidRPr="00F60308" w:rsidRDefault="00502EF7" w:rsidP="00502EF7">
                  <w:pPr>
                    <w:shd w:val="clear" w:color="auto" w:fill="FFFFFF"/>
                  </w:pPr>
                  <w:r w:rsidRPr="00F60308">
                    <w:t xml:space="preserve"> </w:t>
                  </w:r>
                  <w:r w:rsidR="00E65C0B">
                    <w:t>22</w:t>
                  </w:r>
                  <w:r>
                    <w:t>.03.202</w:t>
                  </w:r>
                  <w:r w:rsidR="00984DC0">
                    <w:t>2</w:t>
                  </w:r>
                  <w:r>
                    <w:t>.</w:t>
                  </w:r>
                </w:p>
                <w:p w:rsidR="00502EF7" w:rsidRPr="0075662C" w:rsidRDefault="00502EF7" w:rsidP="00502EF7">
                  <w:pPr>
                    <w:jc w:val="both"/>
                  </w:pPr>
                  <w:r>
                    <w:t>___________</w:t>
                  </w:r>
                  <w:r w:rsidRPr="00F60308">
                    <w:t xml:space="preserve"> Ащеулова Е.В.</w:t>
                  </w:r>
                </w:p>
              </w:tc>
            </w:tr>
          </w:tbl>
          <w:p w:rsidR="00502EF7" w:rsidRPr="0075662C" w:rsidRDefault="00502EF7" w:rsidP="00502EF7"/>
        </w:tc>
        <w:tc>
          <w:tcPr>
            <w:tcW w:w="719" w:type="dxa"/>
            <w:hideMark/>
          </w:tcPr>
          <w:p w:rsidR="00502EF7" w:rsidRPr="0075662C" w:rsidRDefault="00502EF7" w:rsidP="00502EF7"/>
        </w:tc>
      </w:tr>
    </w:tbl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310579" w:rsidRDefault="00310579" w:rsidP="0031057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 О РЕЗУЛЬТАТАХ САМООБСЛЕДОВАНИЯ</w:t>
      </w:r>
      <w:r w:rsidR="00E930D8">
        <w:rPr>
          <w:sz w:val="28"/>
          <w:szCs w:val="28"/>
        </w:rPr>
        <w:t xml:space="preserve"> (20</w:t>
      </w:r>
      <w:r w:rsidR="00501240">
        <w:rPr>
          <w:sz w:val="28"/>
          <w:szCs w:val="28"/>
        </w:rPr>
        <w:t>2</w:t>
      </w:r>
      <w:r w:rsidR="00B76611">
        <w:rPr>
          <w:sz w:val="28"/>
          <w:szCs w:val="28"/>
        </w:rPr>
        <w:t>1</w:t>
      </w:r>
      <w:r w:rsidR="00E930D8">
        <w:rPr>
          <w:sz w:val="28"/>
          <w:szCs w:val="28"/>
        </w:rPr>
        <w:t xml:space="preserve"> год)</w:t>
      </w:r>
    </w:p>
    <w:p w:rsidR="00502EF7" w:rsidRDefault="00502EF7" w:rsidP="00310579">
      <w:pPr>
        <w:jc w:val="center"/>
        <w:outlineLvl w:val="0"/>
        <w:rPr>
          <w:b/>
          <w:sz w:val="40"/>
          <w:szCs w:val="40"/>
        </w:rPr>
      </w:pPr>
    </w:p>
    <w:p w:rsidR="00310579" w:rsidRPr="00C3196B" w:rsidRDefault="00310579" w:rsidP="00310579">
      <w:pPr>
        <w:jc w:val="center"/>
        <w:outlineLvl w:val="0"/>
        <w:rPr>
          <w:sz w:val="28"/>
          <w:szCs w:val="28"/>
        </w:rPr>
      </w:pPr>
      <w:r w:rsidRPr="00C3196B">
        <w:rPr>
          <w:b/>
          <w:sz w:val="28"/>
          <w:szCs w:val="28"/>
        </w:rPr>
        <w:t>1. Общие сведения</w:t>
      </w:r>
      <w:r w:rsidRPr="00C3196B">
        <w:rPr>
          <w:sz w:val="28"/>
          <w:szCs w:val="28"/>
        </w:rPr>
        <w:t xml:space="preserve">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  <w:u w:val="single"/>
        </w:rPr>
      </w:pPr>
      <w:r w:rsidRPr="00254449">
        <w:rPr>
          <w:szCs w:val="28"/>
        </w:rPr>
        <w:t xml:space="preserve">Полное наименование  ОУ  в соответствии с уставом и свидетельством о внесении записи в </w:t>
      </w:r>
      <w:r>
        <w:rPr>
          <w:szCs w:val="28"/>
        </w:rPr>
        <w:t>е</w:t>
      </w:r>
      <w:r w:rsidRPr="00254449">
        <w:rPr>
          <w:szCs w:val="28"/>
        </w:rPr>
        <w:t xml:space="preserve">диный  государственный  реестр  юридических  лиц </w:t>
      </w:r>
      <w:r w:rsidRPr="00254449">
        <w:rPr>
          <w:szCs w:val="28"/>
          <w:u w:val="single"/>
        </w:rPr>
        <w:t>Муниципальное бюджетное учреждение дополнительного образования «</w:t>
      </w:r>
      <w:r>
        <w:rPr>
          <w:szCs w:val="28"/>
          <w:u w:val="single"/>
        </w:rPr>
        <w:t>Ш</w:t>
      </w:r>
      <w:r w:rsidRPr="00254449">
        <w:rPr>
          <w:szCs w:val="28"/>
          <w:u w:val="single"/>
        </w:rPr>
        <w:t>кола</w:t>
      </w:r>
      <w:r>
        <w:rPr>
          <w:szCs w:val="28"/>
          <w:u w:val="single"/>
        </w:rPr>
        <w:t xml:space="preserve"> искусств</w:t>
      </w:r>
      <w:r w:rsidRPr="00254449">
        <w:rPr>
          <w:szCs w:val="28"/>
          <w:u w:val="single"/>
        </w:rPr>
        <w:t xml:space="preserve"> №</w:t>
      </w:r>
      <w:r>
        <w:rPr>
          <w:szCs w:val="28"/>
          <w:u w:val="single"/>
        </w:rPr>
        <w:t>68</w:t>
      </w:r>
      <w:r w:rsidRPr="00254449">
        <w:rPr>
          <w:szCs w:val="28"/>
          <w:u w:val="single"/>
        </w:rPr>
        <w:t>»</w:t>
      </w:r>
      <w:r>
        <w:rPr>
          <w:szCs w:val="28"/>
        </w:rPr>
        <w:t>_</w:t>
      </w:r>
      <w:r w:rsidRPr="00254449">
        <w:rPr>
          <w:szCs w:val="28"/>
          <w:u w:val="single"/>
        </w:rPr>
        <w:t xml:space="preserve"> </w:t>
      </w:r>
    </w:p>
    <w:p w:rsidR="0031057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 w:rsidRPr="00936CA6">
        <w:rPr>
          <w:szCs w:val="28"/>
        </w:rPr>
        <w:t xml:space="preserve">Сокращенное наименование учреждения: </w:t>
      </w:r>
      <w:r w:rsidRPr="00936CA6">
        <w:rPr>
          <w:szCs w:val="28"/>
          <w:u w:val="single"/>
        </w:rPr>
        <w:t>МБУ ДО ШИ №68</w:t>
      </w:r>
      <w:r w:rsidRPr="00936CA6">
        <w:rPr>
          <w:szCs w:val="28"/>
        </w:rPr>
        <w:t>_________</w:t>
      </w:r>
    </w:p>
    <w:p w:rsidR="00310579" w:rsidRPr="00936CA6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>
        <w:rPr>
          <w:szCs w:val="28"/>
        </w:rPr>
        <w:t>Место нахождения</w:t>
      </w:r>
      <w:r w:rsidRPr="00936CA6">
        <w:rPr>
          <w:szCs w:val="28"/>
        </w:rPr>
        <w:t>:</w:t>
      </w:r>
      <w:r w:rsidRPr="00936CA6">
        <w:rPr>
          <w:bCs/>
          <w:szCs w:val="28"/>
        </w:rPr>
        <w:t xml:space="preserve"> </w:t>
      </w:r>
      <w:r w:rsidRPr="00936CA6">
        <w:rPr>
          <w:bCs/>
          <w:szCs w:val="28"/>
          <w:u w:val="single"/>
        </w:rPr>
        <w:t xml:space="preserve">652990, Россия, Кемеровская область, </w:t>
      </w:r>
      <w:proofErr w:type="spellStart"/>
      <w:r w:rsidRPr="00936CA6">
        <w:rPr>
          <w:bCs/>
          <w:szCs w:val="28"/>
          <w:u w:val="single"/>
        </w:rPr>
        <w:t>г</w:t>
      </w:r>
      <w:proofErr w:type="gramStart"/>
      <w:r w:rsidRPr="00936CA6">
        <w:rPr>
          <w:bCs/>
          <w:szCs w:val="28"/>
          <w:u w:val="single"/>
        </w:rPr>
        <w:t>.Т</w:t>
      </w:r>
      <w:proofErr w:type="gramEnd"/>
      <w:r w:rsidRPr="00936CA6">
        <w:rPr>
          <w:bCs/>
          <w:szCs w:val="28"/>
          <w:u w:val="single"/>
        </w:rPr>
        <w:t>аштагол</w:t>
      </w:r>
      <w:proofErr w:type="spellEnd"/>
      <w:r w:rsidRPr="00936CA6">
        <w:rPr>
          <w:bCs/>
          <w:szCs w:val="28"/>
          <w:u w:val="single"/>
        </w:rPr>
        <w:t xml:space="preserve">, ул. Ленина  д.28 </w:t>
      </w:r>
      <w:r w:rsidRPr="00936CA6">
        <w:rPr>
          <w:szCs w:val="28"/>
        </w:rPr>
        <w:t xml:space="preserve">                                           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</w:rPr>
      </w:pPr>
      <w:r w:rsidRPr="00254449">
        <w:rPr>
          <w:szCs w:val="28"/>
        </w:rPr>
        <w:t>Телефон</w:t>
      </w:r>
      <w:r w:rsidRPr="00254449">
        <w:rPr>
          <w:bCs/>
          <w:szCs w:val="28"/>
        </w:rPr>
        <w:t xml:space="preserve"> </w:t>
      </w:r>
      <w:r w:rsidRPr="00254449">
        <w:rPr>
          <w:bCs/>
          <w:szCs w:val="28"/>
          <w:u w:val="single"/>
        </w:rPr>
        <w:t xml:space="preserve"> </w:t>
      </w:r>
      <w:r>
        <w:rPr>
          <w:bCs/>
          <w:szCs w:val="28"/>
          <w:u w:val="single"/>
        </w:rPr>
        <w:t xml:space="preserve">(8-384 73) </w:t>
      </w:r>
      <w:r w:rsidRPr="00254449">
        <w:rPr>
          <w:bCs/>
          <w:szCs w:val="28"/>
          <w:u w:val="single"/>
        </w:rPr>
        <w:t>3-3</w:t>
      </w:r>
      <w:r>
        <w:rPr>
          <w:bCs/>
          <w:szCs w:val="28"/>
          <w:u w:val="single"/>
        </w:rPr>
        <w:t>4</w:t>
      </w:r>
      <w:r w:rsidRPr="00254449">
        <w:rPr>
          <w:bCs/>
          <w:szCs w:val="28"/>
          <w:u w:val="single"/>
        </w:rPr>
        <w:t>-</w:t>
      </w:r>
      <w:r>
        <w:rPr>
          <w:bCs/>
          <w:szCs w:val="28"/>
          <w:u w:val="single"/>
        </w:rPr>
        <w:t>77</w:t>
      </w:r>
    </w:p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bCs/>
          <w:szCs w:val="28"/>
          <w:u w:val="single"/>
          <w:lang w:val="en-US"/>
        </w:rPr>
      </w:pPr>
      <w:r w:rsidRPr="00254449">
        <w:rPr>
          <w:szCs w:val="28"/>
          <w:lang w:val="en-US"/>
        </w:rPr>
        <w:t>E</w:t>
      </w:r>
      <w:r w:rsidRPr="00431163">
        <w:rPr>
          <w:szCs w:val="28"/>
          <w:lang w:val="en-US"/>
        </w:rPr>
        <w:t>-</w:t>
      </w:r>
      <w:r w:rsidRPr="00254449">
        <w:rPr>
          <w:szCs w:val="28"/>
          <w:lang w:val="en-US"/>
        </w:rPr>
        <w:t>mail</w:t>
      </w:r>
      <w:r w:rsidRPr="00431163">
        <w:rPr>
          <w:bCs/>
          <w:szCs w:val="28"/>
          <w:u w:val="single"/>
          <w:lang w:val="en-US"/>
        </w:rPr>
        <w:t xml:space="preserve"> </w:t>
      </w:r>
      <w:hyperlink r:id="rId7" w:history="1">
        <w:r w:rsidRPr="00254449">
          <w:rPr>
            <w:rStyle w:val="ac"/>
            <w:szCs w:val="28"/>
            <w:lang w:val="en-US"/>
          </w:rPr>
          <w:t>dmsh</w:t>
        </w:r>
        <w:r w:rsidRPr="00431163">
          <w:rPr>
            <w:rStyle w:val="ac"/>
            <w:szCs w:val="28"/>
            <w:lang w:val="en-US"/>
          </w:rPr>
          <w:t>27@</w:t>
        </w:r>
        <w:r w:rsidRPr="00254449">
          <w:rPr>
            <w:rStyle w:val="ac"/>
            <w:szCs w:val="28"/>
            <w:lang w:val="en-US"/>
          </w:rPr>
          <w:t>rambler</w:t>
        </w:r>
        <w:r w:rsidRPr="00431163">
          <w:rPr>
            <w:rStyle w:val="ac"/>
            <w:szCs w:val="28"/>
            <w:lang w:val="en-US"/>
          </w:rPr>
          <w:t>.</w:t>
        </w:r>
        <w:r w:rsidRPr="00254449">
          <w:rPr>
            <w:rStyle w:val="ac"/>
            <w:szCs w:val="28"/>
            <w:lang w:val="en-US"/>
          </w:rPr>
          <w:t>ru</w:t>
        </w:r>
      </w:hyperlink>
      <w:r w:rsidRPr="00431163">
        <w:rPr>
          <w:bCs/>
          <w:szCs w:val="28"/>
          <w:u w:val="single"/>
          <w:lang w:val="en-US"/>
        </w:rPr>
        <w:t xml:space="preserve">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bCs/>
          <w:szCs w:val="28"/>
          <w:u w:val="single"/>
        </w:rPr>
      </w:pPr>
      <w:r w:rsidRPr="00254449">
        <w:rPr>
          <w:szCs w:val="28"/>
        </w:rPr>
        <w:t>Год основания</w:t>
      </w:r>
      <w:r w:rsidRPr="00254449">
        <w:rPr>
          <w:bCs/>
          <w:szCs w:val="28"/>
        </w:rPr>
        <w:t xml:space="preserve"> </w:t>
      </w:r>
      <w:r w:rsidRPr="00FA24B6">
        <w:rPr>
          <w:bCs/>
          <w:szCs w:val="28"/>
          <w:u w:val="single"/>
        </w:rPr>
        <w:t>11 декабря</w:t>
      </w:r>
      <w:r>
        <w:rPr>
          <w:bCs/>
          <w:szCs w:val="28"/>
          <w:u w:val="single"/>
        </w:rPr>
        <w:t xml:space="preserve"> 2012</w:t>
      </w:r>
    </w:p>
    <w:p w:rsidR="00310579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254449">
        <w:rPr>
          <w:szCs w:val="28"/>
        </w:rPr>
        <w:t>Учредительным документом учреждения является устав.</w:t>
      </w:r>
    </w:p>
    <w:p w:rsidR="00310579" w:rsidRPr="006A643B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>
        <w:rPr>
          <w:bCs/>
          <w:szCs w:val="28"/>
          <w:u w:val="single"/>
        </w:rPr>
        <w:t>О</w:t>
      </w:r>
      <w:r w:rsidRPr="00254449">
        <w:rPr>
          <w:bCs/>
          <w:szCs w:val="28"/>
          <w:u w:val="single"/>
        </w:rPr>
        <w:t xml:space="preserve">ГРН </w:t>
      </w:r>
      <w:r>
        <w:rPr>
          <w:bCs/>
          <w:szCs w:val="28"/>
          <w:u w:val="single"/>
        </w:rPr>
        <w:t xml:space="preserve"> </w:t>
      </w:r>
      <w:r w:rsidRPr="00254449">
        <w:rPr>
          <w:bCs/>
          <w:szCs w:val="28"/>
          <w:u w:val="single"/>
        </w:rPr>
        <w:t>1</w:t>
      </w:r>
      <w:r>
        <w:rPr>
          <w:bCs/>
          <w:szCs w:val="28"/>
          <w:u w:val="single"/>
        </w:rPr>
        <w:t>1</w:t>
      </w:r>
      <w:r w:rsidRPr="00254449">
        <w:rPr>
          <w:bCs/>
          <w:szCs w:val="28"/>
          <w:u w:val="single"/>
        </w:rPr>
        <w:t>242</w:t>
      </w:r>
      <w:r>
        <w:rPr>
          <w:bCs/>
          <w:szCs w:val="28"/>
          <w:u w:val="single"/>
        </w:rPr>
        <w:t>52001499, ИНН 4252004226, КПП 425201001</w:t>
      </w:r>
    </w:p>
    <w:p w:rsidR="001E67D7" w:rsidRPr="005375BE" w:rsidRDefault="001E67D7" w:rsidP="001E67D7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526AF2">
        <w:rPr>
          <w:szCs w:val="28"/>
        </w:rPr>
        <w:t xml:space="preserve">Действующая лицензия     </w:t>
      </w:r>
      <w:r w:rsidRPr="005375BE">
        <w:rPr>
          <w:szCs w:val="28"/>
        </w:rPr>
        <w:t>№15804 выданн</w:t>
      </w:r>
      <w:r>
        <w:rPr>
          <w:szCs w:val="28"/>
        </w:rPr>
        <w:t>ая</w:t>
      </w:r>
      <w:r w:rsidRPr="005375BE">
        <w:rPr>
          <w:szCs w:val="28"/>
        </w:rPr>
        <w:t xml:space="preserve"> Государственной службой по надзору и контролю в сфере образования Кемеровской области 26 февраля 2016 года</w:t>
      </w:r>
      <w:r>
        <w:rPr>
          <w:szCs w:val="28"/>
        </w:rPr>
        <w:t>.</w:t>
      </w:r>
    </w:p>
    <w:p w:rsidR="00310579" w:rsidRDefault="00310579" w:rsidP="00310579">
      <w:pPr>
        <w:widowControl/>
        <w:numPr>
          <w:ilvl w:val="1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936CA6">
        <w:rPr>
          <w:sz w:val="28"/>
          <w:szCs w:val="28"/>
        </w:rPr>
        <w:t xml:space="preserve">Учредителем учреждения является – Муниципальное образование «Таштагольский муниципальный район». Функции и полномочия учредителя в отношении Муниципального бюджетного учреждения  дополнительного образования «Школа искусств №68» осуществляет отраслевой (функциональный)  орган  администрации Таштагольского муниципального района – муниципальное казенное учреждение «Управление культуры администрации Таштагольского муниципального района».  </w:t>
      </w:r>
    </w:p>
    <w:p w:rsidR="00502EF7" w:rsidRPr="00936CA6" w:rsidRDefault="00502EF7" w:rsidP="00502EF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0579" w:rsidRPr="00254449" w:rsidRDefault="00310579" w:rsidP="00310579">
      <w:pPr>
        <w:jc w:val="both"/>
        <w:rPr>
          <w:bCs/>
          <w:sz w:val="28"/>
          <w:szCs w:val="28"/>
        </w:rPr>
      </w:pPr>
    </w:p>
    <w:p w:rsidR="00310579" w:rsidRPr="006A643B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6A643B">
        <w:rPr>
          <w:b/>
          <w:szCs w:val="28"/>
        </w:rPr>
        <w:lastRenderedPageBreak/>
        <w:t>Руководители образовательного учреждения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Ащеулова Елена Владимировна, тел: </w:t>
      </w:r>
      <w:r>
        <w:rPr>
          <w:bCs/>
          <w:sz w:val="28"/>
          <w:szCs w:val="28"/>
        </w:rPr>
        <w:t>(8-384 73)</w:t>
      </w:r>
      <w:r>
        <w:rPr>
          <w:sz w:val="28"/>
          <w:szCs w:val="28"/>
        </w:rPr>
        <w:t xml:space="preserve"> 3-34-77</w:t>
      </w:r>
    </w:p>
    <w:p w:rsidR="00792AE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Гартман Светлана Валерьевна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народным отделением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Курячий Елена Александровна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фортепианным отделением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Григорьева Надежда Васильевна</w:t>
      </w:r>
    </w:p>
    <w:p w:rsidR="00792AE9" w:rsidRDefault="00792AE9" w:rsidP="00792AE9">
      <w:pPr>
        <w:jc w:val="both"/>
        <w:rPr>
          <w:szCs w:val="28"/>
        </w:rPr>
      </w:pPr>
      <w:r>
        <w:rPr>
          <w:sz w:val="28"/>
          <w:szCs w:val="28"/>
        </w:rPr>
        <w:t>Заведующий художественным отделением</w:t>
      </w:r>
      <w:r>
        <w:rPr>
          <w:b/>
          <w:sz w:val="28"/>
          <w:szCs w:val="28"/>
        </w:rPr>
        <w:t xml:space="preserve"> </w:t>
      </w:r>
      <w:r w:rsidRPr="00501240">
        <w:rPr>
          <w:sz w:val="28"/>
          <w:szCs w:val="28"/>
        </w:rPr>
        <w:t>С</w:t>
      </w:r>
      <w:r>
        <w:rPr>
          <w:sz w:val="28"/>
          <w:szCs w:val="28"/>
        </w:rPr>
        <w:t>метанина Таисья Тимофеевна</w:t>
      </w:r>
    </w:p>
    <w:p w:rsidR="00792AE9" w:rsidRDefault="00792AE9" w:rsidP="00310579">
      <w:pPr>
        <w:jc w:val="both"/>
        <w:rPr>
          <w:sz w:val="28"/>
          <w:szCs w:val="28"/>
        </w:rPr>
      </w:pPr>
    </w:p>
    <w:p w:rsidR="00310579" w:rsidRDefault="00310579" w:rsidP="00310579">
      <w:pPr>
        <w:pStyle w:val="aa"/>
        <w:ind w:left="0"/>
        <w:rPr>
          <w:szCs w:val="28"/>
        </w:rPr>
      </w:pPr>
    </w:p>
    <w:p w:rsidR="00310579" w:rsidRPr="00DF408D" w:rsidRDefault="00310579" w:rsidP="00310579">
      <w:pPr>
        <w:pStyle w:val="aa"/>
        <w:numPr>
          <w:ilvl w:val="0"/>
          <w:numId w:val="7"/>
        </w:numPr>
        <w:shd w:val="clear" w:color="auto" w:fill="FFFFFF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Реализация</w:t>
      </w:r>
      <w:r w:rsidRPr="006A643B">
        <w:rPr>
          <w:b/>
          <w:szCs w:val="28"/>
        </w:rPr>
        <w:t xml:space="preserve"> образовательных программ</w:t>
      </w:r>
    </w:p>
    <w:p w:rsidR="00310579" w:rsidRPr="006A643B" w:rsidRDefault="00310579" w:rsidP="00310579">
      <w:pPr>
        <w:pStyle w:val="aa"/>
        <w:shd w:val="clear" w:color="auto" w:fill="FFFFFF"/>
        <w:ind w:left="0"/>
        <w:rPr>
          <w:b/>
          <w:szCs w:val="28"/>
        </w:rPr>
      </w:pP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 основании лицензии (серия 42Л01</w:t>
      </w:r>
      <w:r w:rsidRPr="00AE60B1">
        <w:rPr>
          <w:bCs/>
          <w:szCs w:val="28"/>
        </w:rPr>
        <w:t xml:space="preserve"> №  0002851, </w:t>
      </w:r>
      <w:proofErr w:type="gramStart"/>
      <w:r w:rsidRPr="00AE60B1">
        <w:rPr>
          <w:bCs/>
          <w:szCs w:val="28"/>
        </w:rPr>
        <w:t>регистрационный</w:t>
      </w:r>
      <w:proofErr w:type="gramEnd"/>
      <w:r w:rsidRPr="00AE60B1">
        <w:rPr>
          <w:bCs/>
          <w:szCs w:val="28"/>
        </w:rPr>
        <w:t xml:space="preserve"> №    15804  от 26 февраля 2016 года) </w:t>
      </w:r>
      <w:r w:rsidRPr="00AE60B1">
        <w:rPr>
          <w:szCs w:val="28"/>
        </w:rPr>
        <w:t>реализует дополнительные общеобразовательные программы – дополнительные общеразвивающие программы, дополнительные предпрофессиональные программы.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AE60B1">
        <w:rPr>
          <w:szCs w:val="28"/>
        </w:rPr>
        <w:t xml:space="preserve"> Дополнительные общеразвивающие программы реализуются как для детей, так и для взрослых.  Дополнительные предпрофессиональные программы в сфере искусств реализуются для детей. 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 xml:space="preserve">Содержание дополнительных  общеразвивающих программ  и сроки </w:t>
      </w:r>
      <w:proofErr w:type="gramStart"/>
      <w:r w:rsidRPr="00AE60B1">
        <w:rPr>
          <w:szCs w:val="28"/>
        </w:rPr>
        <w:t>обучения по ним</w:t>
      </w:r>
      <w:proofErr w:type="gramEnd"/>
      <w:r w:rsidRPr="00AE60B1">
        <w:rPr>
          <w:szCs w:val="28"/>
        </w:rPr>
        <w:t xml:space="preserve"> определяются образовательной программой, разработанной и утвержденной учреждением. Содержание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дополнительных предпрофессиональных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программ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определяются образовательной программой, разработанной и утвержденной учреждением в соответствии с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федеральными государственными требованиями.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Направленность дополнительных общеобразовательных программ – художественная.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Дополнительные общеобразовательные программы  осваиваются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 в очной форме. 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outlineLvl w:val="0"/>
        <w:rPr>
          <w:szCs w:val="28"/>
        </w:rPr>
      </w:pPr>
      <w:r w:rsidRPr="00AE60B1">
        <w:rPr>
          <w:szCs w:val="28"/>
        </w:rPr>
        <w:t>При реализации дополнительных общеобразовательных программ учреждение обеспечивает функционирование учебных творческих коллективов из числа обучающихся и педагогических работников учреждения. К учебным творческим коллективам относятся учебные хоровые коллективы, оркестр русских народных инструментов,  ансамбли  и другие.</w:t>
      </w:r>
    </w:p>
    <w:p w:rsidR="00310579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В учреждении созданы три отделения: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фортепианное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народное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художественное отделение.</w:t>
      </w:r>
    </w:p>
    <w:p w:rsidR="00310579" w:rsidRDefault="0031057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2AE9" w:rsidRDefault="00792AE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Pr="002B62CC" w:rsidRDefault="00310579" w:rsidP="00E930D8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t xml:space="preserve">Численность </w:t>
      </w:r>
      <w:proofErr w:type="gramStart"/>
      <w:r w:rsidRPr="002B62CC">
        <w:rPr>
          <w:i/>
          <w:szCs w:val="28"/>
        </w:rPr>
        <w:t>обучающихся</w:t>
      </w:r>
      <w:proofErr w:type="gramEnd"/>
      <w:r w:rsidRPr="002B62CC">
        <w:rPr>
          <w:i/>
          <w:szCs w:val="28"/>
        </w:rPr>
        <w:t xml:space="preserve"> по дополнительным общеобразовательным программам </w:t>
      </w:r>
      <w:r w:rsidR="00FE2553" w:rsidRPr="002B62CC">
        <w:rPr>
          <w:i/>
          <w:szCs w:val="28"/>
        </w:rPr>
        <w:t>на 01.09.20</w:t>
      </w:r>
      <w:r w:rsidR="00501240" w:rsidRPr="002B62CC">
        <w:rPr>
          <w:i/>
          <w:szCs w:val="28"/>
        </w:rPr>
        <w:t>2</w:t>
      </w:r>
      <w:r w:rsidR="004A7690">
        <w:rPr>
          <w:i/>
          <w:szCs w:val="28"/>
        </w:rPr>
        <w:t>1</w:t>
      </w:r>
    </w:p>
    <w:tbl>
      <w:tblPr>
        <w:tblpPr w:leftFromText="180" w:rightFromText="180" w:vertAnchor="text" w:tblpXSpec="center" w:tblpY="1"/>
        <w:tblOverlap w:val="never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7"/>
        <w:gridCol w:w="1559"/>
        <w:gridCol w:w="1417"/>
        <w:gridCol w:w="1667"/>
      </w:tblGrid>
      <w:tr w:rsidR="00E930D8" w:rsidRPr="009E3E28" w:rsidTr="00E930D8">
        <w:trPr>
          <w:trHeight w:val="845"/>
        </w:trPr>
        <w:tc>
          <w:tcPr>
            <w:tcW w:w="8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lastRenderedPageBreak/>
              <w:t>Дополнительные</w:t>
            </w:r>
            <w:r>
              <w:rPr>
                <w:sz w:val="24"/>
                <w:szCs w:val="24"/>
              </w:rPr>
              <w:t xml:space="preserve"> обще</w:t>
            </w:r>
            <w:r w:rsidRPr="009E3E28">
              <w:rPr>
                <w:sz w:val="24"/>
                <w:szCs w:val="24"/>
              </w:rPr>
              <w:t>образовательные</w:t>
            </w:r>
          </w:p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 xml:space="preserve">     программы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r w:rsidRPr="00021915">
              <w:t xml:space="preserve">Численность </w:t>
            </w:r>
            <w:proofErr w:type="gramStart"/>
            <w:r w:rsidRPr="00021915">
              <w:t>обучающихся</w:t>
            </w:r>
            <w:proofErr w:type="gramEnd"/>
            <w:r w:rsidRPr="00021915">
              <w:t xml:space="preserve"> по дополнительным общеобразовательным программам </w:t>
            </w:r>
          </w:p>
        </w:tc>
      </w:tr>
      <w:tr w:rsidR="00E930D8" w:rsidRPr="009E3E28" w:rsidTr="00E930D8">
        <w:trPr>
          <w:cantSplit/>
          <w:trHeight w:val="412"/>
        </w:trPr>
        <w:tc>
          <w:tcPr>
            <w:tcW w:w="8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Количество </w:t>
            </w:r>
            <w:proofErr w:type="gramStart"/>
            <w:r w:rsidRPr="00021915">
              <w:t>поступивших</w:t>
            </w:r>
            <w:proofErr w:type="gramEnd"/>
            <w:r w:rsidRPr="00021915">
              <w:t xml:space="preserve"> в первый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>Количество обучающихся в 2-8 классах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Общее число </w:t>
            </w:r>
            <w:proofErr w:type="gramStart"/>
            <w:r w:rsidRPr="00021915">
              <w:t>обучающихся</w:t>
            </w:r>
            <w:proofErr w:type="gramEnd"/>
          </w:p>
        </w:tc>
      </w:tr>
      <w:tr w:rsidR="00E930D8" w:rsidRPr="009E3E28" w:rsidTr="00E930D8">
        <w:trPr>
          <w:trHeight w:val="982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ED41D9" w:rsidRDefault="00E930D8" w:rsidP="004C2100">
            <w:pPr>
              <w:jc w:val="both"/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«Фортепиано»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96CBE" w:rsidRDefault="00E930D8" w:rsidP="00DF7A35">
            <w:pPr>
              <w:jc w:val="center"/>
              <w:rPr>
                <w:sz w:val="24"/>
                <w:szCs w:val="24"/>
              </w:rPr>
            </w:pPr>
            <w:r w:rsidRPr="00C96CBE">
              <w:rPr>
                <w:sz w:val="24"/>
                <w:szCs w:val="24"/>
              </w:rPr>
              <w:t>1</w:t>
            </w:r>
            <w:r w:rsidR="00DF7A3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381727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381727" w:rsidP="00674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jc w:val="both"/>
              <w:rPr>
                <w:sz w:val="24"/>
                <w:szCs w:val="24"/>
              </w:rPr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DF7A35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59506A" w:rsidP="00E44331">
            <w:pPr>
              <w:jc w:val="center"/>
              <w:rPr>
                <w:sz w:val="24"/>
                <w:szCs w:val="24"/>
              </w:rPr>
            </w:pPr>
            <w:r w:rsidRPr="0059506A">
              <w:rPr>
                <w:sz w:val="24"/>
                <w:szCs w:val="24"/>
              </w:rPr>
              <w:t>1</w:t>
            </w:r>
            <w:r w:rsidR="00E44331">
              <w:rPr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E44331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Default="00E930D8" w:rsidP="004C2100">
            <w:pPr>
              <w:jc w:val="both"/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</w:t>
            </w:r>
            <w:r>
              <w:rPr>
                <w:rStyle w:val="FontStyle16"/>
              </w:rPr>
              <w:t>5</w:t>
            </w:r>
            <w:r w:rsidRPr="00ED41D9">
              <w:rPr>
                <w:rStyle w:val="FontStyle16"/>
              </w:rPr>
              <w:t xml:space="preserve"> (</w:t>
            </w:r>
            <w:r>
              <w:rPr>
                <w:rStyle w:val="FontStyle16"/>
              </w:rPr>
              <w:t>6</w:t>
            </w:r>
            <w:r w:rsidRPr="00ED41D9">
              <w:rPr>
                <w:rStyle w:val="FontStyle16"/>
              </w:rPr>
              <w:t>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DF7A35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59506A" w:rsidP="00E44331">
            <w:pPr>
              <w:jc w:val="center"/>
              <w:rPr>
                <w:sz w:val="24"/>
                <w:szCs w:val="24"/>
              </w:rPr>
            </w:pPr>
            <w:r w:rsidRPr="0059506A">
              <w:rPr>
                <w:sz w:val="24"/>
                <w:szCs w:val="24"/>
              </w:rPr>
              <w:t>1</w:t>
            </w:r>
            <w:r w:rsidR="00E44331">
              <w:rPr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E44331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 xml:space="preserve"> изобразительного</w:t>
            </w:r>
            <w:r w:rsidRPr="00ED41D9">
              <w:t xml:space="preserve"> 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4A7690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E33DE4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E33DE4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930D8" w:rsidRPr="009E3E28" w:rsidTr="00E930D8">
        <w:trPr>
          <w:trHeight w:val="936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>изобразительного</w:t>
            </w:r>
            <w:r w:rsidRPr="00ED41D9">
              <w:t xml:space="preserve">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</w:t>
            </w:r>
            <w:r>
              <w:rPr>
                <w:rStyle w:val="FontStyle16"/>
              </w:rPr>
              <w:t>5</w:t>
            </w:r>
            <w:r w:rsidRPr="00ED41D9">
              <w:rPr>
                <w:rStyle w:val="FontStyle16"/>
              </w:rPr>
              <w:t xml:space="preserve"> (</w:t>
            </w:r>
            <w:r>
              <w:rPr>
                <w:rStyle w:val="FontStyle16"/>
              </w:rPr>
              <w:t>6</w:t>
            </w:r>
            <w:r w:rsidRPr="00ED41D9">
              <w:rPr>
                <w:rStyle w:val="FontStyle16"/>
              </w:rPr>
              <w:t>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4A7690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E33DE4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CB5352" w:rsidRPr="00CB5352" w:rsidRDefault="00CB5352" w:rsidP="004C2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E33DE4" w:rsidP="00CB5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F72EBB" w:rsidRDefault="00F72EBB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9B474D">
        <w:rPr>
          <w:b/>
          <w:szCs w:val="28"/>
        </w:rPr>
        <w:t>Сведения о результативности деятельности</w:t>
      </w:r>
    </w:p>
    <w:p w:rsidR="00310579" w:rsidRPr="009B474D" w:rsidRDefault="00310579" w:rsidP="00310579">
      <w:pPr>
        <w:pStyle w:val="aa"/>
        <w:ind w:left="0"/>
        <w:outlineLvl w:val="0"/>
        <w:rPr>
          <w:b/>
          <w:szCs w:val="28"/>
        </w:rPr>
      </w:pPr>
    </w:p>
    <w:p w:rsidR="00310579" w:rsidRPr="002B62C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2B62CC">
        <w:rPr>
          <w:bCs/>
          <w:i/>
          <w:szCs w:val="28"/>
        </w:rPr>
        <w:t>Динамика качественного показателя успеваемости всех учащихся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FE2553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</w:t>
            </w:r>
            <w:r w:rsidR="00310579" w:rsidRPr="005F3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2D0886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20</w:t>
            </w:r>
            <w:r w:rsidR="00501240">
              <w:rPr>
                <w:sz w:val="24"/>
                <w:szCs w:val="24"/>
              </w:rPr>
              <w:t>2</w:t>
            </w:r>
            <w:r w:rsidR="002D0886">
              <w:rPr>
                <w:sz w:val="24"/>
                <w:szCs w:val="24"/>
              </w:rPr>
              <w:t>1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100%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 xml:space="preserve">Качество </w:t>
            </w:r>
            <w:proofErr w:type="spellStart"/>
            <w:r w:rsidRPr="005F387E">
              <w:rPr>
                <w:sz w:val="24"/>
                <w:szCs w:val="24"/>
              </w:rPr>
              <w:t>обученности</w:t>
            </w:r>
            <w:proofErr w:type="spellEnd"/>
            <w:r w:rsidRPr="005F387E">
              <w:rPr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501240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8</w:t>
            </w:r>
            <w:r w:rsidR="00501240">
              <w:rPr>
                <w:sz w:val="24"/>
                <w:szCs w:val="24"/>
              </w:rPr>
              <w:t>6</w:t>
            </w:r>
            <w:r w:rsidRPr="005F387E">
              <w:rPr>
                <w:sz w:val="24"/>
                <w:szCs w:val="24"/>
              </w:rPr>
              <w:t>%</w:t>
            </w:r>
          </w:p>
        </w:tc>
      </w:tr>
    </w:tbl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i/>
          <w:szCs w:val="28"/>
        </w:rPr>
      </w:pPr>
      <w:r w:rsidRPr="00431163">
        <w:rPr>
          <w:i/>
          <w:szCs w:val="28"/>
        </w:rPr>
        <w:t>Результаты участия в конкурсах, олимпиадах, фестивалях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310579" w:rsidRPr="00713F3B" w:rsidTr="00F72EBB">
        <w:tc>
          <w:tcPr>
            <w:tcW w:w="1384" w:type="dxa"/>
            <w:vAlign w:val="center"/>
          </w:tcPr>
          <w:p w:rsidR="00310579" w:rsidRPr="00631E26" w:rsidRDefault="00FE255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Отчетный </w:t>
            </w:r>
            <w:r w:rsidR="00310579" w:rsidRPr="00631E26">
              <w:rPr>
                <w:sz w:val="24"/>
                <w:szCs w:val="24"/>
              </w:rPr>
              <w:t>год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Конкурсы, фестивали, олимпиады</w:t>
            </w:r>
          </w:p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призеров</w:t>
            </w:r>
          </w:p>
        </w:tc>
      </w:tr>
      <w:tr w:rsidR="00310579" w:rsidRPr="00713F3B" w:rsidTr="00F72EBB">
        <w:tc>
          <w:tcPr>
            <w:tcW w:w="1384" w:type="dxa"/>
            <w:vMerge w:val="restart"/>
          </w:tcPr>
          <w:p w:rsidR="00310579" w:rsidRPr="00631E26" w:rsidRDefault="00310579" w:rsidP="002D088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20</w:t>
            </w:r>
            <w:r w:rsidR="00B20B0A" w:rsidRPr="00631E26">
              <w:rPr>
                <w:sz w:val="24"/>
                <w:szCs w:val="24"/>
              </w:rPr>
              <w:t>2</w:t>
            </w:r>
            <w:r w:rsidR="002D0886" w:rsidRPr="00631E26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FF1953" w:rsidP="00F72EBB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390571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390571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областные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631E26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631E26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4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2729" w:type="dxa"/>
          </w:tcPr>
          <w:p w:rsidR="00310579" w:rsidRPr="00631E26" w:rsidRDefault="00631E26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10</w:t>
            </w:r>
          </w:p>
        </w:tc>
        <w:tc>
          <w:tcPr>
            <w:tcW w:w="2729" w:type="dxa"/>
          </w:tcPr>
          <w:p w:rsidR="00310579" w:rsidRPr="00631E26" w:rsidRDefault="00631E26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1</w:t>
            </w:r>
          </w:p>
        </w:tc>
      </w:tr>
      <w:tr w:rsidR="00310579" w:rsidRPr="00713F3B" w:rsidTr="00631E26">
        <w:trPr>
          <w:trHeight w:val="118"/>
        </w:trPr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2729" w:type="dxa"/>
          </w:tcPr>
          <w:p w:rsidR="00310579" w:rsidRPr="00631E26" w:rsidRDefault="00396A51" w:rsidP="00824EEA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310579" w:rsidRPr="00631E26" w:rsidRDefault="00396A51" w:rsidP="00824EEA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B62CC" w:rsidRDefault="002B62CC" w:rsidP="002B62CC">
      <w:pPr>
        <w:pStyle w:val="aa"/>
        <w:ind w:left="0"/>
        <w:contextualSpacing/>
        <w:jc w:val="both"/>
        <w:rPr>
          <w:i/>
          <w:szCs w:val="28"/>
        </w:rPr>
      </w:pPr>
    </w:p>
    <w:p w:rsidR="00A6780D" w:rsidRPr="002B62CC" w:rsidRDefault="00310579" w:rsidP="00F72EBB">
      <w:pPr>
        <w:pStyle w:val="aa"/>
        <w:numPr>
          <w:ilvl w:val="1"/>
          <w:numId w:val="7"/>
        </w:numPr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t>Результаты участия в конкурсах, олимпиадах, фестивалях</w:t>
      </w:r>
      <w:r w:rsidR="000537A4" w:rsidRPr="002B62CC">
        <w:rPr>
          <w:i/>
          <w:szCs w:val="28"/>
        </w:rPr>
        <w:t xml:space="preserve">, выставках </w:t>
      </w:r>
      <w:r w:rsidRPr="002B62CC">
        <w:rPr>
          <w:i/>
          <w:szCs w:val="28"/>
        </w:rPr>
        <w:t xml:space="preserve"> в 20</w:t>
      </w:r>
      <w:r w:rsidR="00D83EC6" w:rsidRPr="002B62CC">
        <w:rPr>
          <w:i/>
          <w:szCs w:val="28"/>
        </w:rPr>
        <w:t>2</w:t>
      </w:r>
      <w:r w:rsidR="002D0886">
        <w:rPr>
          <w:i/>
          <w:szCs w:val="28"/>
        </w:rPr>
        <w:t>1</w:t>
      </w:r>
      <w:r w:rsidRPr="002B62CC">
        <w:rPr>
          <w:i/>
          <w:szCs w:val="28"/>
        </w:rPr>
        <w:t xml:space="preserve">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1"/>
        <w:gridCol w:w="5595"/>
        <w:gridCol w:w="5386"/>
        <w:gridCol w:w="2046"/>
      </w:tblGrid>
      <w:tr w:rsidR="00A6780D" w:rsidTr="00EC76B9">
        <w:tc>
          <w:tcPr>
            <w:tcW w:w="1601" w:type="dxa"/>
          </w:tcPr>
          <w:p w:rsidR="00A6780D" w:rsidRDefault="00A6780D" w:rsidP="00F72EBB">
            <w:pPr>
              <w:pStyle w:val="aa"/>
              <w:ind w:left="0"/>
              <w:jc w:val="both"/>
              <w:rPr>
                <w:i/>
                <w:szCs w:val="28"/>
              </w:rPr>
            </w:pPr>
            <w:r>
              <w:rPr>
                <w:sz w:val="24"/>
              </w:rPr>
              <w:lastRenderedPageBreak/>
              <w:t xml:space="preserve">Число, месяц, </w:t>
            </w:r>
            <w:r w:rsidRPr="004F0CA8">
              <w:rPr>
                <w:sz w:val="24"/>
              </w:rPr>
              <w:t>год</w:t>
            </w:r>
          </w:p>
        </w:tc>
        <w:tc>
          <w:tcPr>
            <w:tcW w:w="5595" w:type="dxa"/>
          </w:tcPr>
          <w:p w:rsidR="00A6780D" w:rsidRPr="004F0CA8" w:rsidRDefault="00A6780D" w:rsidP="00F72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</w:t>
            </w:r>
            <w:r w:rsidRPr="004F0CA8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а</w:t>
            </w:r>
            <w:r w:rsidRPr="004F0CA8">
              <w:rPr>
                <w:sz w:val="24"/>
                <w:szCs w:val="24"/>
              </w:rPr>
              <w:t>, фестивал</w:t>
            </w:r>
            <w:r>
              <w:rPr>
                <w:sz w:val="24"/>
                <w:szCs w:val="24"/>
              </w:rPr>
              <w:t>я</w:t>
            </w:r>
            <w:r w:rsidRPr="004F0CA8">
              <w:rPr>
                <w:sz w:val="24"/>
                <w:szCs w:val="24"/>
              </w:rPr>
              <w:t>, олимпиады</w:t>
            </w:r>
          </w:p>
          <w:p w:rsidR="00A6780D" w:rsidRDefault="00A6780D" w:rsidP="00F72EBB">
            <w:pPr>
              <w:pStyle w:val="aa"/>
              <w:ind w:left="0"/>
              <w:jc w:val="both"/>
              <w:rPr>
                <w:i/>
                <w:szCs w:val="28"/>
              </w:rPr>
            </w:pPr>
          </w:p>
        </w:tc>
        <w:tc>
          <w:tcPr>
            <w:tcW w:w="5386" w:type="dxa"/>
          </w:tcPr>
          <w:p w:rsidR="00A6780D" w:rsidRDefault="00A6780D" w:rsidP="000537A4">
            <w:pPr>
              <w:pStyle w:val="aa"/>
              <w:ind w:left="0"/>
              <w:jc w:val="both"/>
              <w:rPr>
                <w:i/>
                <w:szCs w:val="28"/>
              </w:rPr>
            </w:pPr>
            <w:r>
              <w:rPr>
                <w:sz w:val="24"/>
              </w:rPr>
              <w:t>Фамилия, имя участника с указанием результата участия</w:t>
            </w:r>
          </w:p>
        </w:tc>
        <w:tc>
          <w:tcPr>
            <w:tcW w:w="1843" w:type="dxa"/>
          </w:tcPr>
          <w:p w:rsidR="00A6780D" w:rsidRDefault="00A6780D" w:rsidP="00F72EBB">
            <w:pPr>
              <w:pStyle w:val="aa"/>
              <w:ind w:left="0"/>
              <w:jc w:val="both"/>
              <w:rPr>
                <w:i/>
                <w:szCs w:val="28"/>
              </w:rPr>
            </w:pPr>
            <w:r>
              <w:rPr>
                <w:sz w:val="24"/>
              </w:rPr>
              <w:t>Фамилия, имя, отчество преподавателя</w:t>
            </w:r>
          </w:p>
        </w:tc>
      </w:tr>
      <w:tr w:rsidR="00E930D8" w:rsidRPr="00954F27" w:rsidTr="00EC76B9">
        <w:tc>
          <w:tcPr>
            <w:tcW w:w="1601" w:type="dxa"/>
          </w:tcPr>
          <w:p w:rsidR="00E930D8" w:rsidRPr="00954F27" w:rsidRDefault="00DF2AC0" w:rsidP="00954F27">
            <w:pPr>
              <w:pStyle w:val="aa"/>
              <w:ind w:left="0"/>
              <w:rPr>
                <w:sz w:val="24"/>
              </w:rPr>
            </w:pPr>
            <w:r w:rsidRPr="00954F27">
              <w:rPr>
                <w:sz w:val="24"/>
              </w:rPr>
              <w:t>15-21 марта 2021г.</w:t>
            </w:r>
          </w:p>
        </w:tc>
        <w:tc>
          <w:tcPr>
            <w:tcW w:w="5595" w:type="dxa"/>
          </w:tcPr>
          <w:p w:rsidR="00E930D8" w:rsidRPr="00954F27" w:rsidRDefault="00A57749" w:rsidP="008C4E99">
            <w:pPr>
              <w:jc w:val="both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  <w:lang w:val="en-US"/>
              </w:rPr>
              <w:t>I</w:t>
            </w:r>
            <w:r w:rsidRPr="00954F27">
              <w:rPr>
                <w:sz w:val="24"/>
                <w:szCs w:val="24"/>
              </w:rPr>
              <w:t xml:space="preserve"> Открыт</w:t>
            </w:r>
            <w:r w:rsidR="008C4E99">
              <w:rPr>
                <w:sz w:val="24"/>
                <w:szCs w:val="24"/>
              </w:rPr>
              <w:t>ый</w:t>
            </w:r>
            <w:r w:rsidRPr="00954F27">
              <w:rPr>
                <w:sz w:val="24"/>
                <w:szCs w:val="24"/>
              </w:rPr>
              <w:t xml:space="preserve"> Региональн</w:t>
            </w:r>
            <w:r w:rsidR="008C4E99">
              <w:rPr>
                <w:sz w:val="24"/>
                <w:szCs w:val="24"/>
              </w:rPr>
              <w:t>ый</w:t>
            </w:r>
            <w:r w:rsidRPr="00954F27">
              <w:rPr>
                <w:sz w:val="24"/>
                <w:szCs w:val="24"/>
              </w:rPr>
              <w:t xml:space="preserve"> конкурс этюдов по видеозаписям «От Школы беглости к Школе мастерства» </w:t>
            </w:r>
            <w:r w:rsidR="00E930D8" w:rsidRPr="00954F27">
              <w:rPr>
                <w:sz w:val="24"/>
                <w:szCs w:val="24"/>
              </w:rPr>
              <w:t xml:space="preserve"> (г. Кемерово)</w:t>
            </w:r>
          </w:p>
        </w:tc>
        <w:tc>
          <w:tcPr>
            <w:tcW w:w="5386" w:type="dxa"/>
          </w:tcPr>
          <w:p w:rsidR="00E930D8" w:rsidRPr="00954F27" w:rsidRDefault="00DF2AC0" w:rsidP="008052A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Диплом</w:t>
            </w:r>
            <w:r w:rsidR="008052AE">
              <w:rPr>
                <w:sz w:val="24"/>
                <w:szCs w:val="24"/>
              </w:rPr>
              <w:t xml:space="preserve"> участника: Астанина Анна, </w:t>
            </w:r>
            <w:r w:rsidRPr="00954F27">
              <w:rPr>
                <w:sz w:val="24"/>
                <w:szCs w:val="24"/>
              </w:rPr>
              <w:t xml:space="preserve">Гунько Василина, Зернина Татьяна, Кембель Милана, Кушнир Игорь, </w:t>
            </w:r>
            <w:r w:rsidR="008052AE">
              <w:rPr>
                <w:sz w:val="24"/>
                <w:szCs w:val="24"/>
              </w:rPr>
              <w:t xml:space="preserve">Орлова Кристина, </w:t>
            </w:r>
            <w:r w:rsidRPr="00954F27">
              <w:rPr>
                <w:sz w:val="24"/>
                <w:szCs w:val="24"/>
              </w:rPr>
              <w:t xml:space="preserve">Орлова Маргарита, </w:t>
            </w:r>
            <w:r w:rsidR="008052AE">
              <w:rPr>
                <w:sz w:val="24"/>
                <w:szCs w:val="24"/>
              </w:rPr>
              <w:t xml:space="preserve">Радионов Артур, </w:t>
            </w:r>
            <w:r w:rsidRPr="00954F27">
              <w:rPr>
                <w:sz w:val="24"/>
                <w:szCs w:val="24"/>
              </w:rPr>
              <w:t>Рогозинникова Ксения.</w:t>
            </w:r>
          </w:p>
        </w:tc>
        <w:tc>
          <w:tcPr>
            <w:tcW w:w="1843" w:type="dxa"/>
          </w:tcPr>
          <w:p w:rsidR="00E930D8" w:rsidRPr="00954F27" w:rsidRDefault="00E930D8" w:rsidP="004C2100">
            <w:pPr>
              <w:pStyle w:val="aa"/>
              <w:ind w:left="0"/>
              <w:jc w:val="both"/>
              <w:rPr>
                <w:i/>
                <w:sz w:val="24"/>
              </w:rPr>
            </w:pPr>
            <w:r w:rsidRPr="00954F27">
              <w:rPr>
                <w:sz w:val="24"/>
              </w:rPr>
              <w:t>Желтова Римма Суреновна</w:t>
            </w:r>
          </w:p>
        </w:tc>
      </w:tr>
      <w:tr w:rsidR="008617BD" w:rsidRPr="00954F27" w:rsidTr="00EC76B9">
        <w:tc>
          <w:tcPr>
            <w:tcW w:w="1601" w:type="dxa"/>
          </w:tcPr>
          <w:p w:rsidR="008617BD" w:rsidRPr="00954F27" w:rsidRDefault="00DF2AC0" w:rsidP="00954F27">
            <w:pPr>
              <w:pStyle w:val="aa"/>
              <w:ind w:left="0"/>
              <w:rPr>
                <w:sz w:val="24"/>
              </w:rPr>
            </w:pPr>
            <w:r w:rsidRPr="00954F27">
              <w:rPr>
                <w:sz w:val="24"/>
              </w:rPr>
              <w:t>25 февраля – 11</w:t>
            </w:r>
            <w:r w:rsidR="00954F27">
              <w:rPr>
                <w:sz w:val="24"/>
              </w:rPr>
              <w:t xml:space="preserve"> </w:t>
            </w:r>
            <w:r w:rsidRPr="00954F27">
              <w:rPr>
                <w:sz w:val="24"/>
              </w:rPr>
              <w:t>марта 2021г.</w:t>
            </w:r>
          </w:p>
        </w:tc>
        <w:tc>
          <w:tcPr>
            <w:tcW w:w="5595" w:type="dxa"/>
          </w:tcPr>
          <w:p w:rsidR="008617BD" w:rsidRPr="00954F27" w:rsidRDefault="008617BD" w:rsidP="008617BD">
            <w:p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99"/>
              </w:rPr>
            </w:pPr>
            <w:r w:rsidRPr="00954F27">
              <w:rPr>
                <w:sz w:val="24"/>
                <w:szCs w:val="24"/>
                <w:lang w:val="en-AU"/>
              </w:rPr>
              <w:fldChar w:fldCharType="begin"/>
            </w:r>
            <w:r w:rsidRPr="00954F27">
              <w:rPr>
                <w:sz w:val="24"/>
                <w:szCs w:val="24"/>
              </w:rPr>
              <w:instrText xml:space="preserve"> QUOTE "XXIII Областной музыкально-теоретической олимпиаде имени Н. Н. Рябининой по сольфеджио и музыкальной грамоте" </w:instrText>
            </w:r>
            <w:r w:rsidRPr="00954F27">
              <w:rPr>
                <w:sz w:val="24"/>
                <w:szCs w:val="24"/>
                <w:lang w:val="en-AU"/>
              </w:rPr>
              <w:fldChar w:fldCharType="separate"/>
            </w:r>
            <w:r w:rsidRPr="00954F27">
              <w:rPr>
                <w:sz w:val="24"/>
                <w:szCs w:val="24"/>
              </w:rPr>
              <w:t>XXIII Областная музыкально-теоретическая олимпиада имени Н. Н. Рябининой по сольфеджио и музыкальной грамоте</w:t>
            </w:r>
            <w:r w:rsidRPr="00954F27">
              <w:rPr>
                <w:sz w:val="24"/>
                <w:szCs w:val="24"/>
              </w:rPr>
              <w:fldChar w:fldCharType="end"/>
            </w:r>
            <w:r w:rsidRPr="00954F27">
              <w:rPr>
                <w:sz w:val="24"/>
                <w:szCs w:val="24"/>
              </w:rPr>
              <w:t>,</w:t>
            </w:r>
          </w:p>
          <w:p w:rsidR="008617BD" w:rsidRPr="00954F27" w:rsidRDefault="008617BD" w:rsidP="00A577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617BD" w:rsidRPr="00954F27" w:rsidRDefault="008052AE" w:rsidP="00954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052AE">
              <w:rPr>
                <w:sz w:val="24"/>
                <w:szCs w:val="24"/>
              </w:rPr>
              <w:t xml:space="preserve">ауреат </w:t>
            </w:r>
            <w:r w:rsidRPr="008052AE">
              <w:rPr>
                <w:sz w:val="24"/>
                <w:szCs w:val="24"/>
                <w:lang w:val="en-US"/>
              </w:rPr>
              <w:t>II</w:t>
            </w:r>
            <w:r w:rsidRPr="008052AE">
              <w:rPr>
                <w:sz w:val="24"/>
                <w:szCs w:val="24"/>
              </w:rPr>
              <w:t xml:space="preserve"> степени</w:t>
            </w:r>
            <w:r w:rsidR="00DF2AC0" w:rsidRPr="00954F27">
              <w:rPr>
                <w:sz w:val="24"/>
                <w:szCs w:val="24"/>
              </w:rPr>
              <w:t xml:space="preserve"> </w:t>
            </w:r>
            <w:r w:rsidR="00954F27" w:rsidRPr="00954F27">
              <w:rPr>
                <w:sz w:val="24"/>
                <w:szCs w:val="24"/>
              </w:rPr>
              <w:t>Кембель Милана</w:t>
            </w:r>
            <w:r w:rsidR="00DF2AC0" w:rsidRPr="00954F27">
              <w:rPr>
                <w:sz w:val="24"/>
                <w:szCs w:val="24"/>
              </w:rPr>
              <w:t xml:space="preserve">, </w:t>
            </w:r>
            <w:r w:rsidR="00954F27" w:rsidRPr="00954F27">
              <w:rPr>
                <w:sz w:val="24"/>
                <w:szCs w:val="24"/>
              </w:rPr>
              <w:t xml:space="preserve">лауреат </w:t>
            </w:r>
            <w:r w:rsidR="00954F27" w:rsidRPr="00954F27">
              <w:rPr>
                <w:sz w:val="24"/>
                <w:szCs w:val="24"/>
                <w:lang w:val="en-US"/>
              </w:rPr>
              <w:t>I</w:t>
            </w:r>
            <w:r w:rsidR="00954F27" w:rsidRPr="00954F27">
              <w:rPr>
                <w:sz w:val="24"/>
                <w:szCs w:val="24"/>
              </w:rPr>
              <w:t xml:space="preserve"> степени</w:t>
            </w:r>
            <w:r w:rsidR="00DF2AC0" w:rsidRPr="00954F27">
              <w:rPr>
                <w:sz w:val="24"/>
                <w:szCs w:val="24"/>
              </w:rPr>
              <w:t xml:space="preserve"> </w:t>
            </w:r>
            <w:r w:rsidR="00954F27" w:rsidRPr="00954F27">
              <w:rPr>
                <w:sz w:val="24"/>
                <w:szCs w:val="24"/>
              </w:rPr>
              <w:t>Сергеева Ольга</w:t>
            </w:r>
            <w:r w:rsidR="00DF2AC0" w:rsidRPr="00954F27">
              <w:rPr>
                <w:sz w:val="24"/>
                <w:szCs w:val="24"/>
              </w:rPr>
              <w:t xml:space="preserve">, </w:t>
            </w:r>
            <w:r w:rsidR="00954F27" w:rsidRPr="00954F27">
              <w:rPr>
                <w:sz w:val="24"/>
                <w:szCs w:val="24"/>
              </w:rPr>
              <w:t xml:space="preserve">лауреат </w:t>
            </w:r>
            <w:r w:rsidR="00954F27" w:rsidRPr="00954F27">
              <w:rPr>
                <w:sz w:val="24"/>
                <w:szCs w:val="24"/>
                <w:lang w:val="en-US"/>
              </w:rPr>
              <w:t>II</w:t>
            </w:r>
            <w:r w:rsidR="00954F27" w:rsidRPr="00954F27">
              <w:rPr>
                <w:sz w:val="24"/>
                <w:szCs w:val="24"/>
              </w:rPr>
              <w:t xml:space="preserve"> степени Сергеева Ольга.</w:t>
            </w:r>
          </w:p>
        </w:tc>
        <w:tc>
          <w:tcPr>
            <w:tcW w:w="1843" w:type="dxa"/>
          </w:tcPr>
          <w:p w:rsidR="008617BD" w:rsidRPr="00954F27" w:rsidRDefault="00954F27" w:rsidP="004C2100">
            <w:pPr>
              <w:pStyle w:val="aa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Гартман Светлана Валерьевна </w:t>
            </w:r>
          </w:p>
        </w:tc>
      </w:tr>
      <w:tr w:rsidR="008052AE" w:rsidRPr="00954F27" w:rsidTr="00EC76B9">
        <w:tc>
          <w:tcPr>
            <w:tcW w:w="1601" w:type="dxa"/>
          </w:tcPr>
          <w:p w:rsidR="008052AE" w:rsidRPr="00954F27" w:rsidRDefault="008052AE" w:rsidP="00954F27">
            <w:pPr>
              <w:pStyle w:val="aa"/>
              <w:ind w:left="0"/>
              <w:rPr>
                <w:sz w:val="24"/>
              </w:rPr>
            </w:pPr>
            <w:r w:rsidRPr="008052AE">
              <w:rPr>
                <w:sz w:val="24"/>
              </w:rPr>
              <w:t>25 февраля – 11 марта 2021г.</w:t>
            </w:r>
          </w:p>
        </w:tc>
        <w:tc>
          <w:tcPr>
            <w:tcW w:w="5595" w:type="dxa"/>
          </w:tcPr>
          <w:p w:rsidR="008052AE" w:rsidRPr="008052AE" w:rsidRDefault="008052AE" w:rsidP="008617BD">
            <w:p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052AE">
              <w:rPr>
                <w:sz w:val="24"/>
                <w:szCs w:val="24"/>
                <w:lang w:val="en-AU"/>
              </w:rPr>
              <w:fldChar w:fldCharType="begin"/>
            </w:r>
            <w:r w:rsidRPr="008052AE">
              <w:rPr>
                <w:sz w:val="24"/>
                <w:szCs w:val="24"/>
              </w:rPr>
              <w:instrText xml:space="preserve"> QUOTE "XXIII Областной музыкально-теоретической олимпиаде имени Н. Н. Рябининой по сольфеджио и музыкальной грамоте" </w:instrText>
            </w:r>
            <w:r w:rsidRPr="008052AE">
              <w:rPr>
                <w:sz w:val="24"/>
                <w:szCs w:val="24"/>
                <w:lang w:val="en-AU"/>
              </w:rPr>
              <w:fldChar w:fldCharType="separate"/>
            </w:r>
            <w:r w:rsidRPr="008052AE">
              <w:rPr>
                <w:sz w:val="24"/>
                <w:szCs w:val="24"/>
              </w:rPr>
              <w:t>XXIII Областная музыкально-теоретическая олимпиада имени Н. Н. Рябининой по сольфеджио и музыкальной грамоте</w:t>
            </w:r>
            <w:r w:rsidRPr="008052AE">
              <w:rPr>
                <w:sz w:val="24"/>
                <w:szCs w:val="24"/>
                <w:lang w:val="en-AU"/>
              </w:rPr>
              <w:fldChar w:fldCharType="end"/>
            </w:r>
            <w:r w:rsidRPr="008052AE">
              <w:rPr>
                <w:sz w:val="24"/>
                <w:szCs w:val="24"/>
              </w:rPr>
              <w:t>,</w:t>
            </w:r>
          </w:p>
        </w:tc>
        <w:tc>
          <w:tcPr>
            <w:tcW w:w="5386" w:type="dxa"/>
          </w:tcPr>
          <w:p w:rsidR="008052AE" w:rsidRPr="00954F27" w:rsidRDefault="008052AE" w:rsidP="00954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052AE">
              <w:rPr>
                <w:sz w:val="24"/>
                <w:szCs w:val="24"/>
              </w:rPr>
              <w:t xml:space="preserve">Лауреат </w:t>
            </w:r>
            <w:r w:rsidRPr="008052AE">
              <w:rPr>
                <w:sz w:val="24"/>
                <w:szCs w:val="24"/>
                <w:lang w:val="en-US"/>
              </w:rPr>
              <w:t>I</w:t>
            </w:r>
            <w:r w:rsidRPr="008052AE">
              <w:rPr>
                <w:sz w:val="24"/>
                <w:szCs w:val="24"/>
              </w:rPr>
              <w:t xml:space="preserve"> степени Гунько Василина</w:t>
            </w:r>
          </w:p>
        </w:tc>
        <w:tc>
          <w:tcPr>
            <w:tcW w:w="1843" w:type="dxa"/>
          </w:tcPr>
          <w:p w:rsidR="008052AE" w:rsidRDefault="008052AE" w:rsidP="004C2100">
            <w:pPr>
              <w:pStyle w:val="aa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Шелковникова Татьяна Григорьевна </w:t>
            </w:r>
          </w:p>
        </w:tc>
      </w:tr>
      <w:tr w:rsidR="008052AE" w:rsidRPr="00EC76B9" w:rsidTr="00EC76B9">
        <w:tc>
          <w:tcPr>
            <w:tcW w:w="1601" w:type="dxa"/>
          </w:tcPr>
          <w:p w:rsidR="008052AE" w:rsidRPr="008C4E99" w:rsidRDefault="008C4E99" w:rsidP="00954F27">
            <w:pPr>
              <w:pStyle w:val="aa"/>
              <w:ind w:left="0"/>
              <w:rPr>
                <w:sz w:val="24"/>
              </w:rPr>
            </w:pPr>
            <w:r w:rsidRPr="008C4E99">
              <w:rPr>
                <w:sz w:val="24"/>
              </w:rPr>
              <w:t>02-04 апреля 2021 г</w:t>
            </w:r>
          </w:p>
        </w:tc>
        <w:tc>
          <w:tcPr>
            <w:tcW w:w="5595" w:type="dxa"/>
          </w:tcPr>
          <w:p w:rsidR="00EC76B9" w:rsidRPr="001C0129" w:rsidRDefault="00EC76B9" w:rsidP="00EC76B9">
            <w:p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1C0129">
              <w:rPr>
                <w:sz w:val="24"/>
                <w:szCs w:val="24"/>
                <w:lang w:val="en-US"/>
              </w:rPr>
              <w:t>VII</w:t>
            </w:r>
            <w:r w:rsidRPr="001C0129">
              <w:rPr>
                <w:sz w:val="24"/>
                <w:szCs w:val="24"/>
              </w:rPr>
              <w:t xml:space="preserve"> Региональный фестиваль-конкурс </w:t>
            </w:r>
          </w:p>
          <w:p w:rsidR="00EC76B9" w:rsidRPr="001C0129" w:rsidRDefault="00EC76B9" w:rsidP="00EC76B9">
            <w:p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1C0129">
              <w:rPr>
                <w:sz w:val="24"/>
                <w:szCs w:val="24"/>
              </w:rPr>
              <w:t>юных исполнителей на народных инструментах</w:t>
            </w:r>
          </w:p>
          <w:p w:rsidR="008052AE" w:rsidRPr="001C0129" w:rsidRDefault="00EC76B9" w:rsidP="00EC76B9">
            <w:p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1C0129">
              <w:rPr>
                <w:sz w:val="24"/>
                <w:szCs w:val="24"/>
              </w:rPr>
              <w:t xml:space="preserve"> «Кемеровская гармоника»</w:t>
            </w:r>
            <w:r w:rsidR="00735C7C">
              <w:rPr>
                <w:sz w:val="24"/>
                <w:szCs w:val="24"/>
              </w:rPr>
              <w:t xml:space="preserve"> </w:t>
            </w:r>
            <w:r w:rsidR="00735C7C" w:rsidRPr="00954F27">
              <w:rPr>
                <w:sz w:val="24"/>
                <w:szCs w:val="24"/>
              </w:rPr>
              <w:t>(г. Кемерово)</w:t>
            </w:r>
          </w:p>
        </w:tc>
        <w:tc>
          <w:tcPr>
            <w:tcW w:w="5386" w:type="dxa"/>
          </w:tcPr>
          <w:p w:rsidR="008052AE" w:rsidRPr="001C0129" w:rsidRDefault="00EC76B9" w:rsidP="001C012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C0129">
              <w:rPr>
                <w:sz w:val="24"/>
                <w:szCs w:val="24"/>
              </w:rPr>
              <w:t xml:space="preserve">Котельников Дмитрий </w:t>
            </w:r>
            <w:r w:rsidR="008C4E99">
              <w:rPr>
                <w:sz w:val="24"/>
                <w:szCs w:val="24"/>
              </w:rPr>
              <w:t>(дипломант)</w:t>
            </w:r>
          </w:p>
        </w:tc>
        <w:tc>
          <w:tcPr>
            <w:tcW w:w="1843" w:type="dxa"/>
          </w:tcPr>
          <w:p w:rsidR="008052AE" w:rsidRPr="001C0129" w:rsidRDefault="00EC76B9" w:rsidP="004C2100">
            <w:pPr>
              <w:pStyle w:val="aa"/>
              <w:ind w:left="0"/>
              <w:jc w:val="both"/>
              <w:rPr>
                <w:sz w:val="24"/>
              </w:rPr>
            </w:pPr>
            <w:r w:rsidRPr="001C0129">
              <w:rPr>
                <w:sz w:val="24"/>
              </w:rPr>
              <w:t>Снитко Александр Ананьевич</w:t>
            </w:r>
          </w:p>
        </w:tc>
      </w:tr>
      <w:tr w:rsidR="00735C7C" w:rsidRPr="00EC76B9" w:rsidTr="00EC76B9">
        <w:tc>
          <w:tcPr>
            <w:tcW w:w="1601" w:type="dxa"/>
          </w:tcPr>
          <w:p w:rsidR="00735C7C" w:rsidRPr="00735C7C" w:rsidRDefault="00735C7C" w:rsidP="00954F27">
            <w:pPr>
              <w:pStyle w:val="aa"/>
              <w:ind w:left="0"/>
              <w:rPr>
                <w:sz w:val="24"/>
              </w:rPr>
            </w:pPr>
            <w:r w:rsidRPr="00735C7C">
              <w:rPr>
                <w:sz w:val="24"/>
              </w:rPr>
              <w:t>12-15 апреля 2021 г.</w:t>
            </w:r>
          </w:p>
        </w:tc>
        <w:tc>
          <w:tcPr>
            <w:tcW w:w="5595" w:type="dxa"/>
          </w:tcPr>
          <w:p w:rsidR="00735C7C" w:rsidRPr="001B520C" w:rsidRDefault="00735C7C" w:rsidP="00735C7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B520C">
              <w:rPr>
                <w:bCs/>
                <w:sz w:val="24"/>
                <w:szCs w:val="24"/>
                <w:lang w:val="en-US"/>
              </w:rPr>
              <w:t>IX</w:t>
            </w:r>
            <w:r w:rsidRPr="001B520C">
              <w:rPr>
                <w:bCs/>
                <w:sz w:val="24"/>
                <w:szCs w:val="24"/>
              </w:rPr>
              <w:t xml:space="preserve"> Международный конкурс  «</w:t>
            </w:r>
            <w:proofErr w:type="spellStart"/>
            <w:r w:rsidRPr="001B520C">
              <w:rPr>
                <w:bCs/>
                <w:sz w:val="24"/>
                <w:szCs w:val="24"/>
              </w:rPr>
              <w:t>Сибириада</w:t>
            </w:r>
            <w:proofErr w:type="spellEnd"/>
            <w:r w:rsidRPr="001B520C">
              <w:rPr>
                <w:bCs/>
                <w:sz w:val="24"/>
                <w:szCs w:val="24"/>
              </w:rPr>
              <w:t xml:space="preserve">» </w:t>
            </w:r>
          </w:p>
          <w:p w:rsidR="00735C7C" w:rsidRPr="001B520C" w:rsidRDefault="00735C7C" w:rsidP="00735C7C">
            <w:pPr>
              <w:shd w:val="clear" w:color="auto" w:fill="FFFFFF"/>
              <w:rPr>
                <w:sz w:val="24"/>
                <w:szCs w:val="24"/>
              </w:rPr>
            </w:pPr>
            <w:r w:rsidRPr="001B520C">
              <w:rPr>
                <w:sz w:val="24"/>
                <w:szCs w:val="24"/>
              </w:rPr>
              <w:t>(г. Кемерово)</w:t>
            </w:r>
          </w:p>
          <w:p w:rsidR="00735C7C" w:rsidRPr="001B520C" w:rsidRDefault="00735C7C" w:rsidP="00EC76B9">
            <w:p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73F97" w:rsidRPr="001B520C" w:rsidRDefault="00735C7C" w:rsidP="001C0129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B520C">
              <w:rPr>
                <w:bCs/>
                <w:sz w:val="24"/>
                <w:szCs w:val="24"/>
              </w:rPr>
              <w:t>Орлова Кристина</w:t>
            </w:r>
            <w:r w:rsidR="00273F97" w:rsidRPr="001B520C">
              <w:rPr>
                <w:bCs/>
                <w:sz w:val="24"/>
                <w:szCs w:val="24"/>
              </w:rPr>
              <w:t xml:space="preserve"> </w:t>
            </w:r>
            <w:r w:rsidR="00273F97" w:rsidRPr="001B520C">
              <w:rPr>
                <w:sz w:val="24"/>
                <w:szCs w:val="24"/>
              </w:rPr>
              <w:t xml:space="preserve">(дипломант </w:t>
            </w:r>
            <w:r w:rsidR="00273F97" w:rsidRPr="001B520C">
              <w:rPr>
                <w:sz w:val="24"/>
                <w:szCs w:val="24"/>
                <w:lang w:val="en-US"/>
              </w:rPr>
              <w:t>III</w:t>
            </w:r>
            <w:r w:rsidR="00273F97" w:rsidRPr="001B520C">
              <w:rPr>
                <w:sz w:val="24"/>
                <w:szCs w:val="24"/>
              </w:rPr>
              <w:t xml:space="preserve"> степени),</w:t>
            </w:r>
          </w:p>
          <w:p w:rsidR="00735C7C" w:rsidRPr="001B520C" w:rsidRDefault="00735C7C" w:rsidP="00273F9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520C">
              <w:rPr>
                <w:bCs/>
                <w:sz w:val="24"/>
                <w:szCs w:val="24"/>
              </w:rPr>
              <w:t>Орлова Маргарита</w:t>
            </w:r>
            <w:r w:rsidR="00273F97" w:rsidRPr="001B520C">
              <w:rPr>
                <w:bCs/>
                <w:sz w:val="24"/>
                <w:szCs w:val="24"/>
              </w:rPr>
              <w:t xml:space="preserve"> </w:t>
            </w:r>
            <w:r w:rsidR="00273F97" w:rsidRPr="001B520C">
              <w:rPr>
                <w:sz w:val="24"/>
                <w:szCs w:val="24"/>
              </w:rPr>
              <w:t xml:space="preserve">(дипломант </w:t>
            </w:r>
            <w:r w:rsidR="00273F97" w:rsidRPr="001B520C">
              <w:rPr>
                <w:sz w:val="24"/>
                <w:szCs w:val="24"/>
                <w:lang w:val="en-US"/>
              </w:rPr>
              <w:t>II</w:t>
            </w:r>
            <w:r w:rsidR="00273F97" w:rsidRPr="001B520C">
              <w:rPr>
                <w:sz w:val="24"/>
                <w:szCs w:val="24"/>
              </w:rPr>
              <w:t xml:space="preserve"> степени),</w:t>
            </w:r>
          </w:p>
        </w:tc>
        <w:tc>
          <w:tcPr>
            <w:tcW w:w="1843" w:type="dxa"/>
          </w:tcPr>
          <w:p w:rsidR="00735C7C" w:rsidRPr="001C0129" w:rsidRDefault="00735C7C" w:rsidP="004C2100">
            <w:pPr>
              <w:pStyle w:val="aa"/>
              <w:ind w:left="0"/>
              <w:jc w:val="both"/>
              <w:rPr>
                <w:sz w:val="24"/>
              </w:rPr>
            </w:pPr>
            <w:r w:rsidRPr="00954F27">
              <w:rPr>
                <w:sz w:val="24"/>
              </w:rPr>
              <w:t xml:space="preserve">Желтова Римма </w:t>
            </w:r>
            <w:proofErr w:type="spellStart"/>
            <w:r w:rsidRPr="00954F27">
              <w:rPr>
                <w:sz w:val="24"/>
              </w:rPr>
              <w:t>Суреновна</w:t>
            </w:r>
            <w:proofErr w:type="spellEnd"/>
          </w:p>
        </w:tc>
      </w:tr>
      <w:tr w:rsidR="001B520C" w:rsidRPr="00EC76B9" w:rsidTr="00EC76B9">
        <w:tc>
          <w:tcPr>
            <w:tcW w:w="1601" w:type="dxa"/>
          </w:tcPr>
          <w:p w:rsidR="001B520C" w:rsidRPr="00735C7C" w:rsidRDefault="001B520C" w:rsidP="00954F27">
            <w:pPr>
              <w:pStyle w:val="aa"/>
              <w:ind w:left="0"/>
              <w:rPr>
                <w:sz w:val="24"/>
              </w:rPr>
            </w:pPr>
            <w:r>
              <w:rPr>
                <w:sz w:val="24"/>
              </w:rPr>
              <w:t>7-11 декабря 2021 г.</w:t>
            </w:r>
          </w:p>
        </w:tc>
        <w:tc>
          <w:tcPr>
            <w:tcW w:w="5595" w:type="dxa"/>
          </w:tcPr>
          <w:p w:rsidR="001B520C" w:rsidRPr="001B520C" w:rsidRDefault="001B520C" w:rsidP="00735C7C">
            <w:pPr>
              <w:shd w:val="clear" w:color="auto" w:fill="FFFFFF"/>
              <w:rPr>
                <w:bCs/>
                <w:sz w:val="24"/>
                <w:szCs w:val="24"/>
                <w:lang w:val="en-US"/>
              </w:rPr>
            </w:pPr>
            <w:r w:rsidRPr="001B520C">
              <w:rPr>
                <w:sz w:val="24"/>
                <w:szCs w:val="24"/>
              </w:rPr>
              <w:t>Международный конкурс «Зимняя сказка»</w:t>
            </w:r>
          </w:p>
        </w:tc>
        <w:tc>
          <w:tcPr>
            <w:tcW w:w="5386" w:type="dxa"/>
          </w:tcPr>
          <w:p w:rsidR="001B520C" w:rsidRPr="001B520C" w:rsidRDefault="001B520C" w:rsidP="001C012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520C">
              <w:rPr>
                <w:sz w:val="24"/>
                <w:szCs w:val="24"/>
              </w:rPr>
              <w:t xml:space="preserve">Сергеева Ольга (дипломант </w:t>
            </w:r>
            <w:r w:rsidRPr="001B520C">
              <w:rPr>
                <w:sz w:val="24"/>
                <w:szCs w:val="24"/>
                <w:lang w:val="en-US"/>
              </w:rPr>
              <w:t>I</w:t>
            </w:r>
            <w:r w:rsidRPr="001B520C">
              <w:rPr>
                <w:sz w:val="24"/>
                <w:szCs w:val="24"/>
              </w:rPr>
              <w:t xml:space="preserve"> степени),</w:t>
            </w:r>
          </w:p>
          <w:p w:rsidR="001B520C" w:rsidRPr="001B520C" w:rsidRDefault="001B520C" w:rsidP="001C0129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B520C">
              <w:rPr>
                <w:sz w:val="24"/>
                <w:szCs w:val="24"/>
              </w:rPr>
              <w:t>Шеломенцева</w:t>
            </w:r>
            <w:proofErr w:type="spellEnd"/>
            <w:r w:rsidRPr="001B520C">
              <w:rPr>
                <w:sz w:val="24"/>
                <w:szCs w:val="24"/>
              </w:rPr>
              <w:t xml:space="preserve"> Ксения (дипломант </w:t>
            </w:r>
            <w:r w:rsidRPr="001B520C">
              <w:rPr>
                <w:sz w:val="24"/>
                <w:szCs w:val="24"/>
                <w:lang w:val="en-US"/>
              </w:rPr>
              <w:t>I</w:t>
            </w:r>
            <w:r w:rsidRPr="001B520C">
              <w:rPr>
                <w:sz w:val="24"/>
                <w:szCs w:val="24"/>
              </w:rPr>
              <w:t xml:space="preserve"> степени</w:t>
            </w:r>
            <w:proofErr w:type="gramEnd"/>
          </w:p>
        </w:tc>
        <w:tc>
          <w:tcPr>
            <w:tcW w:w="1843" w:type="dxa"/>
          </w:tcPr>
          <w:p w:rsidR="001B520C" w:rsidRPr="00954F27" w:rsidRDefault="001B520C" w:rsidP="004C2100">
            <w:pPr>
              <w:pStyle w:val="aa"/>
              <w:ind w:left="0"/>
              <w:jc w:val="both"/>
              <w:rPr>
                <w:sz w:val="24"/>
              </w:rPr>
            </w:pPr>
            <w:r>
              <w:t>Фадеева Наталья Александровна</w:t>
            </w:r>
          </w:p>
        </w:tc>
      </w:tr>
    </w:tbl>
    <w:p w:rsidR="002B62CC" w:rsidRDefault="002B62CC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</w:p>
    <w:p w:rsidR="007D775C" w:rsidRDefault="007D775C" w:rsidP="007D775C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t>Выпуск 20</w:t>
      </w:r>
      <w:r w:rsidR="00FE7B3E" w:rsidRPr="002B62CC">
        <w:rPr>
          <w:i/>
          <w:szCs w:val="28"/>
        </w:rPr>
        <w:t>2</w:t>
      </w:r>
      <w:r w:rsidR="00B76611">
        <w:rPr>
          <w:i/>
          <w:szCs w:val="28"/>
        </w:rPr>
        <w:t>1</w:t>
      </w:r>
      <w:r w:rsidRPr="002B62CC">
        <w:rPr>
          <w:i/>
          <w:szCs w:val="28"/>
        </w:rPr>
        <w:t xml:space="preserve"> года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2693"/>
      </w:tblGrid>
      <w:tr w:rsidR="00310579" w:rsidTr="007D775C">
        <w:trPr>
          <w:trHeight w:val="29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79" w:rsidRPr="00F36879" w:rsidRDefault="007D775C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>
              <w:rPr>
                <w:sz w:val="28"/>
                <w:szCs w:val="28"/>
              </w:rPr>
              <w:t xml:space="preserve"> по дополнительным предпрофессиональным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B76611" w:rsidP="00A82C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10579" w:rsidTr="007D775C">
        <w:trPr>
          <w:trHeight w:val="2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310579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 w:rsidR="007D775C">
              <w:rPr>
                <w:sz w:val="28"/>
                <w:szCs w:val="28"/>
              </w:rPr>
              <w:t xml:space="preserve"> по дополнительным общеразвивающим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44CF6" w:rsidRDefault="00FE7B3E" w:rsidP="009142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D5722" w:rsidRPr="00792AE9" w:rsidRDefault="00310579" w:rsidP="002D5722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szCs w:val="28"/>
        </w:rPr>
      </w:pPr>
      <w:r w:rsidRPr="00792AE9">
        <w:rPr>
          <w:b/>
          <w:szCs w:val="28"/>
        </w:rPr>
        <w:t>Кадровое обеспечение образовательного процесса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0"/>
        <w:gridCol w:w="4961"/>
      </w:tblGrid>
      <w:tr w:rsidR="00310579" w:rsidTr="00FA0CCE">
        <w:tc>
          <w:tcPr>
            <w:tcW w:w="5920" w:type="dxa"/>
          </w:tcPr>
          <w:p w:rsidR="00310579" w:rsidRDefault="00310579" w:rsidP="00F72EBB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Сведения о педагогических работниках</w:t>
            </w:r>
          </w:p>
        </w:tc>
        <w:tc>
          <w:tcPr>
            <w:tcW w:w="4961" w:type="dxa"/>
          </w:tcPr>
          <w:p w:rsidR="00310579" w:rsidRDefault="00310579" w:rsidP="00B76611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20</w:t>
            </w:r>
            <w:r w:rsidR="00FE7B3E">
              <w:rPr>
                <w:sz w:val="28"/>
                <w:szCs w:val="28"/>
              </w:rPr>
              <w:t>2</w:t>
            </w:r>
            <w:r w:rsidR="00B76611">
              <w:rPr>
                <w:sz w:val="28"/>
                <w:szCs w:val="28"/>
              </w:rPr>
              <w:t>1</w:t>
            </w:r>
          </w:p>
        </w:tc>
      </w:tr>
      <w:tr w:rsidR="007D775C" w:rsidTr="00FA0CCE">
        <w:tc>
          <w:tcPr>
            <w:tcW w:w="5920" w:type="dxa"/>
          </w:tcPr>
          <w:p w:rsidR="007D775C" w:rsidRPr="00F36879" w:rsidRDefault="007D775C" w:rsidP="007D7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4961" w:type="dxa"/>
          </w:tcPr>
          <w:p w:rsidR="007D775C" w:rsidRPr="00F36879" w:rsidRDefault="002D0886" w:rsidP="00605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10579" w:rsidTr="00FA0CCE">
        <w:tc>
          <w:tcPr>
            <w:tcW w:w="5920" w:type="dxa"/>
          </w:tcPr>
          <w:p w:rsidR="00310579" w:rsidRPr="00F36879" w:rsidRDefault="00310579" w:rsidP="00F72EBB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Всего преподавателей</w:t>
            </w:r>
          </w:p>
        </w:tc>
        <w:tc>
          <w:tcPr>
            <w:tcW w:w="4961" w:type="dxa"/>
          </w:tcPr>
          <w:p w:rsidR="00310579" w:rsidRPr="00F36879" w:rsidRDefault="00605578" w:rsidP="002D0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0886">
              <w:rPr>
                <w:sz w:val="28"/>
                <w:szCs w:val="28"/>
              </w:rPr>
              <w:t>2</w:t>
            </w:r>
          </w:p>
        </w:tc>
      </w:tr>
      <w:tr w:rsidR="00310579" w:rsidTr="00FA0CCE">
        <w:tc>
          <w:tcPr>
            <w:tcW w:w="5920" w:type="dxa"/>
          </w:tcPr>
          <w:p w:rsidR="00310579" w:rsidRPr="00F36879" w:rsidRDefault="00310579" w:rsidP="00F72EBB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 xml:space="preserve">Высшее </w:t>
            </w:r>
            <w:r>
              <w:rPr>
                <w:sz w:val="28"/>
                <w:szCs w:val="28"/>
              </w:rPr>
              <w:t>профессион</w:t>
            </w:r>
            <w:r w:rsidRPr="00F36879">
              <w:rPr>
                <w:sz w:val="28"/>
                <w:szCs w:val="28"/>
              </w:rPr>
              <w:t>альное образование</w:t>
            </w:r>
          </w:p>
        </w:tc>
        <w:tc>
          <w:tcPr>
            <w:tcW w:w="4961" w:type="dxa"/>
          </w:tcPr>
          <w:p w:rsidR="00310579" w:rsidRPr="00F36879" w:rsidRDefault="002D0886" w:rsidP="002D0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10579" w:rsidRPr="000F1C79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33</w:t>
            </w:r>
            <w:r w:rsidR="00310579" w:rsidRPr="000F1C79">
              <w:rPr>
                <w:sz w:val="28"/>
                <w:szCs w:val="28"/>
              </w:rPr>
              <w:t>%)</w:t>
            </w:r>
          </w:p>
        </w:tc>
      </w:tr>
      <w:tr w:rsidR="00310579" w:rsidTr="00FA0CCE">
        <w:tc>
          <w:tcPr>
            <w:tcW w:w="5920" w:type="dxa"/>
          </w:tcPr>
          <w:p w:rsidR="00310579" w:rsidRPr="00F36879" w:rsidRDefault="00310579" w:rsidP="00F72EBB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lastRenderedPageBreak/>
              <w:t>Среднее</w:t>
            </w:r>
            <w:r>
              <w:rPr>
                <w:sz w:val="28"/>
                <w:szCs w:val="28"/>
              </w:rPr>
              <w:t xml:space="preserve">  профессион</w:t>
            </w:r>
            <w:r w:rsidRPr="00F36879">
              <w:rPr>
                <w:sz w:val="28"/>
                <w:szCs w:val="28"/>
              </w:rPr>
              <w:t>альное образование</w:t>
            </w:r>
          </w:p>
        </w:tc>
        <w:tc>
          <w:tcPr>
            <w:tcW w:w="4961" w:type="dxa"/>
          </w:tcPr>
          <w:p w:rsidR="00310579" w:rsidRPr="00F36879" w:rsidRDefault="002D0886" w:rsidP="002D0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1057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67</w:t>
            </w:r>
            <w:r w:rsidR="00310579">
              <w:rPr>
                <w:sz w:val="28"/>
                <w:szCs w:val="28"/>
              </w:rPr>
              <w:t>%)</w:t>
            </w:r>
          </w:p>
        </w:tc>
      </w:tr>
      <w:tr w:rsidR="00310579" w:rsidTr="00FA0CCE">
        <w:tc>
          <w:tcPr>
            <w:tcW w:w="5920" w:type="dxa"/>
          </w:tcPr>
          <w:p w:rsidR="00310579" w:rsidRPr="00F36879" w:rsidRDefault="00310579" w:rsidP="00F72EBB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4961" w:type="dxa"/>
          </w:tcPr>
          <w:p w:rsidR="00310579" w:rsidRPr="00F36879" w:rsidRDefault="00716FF3" w:rsidP="00716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1057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67</w:t>
            </w:r>
            <w:r w:rsidR="00310579">
              <w:rPr>
                <w:sz w:val="28"/>
                <w:szCs w:val="28"/>
              </w:rPr>
              <w:t xml:space="preserve"> %)</w:t>
            </w:r>
          </w:p>
        </w:tc>
      </w:tr>
      <w:tr w:rsidR="00310579" w:rsidTr="00FA0CCE">
        <w:tc>
          <w:tcPr>
            <w:tcW w:w="5920" w:type="dxa"/>
          </w:tcPr>
          <w:p w:rsidR="00310579" w:rsidRPr="00F36879" w:rsidRDefault="00310579" w:rsidP="00F72EBB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4961" w:type="dxa"/>
          </w:tcPr>
          <w:p w:rsidR="00310579" w:rsidRPr="00F36879" w:rsidRDefault="00716FF3" w:rsidP="00716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057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25</w:t>
            </w:r>
            <w:r w:rsidR="00310579">
              <w:rPr>
                <w:sz w:val="28"/>
                <w:szCs w:val="28"/>
              </w:rPr>
              <w:t>%)</w:t>
            </w:r>
          </w:p>
        </w:tc>
      </w:tr>
    </w:tbl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  <w:szCs w:val="28"/>
        </w:rPr>
      </w:pPr>
      <w:r w:rsidRPr="009B474D">
        <w:rPr>
          <w:b/>
          <w:szCs w:val="28"/>
        </w:rPr>
        <w:t xml:space="preserve"> Материально-техническое и информационное обеспечение образовательного   процесса</w:t>
      </w:r>
    </w:p>
    <w:p w:rsidR="00310579" w:rsidRPr="00EF597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rFonts w:ascii="Calibri" w:hAnsi="Calibri"/>
          <w:szCs w:val="28"/>
        </w:rPr>
      </w:pPr>
      <w:r w:rsidRPr="00830C5A">
        <w:rPr>
          <w:szCs w:val="28"/>
        </w:rPr>
        <w:t>Муниципальное бюджетное учреждение дополнительного образования «</w:t>
      </w:r>
      <w:r>
        <w:rPr>
          <w:szCs w:val="28"/>
        </w:rPr>
        <w:t>Ш</w:t>
      </w:r>
      <w:r w:rsidRPr="00830C5A">
        <w:rPr>
          <w:szCs w:val="28"/>
        </w:rPr>
        <w:t xml:space="preserve">кола </w:t>
      </w:r>
      <w:r>
        <w:rPr>
          <w:szCs w:val="28"/>
        </w:rPr>
        <w:t xml:space="preserve">искусств </w:t>
      </w:r>
      <w:r w:rsidRPr="00830C5A">
        <w:rPr>
          <w:szCs w:val="28"/>
        </w:rPr>
        <w:t>№</w:t>
      </w:r>
      <w:r>
        <w:rPr>
          <w:szCs w:val="28"/>
        </w:rPr>
        <w:t>68</w:t>
      </w:r>
      <w:r w:rsidRPr="00830C5A">
        <w:rPr>
          <w:szCs w:val="28"/>
        </w:rPr>
        <w:t xml:space="preserve">» </w:t>
      </w:r>
      <w:r w:rsidRPr="00416DD5">
        <w:rPr>
          <w:szCs w:val="28"/>
        </w:rPr>
        <w:t>размещается в специальном помещении обеспеченном всеми видами коммунально-бытового благоустройства, оснащено телефонной связью, интернетом, инвентарем</w:t>
      </w:r>
      <w:r>
        <w:rPr>
          <w:szCs w:val="28"/>
        </w:rPr>
        <w:t xml:space="preserve"> </w:t>
      </w:r>
      <w:r w:rsidRPr="00416DD5">
        <w:rPr>
          <w:szCs w:val="28"/>
        </w:rPr>
        <w:t>необходимым для образовательной деятельности</w:t>
      </w:r>
      <w:r>
        <w:rPr>
          <w:szCs w:val="28"/>
        </w:rPr>
        <w:t>.</w:t>
      </w:r>
    </w:p>
    <w:p w:rsidR="00310579" w:rsidRPr="007C70A9" w:rsidRDefault="00310579" w:rsidP="00310579">
      <w:pPr>
        <w:jc w:val="both"/>
        <w:rPr>
          <w:sz w:val="28"/>
          <w:szCs w:val="28"/>
        </w:rPr>
      </w:pPr>
      <w:r w:rsidRPr="007C70A9">
        <w:rPr>
          <w:sz w:val="28"/>
          <w:szCs w:val="28"/>
        </w:rPr>
        <w:t xml:space="preserve">Материально-техническая база </w:t>
      </w:r>
      <w:r>
        <w:rPr>
          <w:sz w:val="28"/>
          <w:szCs w:val="28"/>
        </w:rPr>
        <w:t>образовательного учреждения</w:t>
      </w:r>
      <w:r w:rsidRPr="007C70A9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</w:t>
      </w:r>
      <w:r w:rsidRPr="007C70A9">
        <w:rPr>
          <w:sz w:val="28"/>
          <w:szCs w:val="28"/>
        </w:rPr>
        <w:t xml:space="preserve"> санитарным и противопожарным нормам, нормам охраны труда</w:t>
      </w:r>
      <w:r>
        <w:rPr>
          <w:sz w:val="28"/>
          <w:szCs w:val="28"/>
        </w:rPr>
        <w:t>.</w:t>
      </w:r>
    </w:p>
    <w:p w:rsidR="00310579" w:rsidRPr="007A5D12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i/>
          <w:szCs w:val="28"/>
        </w:rPr>
      </w:pPr>
      <w:r w:rsidRPr="007A5D12">
        <w:rPr>
          <w:b/>
          <w:i/>
          <w:szCs w:val="28"/>
        </w:rPr>
        <w:t xml:space="preserve">Учебные </w:t>
      </w:r>
      <w:r>
        <w:rPr>
          <w:b/>
          <w:i/>
          <w:szCs w:val="28"/>
        </w:rPr>
        <w:t>аудитории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класс  домры –1 (16,3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bCs/>
          <w:szCs w:val="28"/>
        </w:rPr>
        <w:t>классы баяна, аккордеона</w:t>
      </w:r>
      <w:r>
        <w:rPr>
          <w:bCs/>
          <w:szCs w:val="28"/>
        </w:rPr>
        <w:t xml:space="preserve"> – 2 (31,9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bCs/>
          <w:szCs w:val="28"/>
        </w:rPr>
        <w:t>класс</w:t>
      </w:r>
      <w:r w:rsidRPr="00575CAA">
        <w:rPr>
          <w:bCs/>
          <w:szCs w:val="28"/>
        </w:rPr>
        <w:t xml:space="preserve"> гитары</w:t>
      </w:r>
      <w:r>
        <w:rPr>
          <w:bCs/>
          <w:szCs w:val="28"/>
        </w:rPr>
        <w:t xml:space="preserve"> – 1 (10,1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szCs w:val="28"/>
        </w:rPr>
        <w:t xml:space="preserve">классы  фортепиано – 5 (79,6 </w:t>
      </w:r>
      <w:proofErr w:type="spellStart"/>
      <w:r w:rsidRPr="00575CAA">
        <w:rPr>
          <w:szCs w:val="28"/>
        </w:rPr>
        <w:t>кв</w:t>
      </w:r>
      <w:proofErr w:type="gramStart"/>
      <w:r w:rsidRPr="00575CAA">
        <w:rPr>
          <w:szCs w:val="28"/>
        </w:rPr>
        <w:t>.м</w:t>
      </w:r>
      <w:proofErr w:type="spellEnd"/>
      <w:proofErr w:type="gramEnd"/>
      <w:r w:rsidRPr="00575CAA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классы теоретических дисциплин – </w:t>
      </w:r>
      <w:r>
        <w:rPr>
          <w:szCs w:val="28"/>
        </w:rPr>
        <w:t>3</w:t>
      </w:r>
      <w:r w:rsidRPr="009B474D">
        <w:rPr>
          <w:szCs w:val="28"/>
        </w:rPr>
        <w:t xml:space="preserve"> (</w:t>
      </w:r>
      <w:r>
        <w:rPr>
          <w:szCs w:val="28"/>
        </w:rPr>
        <w:t>65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хоровой класс – 1 (34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мастерские </w:t>
      </w:r>
      <w:r w:rsidRPr="009B474D">
        <w:rPr>
          <w:szCs w:val="28"/>
        </w:rPr>
        <w:t xml:space="preserve">– </w:t>
      </w:r>
      <w:r>
        <w:rPr>
          <w:szCs w:val="28"/>
        </w:rPr>
        <w:t>4</w:t>
      </w:r>
      <w:r w:rsidRPr="009B474D">
        <w:rPr>
          <w:szCs w:val="28"/>
        </w:rPr>
        <w:t xml:space="preserve"> (12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1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методический фонд </w:t>
      </w:r>
      <w:r w:rsidRPr="009B474D">
        <w:rPr>
          <w:szCs w:val="28"/>
        </w:rPr>
        <w:t>– 1 (1</w:t>
      </w:r>
      <w:r>
        <w:rPr>
          <w:szCs w:val="28"/>
        </w:rPr>
        <w:t>7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натюрмортный фонд </w:t>
      </w:r>
      <w:r w:rsidRPr="009B474D">
        <w:rPr>
          <w:szCs w:val="28"/>
        </w:rPr>
        <w:t>– 1 (1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9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компьютерный класс </w:t>
      </w:r>
      <w:r w:rsidRPr="009B474D">
        <w:rPr>
          <w:szCs w:val="28"/>
        </w:rPr>
        <w:t>– 1 (</w:t>
      </w:r>
      <w:r>
        <w:rPr>
          <w:szCs w:val="28"/>
        </w:rPr>
        <w:t>30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концертные</w:t>
      </w:r>
      <w:r w:rsidRPr="009B474D">
        <w:rPr>
          <w:szCs w:val="28"/>
        </w:rPr>
        <w:t xml:space="preserve"> залы – 2 (197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);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выставочный зал </w:t>
      </w:r>
      <w:r w:rsidRPr="009B474D">
        <w:rPr>
          <w:szCs w:val="28"/>
        </w:rPr>
        <w:t>– 1 (</w:t>
      </w:r>
      <w:r>
        <w:rPr>
          <w:szCs w:val="28"/>
        </w:rPr>
        <w:t>46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библиотека</w:t>
      </w:r>
      <w:r w:rsidRPr="009B474D">
        <w:rPr>
          <w:szCs w:val="28"/>
        </w:rPr>
        <w:t>– 1 (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jc w:val="both"/>
        <w:rPr>
          <w:bCs/>
          <w:sz w:val="28"/>
          <w:szCs w:val="28"/>
        </w:rPr>
      </w:pPr>
      <w:proofErr w:type="gramStart"/>
      <w:r w:rsidRPr="008D03A6">
        <w:rPr>
          <w:sz w:val="28"/>
          <w:szCs w:val="28"/>
        </w:rPr>
        <w:t xml:space="preserve">Библиотека: площадь – </w:t>
      </w:r>
      <w:r>
        <w:rPr>
          <w:sz w:val="28"/>
          <w:szCs w:val="28"/>
          <w:u w:val="single"/>
        </w:rPr>
        <w:t>9,7</w:t>
      </w:r>
      <w:r w:rsidRPr="008D03A6">
        <w:rPr>
          <w:sz w:val="28"/>
          <w:szCs w:val="28"/>
          <w:u w:val="single"/>
        </w:rPr>
        <w:t xml:space="preserve"> кв. м.</w:t>
      </w:r>
      <w:r w:rsidRPr="008D03A6">
        <w:rPr>
          <w:sz w:val="28"/>
          <w:szCs w:val="28"/>
        </w:rPr>
        <w:t xml:space="preserve">; книжный фонд - </w:t>
      </w:r>
      <w:r w:rsidR="0041214C">
        <w:rPr>
          <w:sz w:val="28"/>
          <w:szCs w:val="28"/>
          <w:u w:val="single"/>
        </w:rPr>
        <w:t>2760</w:t>
      </w:r>
      <w:r w:rsidRPr="008D03A6">
        <w:rPr>
          <w:sz w:val="28"/>
          <w:szCs w:val="28"/>
        </w:rPr>
        <w:t>, в том числе</w:t>
      </w:r>
      <w:r w:rsidRPr="008D03A6">
        <w:rPr>
          <w:b/>
          <w:sz w:val="28"/>
          <w:szCs w:val="28"/>
        </w:rPr>
        <w:t xml:space="preserve"> </w:t>
      </w:r>
      <w:r w:rsidRPr="008D03A6">
        <w:rPr>
          <w:sz w:val="28"/>
          <w:szCs w:val="28"/>
        </w:rPr>
        <w:t>учебно-методическая литература (учебники, м</w:t>
      </w:r>
      <w:r w:rsidRPr="008D03A6">
        <w:rPr>
          <w:rFonts w:eastAsia="Calibri"/>
          <w:sz w:val="28"/>
          <w:szCs w:val="28"/>
        </w:rPr>
        <w:t>етодическ</w:t>
      </w:r>
      <w:r w:rsidRPr="008D03A6">
        <w:rPr>
          <w:sz w:val="28"/>
          <w:szCs w:val="28"/>
        </w:rPr>
        <w:t>и</w:t>
      </w:r>
      <w:r w:rsidRPr="008D03A6">
        <w:rPr>
          <w:rFonts w:eastAsia="Calibri"/>
          <w:sz w:val="28"/>
          <w:szCs w:val="28"/>
        </w:rPr>
        <w:t>е</w:t>
      </w:r>
      <w:r w:rsidRPr="008D03A6">
        <w:rPr>
          <w:sz w:val="28"/>
          <w:szCs w:val="28"/>
        </w:rPr>
        <w:t xml:space="preserve"> и учебные </w:t>
      </w:r>
      <w:r w:rsidRPr="008D03A6">
        <w:rPr>
          <w:rFonts w:eastAsia="Calibri"/>
          <w:sz w:val="28"/>
          <w:szCs w:val="28"/>
        </w:rPr>
        <w:t xml:space="preserve">  пособи</w:t>
      </w:r>
      <w:r w:rsidRPr="008D03A6">
        <w:rPr>
          <w:sz w:val="28"/>
          <w:szCs w:val="28"/>
        </w:rPr>
        <w:t xml:space="preserve">я, музыкальные хрестоматии, нотные сборники и др.) </w:t>
      </w:r>
      <w:r w:rsidRPr="008D03A6">
        <w:rPr>
          <w:b/>
          <w:sz w:val="28"/>
          <w:szCs w:val="28"/>
        </w:rPr>
        <w:t xml:space="preserve">-  </w:t>
      </w:r>
      <w:r w:rsidR="003A5EEA">
        <w:rPr>
          <w:sz w:val="28"/>
          <w:szCs w:val="28"/>
          <w:u w:val="single"/>
        </w:rPr>
        <w:t>2</w:t>
      </w:r>
      <w:r w:rsidR="0041214C">
        <w:rPr>
          <w:sz w:val="28"/>
          <w:szCs w:val="28"/>
          <w:u w:val="single"/>
        </w:rPr>
        <w:t>3</w:t>
      </w:r>
      <w:r w:rsidR="003A5EEA">
        <w:rPr>
          <w:sz w:val="28"/>
          <w:szCs w:val="28"/>
          <w:u w:val="single"/>
        </w:rPr>
        <w:t>00</w:t>
      </w:r>
      <w:r w:rsidRPr="008D03A6">
        <w:rPr>
          <w:sz w:val="28"/>
          <w:szCs w:val="28"/>
        </w:rPr>
        <w:t xml:space="preserve">, </w:t>
      </w:r>
      <w:r w:rsidRPr="008D03A6">
        <w:rPr>
          <w:bCs/>
          <w:sz w:val="28"/>
          <w:szCs w:val="28"/>
        </w:rPr>
        <w:t xml:space="preserve">аудиокассеты – </w:t>
      </w:r>
      <w:r w:rsidRPr="008D03A6">
        <w:rPr>
          <w:bCs/>
          <w:sz w:val="28"/>
          <w:szCs w:val="28"/>
          <w:u w:val="single"/>
        </w:rPr>
        <w:t>200</w:t>
      </w:r>
      <w:r w:rsidRPr="008D03A6">
        <w:rPr>
          <w:bCs/>
          <w:sz w:val="28"/>
          <w:szCs w:val="28"/>
        </w:rPr>
        <w:t xml:space="preserve">,        CD – диски – </w:t>
      </w:r>
      <w:r w:rsidRPr="008D03A6">
        <w:rPr>
          <w:bCs/>
          <w:sz w:val="28"/>
          <w:szCs w:val="28"/>
          <w:u w:val="single"/>
        </w:rPr>
        <w:t>60.</w:t>
      </w:r>
      <w:r w:rsidRPr="008D03A6">
        <w:rPr>
          <w:bCs/>
          <w:sz w:val="28"/>
          <w:szCs w:val="28"/>
        </w:rPr>
        <w:t xml:space="preserve">    </w:t>
      </w:r>
      <w:proofErr w:type="gramEnd"/>
    </w:p>
    <w:p w:rsidR="00310579" w:rsidRPr="00464711" w:rsidRDefault="00310579" w:rsidP="00310579">
      <w:pPr>
        <w:pStyle w:val="aa"/>
        <w:shd w:val="clear" w:color="auto" w:fill="FFFFFF"/>
        <w:ind w:left="0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464711">
        <w:rPr>
          <w:i/>
          <w:szCs w:val="28"/>
        </w:rPr>
        <w:t>еречень материально-технического обеспечения</w:t>
      </w:r>
      <w:r w:rsidRPr="00464711">
        <w:rPr>
          <w:b/>
          <w:szCs w:val="28"/>
        </w:rPr>
        <w:t xml:space="preserve"> </w:t>
      </w:r>
      <w:r w:rsidRPr="00464711">
        <w:rPr>
          <w:i/>
          <w:szCs w:val="28"/>
        </w:rPr>
        <w:t>образовательного   процесса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8"/>
        <w:gridCol w:w="11357"/>
        <w:gridCol w:w="1985"/>
      </w:tblGrid>
      <w:tr w:rsidR="00310579" w:rsidTr="00310579">
        <w:tc>
          <w:tcPr>
            <w:tcW w:w="658" w:type="dxa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 xml:space="preserve">№ </w:t>
            </w:r>
            <w:r w:rsidRPr="007F13B1">
              <w:rPr>
                <w:sz w:val="28"/>
                <w:szCs w:val="28"/>
              </w:rPr>
              <w:br/>
            </w:r>
            <w:proofErr w:type="gramStart"/>
            <w:r w:rsidRPr="007F13B1">
              <w:rPr>
                <w:sz w:val="28"/>
                <w:szCs w:val="28"/>
              </w:rPr>
              <w:t>п</w:t>
            </w:r>
            <w:proofErr w:type="gramEnd"/>
            <w:r w:rsidRPr="007F13B1">
              <w:rPr>
                <w:sz w:val="28"/>
                <w:szCs w:val="28"/>
              </w:rPr>
              <w:t>/п</w:t>
            </w:r>
          </w:p>
        </w:tc>
        <w:tc>
          <w:tcPr>
            <w:tcW w:w="11357" w:type="dxa"/>
          </w:tcPr>
          <w:p w:rsidR="00310579" w:rsidRPr="00554362" w:rsidRDefault="00310579" w:rsidP="00F72EBB">
            <w:pPr>
              <w:jc w:val="center"/>
            </w:pPr>
            <w:r w:rsidRPr="00554362">
              <w:rPr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85" w:type="dxa"/>
            <w:vMerge w:val="restart"/>
          </w:tcPr>
          <w:p w:rsidR="00310579" w:rsidRPr="00554362" w:rsidRDefault="00310579" w:rsidP="00F72EBB">
            <w:pPr>
              <w:jc w:val="center"/>
              <w:rPr>
                <w:sz w:val="28"/>
                <w:szCs w:val="28"/>
              </w:rPr>
            </w:pPr>
            <w:r w:rsidRPr="00554362">
              <w:rPr>
                <w:sz w:val="28"/>
                <w:szCs w:val="28"/>
              </w:rPr>
              <w:t>Количество</w:t>
            </w:r>
          </w:p>
        </w:tc>
      </w:tr>
      <w:tr w:rsidR="003B6090" w:rsidTr="00310579">
        <w:tc>
          <w:tcPr>
            <w:tcW w:w="658" w:type="dxa"/>
            <w:vMerge w:val="restart"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1</w:t>
            </w: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012E21">
              <w:rPr>
                <w:b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985" w:type="dxa"/>
            <w:vMerge/>
          </w:tcPr>
          <w:p w:rsidR="003B6090" w:rsidRDefault="003B6090" w:rsidP="00F72EBB">
            <w:pPr>
              <w:jc w:val="center"/>
            </w:pPr>
          </w:p>
        </w:tc>
      </w:tr>
      <w:tr w:rsidR="003B6090" w:rsidTr="00310579">
        <w:trPr>
          <w:trHeight w:val="70"/>
        </w:trPr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24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Баян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9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54362">
              <w:rPr>
                <w:sz w:val="28"/>
                <w:szCs w:val="28"/>
              </w:rPr>
              <w:t>ккордеон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1985" w:type="dxa"/>
          </w:tcPr>
          <w:p w:rsidR="003B6090" w:rsidRPr="0091539E" w:rsidRDefault="00077BF4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Флейта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Цифровой рояль YAMAHA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Акустический рояль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 w:rsidRPr="00012E21">
              <w:rPr>
                <w:sz w:val="28"/>
                <w:szCs w:val="28"/>
              </w:rPr>
              <w:t>Оркестр русских народных инструментов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фортепиано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2</w:t>
            </w: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center"/>
              <w:rPr>
                <w:i/>
              </w:rPr>
            </w:pPr>
            <w:r w:rsidRPr="00012E21">
              <w:rPr>
                <w:b/>
                <w:bCs/>
                <w:i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D333CD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ая</w:t>
            </w:r>
            <w:r w:rsidRPr="00D33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  <w:r w:rsidRPr="00D333CD">
              <w:rPr>
                <w:sz w:val="28"/>
                <w:szCs w:val="28"/>
              </w:rPr>
              <w:t xml:space="preserve"> (учебники, </w:t>
            </w:r>
            <w:r>
              <w:rPr>
                <w:sz w:val="28"/>
                <w:szCs w:val="28"/>
              </w:rPr>
              <w:t>м</w:t>
            </w:r>
            <w:r w:rsidRPr="00D333CD">
              <w:rPr>
                <w:rFonts w:eastAsia="Calibri"/>
                <w:sz w:val="28"/>
                <w:szCs w:val="28"/>
              </w:rPr>
              <w:t>етодическ</w:t>
            </w:r>
            <w:r>
              <w:rPr>
                <w:sz w:val="28"/>
                <w:szCs w:val="28"/>
              </w:rPr>
              <w:t>и</w:t>
            </w:r>
            <w:r w:rsidRPr="00D333CD">
              <w:rPr>
                <w:rFonts w:eastAsia="Calibri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учебные </w:t>
            </w:r>
            <w:r w:rsidRPr="00D333CD">
              <w:rPr>
                <w:rFonts w:eastAsia="Calibri"/>
                <w:sz w:val="28"/>
                <w:szCs w:val="28"/>
              </w:rPr>
              <w:t xml:space="preserve">  пособи</w:t>
            </w:r>
            <w:r>
              <w:rPr>
                <w:sz w:val="28"/>
                <w:szCs w:val="28"/>
              </w:rPr>
              <w:t>я</w:t>
            </w:r>
            <w:r w:rsidRPr="00D333CD">
              <w:rPr>
                <w:sz w:val="28"/>
                <w:szCs w:val="28"/>
              </w:rPr>
              <w:t xml:space="preserve">, музыкальные хрестоматии, </w:t>
            </w:r>
            <w:r>
              <w:rPr>
                <w:sz w:val="28"/>
                <w:szCs w:val="28"/>
              </w:rPr>
              <w:t>нотные сборники, с</w:t>
            </w:r>
            <w:r w:rsidRPr="00A9030D">
              <w:rPr>
                <w:sz w:val="28"/>
                <w:szCs w:val="28"/>
              </w:rPr>
              <w:t>борники песен и хоров</w:t>
            </w:r>
            <w:r w:rsidRPr="00D333CD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1439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 xml:space="preserve">Программно-методические материалы: </w:t>
            </w:r>
            <w:r>
              <w:rPr>
                <w:sz w:val="28"/>
                <w:szCs w:val="28"/>
              </w:rPr>
              <w:t>п</w:t>
            </w:r>
            <w:r w:rsidRPr="00656A60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>, учебные планы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Музыкальная  энциклопедия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Книги о музыке и музыкантах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1271</w:t>
            </w:r>
          </w:p>
        </w:tc>
      </w:tr>
      <w:tr w:rsidR="00310579" w:rsidTr="00310579">
        <w:tc>
          <w:tcPr>
            <w:tcW w:w="658" w:type="dxa"/>
            <w:vMerge w:val="restart"/>
            <w:tcBorders>
              <w:top w:val="nil"/>
            </w:tcBorders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3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A9030D">
              <w:rPr>
                <w:b/>
                <w:i/>
                <w:sz w:val="28"/>
                <w:szCs w:val="28"/>
              </w:rPr>
              <w:t>Печатные пособия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Портреты русских и зарубежных композиторов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</w:pPr>
            <w:r w:rsidRPr="00A9030D">
              <w:rPr>
                <w:sz w:val="28"/>
                <w:szCs w:val="28"/>
              </w:rPr>
              <w:t xml:space="preserve">Таблицы по музыке: нотные примеры, тексты песен, </w:t>
            </w:r>
            <w:r w:rsidRPr="00A9030D">
              <w:rPr>
                <w:sz w:val="28"/>
                <w:szCs w:val="28"/>
              </w:rPr>
              <w:br/>
              <w:t>музыкальные инструменты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художников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  <w:r w:rsidRPr="00D261EA">
              <w:rPr>
                <w:sz w:val="28"/>
                <w:szCs w:val="28"/>
              </w:rPr>
              <w:t>4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A9030D">
              <w:rPr>
                <w:b/>
                <w:bCs/>
                <w:i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  <w:lang w:val="en-US"/>
              </w:rPr>
              <w:t>CD</w:t>
            </w:r>
            <w:r w:rsidRPr="00A9030D">
              <w:rPr>
                <w:sz w:val="28"/>
                <w:szCs w:val="28"/>
              </w:rPr>
              <w:t xml:space="preserve"> / DVD-проигрыватели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  <w:lang w:val="en-US"/>
              </w:rPr>
            </w:pPr>
            <w:r w:rsidRPr="00A9030D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Телевизор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6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Фотокамера цифровая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Видеокамера цифровая со штативом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b/>
                <w:bCs/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ФУ</w:t>
            </w:r>
            <w:r w:rsidRPr="008A2C2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Электропроигрыватель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</w:tbl>
    <w:p w:rsidR="00310579" w:rsidRPr="003163BD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rFonts w:ascii="Calibri" w:hAnsi="Calibri"/>
        </w:rPr>
        <w:t xml:space="preserve">   </w:t>
      </w:r>
      <w:r w:rsidRPr="003163BD">
        <w:rPr>
          <w:i/>
          <w:szCs w:val="28"/>
        </w:rPr>
        <w:t>Наличие средств информатизации образовательного процесса</w:t>
      </w:r>
    </w:p>
    <w:tbl>
      <w:tblPr>
        <w:tblpPr w:leftFromText="180" w:rightFromText="180" w:vertAnchor="text" w:horzAnchor="margin" w:tblpX="28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2693"/>
      </w:tblGrid>
      <w:tr w:rsidR="00310579" w:rsidRPr="003163BD" w:rsidTr="003B6090">
        <w:trPr>
          <w:trHeight w:val="6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Количество единиц </w:t>
            </w:r>
          </w:p>
        </w:tc>
      </w:tr>
      <w:tr w:rsidR="00310579" w:rsidRPr="003163BD" w:rsidTr="003B6090">
        <w:trPr>
          <w:trHeight w:val="7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Количество компьютеров, используемых в образовательном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15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60411F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  <w:lang w:val="en-US"/>
              </w:rPr>
              <w:t xml:space="preserve">Web </w:t>
            </w:r>
            <w:r w:rsidRPr="003163BD">
              <w:rPr>
                <w:bCs/>
                <w:kern w:val="36"/>
                <w:sz w:val="28"/>
                <w:szCs w:val="28"/>
              </w:rPr>
              <w:t>- 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</w:tbl>
    <w:p w:rsidR="00310579" w:rsidRPr="001923E6" w:rsidRDefault="00310579" w:rsidP="00310579">
      <w:pPr>
        <w:shd w:val="clear" w:color="auto" w:fill="FFFFFF"/>
        <w:jc w:val="center"/>
        <w:rPr>
          <w:sz w:val="28"/>
          <w:szCs w:val="28"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Pr="00310579" w:rsidRDefault="00310579" w:rsidP="00310579">
      <w:pPr>
        <w:ind w:left="1560"/>
        <w:contextualSpacing/>
        <w:jc w:val="center"/>
        <w:rPr>
          <w:b/>
        </w:rPr>
      </w:pPr>
    </w:p>
    <w:p w:rsidR="00310579" w:rsidRPr="00A859A2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</w:rPr>
      </w:pPr>
      <w:r w:rsidRPr="00A859A2">
        <w:rPr>
          <w:b/>
          <w:szCs w:val="28"/>
        </w:rPr>
        <w:t>Организации образовательного процесса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Организация образовательного процесса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регламентируется учебными планами, годовыми календарными учебными графиками и расписанием занятий, которые  разрабатываются и утверждаются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чреждением самостоятельно и согласуются  с </w:t>
      </w:r>
      <w:r>
        <w:rPr>
          <w:szCs w:val="28"/>
        </w:rPr>
        <w:t>у</w:t>
      </w:r>
      <w:r w:rsidRPr="00C9675C">
        <w:rPr>
          <w:szCs w:val="28"/>
        </w:rPr>
        <w:t>чредителем.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организует работу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 xml:space="preserve"> в течение всего календарного года. Учебный год начинается 1 сентября, делится на два учебных полугодия (четыре учебных четверти) и заканчивается в сроки, установленные графиками учебного процесса и учебными планами. </w:t>
      </w:r>
      <w:proofErr w:type="gramStart"/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с первого по выпускной классы в течение учебного года предусматриваются каникулы в объеме не менее 4 недель, в первом классе для обучающихся по дополнительным предпрофессиональным общеобразовательным программам в области искусств со сроком обучения 8 лет устанавливаются дополнительные недельные каникулы.</w:t>
      </w:r>
      <w:proofErr w:type="gramEnd"/>
      <w:r w:rsidRPr="00C9675C">
        <w:rPr>
          <w:szCs w:val="28"/>
        </w:rPr>
        <w:t xml:space="preserve"> Летние каникулы устанавливаются в объеме 12–13 недель,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 Сроки начала и окончания учебного года, продолжительность четвертей и школьных каникул утверждаются директором </w:t>
      </w:r>
      <w:r>
        <w:rPr>
          <w:szCs w:val="28"/>
        </w:rPr>
        <w:t>у</w:t>
      </w:r>
      <w:r w:rsidRPr="00C9675C">
        <w:rPr>
          <w:szCs w:val="28"/>
        </w:rPr>
        <w:t>чреждения в соответствии с графиком учебного процесса.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Расписание занятий формируется с учетом формы обучения, основных видов учебной деятельности, предусмотренных дополнительной общеобразовательной программой, и включает в себя аудиторные и иные формы занятий,  проводимые педагогическим работником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>.</w:t>
      </w:r>
    </w:p>
    <w:p w:rsidR="003B6090" w:rsidRPr="00B244ED" w:rsidRDefault="003B6090" w:rsidP="003B6090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064AB9">
        <w:rPr>
          <w:szCs w:val="28"/>
        </w:rPr>
        <w:t xml:space="preserve">Расписание занятий составляется педагогическими </w:t>
      </w:r>
      <w:proofErr w:type="gramStart"/>
      <w:r w:rsidRPr="00064AB9">
        <w:rPr>
          <w:szCs w:val="28"/>
        </w:rPr>
        <w:t>работниками</w:t>
      </w:r>
      <w:proofErr w:type="gramEnd"/>
      <w:r w:rsidRPr="00064AB9">
        <w:rPr>
          <w:szCs w:val="28"/>
        </w:rPr>
        <w:t xml:space="preserve"> с учетом</w:t>
      </w:r>
      <w:r w:rsidRPr="009710C8">
        <w:rPr>
          <w:szCs w:val="28"/>
        </w:rPr>
        <w:t xml:space="preserve"> </w:t>
      </w:r>
      <w:r w:rsidRPr="00064AB9">
        <w:rPr>
          <w:szCs w:val="28"/>
        </w:rPr>
        <w:t xml:space="preserve">установленных санитарно-гигиенических норм для создания наиболее благоприятного режима труда и отдыха </w:t>
      </w:r>
      <w:r>
        <w:rPr>
          <w:szCs w:val="28"/>
        </w:rPr>
        <w:t xml:space="preserve">обучающихся, а также </w:t>
      </w:r>
      <w:r w:rsidRPr="00064AB9">
        <w:rPr>
          <w:szCs w:val="28"/>
        </w:rPr>
        <w:t xml:space="preserve"> пожеланий </w:t>
      </w:r>
      <w:r>
        <w:rPr>
          <w:szCs w:val="28"/>
        </w:rPr>
        <w:t xml:space="preserve">обучающихся и </w:t>
      </w:r>
      <w:r w:rsidRPr="00064AB9">
        <w:rPr>
          <w:szCs w:val="28"/>
        </w:rPr>
        <w:t>родителей (законных представителей)</w:t>
      </w:r>
      <w:r w:rsidRPr="003766DE">
        <w:rPr>
          <w:szCs w:val="28"/>
        </w:rPr>
        <w:t xml:space="preserve"> несовершеннолетн</w:t>
      </w:r>
      <w:r>
        <w:rPr>
          <w:szCs w:val="28"/>
        </w:rPr>
        <w:t>их</w:t>
      </w:r>
      <w:r w:rsidRPr="003766DE">
        <w:rPr>
          <w:szCs w:val="28"/>
        </w:rPr>
        <w:t xml:space="preserve"> </w:t>
      </w:r>
      <w:r>
        <w:rPr>
          <w:szCs w:val="28"/>
        </w:rPr>
        <w:t>об</w:t>
      </w:r>
      <w:r w:rsidRPr="003766DE">
        <w:rPr>
          <w:szCs w:val="28"/>
        </w:rPr>
        <w:t>уча</w:t>
      </w:r>
      <w:r>
        <w:rPr>
          <w:szCs w:val="28"/>
        </w:rPr>
        <w:t>ю</w:t>
      </w:r>
      <w:r w:rsidRPr="003766DE">
        <w:rPr>
          <w:szCs w:val="28"/>
        </w:rPr>
        <w:t>щ</w:t>
      </w:r>
      <w:r>
        <w:rPr>
          <w:szCs w:val="28"/>
        </w:rPr>
        <w:t>их</w:t>
      </w:r>
      <w:r w:rsidRPr="003766DE">
        <w:rPr>
          <w:szCs w:val="28"/>
        </w:rPr>
        <w:t>ся</w:t>
      </w:r>
      <w:r w:rsidRPr="00064AB9">
        <w:rPr>
          <w:szCs w:val="28"/>
        </w:rPr>
        <w:t xml:space="preserve">  и утверждается директором </w:t>
      </w:r>
      <w:r>
        <w:rPr>
          <w:szCs w:val="28"/>
        </w:rPr>
        <w:t>учреждения</w:t>
      </w:r>
      <w:r w:rsidRPr="00B244ED">
        <w:rPr>
          <w:b/>
          <w:szCs w:val="28"/>
        </w:rPr>
        <w:t xml:space="preserve">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lastRenderedPageBreak/>
        <w:t xml:space="preserve">При обучении по индивидуальному учебному плану, для </w:t>
      </w:r>
      <w:proofErr w:type="gramStart"/>
      <w:r w:rsidRPr="00C9675C">
        <w:rPr>
          <w:szCs w:val="28"/>
        </w:rPr>
        <w:t>обучающегося</w:t>
      </w:r>
      <w:proofErr w:type="gramEnd"/>
      <w:r w:rsidRPr="00C9675C">
        <w:rPr>
          <w:szCs w:val="28"/>
        </w:rPr>
        <w:t xml:space="preserve"> составляется индивидуальное расписание занятий.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применяются следующие виды учебных занятий и внеклассной работы: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C9675C">
        <w:rPr>
          <w:sz w:val="28"/>
          <w:szCs w:val="28"/>
        </w:rPr>
        <w:t xml:space="preserve">групповые и индивидуальные учебные занятия </w:t>
      </w:r>
      <w:proofErr w:type="gramStart"/>
      <w:r w:rsidRPr="00C9675C">
        <w:rPr>
          <w:sz w:val="28"/>
          <w:szCs w:val="28"/>
        </w:rPr>
        <w:t>обучающихся</w:t>
      </w:r>
      <w:proofErr w:type="gramEnd"/>
      <w:r w:rsidRPr="00C9675C">
        <w:rPr>
          <w:sz w:val="28"/>
          <w:szCs w:val="28"/>
        </w:rPr>
        <w:t xml:space="preserve"> с преподавателем;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предусмотренные учебными планами и программами формы промежуточной и итоговой аттестации обучающихся (контрольные уроки, зачеты, академические концерты, прослушивание,  репетиция, мастер-класс, экзамены, отчетные концерты, письменные работы, устные опросы, просмотры творческих работ, выставки и др.);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просветительские концерты, лекции, беседы, выставки, выступления, организуемые Учреждением для населения, учреждений, предприятий, общеобразовательных школ и других образовательных учреждений;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 xml:space="preserve">внеурочные мероприятия для обучающихся, организуемые </w:t>
      </w:r>
      <w:r>
        <w:rPr>
          <w:sz w:val="28"/>
          <w:szCs w:val="28"/>
        </w:rPr>
        <w:t>у</w:t>
      </w:r>
      <w:r w:rsidRPr="00C9675C">
        <w:rPr>
          <w:sz w:val="28"/>
          <w:szCs w:val="28"/>
        </w:rPr>
        <w:t>чреждением: посещение концертов, театров, музеев, выставок; классные концерты, встречи обучающихся с представителями творческих учреждений и организаций, видными музыкантами, художниками, артистами.</w:t>
      </w:r>
      <w:proofErr w:type="gramEnd"/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Конкретные виды учебных занятий, а также численность учебных групп и порядок их комплектования устанавливаются соответствующими федеральными государственными требованиями и учебными планами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Основной формой организации образовательного процесса при реализации дополнительных общеобразовательных программ </w:t>
      </w:r>
      <w:proofErr w:type="gramStart"/>
      <w:r w:rsidRPr="00C9675C">
        <w:rPr>
          <w:szCs w:val="28"/>
        </w:rPr>
        <w:t>для</w:t>
      </w:r>
      <w:proofErr w:type="gramEnd"/>
      <w:r w:rsidRPr="00C9675C">
        <w:rPr>
          <w:szCs w:val="28"/>
        </w:rPr>
        <w:t xml:space="preserve"> </w:t>
      </w:r>
      <w:r w:rsidR="003B6090">
        <w:rPr>
          <w:szCs w:val="28"/>
        </w:rPr>
        <w:t>обучающихся</w:t>
      </w:r>
      <w:r w:rsidRPr="00C9675C">
        <w:rPr>
          <w:szCs w:val="28"/>
        </w:rPr>
        <w:t xml:space="preserve"> является занятие (урок).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На основании санитарно-эпидемиологических правил и нормативов определяется конкретная продолжительность учебных занятий, а также перерывов (перемен) между ними.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>Занятия начинаются не ранее 8.00 ч. и заканчиваются не позднее 2</w:t>
      </w:r>
      <w:r>
        <w:rPr>
          <w:szCs w:val="28"/>
        </w:rPr>
        <w:t>1</w:t>
      </w:r>
      <w:r w:rsidRPr="00C9675C">
        <w:rPr>
          <w:szCs w:val="28"/>
        </w:rPr>
        <w:t xml:space="preserve">.00 ч.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Занятия </w:t>
      </w:r>
      <w:proofErr w:type="gramStart"/>
      <w:r w:rsidRPr="00C9675C">
        <w:rPr>
          <w:szCs w:val="28"/>
        </w:rPr>
        <w:t>обучающихся</w:t>
      </w:r>
      <w:proofErr w:type="gramEnd"/>
      <w:r w:rsidRPr="00C9675C">
        <w:rPr>
          <w:szCs w:val="28"/>
        </w:rPr>
        <w:t xml:space="preserve"> могут проводиться в любой день недели, включая воскресенья и каникулы.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 осуществляет текущий контроль успеваемости и промежуточной  </w:t>
      </w:r>
      <w:proofErr w:type="gramStart"/>
      <w:r w:rsidRPr="00C9675C">
        <w:rPr>
          <w:szCs w:val="28"/>
        </w:rPr>
        <w:t>аттестации</w:t>
      </w:r>
      <w:proofErr w:type="gramEnd"/>
      <w:r w:rsidRPr="00C9675C">
        <w:rPr>
          <w:szCs w:val="28"/>
        </w:rPr>
        <w:t xml:space="preserve"> обучающихся в соответствии  с законодательством Российской Федерации и </w:t>
      </w:r>
      <w:r>
        <w:rPr>
          <w:szCs w:val="28"/>
        </w:rPr>
        <w:t>у</w:t>
      </w:r>
      <w:r w:rsidRPr="00C9675C">
        <w:rPr>
          <w:szCs w:val="28"/>
        </w:rPr>
        <w:t xml:space="preserve">ставом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установлена пятибалльная система оценок: 5 (отлично), 4 (хорошо),  3 (удовлетворительно), 2 (неудовлетворительно),1 (очень плохо) и зачетная.      Четвертные и итоговые оценки выставляются преподавателем по результатам текущей успеваемости.</w:t>
      </w:r>
    </w:p>
    <w:p w:rsidR="00450FFC" w:rsidRDefault="00450FF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2B62CC" w:rsidRDefault="002B62C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10579" w:rsidRDefault="00FF090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 w:rsidRPr="002F0AB7">
        <w:rPr>
          <w:b/>
          <w:sz w:val="32"/>
          <w:szCs w:val="32"/>
        </w:rPr>
        <w:lastRenderedPageBreak/>
        <w:t>Показатели</w:t>
      </w:r>
      <w:r w:rsidR="00310579">
        <w:rPr>
          <w:b/>
          <w:sz w:val="32"/>
          <w:szCs w:val="32"/>
        </w:rPr>
        <w:t xml:space="preserve"> </w:t>
      </w:r>
      <w:r w:rsidRPr="002F0AB7">
        <w:rPr>
          <w:b/>
          <w:sz w:val="32"/>
          <w:szCs w:val="32"/>
        </w:rPr>
        <w:t xml:space="preserve"> деятельности </w:t>
      </w:r>
      <w:r w:rsidR="00502596" w:rsidRPr="002F0AB7">
        <w:rPr>
          <w:b/>
          <w:sz w:val="32"/>
          <w:szCs w:val="32"/>
        </w:rPr>
        <w:t>М</w:t>
      </w:r>
      <w:r w:rsidR="00AE0B3F">
        <w:rPr>
          <w:b/>
          <w:sz w:val="32"/>
          <w:szCs w:val="32"/>
        </w:rPr>
        <w:t xml:space="preserve">БУ </w:t>
      </w:r>
      <w:r w:rsidR="00502596" w:rsidRPr="002F0AB7">
        <w:rPr>
          <w:b/>
          <w:sz w:val="32"/>
          <w:szCs w:val="32"/>
        </w:rPr>
        <w:t xml:space="preserve">ДО </w:t>
      </w:r>
      <w:r w:rsidR="00AE0B3F">
        <w:rPr>
          <w:b/>
          <w:sz w:val="32"/>
          <w:szCs w:val="32"/>
        </w:rPr>
        <w:t xml:space="preserve">ШИ №68 </w:t>
      </w:r>
      <w:r w:rsidR="00310579">
        <w:rPr>
          <w:b/>
          <w:sz w:val="32"/>
          <w:szCs w:val="32"/>
        </w:rPr>
        <w:t xml:space="preserve"> </w:t>
      </w:r>
      <w:r w:rsidR="00A64AF3" w:rsidRPr="002F0AB7">
        <w:rPr>
          <w:b/>
          <w:sz w:val="32"/>
          <w:szCs w:val="32"/>
        </w:rPr>
        <w:t xml:space="preserve"> по результатам самообследования</w:t>
      </w:r>
    </w:p>
    <w:p w:rsidR="00FF090C" w:rsidRPr="002F0AB7" w:rsidRDefault="00E4796D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0411F">
        <w:rPr>
          <w:b/>
          <w:sz w:val="32"/>
          <w:szCs w:val="32"/>
        </w:rPr>
        <w:t>20</w:t>
      </w:r>
      <w:r w:rsidR="00465410">
        <w:rPr>
          <w:b/>
          <w:sz w:val="32"/>
          <w:szCs w:val="32"/>
        </w:rPr>
        <w:t>2</w:t>
      </w:r>
      <w:r w:rsidR="00A8357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667"/>
      </w:tblGrid>
      <w:tr w:rsidR="006901DE" w:rsidTr="00F72EBB">
        <w:tc>
          <w:tcPr>
            <w:tcW w:w="959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F0AB7">
              <w:rPr>
                <w:bCs/>
                <w:sz w:val="24"/>
                <w:szCs w:val="24"/>
              </w:rPr>
              <w:t>п</w:t>
            </w:r>
            <w:proofErr w:type="gramEnd"/>
            <w:r w:rsidRPr="002F0A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0631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rStyle w:val="FontStyle17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6901DE" w:rsidRPr="002F0AB7" w:rsidRDefault="006901DE" w:rsidP="00F72EBB">
            <w:pPr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67" w:type="dxa"/>
          </w:tcPr>
          <w:p w:rsidR="006901DE" w:rsidRPr="001A0811" w:rsidRDefault="001A0811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1A0811">
              <w:rPr>
                <w:sz w:val="24"/>
                <w:szCs w:val="24"/>
              </w:rPr>
              <w:t>Значения показателей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Общая численность </w:t>
            </w:r>
            <w:proofErr w:type="gramStart"/>
            <w:r w:rsidRPr="002F0AB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2F0AB7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6901DE" w:rsidRPr="006901DE" w:rsidRDefault="006901D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6901DE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C61E3E" w:rsidP="00604C9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2</w:t>
            </w:r>
            <w:r w:rsidR="00604C9F" w:rsidRPr="00A83577">
              <w:rPr>
                <w:sz w:val="24"/>
                <w:szCs w:val="24"/>
              </w:rPr>
              <w:t>30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C97BDE" w:rsidRDefault="00C97BD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97BDE">
              <w:rPr>
                <w:sz w:val="24"/>
                <w:szCs w:val="24"/>
              </w:rPr>
              <w:t>16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642E" w:rsidRDefault="00E4642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43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642E" w:rsidRDefault="00E4642E" w:rsidP="005D5E0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152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642E" w:rsidRDefault="00E4642E" w:rsidP="00ED67E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19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5D5E0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</w:tcPr>
          <w:p w:rsidR="006901DE" w:rsidRDefault="00AF71E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300EF">
              <w:rPr>
                <w:sz w:val="24"/>
                <w:szCs w:val="24"/>
              </w:rPr>
              <w:t>еловек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67" w:type="dxa"/>
          </w:tcPr>
          <w:p w:rsidR="006901DE" w:rsidRPr="00A83577" w:rsidRDefault="00604C9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A83577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детей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A83577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F3331E" w:rsidP="00F3331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59</w:t>
            </w:r>
            <w:r w:rsidR="001A0811" w:rsidRPr="00E4642E">
              <w:rPr>
                <w:sz w:val="24"/>
                <w:szCs w:val="24"/>
              </w:rPr>
              <w:t>/</w:t>
            </w:r>
            <w:r w:rsidRPr="00E4642E">
              <w:rPr>
                <w:sz w:val="24"/>
                <w:szCs w:val="24"/>
              </w:rPr>
              <w:t>25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D8529F" w:rsidP="00D8529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1</w:t>
            </w:r>
            <w:r w:rsidR="001A0811" w:rsidRPr="00E4642E">
              <w:rPr>
                <w:sz w:val="24"/>
                <w:szCs w:val="24"/>
              </w:rPr>
              <w:t>/</w:t>
            </w:r>
            <w:r w:rsidRPr="00E4642E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E335F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3/1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F3331E" w:rsidP="00F3331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5</w:t>
            </w:r>
            <w:r w:rsidR="005B5093" w:rsidRPr="00E4642E">
              <w:rPr>
                <w:sz w:val="24"/>
                <w:szCs w:val="24"/>
              </w:rPr>
              <w:t>5</w:t>
            </w:r>
            <w:r w:rsidR="00E335F9" w:rsidRPr="00E4642E">
              <w:rPr>
                <w:sz w:val="24"/>
                <w:szCs w:val="24"/>
              </w:rPr>
              <w:t>/</w:t>
            </w:r>
            <w:r w:rsidRPr="00E4642E">
              <w:rPr>
                <w:sz w:val="24"/>
                <w:szCs w:val="24"/>
              </w:rPr>
              <w:t>24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E335F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18/8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34468A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14</w:t>
            </w:r>
            <w:r w:rsidR="00FF1953" w:rsidRPr="0034468A">
              <w:rPr>
                <w:sz w:val="24"/>
                <w:szCs w:val="24"/>
              </w:rPr>
              <w:t>/</w:t>
            </w:r>
            <w:r w:rsidRPr="0034468A">
              <w:rPr>
                <w:sz w:val="24"/>
                <w:szCs w:val="24"/>
              </w:rPr>
              <w:t>6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4/2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9/4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5/2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4/2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63048F" w:rsidP="005F22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1</w:t>
            </w:r>
            <w:r w:rsidR="005F22DF" w:rsidRPr="0034468A">
              <w:rPr>
                <w:sz w:val="24"/>
                <w:szCs w:val="24"/>
              </w:rPr>
              <w:t>9</w:t>
            </w:r>
            <w:r w:rsidRPr="0034468A">
              <w:rPr>
                <w:sz w:val="24"/>
                <w:szCs w:val="24"/>
              </w:rPr>
              <w:t>0</w:t>
            </w:r>
            <w:r w:rsidR="00CC5403" w:rsidRPr="0034468A">
              <w:rPr>
                <w:sz w:val="24"/>
                <w:szCs w:val="24"/>
              </w:rPr>
              <w:t>/</w:t>
            </w:r>
            <w:r w:rsidR="005F22DF" w:rsidRPr="0034468A">
              <w:rPr>
                <w:sz w:val="24"/>
                <w:szCs w:val="24"/>
              </w:rPr>
              <w:t>83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B54AD" w:rsidP="005F22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1</w:t>
            </w:r>
            <w:r w:rsidR="005F22DF" w:rsidRPr="0034468A">
              <w:rPr>
                <w:sz w:val="24"/>
                <w:szCs w:val="24"/>
              </w:rPr>
              <w:t>9</w:t>
            </w:r>
            <w:r w:rsidRPr="0034468A">
              <w:rPr>
                <w:sz w:val="24"/>
                <w:szCs w:val="24"/>
              </w:rPr>
              <w:t>0</w:t>
            </w:r>
            <w:r w:rsidR="00CC5403" w:rsidRPr="0034468A">
              <w:rPr>
                <w:sz w:val="24"/>
                <w:szCs w:val="24"/>
              </w:rPr>
              <w:t>/</w:t>
            </w:r>
            <w:r w:rsidR="005F22DF" w:rsidRPr="0034468A">
              <w:rPr>
                <w:sz w:val="24"/>
                <w:szCs w:val="24"/>
              </w:rPr>
              <w:t>83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B54AD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  <w:r w:rsidR="004B4D29" w:rsidRPr="0034468A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Федерального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Международного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852A73" w:rsidRDefault="00852A73" w:rsidP="0063048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852A73">
              <w:rPr>
                <w:sz w:val="24"/>
                <w:szCs w:val="24"/>
              </w:rPr>
              <w:t>24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852A73" w:rsidRDefault="00852A7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852A73">
              <w:rPr>
                <w:sz w:val="24"/>
                <w:szCs w:val="24"/>
              </w:rPr>
              <w:t>24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420CEE" w:rsidRDefault="00420CEE" w:rsidP="002D523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12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C6776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4/33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C6776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4/33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1.15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420CEE" w:rsidRDefault="00420CEE" w:rsidP="00B40B68">
            <w:pPr>
              <w:jc w:val="center"/>
            </w:pPr>
            <w:r w:rsidRPr="00420CEE">
              <w:rPr>
                <w:sz w:val="24"/>
                <w:szCs w:val="24"/>
              </w:rPr>
              <w:t>8/67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1.16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420CEE" w:rsidRDefault="00420CEE" w:rsidP="00B40B68">
            <w:pPr>
              <w:jc w:val="center"/>
            </w:pPr>
            <w:r w:rsidRPr="00420CEE">
              <w:rPr>
                <w:sz w:val="24"/>
                <w:szCs w:val="24"/>
              </w:rPr>
              <w:t>8/67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B40B68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11/92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B40B68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8/67</w:t>
            </w:r>
          </w:p>
        </w:tc>
      </w:tr>
      <w:tr w:rsidR="00F73C3C" w:rsidRPr="00C6776B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B40B68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3/25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852A73" w:rsidP="006B7E3D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11/92</w:t>
            </w:r>
            <w:bookmarkStart w:id="0" w:name="_GoBack"/>
            <w:bookmarkEnd w:id="0"/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466D3D" w:rsidP="006B7E3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852A73" w:rsidP="006B7E3D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10/84</w:t>
            </w:r>
          </w:p>
        </w:tc>
      </w:tr>
      <w:tr w:rsidR="00E14259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1.19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466D3D" w:rsidP="006B7E3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1/8</w:t>
            </w:r>
          </w:p>
        </w:tc>
      </w:tr>
      <w:tr w:rsidR="00466D3D" w:rsidRPr="00466D3D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1.20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BF310E" w:rsidP="00466D3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10</w:t>
            </w:r>
            <w:r w:rsidR="00E14259" w:rsidRPr="00466D3D">
              <w:rPr>
                <w:sz w:val="24"/>
                <w:szCs w:val="24"/>
              </w:rPr>
              <w:t>/</w:t>
            </w:r>
            <w:r w:rsidR="00466D3D" w:rsidRPr="00466D3D">
              <w:rPr>
                <w:sz w:val="24"/>
                <w:szCs w:val="24"/>
              </w:rPr>
              <w:t>84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proofErr w:type="gramStart"/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ими образовательной деятельности,</w:t>
            </w:r>
            <w:r w:rsidR="00B23422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>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EB3E3B" w:rsidP="00466D3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11/</w:t>
            </w:r>
            <w:r w:rsidR="00466D3D" w:rsidRPr="00466D3D">
              <w:rPr>
                <w:sz w:val="24"/>
                <w:szCs w:val="24"/>
              </w:rPr>
              <w:t>92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110CD7" w:rsidP="00466D3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4/</w:t>
            </w:r>
            <w:r w:rsidR="00466D3D" w:rsidRPr="00466D3D">
              <w:rPr>
                <w:sz w:val="24"/>
                <w:szCs w:val="24"/>
              </w:rPr>
              <w:t>33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390571" w:rsidRDefault="006901DE" w:rsidP="00FF090C">
            <w:pPr>
              <w:tabs>
                <w:tab w:val="left" w:pos="723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3 года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466D3D" w:rsidP="00486FB5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отчётный период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466D3D" w:rsidP="00EB3E3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6901DE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/>
                <w:bCs/>
                <w:sz w:val="24"/>
                <w:szCs w:val="24"/>
              </w:rPr>
            </w:pPr>
            <w:r w:rsidRPr="002F0AB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154918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3F3D0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 xml:space="preserve">Лаборатория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Мастерская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Бассейн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Игровое помещение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да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читального зала библиотеки в том числе: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Pr="004D44CD">
              <w:rPr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2.6.5</w:t>
            </w:r>
          </w:p>
        </w:tc>
        <w:tc>
          <w:tcPr>
            <w:tcW w:w="10631" w:type="dxa"/>
          </w:tcPr>
          <w:p w:rsidR="00340BCA" w:rsidRPr="004D44CD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0631" w:type="dxa"/>
          </w:tcPr>
          <w:p w:rsidR="006901DE" w:rsidRPr="004D44CD" w:rsidRDefault="006901DE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6901DE" w:rsidRDefault="00F73C3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6901DE" w:rsidRPr="00154918" w:rsidRDefault="00340BCA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0/0</w:t>
            </w:r>
          </w:p>
        </w:tc>
      </w:tr>
    </w:tbl>
    <w:p w:rsidR="00386197" w:rsidRPr="00C8682F" w:rsidRDefault="00386197">
      <w:pPr>
        <w:rPr>
          <w:sz w:val="28"/>
          <w:szCs w:val="28"/>
        </w:rPr>
      </w:pPr>
    </w:p>
    <w:sectPr w:rsidR="00386197" w:rsidRPr="00C8682F" w:rsidSect="002F0AB7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81D"/>
    <w:multiLevelType w:val="hybridMultilevel"/>
    <w:tmpl w:val="94168CF4"/>
    <w:lvl w:ilvl="0" w:tplc="F9D4F67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449FA"/>
    <w:multiLevelType w:val="multilevel"/>
    <w:tmpl w:val="FBFC74E8"/>
    <w:lvl w:ilvl="0">
      <w:start w:val="1"/>
      <w:numFmt w:val="decimal"/>
      <w:lvlText w:val="%1."/>
      <w:lvlJc w:val="left"/>
      <w:pPr>
        <w:ind w:left="211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47BE1"/>
    <w:multiLevelType w:val="hybridMultilevel"/>
    <w:tmpl w:val="74E03E26"/>
    <w:lvl w:ilvl="0" w:tplc="9890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C7B35"/>
    <w:multiLevelType w:val="multilevel"/>
    <w:tmpl w:val="EC0050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0E36A88"/>
    <w:multiLevelType w:val="hybridMultilevel"/>
    <w:tmpl w:val="1A744B3E"/>
    <w:lvl w:ilvl="0" w:tplc="C3507E3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A397475"/>
    <w:multiLevelType w:val="hybridMultilevel"/>
    <w:tmpl w:val="4420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96FED"/>
    <w:multiLevelType w:val="hybridMultilevel"/>
    <w:tmpl w:val="618C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54C6B"/>
    <w:multiLevelType w:val="multilevel"/>
    <w:tmpl w:val="450434E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CB1A67"/>
    <w:multiLevelType w:val="hybridMultilevel"/>
    <w:tmpl w:val="23AA9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015477"/>
    <w:multiLevelType w:val="multilevel"/>
    <w:tmpl w:val="CDA4A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434449"/>
    <w:multiLevelType w:val="hybridMultilevel"/>
    <w:tmpl w:val="B06EDEF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90C"/>
    <w:rsid w:val="000026F9"/>
    <w:rsid w:val="00015B1F"/>
    <w:rsid w:val="00052038"/>
    <w:rsid w:val="0005282B"/>
    <w:rsid w:val="000537A4"/>
    <w:rsid w:val="00077BF4"/>
    <w:rsid w:val="0008326B"/>
    <w:rsid w:val="00091361"/>
    <w:rsid w:val="000B4229"/>
    <w:rsid w:val="000F526E"/>
    <w:rsid w:val="00105320"/>
    <w:rsid w:val="00110CD7"/>
    <w:rsid w:val="00112DC4"/>
    <w:rsid w:val="00123E1F"/>
    <w:rsid w:val="00131CD4"/>
    <w:rsid w:val="00154918"/>
    <w:rsid w:val="00154D94"/>
    <w:rsid w:val="001638DF"/>
    <w:rsid w:val="00182284"/>
    <w:rsid w:val="0018317B"/>
    <w:rsid w:val="00183DAE"/>
    <w:rsid w:val="00192786"/>
    <w:rsid w:val="00197758"/>
    <w:rsid w:val="001A0811"/>
    <w:rsid w:val="001A7EB6"/>
    <w:rsid w:val="001B520C"/>
    <w:rsid w:val="001B7983"/>
    <w:rsid w:val="001C0129"/>
    <w:rsid w:val="001E67D7"/>
    <w:rsid w:val="00250A4D"/>
    <w:rsid w:val="00251953"/>
    <w:rsid w:val="00270BEE"/>
    <w:rsid w:val="00273F97"/>
    <w:rsid w:val="002771F9"/>
    <w:rsid w:val="00290077"/>
    <w:rsid w:val="00290455"/>
    <w:rsid w:val="002A7C30"/>
    <w:rsid w:val="002B62CC"/>
    <w:rsid w:val="002D0886"/>
    <w:rsid w:val="002D1034"/>
    <w:rsid w:val="002D523B"/>
    <w:rsid w:val="002D5722"/>
    <w:rsid w:val="002E586C"/>
    <w:rsid w:val="002F0AB7"/>
    <w:rsid w:val="00304E9F"/>
    <w:rsid w:val="00310579"/>
    <w:rsid w:val="00325B9B"/>
    <w:rsid w:val="00340BCA"/>
    <w:rsid w:val="00341DD4"/>
    <w:rsid w:val="0034468A"/>
    <w:rsid w:val="003509CA"/>
    <w:rsid w:val="00354606"/>
    <w:rsid w:val="00381727"/>
    <w:rsid w:val="00386197"/>
    <w:rsid w:val="00390571"/>
    <w:rsid w:val="00396A51"/>
    <w:rsid w:val="003A5EEA"/>
    <w:rsid w:val="003B297E"/>
    <w:rsid w:val="003B6090"/>
    <w:rsid w:val="003F3D03"/>
    <w:rsid w:val="0040188B"/>
    <w:rsid w:val="00402C3F"/>
    <w:rsid w:val="00404A79"/>
    <w:rsid w:val="0041214C"/>
    <w:rsid w:val="00420CEE"/>
    <w:rsid w:val="00442310"/>
    <w:rsid w:val="00450FFC"/>
    <w:rsid w:val="004617A6"/>
    <w:rsid w:val="00465410"/>
    <w:rsid w:val="00466D3D"/>
    <w:rsid w:val="00486FB5"/>
    <w:rsid w:val="004A7690"/>
    <w:rsid w:val="004B4D29"/>
    <w:rsid w:val="004C2100"/>
    <w:rsid w:val="004D44CD"/>
    <w:rsid w:val="004E3A6F"/>
    <w:rsid w:val="00501240"/>
    <w:rsid w:val="00502596"/>
    <w:rsid w:val="00502EF7"/>
    <w:rsid w:val="005312F2"/>
    <w:rsid w:val="00543D9C"/>
    <w:rsid w:val="00546B80"/>
    <w:rsid w:val="005760B0"/>
    <w:rsid w:val="00586261"/>
    <w:rsid w:val="005875B8"/>
    <w:rsid w:val="005934F9"/>
    <w:rsid w:val="0059506A"/>
    <w:rsid w:val="005B5093"/>
    <w:rsid w:val="005D5E09"/>
    <w:rsid w:val="005F22DF"/>
    <w:rsid w:val="005F52FE"/>
    <w:rsid w:val="005F5F82"/>
    <w:rsid w:val="00603B73"/>
    <w:rsid w:val="0060411F"/>
    <w:rsid w:val="00604C9F"/>
    <w:rsid w:val="00605578"/>
    <w:rsid w:val="0063048F"/>
    <w:rsid w:val="00631E26"/>
    <w:rsid w:val="00644EF9"/>
    <w:rsid w:val="0067402B"/>
    <w:rsid w:val="0067796F"/>
    <w:rsid w:val="006805BD"/>
    <w:rsid w:val="006857BC"/>
    <w:rsid w:val="006901DE"/>
    <w:rsid w:val="006A3572"/>
    <w:rsid w:val="006B64AC"/>
    <w:rsid w:val="006B7E3D"/>
    <w:rsid w:val="006C0CA7"/>
    <w:rsid w:val="00700436"/>
    <w:rsid w:val="00700DBA"/>
    <w:rsid w:val="00716FF3"/>
    <w:rsid w:val="00725495"/>
    <w:rsid w:val="00735C7C"/>
    <w:rsid w:val="00774241"/>
    <w:rsid w:val="00792AE9"/>
    <w:rsid w:val="007D49EE"/>
    <w:rsid w:val="007D775C"/>
    <w:rsid w:val="007E6FF9"/>
    <w:rsid w:val="007F14BE"/>
    <w:rsid w:val="007F7713"/>
    <w:rsid w:val="008052AE"/>
    <w:rsid w:val="00823696"/>
    <w:rsid w:val="00824EEA"/>
    <w:rsid w:val="0082657D"/>
    <w:rsid w:val="00832D5F"/>
    <w:rsid w:val="008338D7"/>
    <w:rsid w:val="00842BFA"/>
    <w:rsid w:val="008444AE"/>
    <w:rsid w:val="00852A73"/>
    <w:rsid w:val="00852CE4"/>
    <w:rsid w:val="008617BD"/>
    <w:rsid w:val="00884E4F"/>
    <w:rsid w:val="00896F10"/>
    <w:rsid w:val="008C4E99"/>
    <w:rsid w:val="008C6247"/>
    <w:rsid w:val="008E1E24"/>
    <w:rsid w:val="008E68F7"/>
    <w:rsid w:val="008E6A78"/>
    <w:rsid w:val="008E6F4A"/>
    <w:rsid w:val="009142D7"/>
    <w:rsid w:val="0095442D"/>
    <w:rsid w:val="00954F27"/>
    <w:rsid w:val="00961E3B"/>
    <w:rsid w:val="009634E0"/>
    <w:rsid w:val="00980B03"/>
    <w:rsid w:val="00984DC0"/>
    <w:rsid w:val="009A22D9"/>
    <w:rsid w:val="009A3AFD"/>
    <w:rsid w:val="009C3224"/>
    <w:rsid w:val="009D2CED"/>
    <w:rsid w:val="009F44EF"/>
    <w:rsid w:val="00A0590D"/>
    <w:rsid w:val="00A36955"/>
    <w:rsid w:val="00A55129"/>
    <w:rsid w:val="00A57749"/>
    <w:rsid w:val="00A64AF3"/>
    <w:rsid w:val="00A64F20"/>
    <w:rsid w:val="00A6780D"/>
    <w:rsid w:val="00A737F6"/>
    <w:rsid w:val="00A82C48"/>
    <w:rsid w:val="00A83577"/>
    <w:rsid w:val="00AB4968"/>
    <w:rsid w:val="00AB595F"/>
    <w:rsid w:val="00AE0B3F"/>
    <w:rsid w:val="00AF71EC"/>
    <w:rsid w:val="00B114B8"/>
    <w:rsid w:val="00B15324"/>
    <w:rsid w:val="00B20B0A"/>
    <w:rsid w:val="00B23422"/>
    <w:rsid w:val="00B40B68"/>
    <w:rsid w:val="00B55EE0"/>
    <w:rsid w:val="00B6421D"/>
    <w:rsid w:val="00B653BE"/>
    <w:rsid w:val="00B65DB6"/>
    <w:rsid w:val="00B76611"/>
    <w:rsid w:val="00BA47D0"/>
    <w:rsid w:val="00BC4EF2"/>
    <w:rsid w:val="00BD13A8"/>
    <w:rsid w:val="00BE0D60"/>
    <w:rsid w:val="00BE5CAA"/>
    <w:rsid w:val="00BF310E"/>
    <w:rsid w:val="00BF493F"/>
    <w:rsid w:val="00BF4BB2"/>
    <w:rsid w:val="00BF7E3A"/>
    <w:rsid w:val="00C37F25"/>
    <w:rsid w:val="00C45CCC"/>
    <w:rsid w:val="00C61E3E"/>
    <w:rsid w:val="00C6776B"/>
    <w:rsid w:val="00C67F1D"/>
    <w:rsid w:val="00C86385"/>
    <w:rsid w:val="00C8682F"/>
    <w:rsid w:val="00C930E3"/>
    <w:rsid w:val="00C952B0"/>
    <w:rsid w:val="00C97BDE"/>
    <w:rsid w:val="00CA34D5"/>
    <w:rsid w:val="00CB5352"/>
    <w:rsid w:val="00CC1467"/>
    <w:rsid w:val="00CC5403"/>
    <w:rsid w:val="00CD6799"/>
    <w:rsid w:val="00CD6879"/>
    <w:rsid w:val="00D03B6B"/>
    <w:rsid w:val="00D060DE"/>
    <w:rsid w:val="00D11CF9"/>
    <w:rsid w:val="00D14BB8"/>
    <w:rsid w:val="00D34FC7"/>
    <w:rsid w:val="00D4583E"/>
    <w:rsid w:val="00D5383C"/>
    <w:rsid w:val="00D663B4"/>
    <w:rsid w:val="00D83EC6"/>
    <w:rsid w:val="00D8529F"/>
    <w:rsid w:val="00D93B4B"/>
    <w:rsid w:val="00DF2AC0"/>
    <w:rsid w:val="00DF7A35"/>
    <w:rsid w:val="00E04C33"/>
    <w:rsid w:val="00E060B5"/>
    <w:rsid w:val="00E13475"/>
    <w:rsid w:val="00E14259"/>
    <w:rsid w:val="00E335F9"/>
    <w:rsid w:val="00E33DE4"/>
    <w:rsid w:val="00E40AE6"/>
    <w:rsid w:val="00E42EB3"/>
    <w:rsid w:val="00E44331"/>
    <w:rsid w:val="00E4642E"/>
    <w:rsid w:val="00E4796D"/>
    <w:rsid w:val="00E65C0B"/>
    <w:rsid w:val="00E930D8"/>
    <w:rsid w:val="00EB00F6"/>
    <w:rsid w:val="00EB3E3B"/>
    <w:rsid w:val="00EC3C12"/>
    <w:rsid w:val="00EC76B9"/>
    <w:rsid w:val="00ED67EE"/>
    <w:rsid w:val="00F210E0"/>
    <w:rsid w:val="00F3331E"/>
    <w:rsid w:val="00F34508"/>
    <w:rsid w:val="00F44CF6"/>
    <w:rsid w:val="00F53011"/>
    <w:rsid w:val="00F61B42"/>
    <w:rsid w:val="00F67935"/>
    <w:rsid w:val="00F72EBB"/>
    <w:rsid w:val="00F73C3C"/>
    <w:rsid w:val="00F86066"/>
    <w:rsid w:val="00F96019"/>
    <w:rsid w:val="00F9691E"/>
    <w:rsid w:val="00F96C48"/>
    <w:rsid w:val="00FA0CCE"/>
    <w:rsid w:val="00FB54AD"/>
    <w:rsid w:val="00FB7D8B"/>
    <w:rsid w:val="00FC3B3B"/>
    <w:rsid w:val="00FC41F5"/>
    <w:rsid w:val="00FE2553"/>
    <w:rsid w:val="00FE3C96"/>
    <w:rsid w:val="00FE4911"/>
    <w:rsid w:val="00FE7B3E"/>
    <w:rsid w:val="00FF090C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  <w:style w:type="table" w:styleId="ab">
    <w:name w:val="Table Grid"/>
    <w:basedOn w:val="a1"/>
    <w:uiPriority w:val="59"/>
    <w:rsid w:val="0069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10579"/>
    <w:rPr>
      <w:color w:val="0563C1" w:themeColor="hyperlink"/>
      <w:u w:val="single"/>
    </w:rPr>
  </w:style>
  <w:style w:type="paragraph" w:customStyle="1" w:styleId="Style17">
    <w:name w:val="Style17"/>
    <w:basedOn w:val="a"/>
    <w:rsid w:val="00310579"/>
    <w:rPr>
      <w:rFonts w:ascii="Microsoft Sans Serif" w:hAnsi="Microsoft Sans Serif" w:cs="Microsoft Sans Serif"/>
      <w:sz w:val="24"/>
      <w:szCs w:val="24"/>
    </w:rPr>
  </w:style>
  <w:style w:type="character" w:customStyle="1" w:styleId="FontStyle16">
    <w:name w:val="Font Style16"/>
    <w:rsid w:val="00310579"/>
    <w:rPr>
      <w:rFonts w:ascii="Times New Roman" w:hAnsi="Times New Roman" w:cs="Times New Roman"/>
      <w:sz w:val="24"/>
      <w:szCs w:val="24"/>
    </w:rPr>
  </w:style>
  <w:style w:type="paragraph" w:customStyle="1" w:styleId="rmchouox">
    <w:name w:val="rmchouox"/>
    <w:basedOn w:val="a"/>
    <w:rsid w:val="00A678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11CF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h27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638B-70A2-47F9-914B-36FC2405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10131799</TotalTime>
  <Pages>12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Timofeeva</dc:creator>
  <cp:lastModifiedBy>Пользователь</cp:lastModifiedBy>
  <cp:revision>164</cp:revision>
  <cp:lastPrinted>2022-02-22T07:54:00Z</cp:lastPrinted>
  <dcterms:created xsi:type="dcterms:W3CDTF">2014-09-22T09:12:00Z</dcterms:created>
  <dcterms:modified xsi:type="dcterms:W3CDTF">2022-02-22T08:11:00Z</dcterms:modified>
</cp:coreProperties>
</file>