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5D" w:rsidRPr="00A2227E" w:rsidRDefault="00C24D5D" w:rsidP="00C24D5D">
      <w:pPr>
        <w:rPr>
          <w:rFonts w:ascii="Times New Roman" w:hAnsi="Times New Roman" w:cs="Times New Roman"/>
        </w:rPr>
      </w:pPr>
    </w:p>
    <w:tbl>
      <w:tblPr>
        <w:tblW w:w="14992" w:type="dxa"/>
        <w:tblInd w:w="-1051" w:type="dxa"/>
        <w:tblLook w:val="04A0"/>
      </w:tblPr>
      <w:tblGrid>
        <w:gridCol w:w="8330"/>
        <w:gridCol w:w="6662"/>
      </w:tblGrid>
      <w:tr w:rsidR="00C24D5D" w:rsidRPr="00A2227E" w:rsidTr="000039C9">
        <w:tc>
          <w:tcPr>
            <w:tcW w:w="8330" w:type="dxa"/>
            <w:shd w:val="clear" w:color="auto" w:fill="auto"/>
          </w:tcPr>
          <w:p w:rsidR="00C24D5D" w:rsidRPr="00A2227E" w:rsidRDefault="00C24D5D" w:rsidP="000039C9">
            <w:pPr>
              <w:tabs>
                <w:tab w:val="left" w:pos="5954"/>
                <w:tab w:val="left" w:pos="6213"/>
                <w:tab w:val="left" w:pos="7125"/>
              </w:tabs>
              <w:spacing w:line="240" w:lineRule="exac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C24D5D" w:rsidRPr="00A2227E" w:rsidRDefault="00C24D5D" w:rsidP="000039C9">
            <w:pPr>
              <w:tabs>
                <w:tab w:val="left" w:pos="5954"/>
                <w:tab w:val="left" w:pos="6213"/>
                <w:tab w:val="left" w:pos="712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A2227E">
              <w:rPr>
                <w:rFonts w:ascii="Times New Roman" w:hAnsi="Times New Roman" w:cs="Times New Roman"/>
                <w:sz w:val="28"/>
              </w:rPr>
              <w:t>Приложение № 2</w:t>
            </w:r>
          </w:p>
        </w:tc>
      </w:tr>
      <w:tr w:rsidR="00C24D5D" w:rsidRPr="00A2227E" w:rsidTr="000039C9">
        <w:tc>
          <w:tcPr>
            <w:tcW w:w="8330" w:type="dxa"/>
            <w:shd w:val="clear" w:color="auto" w:fill="auto"/>
          </w:tcPr>
          <w:p w:rsidR="00C24D5D" w:rsidRPr="00A2227E" w:rsidRDefault="00C24D5D" w:rsidP="000039C9">
            <w:pPr>
              <w:tabs>
                <w:tab w:val="left" w:pos="5954"/>
                <w:tab w:val="left" w:pos="6213"/>
                <w:tab w:val="left" w:pos="7125"/>
              </w:tabs>
              <w:spacing w:line="240" w:lineRule="exac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120" w:line="220" w:lineRule="exact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формировании муниципального </w:t>
            </w:r>
            <w:r w:rsidRPr="00A2227E">
              <w:rPr>
                <w:rFonts w:ascii="Times New Roman" w:hAnsi="Times New Roman" w:cs="Times New Roman"/>
                <w:sz w:val="28"/>
                <w:szCs w:val="28"/>
              </w:rPr>
              <w:br/>
              <w:t>задания на оказание муниципальных услуг (</w:t>
            </w:r>
            <w:proofErr w:type="spellStart"/>
            <w:proofErr w:type="gramStart"/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выпол-нение</w:t>
            </w:r>
            <w:proofErr w:type="spellEnd"/>
            <w:proofErr w:type="gramEnd"/>
            <w:r w:rsidRPr="00A2227E">
              <w:rPr>
                <w:rFonts w:ascii="Times New Roman" w:hAnsi="Times New Roman" w:cs="Times New Roman"/>
                <w:sz w:val="28"/>
                <w:szCs w:val="28"/>
              </w:rPr>
              <w:t xml:space="preserve"> работ) муниципальными учреждениями, финансовом обеспечении выполнения муниципального задания</w:t>
            </w:r>
          </w:p>
        </w:tc>
      </w:tr>
    </w:tbl>
    <w:p w:rsidR="00C24D5D" w:rsidRPr="00A2227E" w:rsidRDefault="00C24D5D" w:rsidP="00C24D5D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D5D" w:rsidRPr="00A2227E" w:rsidRDefault="00C24D5D" w:rsidP="00C24D5D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D5D" w:rsidRPr="00A2227E" w:rsidRDefault="00D67DDC" w:rsidP="00C24D5D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DC">
        <w:rPr>
          <w:rFonts w:ascii="Times New Roman" w:hAnsi="Times New Roman" w:cs="Times New Roman"/>
          <w:noProof/>
          <w:sz w:val="28"/>
          <w:szCs w:val="28"/>
          <w:lang w:val="en-US" w:bidi="en-US"/>
        </w:rPr>
        <w:pict>
          <v:rect id="_x0000_s1026" style="position:absolute;left:0;text-align:left;margin-left:530pt;margin-top:9.65pt;width:101.25pt;height:19.15pt;z-index:251660288"/>
        </w:pict>
      </w:r>
      <w:r w:rsidR="00C24D5D" w:rsidRPr="00A2227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24D5D" w:rsidRPr="00A2227E" w:rsidRDefault="00C24D5D" w:rsidP="00C24D5D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t>о выполнении муниципального задания №__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2227E">
        <w:rPr>
          <w:rFonts w:ascii="Times New Roman" w:hAnsi="Times New Roman" w:cs="Times New Roman"/>
          <w:sz w:val="28"/>
          <w:szCs w:val="28"/>
        </w:rPr>
        <w:t xml:space="preserve">____˂1˃ </w:t>
      </w:r>
    </w:p>
    <w:p w:rsidR="00C24D5D" w:rsidRPr="00A2227E" w:rsidRDefault="00C24D5D" w:rsidP="00C24D5D">
      <w:pPr>
        <w:autoSpaceDE w:val="0"/>
        <w:autoSpaceDN w:val="0"/>
        <w:adjustRightInd w:val="0"/>
        <w:spacing w:before="120" w:line="240" w:lineRule="exact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2227E">
        <w:rPr>
          <w:rFonts w:ascii="Times New Roman" w:hAnsi="Times New Roman" w:cs="Times New Roman"/>
          <w:sz w:val="28"/>
          <w:szCs w:val="28"/>
        </w:rPr>
        <w:t>___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227E">
        <w:rPr>
          <w:rFonts w:ascii="Times New Roman" w:hAnsi="Times New Roman" w:cs="Times New Roman"/>
          <w:sz w:val="28"/>
          <w:szCs w:val="28"/>
        </w:rPr>
        <w:t>___ и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2227E">
        <w:rPr>
          <w:rFonts w:ascii="Times New Roman" w:hAnsi="Times New Roman" w:cs="Times New Roman"/>
          <w:sz w:val="28"/>
          <w:szCs w:val="28"/>
        </w:rPr>
        <w:t>___ годов</w:t>
      </w:r>
    </w:p>
    <w:p w:rsidR="00C24D5D" w:rsidRPr="00A2227E" w:rsidRDefault="00C24D5D" w:rsidP="00C24D5D">
      <w:pPr>
        <w:tabs>
          <w:tab w:val="left" w:pos="5655"/>
        </w:tabs>
        <w:autoSpaceDE w:val="0"/>
        <w:autoSpaceDN w:val="0"/>
        <w:adjustRightInd w:val="0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2227E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A2227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января</w:t>
      </w:r>
      <w:proofErr w:type="spellEnd"/>
      <w:r w:rsidRPr="00A2227E">
        <w:rPr>
          <w:rFonts w:ascii="Times New Roman" w:hAnsi="Times New Roman" w:cs="Times New Roman"/>
          <w:sz w:val="28"/>
          <w:szCs w:val="28"/>
        </w:rPr>
        <w:t>______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2227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24D5D" w:rsidRPr="00A2227E" w:rsidRDefault="00C24D5D" w:rsidP="00C24D5D">
      <w:pPr>
        <w:tabs>
          <w:tab w:val="left" w:pos="5655"/>
        </w:tabs>
        <w:autoSpaceDE w:val="0"/>
        <w:autoSpaceDN w:val="0"/>
        <w:adjustRightInd w:val="0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6"/>
        <w:gridCol w:w="1492"/>
        <w:gridCol w:w="1476"/>
      </w:tblGrid>
      <w:tr w:rsidR="00C24D5D" w:rsidRPr="00A2227E" w:rsidTr="000039C9">
        <w:trPr>
          <w:trHeight w:val="567"/>
        </w:trPr>
        <w:tc>
          <w:tcPr>
            <w:tcW w:w="12166" w:type="dxa"/>
            <w:tcBorders>
              <w:top w:val="nil"/>
              <w:left w:val="nil"/>
              <w:bottom w:val="nil"/>
              <w:righ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single" w:sz="6" w:space="0" w:color="auto"/>
            </w:tcBorders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C24D5D" w:rsidRPr="00A2227E" w:rsidTr="000039C9">
        <w:tc>
          <w:tcPr>
            <w:tcW w:w="1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 (обособленного подразделения)</w:t>
            </w:r>
            <w:r w:rsidRPr="00A22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Муниципальное автономное учреждение культуры </w:t>
            </w:r>
            <w:proofErr w:type="spellStart"/>
            <w:r w:rsidRPr="00A2227E">
              <w:rPr>
                <w:rFonts w:ascii="Times New Roman" w:hAnsi="Times New Roman" w:cs="Times New Roman"/>
                <w:b/>
                <w:sz w:val="28"/>
                <w:szCs w:val="28"/>
              </w:rPr>
              <w:t>Медниковский</w:t>
            </w:r>
            <w:proofErr w:type="spellEnd"/>
            <w:r w:rsidRPr="00A22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сельский Дом культуры</w:t>
            </w: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Форма </w:t>
            </w:r>
            <w:proofErr w:type="gramStart"/>
            <w:r w:rsidRPr="00A2227E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по</w:t>
            </w:r>
            <w:proofErr w:type="gramEnd"/>
          </w:p>
          <w:p w:rsidR="00C24D5D" w:rsidRPr="00A2227E" w:rsidRDefault="00D67DDC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hyperlink r:id="rId4" w:history="1">
              <w:r w:rsidR="00C24D5D" w:rsidRPr="00A2227E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476" w:type="dxa"/>
            <w:tcBorders>
              <w:top w:val="single" w:sz="6" w:space="0" w:color="auto"/>
              <w:bottom w:val="nil"/>
            </w:tcBorders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0506001</w:t>
            </w:r>
          </w:p>
        </w:tc>
      </w:tr>
      <w:tr w:rsidR="00C24D5D" w:rsidRPr="00A2227E" w:rsidTr="000039C9">
        <w:tc>
          <w:tcPr>
            <w:tcW w:w="12166" w:type="dxa"/>
            <w:tcBorders>
              <w:top w:val="nil"/>
              <w:left w:val="nil"/>
              <w:bottom w:val="nil"/>
              <w:righ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76" w:type="dxa"/>
            <w:tcBorders>
              <w:top w:val="single" w:sz="6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</w:tc>
      </w:tr>
      <w:tr w:rsidR="00C24D5D" w:rsidRPr="00A2227E" w:rsidTr="000039C9">
        <w:tc>
          <w:tcPr>
            <w:tcW w:w="12166" w:type="dxa"/>
            <w:tcBorders>
              <w:top w:val="nil"/>
              <w:left w:val="nil"/>
              <w:bottom w:val="nil"/>
              <w:righ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муниципального учреждения (обособленного подразделения) </w:t>
            </w:r>
            <w:r w:rsidRPr="00A2227E">
              <w:rPr>
                <w:rFonts w:ascii="Times New Roman" w:hAnsi="Times New Roman" w:cs="Times New Roman"/>
                <w:b/>
                <w:sz w:val="28"/>
                <w:szCs w:val="28"/>
              </w:rPr>
              <w:t>90.04.3  Деятельность учреждений клубного типа</w:t>
            </w:r>
            <w:proofErr w:type="gramStart"/>
            <w:r w:rsidRPr="00A22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A22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клубов, дворцов и домов культуры, домов народного творчества</w:t>
            </w: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r w:rsidRPr="00A2227E">
              <w:rPr>
                <w:rFonts w:ascii="Times New Roman" w:hAnsi="Times New Roman" w:cs="Times New Roman"/>
                <w:sz w:val="28"/>
                <w:szCs w:val="28"/>
              </w:rPr>
              <w:br/>
              <w:t>сводному реестру</w:t>
            </w:r>
          </w:p>
        </w:tc>
        <w:tc>
          <w:tcPr>
            <w:tcW w:w="1476" w:type="dxa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Щ27120</w:t>
            </w:r>
          </w:p>
        </w:tc>
      </w:tr>
      <w:tr w:rsidR="00C24D5D" w:rsidRPr="00A2227E" w:rsidTr="000039C9">
        <w:tc>
          <w:tcPr>
            <w:tcW w:w="12166" w:type="dxa"/>
            <w:tcBorders>
              <w:top w:val="nil"/>
              <w:left w:val="nil"/>
              <w:bottom w:val="nil"/>
              <w:righ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</w:t>
            </w:r>
            <w:proofErr w:type="gramStart"/>
            <w:r w:rsidRPr="00A2227E">
              <w:rPr>
                <w:rFonts w:ascii="Times New Roman" w:hAnsi="Times New Roman" w:cs="Times New Roman"/>
              </w:rPr>
              <w:t xml:space="preserve">(указывается вид  деятельности муниципального </w:t>
            </w:r>
            <w:proofErr w:type="gramEnd"/>
          </w:p>
          <w:p w:rsidR="00C24D5D" w:rsidRPr="00A2227E" w:rsidRDefault="00C24D5D" w:rsidP="000039C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учреждения из общероссийского базового перечня или федерального перечня)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По </w:t>
            </w:r>
            <w:hyperlink r:id="rId5" w:history="1">
              <w:r w:rsidRPr="00A2227E">
                <w:rPr>
                  <w:rFonts w:ascii="Times New Roman" w:hAnsi="Times New Roman" w:cs="Times New Roman"/>
                  <w:spacing w:val="-28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476" w:type="dxa"/>
          </w:tcPr>
          <w:p w:rsidR="00C24D5D" w:rsidRPr="00A2227E" w:rsidRDefault="00C24D5D" w:rsidP="00003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90.04.3</w:t>
            </w:r>
          </w:p>
        </w:tc>
      </w:tr>
      <w:tr w:rsidR="00C24D5D" w:rsidRPr="00A2227E" w:rsidTr="000039C9">
        <w:tc>
          <w:tcPr>
            <w:tcW w:w="12166" w:type="dxa"/>
            <w:tcBorders>
              <w:top w:val="nil"/>
              <w:left w:val="nil"/>
              <w:bottom w:val="nil"/>
              <w:righ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</w:t>
            </w:r>
            <w:proofErr w:type="spellStart"/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2022</w:t>
            </w:r>
            <w:r w:rsidRPr="00A222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</w:t>
            </w: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  <w:p w:rsidR="00C24D5D" w:rsidRPr="00A2227E" w:rsidRDefault="00C24D5D" w:rsidP="000039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 xml:space="preserve">                                               (указывается в соответствии с периодичностью представления отчета о выполнении</w:t>
            </w:r>
            <w:r w:rsidRPr="00A2227E">
              <w:rPr>
                <w:rFonts w:ascii="Times New Roman" w:hAnsi="Times New Roman" w:cs="Times New Roman"/>
              </w:rPr>
              <w:br/>
              <w:t xml:space="preserve">                                                           муниципального задания, установленной в муниципальном задании)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28"/>
                <w:sz w:val="28"/>
                <w:szCs w:val="28"/>
              </w:rPr>
            </w:pPr>
          </w:p>
        </w:tc>
        <w:tc>
          <w:tcPr>
            <w:tcW w:w="1476" w:type="dxa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D5D" w:rsidRPr="00A2227E" w:rsidRDefault="00C24D5D" w:rsidP="00C24D5D">
      <w:pPr>
        <w:tabs>
          <w:tab w:val="left" w:pos="5655"/>
        </w:tabs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sz w:val="28"/>
          <w:szCs w:val="28"/>
        </w:rPr>
      </w:pPr>
    </w:p>
    <w:p w:rsidR="00C24D5D" w:rsidRPr="00A2227E" w:rsidRDefault="00C24D5D" w:rsidP="00C24D5D">
      <w:pPr>
        <w:tabs>
          <w:tab w:val="left" w:pos="5655"/>
        </w:tabs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sz w:val="28"/>
          <w:szCs w:val="28"/>
        </w:rPr>
      </w:pPr>
    </w:p>
    <w:p w:rsidR="00C24D5D" w:rsidRPr="00A2227E" w:rsidRDefault="00C24D5D" w:rsidP="00C24D5D">
      <w:pPr>
        <w:tabs>
          <w:tab w:val="left" w:pos="5655"/>
        </w:tabs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sz w:val="28"/>
          <w:szCs w:val="28"/>
        </w:rPr>
      </w:pPr>
    </w:p>
    <w:p w:rsidR="00C24D5D" w:rsidRPr="00A2227E" w:rsidRDefault="00C24D5D" w:rsidP="00C24D5D">
      <w:pPr>
        <w:tabs>
          <w:tab w:val="left" w:pos="5655"/>
        </w:tabs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p w:rsidR="00C24D5D" w:rsidRPr="00A2227E" w:rsidRDefault="00C24D5D" w:rsidP="00C24D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 ˂2˃</w:t>
      </w:r>
    </w:p>
    <w:p w:rsidR="00C24D5D" w:rsidRPr="00A2227E" w:rsidRDefault="00C24D5D" w:rsidP="00C24D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t>Раздел _____</w:t>
      </w:r>
    </w:p>
    <w:p w:rsidR="00C24D5D" w:rsidRPr="00A2227E" w:rsidRDefault="00C24D5D" w:rsidP="00C24D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4" w:type="dxa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94"/>
      </w:tblGrid>
      <w:tr w:rsidR="00C24D5D" w:rsidRPr="00A2227E" w:rsidTr="000039C9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 xml:space="preserve">1. Наименование муниципальной услуги </w:t>
            </w:r>
            <w:r w:rsidRPr="00A2227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 мероприятий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12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 xml:space="preserve">Код по общероссийскому базовому </w:t>
            </w:r>
            <w:r w:rsidRPr="00A2227E">
              <w:rPr>
                <w:rFonts w:ascii="Times New Roman" w:hAnsi="Times New Roman" w:cs="Times New Roman"/>
                <w:sz w:val="28"/>
                <w:szCs w:val="28"/>
              </w:rPr>
              <w:br/>
              <w:t>перечню или          федеральному       перечню</w:t>
            </w:r>
          </w:p>
        </w:tc>
        <w:tc>
          <w:tcPr>
            <w:tcW w:w="1394" w:type="dxa"/>
            <w:vMerge w:val="restart"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C24D5D" w:rsidRPr="00A2227E" w:rsidTr="000039C9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  Физические лица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</w:p>
        </w:tc>
        <w:tc>
          <w:tcPr>
            <w:tcW w:w="1394" w:type="dxa"/>
            <w:vMerge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D5D" w:rsidRPr="00A2227E" w:rsidTr="000039C9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D5D" w:rsidRPr="00A2227E" w:rsidTr="000039C9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D5D" w:rsidRPr="00A2227E" w:rsidRDefault="00C24D5D" w:rsidP="00C24D5D">
      <w:pPr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C24D5D" w:rsidRPr="00A2227E" w:rsidRDefault="00C24D5D" w:rsidP="00C24D5D">
      <w:pPr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lastRenderedPageBreak/>
        <w:t>3.1. Сведения о фактическом достижении показателей, характеризующих качество муниципальной услуги</w:t>
      </w:r>
    </w:p>
    <w:tbl>
      <w:tblPr>
        <w:tblW w:w="47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1"/>
        <w:gridCol w:w="916"/>
        <w:gridCol w:w="851"/>
        <w:gridCol w:w="851"/>
        <w:gridCol w:w="851"/>
        <w:gridCol w:w="851"/>
        <w:gridCol w:w="851"/>
        <w:gridCol w:w="851"/>
        <w:gridCol w:w="851"/>
        <w:gridCol w:w="989"/>
        <w:gridCol w:w="851"/>
        <w:gridCol w:w="992"/>
        <w:gridCol w:w="1133"/>
        <w:gridCol w:w="994"/>
        <w:gridCol w:w="989"/>
      </w:tblGrid>
      <w:tr w:rsidR="00C24D5D" w:rsidRPr="00A2227E" w:rsidTr="000039C9">
        <w:tc>
          <w:tcPr>
            <w:tcW w:w="359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48" w:type="pct"/>
            <w:gridSpan w:val="3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616" w:type="pct"/>
            <w:gridSpan w:val="2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77" w:type="pct"/>
            <w:gridSpan w:val="9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C24D5D" w:rsidRPr="00A2227E" w:rsidTr="000039C9">
        <w:tc>
          <w:tcPr>
            <w:tcW w:w="359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gridSpan w:val="3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6" w:type="pct"/>
            <w:gridSpan w:val="2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616" w:type="pct"/>
            <w:gridSpan w:val="2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25" w:type="pct"/>
            <w:gridSpan w:val="3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410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допустимое (возможное) отклонение </w:t>
            </w:r>
            <w:hyperlink w:anchor="P1375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60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допустимое (возможное) отклонение </w:t>
            </w:r>
            <w:hyperlink w:anchor="P1376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358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24D5D" w:rsidRPr="00A2227E" w:rsidTr="000039C9">
        <w:trPr>
          <w:trHeight w:val="458"/>
        </w:trPr>
        <w:tc>
          <w:tcPr>
            <w:tcW w:w="359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gridSpan w:val="3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6" w:type="pct"/>
            <w:gridSpan w:val="2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6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58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год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отчетную дату </w:t>
            </w:r>
            <w:hyperlink w:anchor="P1373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359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на отчетную дату </w:t>
            </w:r>
            <w:hyperlink w:anchor="P1374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410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24D5D" w:rsidRPr="00A2227E" w:rsidTr="000039C9">
        <w:tc>
          <w:tcPr>
            <w:tcW w:w="359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24D5D" w:rsidRPr="00A2227E" w:rsidTr="000039C9">
        <w:trPr>
          <w:trHeight w:val="168"/>
        </w:trPr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0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24D5D" w:rsidRPr="00A2227E" w:rsidTr="000039C9">
        <w:trPr>
          <w:trHeight w:val="766"/>
        </w:trPr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  <w:sz w:val="24"/>
                <w:szCs w:val="24"/>
              </w:rPr>
              <w:t>900400О.99.0ББ72АА00000</w:t>
            </w:r>
          </w:p>
        </w:tc>
        <w:tc>
          <w:tcPr>
            <w:tcW w:w="332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227E">
              <w:rPr>
                <w:rFonts w:ascii="Times New Roman" w:hAnsi="Times New Roman" w:cs="Times New Roman"/>
              </w:rPr>
              <w:t xml:space="preserve">Культурно-массовые (иной деятельности, в результате которой сохраняются, создаются, </w:t>
            </w:r>
            <w:r w:rsidRPr="00A2227E">
              <w:rPr>
                <w:rFonts w:ascii="Times New Roman" w:hAnsi="Times New Roman" w:cs="Times New Roman"/>
              </w:rPr>
              <w:lastRenderedPageBreak/>
              <w:t>распространяются и осваиваются культурные ценности</w:t>
            </w:r>
            <w:proofErr w:type="gramEnd"/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8" w:type="pct"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8" w:type="pct"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На территории РФ</w:t>
            </w:r>
          </w:p>
        </w:tc>
        <w:tc>
          <w:tcPr>
            <w:tcW w:w="308" w:type="pct"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8" w:type="pct"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308" w:type="pct"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8" w:type="pct"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3231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</w:t>
            </w:r>
          </w:p>
        </w:tc>
        <w:tc>
          <w:tcPr>
            <w:tcW w:w="410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C24D5D" w:rsidRPr="00A2227E" w:rsidTr="000039C9">
        <w:trPr>
          <w:trHeight w:val="766"/>
        </w:trPr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</w:tbl>
    <w:p w:rsidR="00C24D5D" w:rsidRPr="00A2227E" w:rsidRDefault="00C24D5D" w:rsidP="00C24D5D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t>3.2.Сведения о фактическом достижении показателей, характеризующих объем муниципальной услуги</w:t>
      </w:r>
    </w:p>
    <w:tbl>
      <w:tblPr>
        <w:tblW w:w="479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1057"/>
        <w:gridCol w:w="992"/>
        <w:gridCol w:w="989"/>
        <w:gridCol w:w="854"/>
        <w:gridCol w:w="851"/>
        <w:gridCol w:w="854"/>
        <w:gridCol w:w="992"/>
        <w:gridCol w:w="710"/>
        <w:gridCol w:w="992"/>
        <w:gridCol w:w="992"/>
        <w:gridCol w:w="1135"/>
        <w:gridCol w:w="851"/>
        <w:gridCol w:w="845"/>
        <w:gridCol w:w="710"/>
      </w:tblGrid>
      <w:tr w:rsidR="00C24D5D" w:rsidRPr="00A2227E" w:rsidTr="000039C9">
        <w:tc>
          <w:tcPr>
            <w:tcW w:w="358" w:type="pct"/>
            <w:vMerge w:val="restart"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00" w:type="pct"/>
            <w:gridSpan w:val="3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617" w:type="pct"/>
            <w:gridSpan w:val="2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25" w:type="pct"/>
            <w:gridSpan w:val="9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C24D5D" w:rsidRPr="00A2227E" w:rsidTr="000039C9">
        <w:tc>
          <w:tcPr>
            <w:tcW w:w="358" w:type="pct"/>
            <w:vMerge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0" w:type="pct"/>
            <w:gridSpan w:val="3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616" w:type="pct"/>
            <w:gridSpan w:val="2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29" w:type="pct"/>
            <w:gridSpan w:val="3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308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допустимое (возможное) отклонение </w:t>
            </w:r>
            <w:hyperlink w:anchor="P1375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06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допустимое (возможное) отклонение </w:t>
            </w:r>
            <w:hyperlink w:anchor="P1376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24D5D" w:rsidRPr="00A2227E" w:rsidTr="000039C9">
        <w:trPr>
          <w:trHeight w:val="458"/>
        </w:trPr>
        <w:tc>
          <w:tcPr>
            <w:tcW w:w="358" w:type="pct"/>
            <w:vMerge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0" w:type="pct"/>
            <w:gridSpan w:val="3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57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7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59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год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59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отчетную дату </w:t>
            </w:r>
            <w:hyperlink w:anchor="P1373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411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на отчетную дату </w:t>
            </w:r>
            <w:hyperlink w:anchor="P1374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308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24D5D" w:rsidRPr="00A2227E" w:rsidTr="000039C9">
        <w:tc>
          <w:tcPr>
            <w:tcW w:w="358" w:type="pct"/>
            <w:vMerge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9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24D5D" w:rsidRPr="00A2227E" w:rsidTr="000039C9">
        <w:tc>
          <w:tcPr>
            <w:tcW w:w="358" w:type="pct"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3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7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1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6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24D5D" w:rsidRPr="00A2227E" w:rsidTr="000039C9">
        <w:trPr>
          <w:trHeight w:val="217"/>
        </w:trPr>
        <w:tc>
          <w:tcPr>
            <w:tcW w:w="358" w:type="pct"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900400О.99.0ББ7</w:t>
            </w:r>
            <w:r w:rsidRPr="00A2227E">
              <w:rPr>
                <w:rFonts w:ascii="Times New Roman" w:hAnsi="Times New Roman" w:cs="Times New Roman"/>
              </w:rPr>
              <w:lastRenderedPageBreak/>
              <w:t>2АА00000</w:t>
            </w:r>
          </w:p>
        </w:tc>
        <w:tc>
          <w:tcPr>
            <w:tcW w:w="383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227E">
              <w:rPr>
                <w:rFonts w:ascii="Times New Roman" w:hAnsi="Times New Roman" w:cs="Times New Roman"/>
              </w:rPr>
              <w:lastRenderedPageBreak/>
              <w:t>Культурно-</w:t>
            </w:r>
            <w:r w:rsidRPr="00A2227E">
              <w:rPr>
                <w:rFonts w:ascii="Times New Roman" w:hAnsi="Times New Roman" w:cs="Times New Roman"/>
              </w:rPr>
              <w:lastRenderedPageBreak/>
              <w:t>массовые (иной деятельности, в результате которой сохраняются, создаются, распространяются и осваиваются культурные ценности</w:t>
            </w:r>
            <w:proofErr w:type="gramEnd"/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8" w:type="pct"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09" w:type="pct"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На террит</w:t>
            </w:r>
            <w:r w:rsidRPr="00A2227E">
              <w:rPr>
                <w:rFonts w:ascii="Times New Roman" w:hAnsi="Times New Roman" w:cs="Times New Roman"/>
              </w:rPr>
              <w:lastRenderedPageBreak/>
              <w:t>ории РФ</w:t>
            </w:r>
          </w:p>
        </w:tc>
        <w:tc>
          <w:tcPr>
            <w:tcW w:w="308" w:type="pct"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Ед</w:t>
            </w:r>
            <w:proofErr w:type="gramStart"/>
            <w:r w:rsidRPr="00A2227E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57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222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4D5D" w:rsidRPr="00A2227E" w:rsidTr="000039C9">
        <w:tc>
          <w:tcPr>
            <w:tcW w:w="358" w:type="pct"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24D5D" w:rsidRPr="00A2227E" w:rsidRDefault="00C24D5D" w:rsidP="00C24D5D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D5D" w:rsidRPr="00A2227E" w:rsidRDefault="00C24D5D" w:rsidP="00C24D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t>Часть 2. Сведения о выполняемых работах</w:t>
      </w:r>
    </w:p>
    <w:p w:rsidR="00C24D5D" w:rsidRPr="00A2227E" w:rsidRDefault="00C24D5D" w:rsidP="00C24D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t>Раздел _____</w:t>
      </w:r>
    </w:p>
    <w:tbl>
      <w:tblPr>
        <w:tblW w:w="14992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102"/>
      </w:tblGrid>
      <w:tr w:rsidR="00C24D5D" w:rsidRPr="00A2227E" w:rsidTr="000039C9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1. Наименование работы __________________________________________________</w:t>
            </w:r>
          </w:p>
          <w:p w:rsidR="00C24D5D" w:rsidRPr="00A2227E" w:rsidRDefault="00C24D5D" w:rsidP="00003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  <w:bottom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12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 xml:space="preserve">Код по общероссийскому базовому </w:t>
            </w:r>
            <w:r w:rsidRPr="00A2227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перечню или          </w:t>
            </w:r>
            <w:r w:rsidRPr="00A22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федеральному          перечню</w:t>
            </w:r>
          </w:p>
        </w:tc>
        <w:tc>
          <w:tcPr>
            <w:tcW w:w="1102" w:type="dxa"/>
            <w:vMerge w:val="restart"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D5D" w:rsidRPr="00A2227E" w:rsidTr="000039C9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Категории потребителей работы__________________________________________ </w:t>
            </w:r>
          </w:p>
        </w:tc>
        <w:tc>
          <w:tcPr>
            <w:tcW w:w="2802" w:type="dxa"/>
            <w:vMerge/>
            <w:tcBorders>
              <w:top w:val="single" w:sz="6" w:space="0" w:color="auto"/>
              <w:left w:val="nil"/>
              <w:bottom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</w:p>
        </w:tc>
        <w:tc>
          <w:tcPr>
            <w:tcW w:w="1102" w:type="dxa"/>
            <w:vMerge/>
            <w:vAlign w:val="center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D5D" w:rsidRPr="00A2227E" w:rsidTr="000039C9">
        <w:trPr>
          <w:trHeight w:val="332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top w:val="single" w:sz="6" w:space="0" w:color="auto"/>
              <w:left w:val="nil"/>
              <w:bottom w:val="nil"/>
            </w:tcBorders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Merge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D5D" w:rsidRPr="00A2227E" w:rsidRDefault="00C24D5D" w:rsidP="00C24D5D">
      <w:pPr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работы</w:t>
      </w:r>
    </w:p>
    <w:p w:rsidR="00C24D5D" w:rsidRPr="00A2227E" w:rsidRDefault="00C24D5D" w:rsidP="00C24D5D">
      <w:pPr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работы на 20___ год и на плановый период 20____ и 20____ годов на 1 __________ 20____г.</w:t>
      </w:r>
    </w:p>
    <w:tbl>
      <w:tblPr>
        <w:tblW w:w="475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0"/>
        <w:gridCol w:w="1050"/>
        <w:gridCol w:w="987"/>
        <w:gridCol w:w="982"/>
        <w:gridCol w:w="847"/>
        <w:gridCol w:w="845"/>
        <w:gridCol w:w="847"/>
        <w:gridCol w:w="987"/>
        <w:gridCol w:w="702"/>
        <w:gridCol w:w="987"/>
        <w:gridCol w:w="987"/>
        <w:gridCol w:w="1127"/>
        <w:gridCol w:w="845"/>
        <w:gridCol w:w="839"/>
        <w:gridCol w:w="699"/>
      </w:tblGrid>
      <w:tr w:rsidR="00C24D5D" w:rsidRPr="00A2227E" w:rsidTr="000039C9">
        <w:tc>
          <w:tcPr>
            <w:tcW w:w="357" w:type="pct"/>
            <w:vMerge w:val="restart"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00" w:type="pct"/>
            <w:gridSpan w:val="3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              содержание работы</w:t>
            </w:r>
          </w:p>
        </w:tc>
        <w:tc>
          <w:tcPr>
            <w:tcW w:w="617" w:type="pct"/>
            <w:gridSpan w:val="2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          характеризующий условия (формы) </w:t>
            </w:r>
          </w:p>
        </w:tc>
        <w:tc>
          <w:tcPr>
            <w:tcW w:w="2925" w:type="pct"/>
            <w:gridSpan w:val="9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работы</w:t>
            </w:r>
          </w:p>
        </w:tc>
      </w:tr>
      <w:tr w:rsidR="00C24D5D" w:rsidRPr="00A2227E" w:rsidTr="000039C9">
        <w:tc>
          <w:tcPr>
            <w:tcW w:w="357" w:type="pct"/>
            <w:vMerge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0" w:type="pct"/>
            <w:gridSpan w:val="3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616" w:type="pct"/>
            <w:gridSpan w:val="2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0" w:type="pct"/>
            <w:gridSpan w:val="3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308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допустимое (возможное) отклонение </w:t>
            </w:r>
            <w:hyperlink w:anchor="P1375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06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допустимое (возможное) отклонение </w:t>
            </w:r>
            <w:hyperlink w:anchor="P1376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56" w:type="pct"/>
            <w:vMerge w:val="restar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24D5D" w:rsidRPr="00A2227E" w:rsidTr="000039C9">
        <w:trPr>
          <w:trHeight w:val="458"/>
        </w:trPr>
        <w:tc>
          <w:tcPr>
            <w:tcW w:w="357" w:type="pct"/>
            <w:vMerge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0" w:type="pct"/>
            <w:gridSpan w:val="3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56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8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60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год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60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отчетную дату </w:t>
            </w:r>
            <w:hyperlink w:anchor="P1373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411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на отчетную дату </w:t>
            </w:r>
            <w:hyperlink w:anchor="P1374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308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24D5D" w:rsidRPr="00A2227E" w:rsidTr="000039C9">
        <w:tc>
          <w:tcPr>
            <w:tcW w:w="357" w:type="pct"/>
            <w:vMerge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9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24D5D" w:rsidRPr="00A2227E" w:rsidTr="000039C9">
        <w:tc>
          <w:tcPr>
            <w:tcW w:w="357" w:type="pct"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3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6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1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6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6" w:type="pc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24D5D" w:rsidRPr="00A2227E" w:rsidTr="000039C9">
        <w:trPr>
          <w:trHeight w:val="217"/>
        </w:trPr>
        <w:tc>
          <w:tcPr>
            <w:tcW w:w="357" w:type="pct"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4D5D" w:rsidRPr="00A2227E" w:rsidTr="000039C9">
        <w:tc>
          <w:tcPr>
            <w:tcW w:w="357" w:type="pct"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24D5D" w:rsidRDefault="00C24D5D" w:rsidP="00C24D5D">
      <w:pPr>
        <w:autoSpaceDE w:val="0"/>
        <w:autoSpaceDN w:val="0"/>
        <w:adjustRightInd w:val="0"/>
        <w:spacing w:line="36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C24D5D" w:rsidRDefault="00C24D5D" w:rsidP="00C24D5D">
      <w:pPr>
        <w:autoSpaceDE w:val="0"/>
        <w:autoSpaceDN w:val="0"/>
        <w:adjustRightInd w:val="0"/>
        <w:spacing w:line="36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C24D5D" w:rsidRPr="00A2227E" w:rsidRDefault="00C24D5D" w:rsidP="00C24D5D">
      <w:pPr>
        <w:autoSpaceDE w:val="0"/>
        <w:autoSpaceDN w:val="0"/>
        <w:adjustRightInd w:val="0"/>
        <w:spacing w:line="36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lastRenderedPageBreak/>
        <w:t>3.2. Сведения о фактическом достижении показателей, характеризующих объем работы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1"/>
        <w:gridCol w:w="1049"/>
        <w:gridCol w:w="986"/>
        <w:gridCol w:w="983"/>
        <w:gridCol w:w="847"/>
        <w:gridCol w:w="844"/>
        <w:gridCol w:w="847"/>
        <w:gridCol w:w="986"/>
        <w:gridCol w:w="703"/>
        <w:gridCol w:w="986"/>
        <w:gridCol w:w="986"/>
        <w:gridCol w:w="1127"/>
        <w:gridCol w:w="844"/>
        <w:gridCol w:w="839"/>
        <w:gridCol w:w="703"/>
        <w:gridCol w:w="700"/>
      </w:tblGrid>
      <w:tr w:rsidR="00C24D5D" w:rsidRPr="00A2227E" w:rsidTr="000039C9">
        <w:tc>
          <w:tcPr>
            <w:tcW w:w="340" w:type="pct"/>
            <w:vMerge w:val="restart"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047" w:type="pct"/>
            <w:gridSpan w:val="3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              содержание работы</w:t>
            </w:r>
          </w:p>
        </w:tc>
        <w:tc>
          <w:tcPr>
            <w:tcW w:w="587" w:type="pct"/>
            <w:gridSpan w:val="2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          характеризующий условия (формы) </w:t>
            </w:r>
          </w:p>
        </w:tc>
        <w:tc>
          <w:tcPr>
            <w:tcW w:w="2783" w:type="pct"/>
            <w:gridSpan w:val="9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243" w:type="pct"/>
            <w:vMerge w:val="restar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</w:tr>
      <w:tr w:rsidR="00C24D5D" w:rsidRPr="00A2227E" w:rsidTr="000039C9">
        <w:tc>
          <w:tcPr>
            <w:tcW w:w="340" w:type="pct"/>
            <w:vMerge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47" w:type="pct"/>
            <w:gridSpan w:val="3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87" w:type="pct"/>
            <w:gridSpan w:val="2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586" w:type="pct"/>
            <w:gridSpan w:val="2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75" w:type="pct"/>
            <w:gridSpan w:val="3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293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допустимое (возможное) отклонение </w:t>
            </w:r>
            <w:hyperlink w:anchor="P1375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91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допустимое (возможное) отклонение </w:t>
            </w:r>
            <w:hyperlink w:anchor="P1376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44" w:type="pct"/>
            <w:vMerge w:val="restar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4D5D" w:rsidRPr="00A2227E" w:rsidTr="000039C9">
        <w:trPr>
          <w:trHeight w:val="458"/>
        </w:trPr>
        <w:tc>
          <w:tcPr>
            <w:tcW w:w="340" w:type="pct"/>
            <w:vMerge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47" w:type="pct"/>
            <w:gridSpan w:val="3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87" w:type="pct"/>
            <w:gridSpan w:val="2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44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9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42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год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42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отчетную дату </w:t>
            </w:r>
            <w:hyperlink w:anchor="P1373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391" w:type="pct"/>
            <w:vMerge w:val="restar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на отчетную дату </w:t>
            </w:r>
            <w:hyperlink w:anchor="P1374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93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24D5D" w:rsidRPr="00A2227E" w:rsidTr="000039C9">
        <w:tc>
          <w:tcPr>
            <w:tcW w:w="340" w:type="pct"/>
            <w:vMerge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41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94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93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показателя) </w:t>
            </w:r>
            <w:hyperlink w:anchor="P1372" w:history="1">
              <w:r w:rsidRPr="00A2227E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94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vMerge/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24D5D" w:rsidRPr="00A2227E" w:rsidTr="000039C9">
        <w:tc>
          <w:tcPr>
            <w:tcW w:w="340" w:type="pct"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1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4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3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4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4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1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3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1" w:type="pct"/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27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C24D5D" w:rsidRPr="00A2227E" w:rsidTr="000039C9">
        <w:trPr>
          <w:trHeight w:val="217"/>
        </w:trPr>
        <w:tc>
          <w:tcPr>
            <w:tcW w:w="340" w:type="pct"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4D5D" w:rsidRPr="00A2227E" w:rsidTr="000039C9">
        <w:tc>
          <w:tcPr>
            <w:tcW w:w="340" w:type="pct"/>
            <w:tcBorders>
              <w:lef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24D5D" w:rsidRPr="00A2227E" w:rsidRDefault="00C24D5D" w:rsidP="000039C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24D5D" w:rsidRPr="00A2227E" w:rsidRDefault="00C24D5D" w:rsidP="00C24D5D">
      <w:pPr>
        <w:autoSpaceDE w:val="0"/>
        <w:autoSpaceDN w:val="0"/>
        <w:adjustRightInd w:val="0"/>
        <w:spacing w:line="36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148" w:type="dxa"/>
        <w:tblInd w:w="108" w:type="dxa"/>
        <w:tblLook w:val="04A0"/>
      </w:tblPr>
      <w:tblGrid>
        <w:gridCol w:w="3119"/>
        <w:gridCol w:w="3846"/>
        <w:gridCol w:w="265"/>
        <w:gridCol w:w="3846"/>
        <w:gridCol w:w="3808"/>
        <w:gridCol w:w="264"/>
      </w:tblGrid>
      <w:tr w:rsidR="00C24D5D" w:rsidRPr="00A2227E" w:rsidTr="000039C9">
        <w:tc>
          <w:tcPr>
            <w:tcW w:w="3119" w:type="dxa"/>
            <w:shd w:val="clear" w:color="auto" w:fill="auto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spacing w:before="120" w:line="240" w:lineRule="exact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A2227E">
              <w:rPr>
                <w:rFonts w:ascii="Times New Roman" w:hAnsi="Times New Roman" w:cs="Times New Roman"/>
                <w:sz w:val="28"/>
                <w:szCs w:val="28"/>
              </w:rPr>
              <w:br/>
              <w:t>(уполномоченное лицо)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5" w:type="dxa"/>
            <w:shd w:val="clear" w:color="auto" w:fill="auto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8" w:type="dxa"/>
            <w:shd w:val="clear" w:color="auto" w:fill="auto"/>
            <w:vAlign w:val="bottom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27E">
              <w:rPr>
                <w:rFonts w:ascii="Times New Roman" w:hAnsi="Times New Roman" w:cs="Times New Roman"/>
                <w:sz w:val="28"/>
                <w:szCs w:val="28"/>
              </w:rPr>
              <w:t>Е.Ф.Морозова</w:t>
            </w:r>
          </w:p>
        </w:tc>
        <w:tc>
          <w:tcPr>
            <w:tcW w:w="264" w:type="dxa"/>
            <w:shd w:val="clear" w:color="auto" w:fill="auto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D5D" w:rsidRPr="00A2227E" w:rsidTr="000039C9">
        <w:tc>
          <w:tcPr>
            <w:tcW w:w="3119" w:type="dxa"/>
            <w:shd w:val="clear" w:color="auto" w:fill="auto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227E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265" w:type="dxa"/>
            <w:shd w:val="clear" w:color="auto" w:fill="auto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A2227E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808" w:type="dxa"/>
            <w:shd w:val="clear" w:color="auto" w:fill="auto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" w:type="dxa"/>
            <w:shd w:val="clear" w:color="auto" w:fill="auto"/>
          </w:tcPr>
          <w:p w:rsidR="00C24D5D" w:rsidRPr="00A2227E" w:rsidRDefault="00C24D5D" w:rsidP="00003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D5D" w:rsidRPr="00A2227E" w:rsidRDefault="00C24D5D" w:rsidP="00C24D5D">
      <w:pPr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4D5D" w:rsidRPr="00A2227E" w:rsidRDefault="00C24D5D" w:rsidP="00C24D5D">
      <w:pPr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227E">
        <w:rPr>
          <w:rFonts w:ascii="Times New Roman" w:hAnsi="Times New Roman" w:cs="Times New Roman"/>
          <w:sz w:val="28"/>
          <w:szCs w:val="28"/>
        </w:rPr>
        <w:t>«_</w:t>
      </w:r>
      <w:r w:rsidR="00A344C5">
        <w:rPr>
          <w:rFonts w:ascii="Times New Roman" w:hAnsi="Times New Roman" w:cs="Times New Roman"/>
          <w:sz w:val="28"/>
          <w:szCs w:val="28"/>
          <w:u w:val="single"/>
        </w:rPr>
        <w:t>19_» __января</w:t>
      </w:r>
      <w:r w:rsidRPr="00A2227E">
        <w:rPr>
          <w:rFonts w:ascii="Times New Roman" w:hAnsi="Times New Roman" w:cs="Times New Roman"/>
          <w:sz w:val="28"/>
          <w:szCs w:val="28"/>
          <w:u w:val="single"/>
        </w:rPr>
        <w:t>__ 20_22___</w:t>
      </w:r>
      <w:r w:rsidRPr="00A2227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24D5D" w:rsidRPr="00A2227E" w:rsidRDefault="00C24D5D" w:rsidP="00C24D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37"/>
      <w:bookmarkStart w:id="1" w:name="Par638"/>
      <w:bookmarkEnd w:id="0"/>
      <w:bookmarkEnd w:id="1"/>
    </w:p>
    <w:p w:rsidR="00C24D5D" w:rsidRPr="00A2227E" w:rsidRDefault="00C24D5D" w:rsidP="00C24D5D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A2227E">
        <w:rPr>
          <w:rFonts w:ascii="Times New Roman" w:hAnsi="Times New Roman" w:cs="Times New Roman"/>
        </w:rPr>
        <w:lastRenderedPageBreak/>
        <w:t>&lt;1</w:t>
      </w:r>
      <w:proofErr w:type="gramStart"/>
      <w:r w:rsidRPr="00A2227E">
        <w:rPr>
          <w:rFonts w:ascii="Times New Roman" w:hAnsi="Times New Roman" w:cs="Times New Roman"/>
        </w:rPr>
        <w:t>&gt; У</w:t>
      </w:r>
      <w:proofErr w:type="gramEnd"/>
      <w:r w:rsidRPr="00A2227E">
        <w:rPr>
          <w:rFonts w:ascii="Times New Roman" w:hAnsi="Times New Roman" w:cs="Times New Roman"/>
        </w:rPr>
        <w:t>казывается номер муниципального задания, по которому формируется отчет.</w:t>
      </w:r>
      <w:bookmarkStart w:id="2" w:name="P1371"/>
      <w:bookmarkEnd w:id="2"/>
      <w:r w:rsidRPr="00A2227E">
        <w:rPr>
          <w:rFonts w:ascii="Times New Roman" w:hAnsi="Times New Roman" w:cs="Times New Roman"/>
        </w:rPr>
        <w:t>&lt;2&gt;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C24D5D" w:rsidRPr="00A2227E" w:rsidRDefault="00C24D5D" w:rsidP="00C24D5D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bookmarkStart w:id="3" w:name="P1372"/>
      <w:bookmarkEnd w:id="3"/>
      <w:r w:rsidRPr="00A2227E">
        <w:rPr>
          <w:rFonts w:ascii="Times New Roman" w:hAnsi="Times New Roman" w:cs="Times New Roman"/>
        </w:rPr>
        <w:t>&lt;3</w:t>
      </w:r>
      <w:proofErr w:type="gramStart"/>
      <w:r w:rsidRPr="00A2227E">
        <w:rPr>
          <w:rFonts w:ascii="Times New Roman" w:hAnsi="Times New Roman" w:cs="Times New Roman"/>
        </w:rPr>
        <w:t>&gt; Ф</w:t>
      </w:r>
      <w:proofErr w:type="gramEnd"/>
      <w:r w:rsidRPr="00A2227E">
        <w:rPr>
          <w:rFonts w:ascii="Times New Roman" w:hAnsi="Times New Roman" w:cs="Times New Roman"/>
        </w:rPr>
        <w:t>ормируется в соответствии с муниципальным заданием.</w:t>
      </w:r>
    </w:p>
    <w:p w:rsidR="00C24D5D" w:rsidRPr="00A2227E" w:rsidRDefault="00C24D5D" w:rsidP="00C24D5D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bookmarkStart w:id="4" w:name="P1373"/>
      <w:bookmarkEnd w:id="4"/>
      <w:r w:rsidRPr="00A2227E">
        <w:rPr>
          <w:rFonts w:ascii="Times New Roman" w:hAnsi="Times New Roman" w:cs="Times New Roman"/>
        </w:rPr>
        <w:t>&lt;4</w:t>
      </w:r>
      <w:proofErr w:type="gramStart"/>
      <w:r w:rsidRPr="00A2227E">
        <w:rPr>
          <w:rFonts w:ascii="Times New Roman" w:hAnsi="Times New Roman" w:cs="Times New Roman"/>
        </w:rPr>
        <w:t>&gt; З</w:t>
      </w:r>
      <w:proofErr w:type="gramEnd"/>
      <w:r w:rsidRPr="00A2227E">
        <w:rPr>
          <w:rFonts w:ascii="Times New Roman" w:hAnsi="Times New Roman" w:cs="Times New Roman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</w:t>
      </w:r>
      <w:proofErr w:type="gramStart"/>
      <w:r w:rsidRPr="00A2227E">
        <w:rPr>
          <w:rFonts w:ascii="Times New Roman" w:hAnsi="Times New Roman" w:cs="Times New Roman"/>
        </w:rPr>
        <w:t>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</w:t>
      </w:r>
      <w:proofErr w:type="gramEnd"/>
      <w:r w:rsidRPr="00A2227E">
        <w:rPr>
          <w:rFonts w:ascii="Times New Roman" w:hAnsi="Times New Roman" w:cs="Times New Roman"/>
        </w:rPr>
        <w:t xml:space="preserve"> При установлении </w:t>
      </w:r>
      <w:proofErr w:type="gramStart"/>
      <w:r w:rsidRPr="00A2227E">
        <w:rPr>
          <w:rFonts w:ascii="Times New Roman" w:hAnsi="Times New Roman" w:cs="Times New Roman"/>
        </w:rPr>
        <w:t>показателя достижения результатов выполнения муниципального задания</w:t>
      </w:r>
      <w:proofErr w:type="gramEnd"/>
      <w:r w:rsidRPr="00A2227E">
        <w:rPr>
          <w:rFonts w:ascii="Times New Roman" w:hAnsi="Times New Roman" w:cs="Times New Roman"/>
        </w:rPr>
        <w:t xml:space="preserve"> на отчетную дату в абсолютных величинах заполняется в </w:t>
      </w:r>
      <w:proofErr w:type="gramStart"/>
      <w:r w:rsidRPr="00A2227E">
        <w:rPr>
          <w:rFonts w:ascii="Times New Roman" w:hAnsi="Times New Roman" w:cs="Times New Roman"/>
        </w:rPr>
        <w:t>соответствии</w:t>
      </w:r>
      <w:proofErr w:type="gramEnd"/>
      <w:r w:rsidRPr="00A2227E">
        <w:rPr>
          <w:rFonts w:ascii="Times New Roman" w:hAnsi="Times New Roman" w:cs="Times New Roman"/>
        </w:rPr>
        <w:t xml:space="preserve">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C24D5D" w:rsidRPr="00A2227E" w:rsidRDefault="00C24D5D" w:rsidP="00C24D5D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bookmarkStart w:id="5" w:name="P1374"/>
      <w:bookmarkEnd w:id="5"/>
      <w:r w:rsidRPr="00A2227E">
        <w:rPr>
          <w:rFonts w:ascii="Times New Roman" w:hAnsi="Times New Roman" w:cs="Times New Roman"/>
        </w:rPr>
        <w:t>&lt;5</w:t>
      </w:r>
      <w:proofErr w:type="gramStart"/>
      <w:r w:rsidRPr="00A2227E">
        <w:rPr>
          <w:rFonts w:ascii="Times New Roman" w:hAnsi="Times New Roman" w:cs="Times New Roman"/>
        </w:rPr>
        <w:t>&gt; В</w:t>
      </w:r>
      <w:proofErr w:type="gramEnd"/>
      <w:r w:rsidRPr="00A2227E">
        <w:rPr>
          <w:rFonts w:ascii="Times New Roman" w:hAnsi="Times New Roman" w:cs="Times New Roman"/>
        </w:rPr>
        <w:t xml:space="preserve">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C24D5D" w:rsidRPr="00A2227E" w:rsidRDefault="00C24D5D" w:rsidP="00C24D5D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bookmarkStart w:id="6" w:name="P1375"/>
      <w:bookmarkEnd w:id="6"/>
      <w:r w:rsidRPr="00A2227E">
        <w:rPr>
          <w:rFonts w:ascii="Times New Roman" w:hAnsi="Times New Roman" w:cs="Times New Roman"/>
        </w:rPr>
        <w:t>&lt;6</w:t>
      </w:r>
      <w:proofErr w:type="gramStart"/>
      <w:r w:rsidRPr="00A2227E">
        <w:rPr>
          <w:rFonts w:ascii="Times New Roman" w:hAnsi="Times New Roman" w:cs="Times New Roman"/>
        </w:rPr>
        <w:t>&gt; Р</w:t>
      </w:r>
      <w:proofErr w:type="gramEnd"/>
      <w:r w:rsidRPr="00A2227E">
        <w:rPr>
          <w:rFonts w:ascii="Times New Roman" w:hAnsi="Times New Roman" w:cs="Times New Roman"/>
        </w:rPr>
        <w:t xml:space="preserve">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</w:t>
      </w:r>
      <w:proofErr w:type="gramStart"/>
      <w:r w:rsidRPr="00A2227E">
        <w:rPr>
          <w:rFonts w:ascii="Times New Roman" w:hAnsi="Times New Roman" w:cs="Times New Roman"/>
        </w:rPr>
        <w:t>величинах</w:t>
      </w:r>
      <w:proofErr w:type="gramEnd"/>
      <w:r w:rsidRPr="00A2227E">
        <w:rPr>
          <w:rFonts w:ascii="Times New Roman" w:hAnsi="Times New Roman" w:cs="Times New Roman"/>
        </w:rPr>
        <w:t xml:space="preserve">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14 пункта 3.2 не рассчитываются.</w:t>
      </w:r>
    </w:p>
    <w:p w:rsidR="00C24D5D" w:rsidRPr="00A2227E" w:rsidRDefault="00C24D5D" w:rsidP="00C24D5D">
      <w:pPr>
        <w:tabs>
          <w:tab w:val="left" w:pos="0"/>
        </w:tabs>
        <w:rPr>
          <w:rFonts w:ascii="Times New Roman" w:hAnsi="Times New Roman" w:cs="Times New Roman"/>
          <w:sz w:val="28"/>
        </w:rPr>
      </w:pPr>
      <w:bookmarkStart w:id="7" w:name="P1376"/>
      <w:bookmarkEnd w:id="7"/>
      <w:r w:rsidRPr="00A2227E">
        <w:rPr>
          <w:rFonts w:ascii="Times New Roman" w:eastAsia="Calibri" w:hAnsi="Times New Roman" w:cs="Times New Roman"/>
        </w:rPr>
        <w:tab/>
        <w:t>&lt;7</w:t>
      </w:r>
      <w:proofErr w:type="gramStart"/>
      <w:r w:rsidRPr="00A2227E">
        <w:rPr>
          <w:rFonts w:ascii="Times New Roman" w:eastAsia="Calibri" w:hAnsi="Times New Roman" w:cs="Times New Roman"/>
        </w:rPr>
        <w:t>&gt; Р</w:t>
      </w:r>
      <w:proofErr w:type="gramEnd"/>
      <w:r w:rsidRPr="00A2227E">
        <w:rPr>
          <w:rFonts w:ascii="Times New Roman" w:eastAsia="Calibri" w:hAnsi="Times New Roman" w:cs="Times New Roman"/>
        </w:rPr>
        <w:t>ассчитывается при формировании отчета за год как разница показателей граф 10, 12 и 13.</w:t>
      </w:r>
    </w:p>
    <w:p w:rsidR="00C24D5D" w:rsidRPr="00A2227E" w:rsidRDefault="00C24D5D" w:rsidP="00C24D5D">
      <w:pPr>
        <w:rPr>
          <w:rFonts w:ascii="Times New Roman" w:hAnsi="Times New Roman" w:cs="Times New Roman"/>
        </w:rPr>
      </w:pPr>
    </w:p>
    <w:p w:rsidR="00C24D5D" w:rsidRPr="00EA33AE" w:rsidRDefault="00C24D5D" w:rsidP="00C24D5D"/>
    <w:p w:rsidR="00C24D5D" w:rsidRPr="00A2227E" w:rsidRDefault="00C24D5D" w:rsidP="00C24D5D"/>
    <w:p w:rsidR="007D46A9" w:rsidRDefault="007D46A9"/>
    <w:sectPr w:rsidR="007D46A9" w:rsidSect="00A2227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4D5D"/>
    <w:rsid w:val="0000116D"/>
    <w:rsid w:val="000036D4"/>
    <w:rsid w:val="00010FF0"/>
    <w:rsid w:val="00012A20"/>
    <w:rsid w:val="00012A82"/>
    <w:rsid w:val="00015175"/>
    <w:rsid w:val="00020FD3"/>
    <w:rsid w:val="000240AC"/>
    <w:rsid w:val="0002506F"/>
    <w:rsid w:val="00031555"/>
    <w:rsid w:val="00040CE9"/>
    <w:rsid w:val="00047FF3"/>
    <w:rsid w:val="00051814"/>
    <w:rsid w:val="00053E18"/>
    <w:rsid w:val="00067509"/>
    <w:rsid w:val="0007693B"/>
    <w:rsid w:val="00076D90"/>
    <w:rsid w:val="00077946"/>
    <w:rsid w:val="000872D0"/>
    <w:rsid w:val="00095C7B"/>
    <w:rsid w:val="00097069"/>
    <w:rsid w:val="00097E24"/>
    <w:rsid w:val="000A2322"/>
    <w:rsid w:val="000C64EC"/>
    <w:rsid w:val="000E2C62"/>
    <w:rsid w:val="000E4F91"/>
    <w:rsid w:val="000E7A6E"/>
    <w:rsid w:val="000F0882"/>
    <w:rsid w:val="000F2FE1"/>
    <w:rsid w:val="00103891"/>
    <w:rsid w:val="001039D3"/>
    <w:rsid w:val="001048AE"/>
    <w:rsid w:val="001102EA"/>
    <w:rsid w:val="00111086"/>
    <w:rsid w:val="00111B1D"/>
    <w:rsid w:val="001126F4"/>
    <w:rsid w:val="00112943"/>
    <w:rsid w:val="00113D5A"/>
    <w:rsid w:val="00122117"/>
    <w:rsid w:val="00136715"/>
    <w:rsid w:val="00136BCA"/>
    <w:rsid w:val="00144F91"/>
    <w:rsid w:val="00147BFE"/>
    <w:rsid w:val="0015067E"/>
    <w:rsid w:val="001534AE"/>
    <w:rsid w:val="00155300"/>
    <w:rsid w:val="0017122C"/>
    <w:rsid w:val="00172A1D"/>
    <w:rsid w:val="00172B56"/>
    <w:rsid w:val="00175861"/>
    <w:rsid w:val="0017642E"/>
    <w:rsid w:val="001767CD"/>
    <w:rsid w:val="00181BA4"/>
    <w:rsid w:val="001824E6"/>
    <w:rsid w:val="00183A91"/>
    <w:rsid w:val="00190145"/>
    <w:rsid w:val="001B5B9B"/>
    <w:rsid w:val="001C2022"/>
    <w:rsid w:val="001C3140"/>
    <w:rsid w:val="001C45B6"/>
    <w:rsid w:val="001D7B86"/>
    <w:rsid w:val="001F0F08"/>
    <w:rsid w:val="001F152D"/>
    <w:rsid w:val="001F6761"/>
    <w:rsid w:val="00202D2D"/>
    <w:rsid w:val="00203466"/>
    <w:rsid w:val="00203E03"/>
    <w:rsid w:val="0020602E"/>
    <w:rsid w:val="002078F8"/>
    <w:rsid w:val="002153F5"/>
    <w:rsid w:val="00225023"/>
    <w:rsid w:val="002252B8"/>
    <w:rsid w:val="0023115B"/>
    <w:rsid w:val="00231D56"/>
    <w:rsid w:val="002346BB"/>
    <w:rsid w:val="00234C6B"/>
    <w:rsid w:val="00237E29"/>
    <w:rsid w:val="0024374E"/>
    <w:rsid w:val="00244FC4"/>
    <w:rsid w:val="002507E7"/>
    <w:rsid w:val="0025444B"/>
    <w:rsid w:val="00260B03"/>
    <w:rsid w:val="002624C1"/>
    <w:rsid w:val="00264BDD"/>
    <w:rsid w:val="00265437"/>
    <w:rsid w:val="00270D07"/>
    <w:rsid w:val="00293908"/>
    <w:rsid w:val="002A06DF"/>
    <w:rsid w:val="002B3817"/>
    <w:rsid w:val="002B4A76"/>
    <w:rsid w:val="002B7729"/>
    <w:rsid w:val="002C74B9"/>
    <w:rsid w:val="002E1A0D"/>
    <w:rsid w:val="002F0C29"/>
    <w:rsid w:val="002F4781"/>
    <w:rsid w:val="002F4B25"/>
    <w:rsid w:val="002F5EA2"/>
    <w:rsid w:val="002F74D2"/>
    <w:rsid w:val="003105C1"/>
    <w:rsid w:val="00311161"/>
    <w:rsid w:val="00311611"/>
    <w:rsid w:val="003131B6"/>
    <w:rsid w:val="00315B1A"/>
    <w:rsid w:val="003249BA"/>
    <w:rsid w:val="00324AEC"/>
    <w:rsid w:val="003324EE"/>
    <w:rsid w:val="00340206"/>
    <w:rsid w:val="00354EA3"/>
    <w:rsid w:val="00366E8D"/>
    <w:rsid w:val="00372742"/>
    <w:rsid w:val="00377627"/>
    <w:rsid w:val="003827C2"/>
    <w:rsid w:val="00385803"/>
    <w:rsid w:val="00386340"/>
    <w:rsid w:val="00386D8B"/>
    <w:rsid w:val="00391DE8"/>
    <w:rsid w:val="00392388"/>
    <w:rsid w:val="003923DE"/>
    <w:rsid w:val="00393178"/>
    <w:rsid w:val="003A3829"/>
    <w:rsid w:val="003B3299"/>
    <w:rsid w:val="003B76E1"/>
    <w:rsid w:val="003C2B5A"/>
    <w:rsid w:val="003C5402"/>
    <w:rsid w:val="003D0DE0"/>
    <w:rsid w:val="003D3E92"/>
    <w:rsid w:val="003D52A7"/>
    <w:rsid w:val="003D5AF0"/>
    <w:rsid w:val="003E2BA7"/>
    <w:rsid w:val="003E327E"/>
    <w:rsid w:val="003F5DBB"/>
    <w:rsid w:val="003F5F3A"/>
    <w:rsid w:val="004033F1"/>
    <w:rsid w:val="004066CC"/>
    <w:rsid w:val="00407B48"/>
    <w:rsid w:val="00414117"/>
    <w:rsid w:val="004218F7"/>
    <w:rsid w:val="00427A17"/>
    <w:rsid w:val="0043217E"/>
    <w:rsid w:val="00432F1E"/>
    <w:rsid w:val="00433789"/>
    <w:rsid w:val="00436CA7"/>
    <w:rsid w:val="00451671"/>
    <w:rsid w:val="004528EE"/>
    <w:rsid w:val="00452A5D"/>
    <w:rsid w:val="00453661"/>
    <w:rsid w:val="004601C3"/>
    <w:rsid w:val="0046094B"/>
    <w:rsid w:val="004665FD"/>
    <w:rsid w:val="00476992"/>
    <w:rsid w:val="00483362"/>
    <w:rsid w:val="004844FD"/>
    <w:rsid w:val="00492E52"/>
    <w:rsid w:val="004935C9"/>
    <w:rsid w:val="00493785"/>
    <w:rsid w:val="004937FF"/>
    <w:rsid w:val="004A018E"/>
    <w:rsid w:val="004A3DAD"/>
    <w:rsid w:val="004A690D"/>
    <w:rsid w:val="004A73E9"/>
    <w:rsid w:val="004B606D"/>
    <w:rsid w:val="004C104E"/>
    <w:rsid w:val="004E1111"/>
    <w:rsid w:val="004E53C5"/>
    <w:rsid w:val="004F20F2"/>
    <w:rsid w:val="004F47AB"/>
    <w:rsid w:val="004F5700"/>
    <w:rsid w:val="005034D9"/>
    <w:rsid w:val="00505ED8"/>
    <w:rsid w:val="00506A73"/>
    <w:rsid w:val="00512603"/>
    <w:rsid w:val="0051498C"/>
    <w:rsid w:val="00522C28"/>
    <w:rsid w:val="00527C58"/>
    <w:rsid w:val="00535D5F"/>
    <w:rsid w:val="0054296C"/>
    <w:rsid w:val="005471B0"/>
    <w:rsid w:val="00553183"/>
    <w:rsid w:val="005536C8"/>
    <w:rsid w:val="00557B3F"/>
    <w:rsid w:val="00560087"/>
    <w:rsid w:val="00563E18"/>
    <w:rsid w:val="00570F63"/>
    <w:rsid w:val="00574D07"/>
    <w:rsid w:val="00577D32"/>
    <w:rsid w:val="005804CB"/>
    <w:rsid w:val="00590633"/>
    <w:rsid w:val="00590937"/>
    <w:rsid w:val="00590BF9"/>
    <w:rsid w:val="00592910"/>
    <w:rsid w:val="00593DDA"/>
    <w:rsid w:val="00594BAC"/>
    <w:rsid w:val="0059740F"/>
    <w:rsid w:val="005A0195"/>
    <w:rsid w:val="005A0650"/>
    <w:rsid w:val="005B09F1"/>
    <w:rsid w:val="005B4714"/>
    <w:rsid w:val="005B57D0"/>
    <w:rsid w:val="005C010C"/>
    <w:rsid w:val="005C146C"/>
    <w:rsid w:val="005C181D"/>
    <w:rsid w:val="005C275C"/>
    <w:rsid w:val="005C6486"/>
    <w:rsid w:val="005D27DE"/>
    <w:rsid w:val="005D45BF"/>
    <w:rsid w:val="005E3D5F"/>
    <w:rsid w:val="005F6C45"/>
    <w:rsid w:val="005F75EC"/>
    <w:rsid w:val="00600D69"/>
    <w:rsid w:val="00623D35"/>
    <w:rsid w:val="00641330"/>
    <w:rsid w:val="006424A5"/>
    <w:rsid w:val="0065394A"/>
    <w:rsid w:val="006542DC"/>
    <w:rsid w:val="00655D48"/>
    <w:rsid w:val="006561D3"/>
    <w:rsid w:val="00660892"/>
    <w:rsid w:val="00664B65"/>
    <w:rsid w:val="006840C6"/>
    <w:rsid w:val="006A0D6E"/>
    <w:rsid w:val="006A18CF"/>
    <w:rsid w:val="006A7347"/>
    <w:rsid w:val="006B098D"/>
    <w:rsid w:val="006B358A"/>
    <w:rsid w:val="006C31EF"/>
    <w:rsid w:val="006C5E82"/>
    <w:rsid w:val="006D34F3"/>
    <w:rsid w:val="006E0634"/>
    <w:rsid w:val="006F2283"/>
    <w:rsid w:val="006F5680"/>
    <w:rsid w:val="006F5FF2"/>
    <w:rsid w:val="006F72C8"/>
    <w:rsid w:val="006F775A"/>
    <w:rsid w:val="00705151"/>
    <w:rsid w:val="00716E15"/>
    <w:rsid w:val="00722C75"/>
    <w:rsid w:val="007422D4"/>
    <w:rsid w:val="00745CE0"/>
    <w:rsid w:val="0075010A"/>
    <w:rsid w:val="00752CD7"/>
    <w:rsid w:val="007539EC"/>
    <w:rsid w:val="00756734"/>
    <w:rsid w:val="00756A68"/>
    <w:rsid w:val="00756C1B"/>
    <w:rsid w:val="00762B1A"/>
    <w:rsid w:val="0077480C"/>
    <w:rsid w:val="00777C4B"/>
    <w:rsid w:val="007812E8"/>
    <w:rsid w:val="0078216D"/>
    <w:rsid w:val="00783A58"/>
    <w:rsid w:val="00783AE3"/>
    <w:rsid w:val="007A09D8"/>
    <w:rsid w:val="007A102D"/>
    <w:rsid w:val="007A6F77"/>
    <w:rsid w:val="007B4C97"/>
    <w:rsid w:val="007B50AB"/>
    <w:rsid w:val="007C0CF8"/>
    <w:rsid w:val="007C1CF0"/>
    <w:rsid w:val="007C6A49"/>
    <w:rsid w:val="007D2F85"/>
    <w:rsid w:val="007D3E78"/>
    <w:rsid w:val="007D3F62"/>
    <w:rsid w:val="007D46A9"/>
    <w:rsid w:val="007E20E1"/>
    <w:rsid w:val="007E2224"/>
    <w:rsid w:val="007E353D"/>
    <w:rsid w:val="007F14A2"/>
    <w:rsid w:val="007F46CF"/>
    <w:rsid w:val="00801CD4"/>
    <w:rsid w:val="00802C3A"/>
    <w:rsid w:val="00820C58"/>
    <w:rsid w:val="00820E55"/>
    <w:rsid w:val="00821C60"/>
    <w:rsid w:val="00823A19"/>
    <w:rsid w:val="00824A36"/>
    <w:rsid w:val="008434AE"/>
    <w:rsid w:val="008521AD"/>
    <w:rsid w:val="00863458"/>
    <w:rsid w:val="00864C8D"/>
    <w:rsid w:val="00866037"/>
    <w:rsid w:val="008729A5"/>
    <w:rsid w:val="008736C2"/>
    <w:rsid w:val="00876432"/>
    <w:rsid w:val="00880B90"/>
    <w:rsid w:val="008A34A2"/>
    <w:rsid w:val="008A6720"/>
    <w:rsid w:val="008B18F6"/>
    <w:rsid w:val="008C187E"/>
    <w:rsid w:val="008C3791"/>
    <w:rsid w:val="008C3DDC"/>
    <w:rsid w:val="008C59F5"/>
    <w:rsid w:val="008C6101"/>
    <w:rsid w:val="008C74B7"/>
    <w:rsid w:val="008D101F"/>
    <w:rsid w:val="008D38E5"/>
    <w:rsid w:val="008D5117"/>
    <w:rsid w:val="008E1303"/>
    <w:rsid w:val="008F27BE"/>
    <w:rsid w:val="008F51BC"/>
    <w:rsid w:val="008F711B"/>
    <w:rsid w:val="00900250"/>
    <w:rsid w:val="00904C88"/>
    <w:rsid w:val="0091131A"/>
    <w:rsid w:val="0091342F"/>
    <w:rsid w:val="00914D96"/>
    <w:rsid w:val="00927E15"/>
    <w:rsid w:val="0093172F"/>
    <w:rsid w:val="00933711"/>
    <w:rsid w:val="00934BD5"/>
    <w:rsid w:val="00947D08"/>
    <w:rsid w:val="00953615"/>
    <w:rsid w:val="00961A35"/>
    <w:rsid w:val="009623D0"/>
    <w:rsid w:val="009651D9"/>
    <w:rsid w:val="0096549A"/>
    <w:rsid w:val="00974A72"/>
    <w:rsid w:val="009760D1"/>
    <w:rsid w:val="00981BF9"/>
    <w:rsid w:val="00985627"/>
    <w:rsid w:val="0098588D"/>
    <w:rsid w:val="00991476"/>
    <w:rsid w:val="009958E9"/>
    <w:rsid w:val="00995CA6"/>
    <w:rsid w:val="009A0CC0"/>
    <w:rsid w:val="009A1235"/>
    <w:rsid w:val="009A64EE"/>
    <w:rsid w:val="009A7C49"/>
    <w:rsid w:val="009B1507"/>
    <w:rsid w:val="009B4438"/>
    <w:rsid w:val="009C0C56"/>
    <w:rsid w:val="009C13AF"/>
    <w:rsid w:val="009C4AFF"/>
    <w:rsid w:val="009D0734"/>
    <w:rsid w:val="009D1C28"/>
    <w:rsid w:val="009D3E4F"/>
    <w:rsid w:val="009D5435"/>
    <w:rsid w:val="009D5582"/>
    <w:rsid w:val="009E0C25"/>
    <w:rsid w:val="009E3532"/>
    <w:rsid w:val="009E5534"/>
    <w:rsid w:val="009E7068"/>
    <w:rsid w:val="009E72F7"/>
    <w:rsid w:val="009F72DD"/>
    <w:rsid w:val="00A01CE8"/>
    <w:rsid w:val="00A02659"/>
    <w:rsid w:val="00A0610A"/>
    <w:rsid w:val="00A0647C"/>
    <w:rsid w:val="00A1298E"/>
    <w:rsid w:val="00A2225B"/>
    <w:rsid w:val="00A25349"/>
    <w:rsid w:val="00A267C1"/>
    <w:rsid w:val="00A32256"/>
    <w:rsid w:val="00A344C5"/>
    <w:rsid w:val="00A360C1"/>
    <w:rsid w:val="00A36938"/>
    <w:rsid w:val="00A37416"/>
    <w:rsid w:val="00A40254"/>
    <w:rsid w:val="00A42083"/>
    <w:rsid w:val="00A44D30"/>
    <w:rsid w:val="00A5431F"/>
    <w:rsid w:val="00A54592"/>
    <w:rsid w:val="00A6097B"/>
    <w:rsid w:val="00A700DE"/>
    <w:rsid w:val="00A710AF"/>
    <w:rsid w:val="00A72FD4"/>
    <w:rsid w:val="00A77B06"/>
    <w:rsid w:val="00A80BAF"/>
    <w:rsid w:val="00A82357"/>
    <w:rsid w:val="00A93275"/>
    <w:rsid w:val="00A97BBD"/>
    <w:rsid w:val="00AA24C1"/>
    <w:rsid w:val="00AA423E"/>
    <w:rsid w:val="00AB1858"/>
    <w:rsid w:val="00AB1D80"/>
    <w:rsid w:val="00AD2AC6"/>
    <w:rsid w:val="00AD39E3"/>
    <w:rsid w:val="00AD41FD"/>
    <w:rsid w:val="00AD52FA"/>
    <w:rsid w:val="00AD64EB"/>
    <w:rsid w:val="00AD7EBA"/>
    <w:rsid w:val="00AE1687"/>
    <w:rsid w:val="00AF1D17"/>
    <w:rsid w:val="00AF1EC3"/>
    <w:rsid w:val="00AF3D02"/>
    <w:rsid w:val="00B050C3"/>
    <w:rsid w:val="00B154DE"/>
    <w:rsid w:val="00B20B95"/>
    <w:rsid w:val="00B239A1"/>
    <w:rsid w:val="00B31056"/>
    <w:rsid w:val="00B33D88"/>
    <w:rsid w:val="00B35D68"/>
    <w:rsid w:val="00B45F7F"/>
    <w:rsid w:val="00B57492"/>
    <w:rsid w:val="00B6214E"/>
    <w:rsid w:val="00B631CF"/>
    <w:rsid w:val="00B643AB"/>
    <w:rsid w:val="00B64DBA"/>
    <w:rsid w:val="00B65EF4"/>
    <w:rsid w:val="00B663C6"/>
    <w:rsid w:val="00B66D97"/>
    <w:rsid w:val="00B67311"/>
    <w:rsid w:val="00B67959"/>
    <w:rsid w:val="00B70D43"/>
    <w:rsid w:val="00B73185"/>
    <w:rsid w:val="00B74BCE"/>
    <w:rsid w:val="00B87517"/>
    <w:rsid w:val="00B94A11"/>
    <w:rsid w:val="00B951DA"/>
    <w:rsid w:val="00BA41F9"/>
    <w:rsid w:val="00BA638D"/>
    <w:rsid w:val="00BA740B"/>
    <w:rsid w:val="00BB41E0"/>
    <w:rsid w:val="00BB7160"/>
    <w:rsid w:val="00BC0E26"/>
    <w:rsid w:val="00BC4782"/>
    <w:rsid w:val="00BC5459"/>
    <w:rsid w:val="00BD2CBB"/>
    <w:rsid w:val="00BE348C"/>
    <w:rsid w:val="00BE61E5"/>
    <w:rsid w:val="00BF27A5"/>
    <w:rsid w:val="00C039E4"/>
    <w:rsid w:val="00C03E5D"/>
    <w:rsid w:val="00C04FDA"/>
    <w:rsid w:val="00C05EBA"/>
    <w:rsid w:val="00C14E67"/>
    <w:rsid w:val="00C15DCD"/>
    <w:rsid w:val="00C23DF0"/>
    <w:rsid w:val="00C24808"/>
    <w:rsid w:val="00C24D5D"/>
    <w:rsid w:val="00C26251"/>
    <w:rsid w:val="00C31CD5"/>
    <w:rsid w:val="00C33574"/>
    <w:rsid w:val="00C34FA8"/>
    <w:rsid w:val="00C41837"/>
    <w:rsid w:val="00C43755"/>
    <w:rsid w:val="00C53435"/>
    <w:rsid w:val="00C6451F"/>
    <w:rsid w:val="00CA26AC"/>
    <w:rsid w:val="00CA2EA3"/>
    <w:rsid w:val="00CB11D2"/>
    <w:rsid w:val="00CB375A"/>
    <w:rsid w:val="00CB4410"/>
    <w:rsid w:val="00CB4527"/>
    <w:rsid w:val="00CB5020"/>
    <w:rsid w:val="00CC5F2D"/>
    <w:rsid w:val="00CD3D65"/>
    <w:rsid w:val="00CD52C0"/>
    <w:rsid w:val="00CE2822"/>
    <w:rsid w:val="00CF031A"/>
    <w:rsid w:val="00CF4A2C"/>
    <w:rsid w:val="00CF5C74"/>
    <w:rsid w:val="00D14766"/>
    <w:rsid w:val="00D16D1B"/>
    <w:rsid w:val="00D17B7A"/>
    <w:rsid w:val="00D23EDD"/>
    <w:rsid w:val="00D34886"/>
    <w:rsid w:val="00D348D4"/>
    <w:rsid w:val="00D35E27"/>
    <w:rsid w:val="00D42D94"/>
    <w:rsid w:val="00D4392D"/>
    <w:rsid w:val="00D57930"/>
    <w:rsid w:val="00D6309E"/>
    <w:rsid w:val="00D65A78"/>
    <w:rsid w:val="00D65B92"/>
    <w:rsid w:val="00D65D28"/>
    <w:rsid w:val="00D66170"/>
    <w:rsid w:val="00D67DDC"/>
    <w:rsid w:val="00D73868"/>
    <w:rsid w:val="00D74FB5"/>
    <w:rsid w:val="00D775A7"/>
    <w:rsid w:val="00D83B6A"/>
    <w:rsid w:val="00DA5BC7"/>
    <w:rsid w:val="00DB1BC8"/>
    <w:rsid w:val="00DB2252"/>
    <w:rsid w:val="00DB65F8"/>
    <w:rsid w:val="00DB6BA3"/>
    <w:rsid w:val="00DB6C28"/>
    <w:rsid w:val="00DC00DD"/>
    <w:rsid w:val="00DC14CF"/>
    <w:rsid w:val="00DC255A"/>
    <w:rsid w:val="00DC6D45"/>
    <w:rsid w:val="00DD13D7"/>
    <w:rsid w:val="00DD39F0"/>
    <w:rsid w:val="00DD7E0B"/>
    <w:rsid w:val="00DE040B"/>
    <w:rsid w:val="00DE5E78"/>
    <w:rsid w:val="00DF1505"/>
    <w:rsid w:val="00DF4767"/>
    <w:rsid w:val="00DF6465"/>
    <w:rsid w:val="00E121F1"/>
    <w:rsid w:val="00E16418"/>
    <w:rsid w:val="00E16904"/>
    <w:rsid w:val="00E27826"/>
    <w:rsid w:val="00E312B9"/>
    <w:rsid w:val="00E3525E"/>
    <w:rsid w:val="00E52C76"/>
    <w:rsid w:val="00E6508B"/>
    <w:rsid w:val="00E67930"/>
    <w:rsid w:val="00E83407"/>
    <w:rsid w:val="00E87305"/>
    <w:rsid w:val="00E87B48"/>
    <w:rsid w:val="00E91414"/>
    <w:rsid w:val="00E91508"/>
    <w:rsid w:val="00E95A32"/>
    <w:rsid w:val="00E96B51"/>
    <w:rsid w:val="00EA454B"/>
    <w:rsid w:val="00EA5CC6"/>
    <w:rsid w:val="00EB14EE"/>
    <w:rsid w:val="00EB150D"/>
    <w:rsid w:val="00EB1EB8"/>
    <w:rsid w:val="00EC6548"/>
    <w:rsid w:val="00ED0896"/>
    <w:rsid w:val="00ED42B1"/>
    <w:rsid w:val="00ED6A78"/>
    <w:rsid w:val="00EE39B8"/>
    <w:rsid w:val="00EE587D"/>
    <w:rsid w:val="00EE6234"/>
    <w:rsid w:val="00EE774F"/>
    <w:rsid w:val="00EF1088"/>
    <w:rsid w:val="00EF2856"/>
    <w:rsid w:val="00EF5BC6"/>
    <w:rsid w:val="00F00503"/>
    <w:rsid w:val="00F07EF4"/>
    <w:rsid w:val="00F12FD5"/>
    <w:rsid w:val="00F25410"/>
    <w:rsid w:val="00F33C92"/>
    <w:rsid w:val="00F358CB"/>
    <w:rsid w:val="00F3774D"/>
    <w:rsid w:val="00F37E03"/>
    <w:rsid w:val="00F4050F"/>
    <w:rsid w:val="00F417C0"/>
    <w:rsid w:val="00F44643"/>
    <w:rsid w:val="00F46637"/>
    <w:rsid w:val="00F504C1"/>
    <w:rsid w:val="00F53987"/>
    <w:rsid w:val="00F552AB"/>
    <w:rsid w:val="00F55D6D"/>
    <w:rsid w:val="00F5724C"/>
    <w:rsid w:val="00F57AE4"/>
    <w:rsid w:val="00F61811"/>
    <w:rsid w:val="00F66951"/>
    <w:rsid w:val="00F7077B"/>
    <w:rsid w:val="00F72502"/>
    <w:rsid w:val="00F76B80"/>
    <w:rsid w:val="00F84D6E"/>
    <w:rsid w:val="00F87885"/>
    <w:rsid w:val="00F94CC8"/>
    <w:rsid w:val="00F95B6F"/>
    <w:rsid w:val="00F96284"/>
    <w:rsid w:val="00FA3E1A"/>
    <w:rsid w:val="00FB5A56"/>
    <w:rsid w:val="00FC28B3"/>
    <w:rsid w:val="00FC4DEA"/>
    <w:rsid w:val="00FC79E1"/>
    <w:rsid w:val="00FD5AA7"/>
    <w:rsid w:val="00FE751D"/>
    <w:rsid w:val="00FF2C32"/>
    <w:rsid w:val="00FF2DA7"/>
    <w:rsid w:val="00FF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145B1FF4749A27CCEA9BFF68C6E5EF73201D0A0075392A7E0EB0BABFp1i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145B1FF4749A27CCEA9BFF68C6E5EF73201D0A0075392A7E0EB0BABFp1i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145B1FF4749A27CCEA9BFF68C6E5EF73201D0A0075392A7E0EB0BABFp1iC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3BB731765F946D87A85A21AD40C7ADDA25A2E5F57430E2B89DB319FBC6638C15CCB296E619E2D8C6EC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F3BB731765F946D87A85A21AD40C7ADDA25AAEAF17430E2B89DB319FBCCE6O" TargetMode="External"/><Relationship Id="rId9" Type="http://schemas.openxmlformats.org/officeDocument/2006/relationships/hyperlink" Target="consultantplus://offline/ref=86145B1FF4749A27CCEA9BFF68C6E5EF73201D0A0075392A7E0EB0BABFp1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1712</Words>
  <Characters>9764</Characters>
  <Application>Microsoft Office Word</Application>
  <DocSecurity>0</DocSecurity>
  <Lines>81</Lines>
  <Paragraphs>22</Paragraphs>
  <ScaleCrop>false</ScaleCrop>
  <Company>Hewlett-Packard</Company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2023-01-19T10:22:00Z</cp:lastPrinted>
  <dcterms:created xsi:type="dcterms:W3CDTF">2023-01-19T10:02:00Z</dcterms:created>
  <dcterms:modified xsi:type="dcterms:W3CDTF">2023-01-19T10:23:00Z</dcterms:modified>
</cp:coreProperties>
</file>