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D4" w:rsidRPr="003B1180" w:rsidRDefault="004408D4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365F91" w:themeColor="accent1" w:themeShade="BF"/>
          <w:kern w:val="24"/>
          <w:sz w:val="44"/>
          <w:szCs w:val="44"/>
          <w:lang w:eastAsia="ru-RU"/>
        </w:rPr>
      </w:pPr>
    </w:p>
    <w:p w:rsidR="00E52FA5" w:rsidRPr="00E52FA5" w:rsidRDefault="00E52FA5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kern w:val="24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A5" w:rsidRDefault="00E52FA5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kern w:val="24"/>
          <w:sz w:val="96"/>
          <w:szCs w:val="96"/>
          <w:lang w:eastAsia="ru-RU"/>
        </w:rPr>
      </w:pPr>
    </w:p>
    <w:p w:rsidR="00E52FA5" w:rsidRDefault="00E52FA5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kern w:val="24"/>
          <w:sz w:val="96"/>
          <w:szCs w:val="96"/>
          <w:lang w:eastAsia="ru-RU"/>
        </w:rPr>
      </w:pPr>
    </w:p>
    <w:p w:rsidR="00651C25" w:rsidRPr="00BD6004" w:rsidRDefault="00651C25" w:rsidP="00F903BE">
      <w:pPr>
        <w:spacing w:after="0" w:line="240" w:lineRule="auto"/>
        <w:jc w:val="center"/>
        <w:rPr>
          <w:rFonts w:ascii="a_Albionic" w:eastAsia="Times New Roman" w:hAnsi="a_Albionic" w:cs="Times New Roman"/>
          <w:color w:val="C00000"/>
          <w:kern w:val="24"/>
          <w:sz w:val="28"/>
          <w:szCs w:val="28"/>
          <w:lang w:eastAsia="ru-RU"/>
        </w:rPr>
      </w:pPr>
    </w:p>
    <w:p w:rsidR="00AC5BE7" w:rsidRDefault="00E52A53" w:rsidP="00DB58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  <w:t xml:space="preserve">                </w:t>
      </w:r>
    </w:p>
    <w:p w:rsidR="00E52A53" w:rsidRDefault="00E52A5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DB5873" w:rsidRDefault="00DB587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kern w:val="24"/>
          <w:sz w:val="32"/>
          <w:szCs w:val="32"/>
          <w:lang w:eastAsia="ru-RU"/>
        </w:rPr>
      </w:pPr>
    </w:p>
    <w:p w:rsidR="00DB5873" w:rsidRPr="00785BCC" w:rsidRDefault="00E52A5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  М</w:t>
      </w:r>
      <w:r w:rsidR="00DB5873"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униципальное бюджетное учреждение культуры </w:t>
      </w:r>
      <w:r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 «</w:t>
      </w:r>
      <w:r w:rsidR="001052F8"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Централизованная библиотечная   система  </w:t>
      </w:r>
    </w:p>
    <w:p w:rsidR="00F903BE" w:rsidRPr="00785BCC" w:rsidRDefault="001052F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городского округа Зарайск</w:t>
      </w:r>
      <w:r w:rsidR="00F903BE" w:rsidRPr="00785BCC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»</w:t>
      </w:r>
    </w:p>
    <w:p w:rsidR="001052F8" w:rsidRPr="00E52FA5" w:rsidRDefault="001052F8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785BCC" w:rsidRPr="00E52FA5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785BCC" w:rsidRPr="00E52FA5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785BCC" w:rsidRPr="00E52FA5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785BCC" w:rsidRPr="00E52FA5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32"/>
          <w:szCs w:val="32"/>
          <w:lang w:eastAsia="ru-RU"/>
        </w:rPr>
      </w:pPr>
    </w:p>
    <w:p w:rsidR="00F903BE" w:rsidRDefault="00F903BE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Директор</w:t>
      </w:r>
      <w:proofErr w:type="gram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:</w:t>
      </w:r>
      <w:proofErr w:type="gram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Маркович Валерия Вячеславовна</w:t>
      </w: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Адрес : 140603, </w:t>
      </w:r>
      <w:r w:rsidR="003B118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Московская область ,</w:t>
      </w:r>
      <w:r w:rsidR="003B118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г.о</w:t>
      </w:r>
      <w:proofErr w:type="gram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.З</w:t>
      </w:r>
      <w:proofErr w:type="gram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арайск, Микрорайон</w:t>
      </w:r>
      <w:r w:rsidR="003B118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-2 </w:t>
      </w: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,д.3а</w:t>
      </w: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Телефон</w:t>
      </w:r>
      <w:proofErr w:type="gram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:</w:t>
      </w:r>
      <w:proofErr w:type="gram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49666 2 -51 – 39</w:t>
      </w: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DB5873" w:rsidRPr="00785BCC" w:rsidRDefault="00DB5873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Эл</w:t>
      </w:r>
      <w:proofErr w:type="gram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.</w:t>
      </w:r>
      <w:proofErr w:type="gram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proofErr w:type="gram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</w:t>
      </w:r>
      <w:proofErr w:type="gram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очта  :</w:t>
      </w:r>
      <w:r w:rsidR="00785BCC" w:rsidRPr="00785BCC">
        <w:rPr>
          <w:sz w:val="24"/>
          <w:szCs w:val="24"/>
        </w:rPr>
        <w:t xml:space="preserve"> </w:t>
      </w:r>
      <w:hyperlink r:id="rId9" w:history="1"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zrsk_mbukcb@mosreg.ru</w:t>
        </w:r>
      </w:hyperlink>
    </w:p>
    <w:p w:rsidR="00785BCC" w:rsidRPr="00785BCC" w:rsidRDefault="00785BCC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5BCC" w:rsidRPr="00785BCC" w:rsidRDefault="00785BCC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Сайт: </w:t>
      </w:r>
      <w:hyperlink r:id="rId10" w:history="1">
        <w:r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https://zr-cbs.ru/</w:t>
        </w:r>
      </w:hyperlink>
    </w:p>
    <w:p w:rsidR="00785BCC" w:rsidRPr="00785BCC" w:rsidRDefault="00785BCC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5BCC" w:rsidRPr="00785BCC" w:rsidRDefault="00785BCC" w:rsidP="00DB5873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Страницы в </w:t>
      </w:r>
      <w:proofErr w:type="spellStart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соцсетях</w:t>
      </w:r>
      <w:proofErr w:type="spellEnd"/>
      <w:r w:rsidRPr="00785BC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: </w:t>
      </w:r>
      <w:hyperlink r:id="rId11" w:history="1">
        <w:r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https://vk.com/biblio_zaraysk</w:t>
        </w:r>
      </w:hyperlink>
    </w:p>
    <w:p w:rsidR="004408D4" w:rsidRPr="00D21300" w:rsidRDefault="001344A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hyperlink r:id="rId12" w:history="1"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https://www.instagram.com/kultura_biblio_zaraysk/</w:t>
        </w:r>
      </w:hyperlink>
    </w:p>
    <w:p w:rsidR="00785BCC" w:rsidRPr="00D21300" w:rsidRDefault="001344A9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hyperlink r:id="rId13" w:history="1"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val="en-US" w:eastAsia="ru-RU"/>
          </w:rPr>
          <w:t>https</w:t>
        </w:r>
        <w:r w:rsidR="00785BCC" w:rsidRPr="00D21300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://</w:t>
        </w:r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val="en-US" w:eastAsia="ru-RU"/>
          </w:rPr>
          <w:t>www</w:t>
        </w:r>
        <w:r w:rsidR="00785BCC" w:rsidRPr="00D21300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.</w:t>
        </w:r>
        <w:proofErr w:type="spellStart"/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val="en-US" w:eastAsia="ru-RU"/>
          </w:rPr>
          <w:t>facebook</w:t>
        </w:r>
        <w:proofErr w:type="spellEnd"/>
        <w:r w:rsidR="00785BCC" w:rsidRPr="00D21300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.</w:t>
        </w:r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val="en-US" w:eastAsia="ru-RU"/>
          </w:rPr>
          <w:t>com</w:t>
        </w:r>
        <w:r w:rsidR="00785BCC" w:rsidRPr="00D21300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/</w:t>
        </w:r>
        <w:r w:rsidR="00785BCC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val="en-US" w:eastAsia="ru-RU"/>
          </w:rPr>
          <w:t>groups</w:t>
        </w:r>
        <w:r w:rsidR="00785BCC" w:rsidRPr="00D21300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/179930249072843</w:t>
        </w:r>
      </w:hyperlink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785BCC" w:rsidRPr="00D21300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785BCC" w:rsidRDefault="00785BCC" w:rsidP="00012088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Содержание:</w:t>
      </w:r>
      <w:r w:rsidR="00CB349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913FE4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стр.    </w:t>
      </w:r>
    </w:p>
    <w:p w:rsidR="00785BCC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85BCC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785BCC" w:rsidRPr="004A2CD3" w:rsidRDefault="004A2CD3" w:rsidP="00785BC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A2C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1.Основные  задачи и направления работы библиотек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    </w:t>
      </w:r>
      <w:r w:rsidRPr="004A2C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6D218F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</w:t>
      </w:r>
      <w:r w:rsidRPr="004A2C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-</w:t>
      </w:r>
      <w:r w:rsidR="007F1A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4</w:t>
      </w:r>
    </w:p>
    <w:p w:rsidR="004A2CD3" w:rsidRPr="004A2CD3" w:rsidRDefault="004A2CD3" w:rsidP="00785BC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</w:t>
      </w:r>
      <w:r w:rsidRPr="004A2CD3">
        <w:rPr>
          <w:rFonts w:ascii="Times New Roman" w:hAnsi="Times New Roman" w:cs="Times New Roman"/>
          <w:sz w:val="24"/>
          <w:szCs w:val="24"/>
        </w:rPr>
        <w:t xml:space="preserve"> Основные статистические показатели.                                                                  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 xml:space="preserve">  </w:t>
      </w:r>
      <w:r w:rsidR="00913FE4">
        <w:rPr>
          <w:rFonts w:ascii="Times New Roman" w:hAnsi="Times New Roman" w:cs="Times New Roman"/>
          <w:sz w:val="24"/>
          <w:szCs w:val="24"/>
        </w:rPr>
        <w:t>-</w:t>
      </w:r>
      <w:r w:rsidR="007F1A4D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3. Мероприятия по привлечению пользователей, совершенствование 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их обслуживания, реклама деятельности библиотеки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CD3">
        <w:rPr>
          <w:rFonts w:ascii="Times New Roman" w:hAnsi="Times New Roman" w:cs="Times New Roman"/>
          <w:sz w:val="24"/>
          <w:szCs w:val="24"/>
        </w:rPr>
        <w:t xml:space="preserve">   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>-</w:t>
      </w:r>
      <w:r w:rsidR="007F1A4D">
        <w:rPr>
          <w:rFonts w:ascii="Times New Roman" w:hAnsi="Times New Roman" w:cs="Times New Roman"/>
          <w:sz w:val="24"/>
          <w:szCs w:val="24"/>
        </w:rPr>
        <w:t xml:space="preserve"> 6</w:t>
      </w:r>
      <w:r w:rsidR="00913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4. Организация культурно - </w:t>
      </w:r>
      <w:proofErr w:type="gramStart"/>
      <w:r w:rsidRPr="004A2CD3">
        <w:rPr>
          <w:rFonts w:ascii="Times New Roman" w:hAnsi="Times New Roman" w:cs="Times New Roman"/>
          <w:sz w:val="24"/>
          <w:szCs w:val="24"/>
        </w:rPr>
        <w:t>просветительских</w:t>
      </w:r>
      <w:proofErr w:type="gramEnd"/>
      <w:r w:rsidRPr="004A2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культурно - </w:t>
      </w:r>
      <w:proofErr w:type="spellStart"/>
      <w:r w:rsidRPr="004A2CD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4A2CD3">
        <w:rPr>
          <w:rFonts w:ascii="Times New Roman" w:hAnsi="Times New Roman" w:cs="Times New Roman"/>
          <w:sz w:val="24"/>
          <w:szCs w:val="24"/>
        </w:rPr>
        <w:t xml:space="preserve">   мероприятий.                                                                        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 xml:space="preserve"> -</w:t>
      </w:r>
      <w:r w:rsidR="007F1A4D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E07" w:rsidRPr="00AB7E07" w:rsidRDefault="00AB7E07" w:rsidP="00AB7E07">
      <w:pPr>
        <w:rPr>
          <w:rFonts w:ascii="Times New Roman" w:hAnsi="Times New Roman" w:cs="Times New Roman"/>
          <w:sz w:val="24"/>
          <w:szCs w:val="24"/>
        </w:rPr>
      </w:pPr>
      <w:r w:rsidRPr="00AB7E07">
        <w:rPr>
          <w:rFonts w:ascii="Times New Roman" w:hAnsi="Times New Roman" w:cs="Times New Roman"/>
          <w:sz w:val="24"/>
          <w:szCs w:val="24"/>
        </w:rPr>
        <w:t>5. Библиотечные фонды: формирование, использование, сохранность</w:t>
      </w:r>
      <w:r w:rsidR="00913FE4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7F1A4D">
        <w:rPr>
          <w:rFonts w:ascii="Times New Roman" w:hAnsi="Times New Roman" w:cs="Times New Roman"/>
          <w:sz w:val="24"/>
          <w:szCs w:val="24"/>
        </w:rPr>
        <w:t>24</w:t>
      </w:r>
    </w:p>
    <w:p w:rsidR="004A2CD3" w:rsidRPr="004A2CD3" w:rsidRDefault="00AB7E07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.Информационно-библиографическое и справочное обслуживание  пользователей. Формирование фонда и справочно-поискового аппарата (СПА).                     </w:t>
      </w:r>
      <w:r w:rsidR="004A2CD3">
        <w:rPr>
          <w:rFonts w:ascii="Times New Roman" w:hAnsi="Times New Roman" w:cs="Times New Roman"/>
          <w:sz w:val="24"/>
          <w:szCs w:val="24"/>
        </w:rPr>
        <w:t xml:space="preserve">     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6D218F">
        <w:rPr>
          <w:rFonts w:ascii="Times New Roman" w:hAnsi="Times New Roman" w:cs="Times New Roman"/>
          <w:sz w:val="24"/>
          <w:szCs w:val="24"/>
        </w:rPr>
        <w:t xml:space="preserve">  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  </w:t>
      </w:r>
      <w:r w:rsidR="00913FE4">
        <w:rPr>
          <w:rFonts w:ascii="Times New Roman" w:hAnsi="Times New Roman" w:cs="Times New Roman"/>
          <w:sz w:val="24"/>
          <w:szCs w:val="24"/>
        </w:rPr>
        <w:t xml:space="preserve">- </w:t>
      </w:r>
      <w:r w:rsidR="007F1A4D">
        <w:rPr>
          <w:rFonts w:ascii="Times New Roman" w:hAnsi="Times New Roman" w:cs="Times New Roman"/>
          <w:sz w:val="24"/>
          <w:szCs w:val="24"/>
        </w:rPr>
        <w:t>25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D3" w:rsidRPr="004A2CD3" w:rsidRDefault="00AB7E07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. Организационная и методическая деятельность.                                             </w:t>
      </w:r>
      <w:r w:rsidR="004A2CD3">
        <w:rPr>
          <w:rFonts w:ascii="Times New Roman" w:hAnsi="Times New Roman" w:cs="Times New Roman"/>
          <w:sz w:val="24"/>
          <w:szCs w:val="24"/>
        </w:rPr>
        <w:t xml:space="preserve">    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CB3492">
        <w:rPr>
          <w:rFonts w:ascii="Times New Roman" w:hAnsi="Times New Roman" w:cs="Times New Roman"/>
          <w:sz w:val="24"/>
          <w:szCs w:val="24"/>
        </w:rPr>
        <w:t xml:space="preserve"> 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913FE4">
        <w:rPr>
          <w:rFonts w:ascii="Times New Roman" w:hAnsi="Times New Roman" w:cs="Times New Roman"/>
          <w:sz w:val="24"/>
          <w:szCs w:val="24"/>
        </w:rPr>
        <w:t xml:space="preserve">- </w:t>
      </w:r>
      <w:r w:rsidR="007F1A4D">
        <w:rPr>
          <w:rFonts w:ascii="Times New Roman" w:hAnsi="Times New Roman" w:cs="Times New Roman"/>
          <w:sz w:val="24"/>
          <w:szCs w:val="24"/>
        </w:rPr>
        <w:t>25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D3" w:rsidRPr="004A2CD3" w:rsidRDefault="00AB7E07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. Совершенствование управления библиотекой.  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Социальное развитие коллектива. Повышение квалификации кадров.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913FE4">
        <w:rPr>
          <w:rFonts w:ascii="Times New Roman" w:hAnsi="Times New Roman" w:cs="Times New Roman"/>
          <w:sz w:val="24"/>
          <w:szCs w:val="24"/>
        </w:rPr>
        <w:t>-</w:t>
      </w:r>
      <w:r w:rsidR="007F1A4D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4A2CD3" w:rsidRPr="004A2CD3" w:rsidRDefault="004A2CD3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D3" w:rsidRPr="004A2CD3" w:rsidRDefault="00AB7E07" w:rsidP="0078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2CD3" w:rsidRPr="004A2CD3">
        <w:rPr>
          <w:rFonts w:ascii="Times New Roman" w:hAnsi="Times New Roman" w:cs="Times New Roman"/>
          <w:sz w:val="24"/>
          <w:szCs w:val="24"/>
        </w:rPr>
        <w:t xml:space="preserve">. Развитие материально-технической базы. </w:t>
      </w:r>
    </w:p>
    <w:p w:rsidR="004A2CD3" w:rsidRPr="004A2CD3" w:rsidRDefault="004A2CD3" w:rsidP="00785BCC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4A2CD3">
        <w:rPr>
          <w:rFonts w:ascii="Times New Roman" w:hAnsi="Times New Roman" w:cs="Times New Roman"/>
          <w:sz w:val="24"/>
          <w:szCs w:val="24"/>
        </w:rPr>
        <w:t xml:space="preserve">Укрепление финансовой базы.  Эффективное использование ресурсов.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="00CB3492"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 xml:space="preserve"> </w:t>
      </w:r>
      <w:r w:rsidR="006D218F">
        <w:rPr>
          <w:rFonts w:ascii="Times New Roman" w:hAnsi="Times New Roman" w:cs="Times New Roman"/>
          <w:sz w:val="24"/>
          <w:szCs w:val="24"/>
        </w:rPr>
        <w:t xml:space="preserve"> </w:t>
      </w:r>
      <w:r w:rsidRPr="004A2CD3">
        <w:rPr>
          <w:rFonts w:ascii="Times New Roman" w:hAnsi="Times New Roman" w:cs="Times New Roman"/>
          <w:sz w:val="24"/>
          <w:szCs w:val="24"/>
        </w:rPr>
        <w:t>-</w:t>
      </w:r>
      <w:r w:rsidR="007F1A4D">
        <w:rPr>
          <w:rFonts w:ascii="Times New Roman" w:hAnsi="Times New Roman" w:cs="Times New Roman"/>
          <w:sz w:val="24"/>
          <w:szCs w:val="24"/>
        </w:rPr>
        <w:t xml:space="preserve"> 28</w:t>
      </w:r>
      <w:r w:rsidR="006D21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BCC" w:rsidRPr="004A2CD3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5BCC" w:rsidRDefault="00785BCC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4A2CD3" w:rsidRDefault="004A2CD3" w:rsidP="00F90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D15F2" w:rsidRDefault="00ED15F2" w:rsidP="00ED15F2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F903BE" w:rsidRPr="00ED15F2" w:rsidRDefault="00E52A53" w:rsidP="003A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  <w:r w:rsidRPr="00ED15F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1</w:t>
      </w:r>
      <w:r w:rsidR="00F903BE" w:rsidRPr="00ED15F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.  </w:t>
      </w:r>
      <w:r w:rsidR="00F903BE" w:rsidRPr="00ED15F2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Основные   </w:t>
      </w:r>
      <w:r w:rsidRPr="00ED15F2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задачи   и  направления   деятельности</w:t>
      </w:r>
      <w:r w:rsidR="00F903BE" w:rsidRPr="00ED15F2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 библиотек</w:t>
      </w:r>
    </w:p>
    <w:p w:rsidR="00ED15F2" w:rsidRDefault="00ED15F2" w:rsidP="00F90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ED15F2" w:rsidRDefault="00ED15F2" w:rsidP="00F9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Работа библиотек  МБУК ЦБС в 2022</w:t>
      </w:r>
      <w:r w:rsidR="003B1180">
        <w:rPr>
          <w:rFonts w:ascii="Times New Roman" w:hAnsi="Times New Roman" w:cs="Times New Roman"/>
          <w:sz w:val="24"/>
          <w:szCs w:val="24"/>
        </w:rPr>
        <w:t xml:space="preserve"> году будет реализовываться</w:t>
      </w:r>
      <w:r w:rsidRPr="00ED15F2">
        <w:rPr>
          <w:rFonts w:ascii="Times New Roman" w:hAnsi="Times New Roman" w:cs="Times New Roman"/>
          <w:sz w:val="24"/>
          <w:szCs w:val="24"/>
        </w:rPr>
        <w:t xml:space="preserve"> согласно муниципальной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рамме городского округа Зарайск </w:t>
      </w:r>
      <w:r w:rsidRPr="00ED15F2">
        <w:rPr>
          <w:rFonts w:ascii="Times New Roman" w:hAnsi="Times New Roman" w:cs="Times New Roman"/>
          <w:sz w:val="24"/>
          <w:szCs w:val="24"/>
        </w:rPr>
        <w:t xml:space="preserve"> «Культура» на 2020 – 2024гг.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5F2">
        <w:rPr>
          <w:rFonts w:ascii="Times New Roman" w:hAnsi="Times New Roman" w:cs="Times New Roman"/>
          <w:sz w:val="24"/>
          <w:szCs w:val="24"/>
        </w:rPr>
        <w:t xml:space="preserve">Подпрограмма: «Развитие библиотечного дела». </w:t>
      </w:r>
    </w:p>
    <w:p w:rsidR="00ED15F2" w:rsidRDefault="00ED15F2" w:rsidP="00F9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5F2">
        <w:rPr>
          <w:rFonts w:ascii="Times New Roman" w:hAnsi="Times New Roman" w:cs="Times New Roman"/>
          <w:sz w:val="24"/>
          <w:szCs w:val="24"/>
        </w:rPr>
        <w:t>Следуя Модельному стандарту деятельности общедоступной библиотеки, библи</w:t>
      </w:r>
      <w:r>
        <w:rPr>
          <w:rFonts w:ascii="Times New Roman" w:hAnsi="Times New Roman" w:cs="Times New Roman"/>
          <w:sz w:val="24"/>
          <w:szCs w:val="24"/>
        </w:rPr>
        <w:t xml:space="preserve">отеки городского округа Зарайск </w:t>
      </w:r>
      <w:r w:rsidRPr="00ED15F2">
        <w:rPr>
          <w:rFonts w:ascii="Times New Roman" w:hAnsi="Times New Roman" w:cs="Times New Roman"/>
          <w:sz w:val="24"/>
          <w:szCs w:val="24"/>
        </w:rPr>
        <w:t xml:space="preserve"> развиваются по трем основным направлениям:</w:t>
      </w:r>
    </w:p>
    <w:p w:rsidR="00ED15F2" w:rsidRPr="00ED15F2" w:rsidRDefault="00ED15F2" w:rsidP="00ED15F2">
      <w:pPr>
        <w:pStyle w:val="a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б</w:t>
      </w:r>
      <w:r w:rsidRPr="00ED15F2">
        <w:rPr>
          <w:sz w:val="24"/>
          <w:szCs w:val="24"/>
        </w:rPr>
        <w:t>иблиотека как к</w:t>
      </w:r>
      <w:r w:rsidR="00662676">
        <w:rPr>
          <w:sz w:val="24"/>
          <w:szCs w:val="24"/>
        </w:rPr>
        <w:t>ультурно-просветительский центр;</w:t>
      </w:r>
      <w:r w:rsidRPr="00ED15F2">
        <w:rPr>
          <w:sz w:val="24"/>
          <w:szCs w:val="24"/>
        </w:rPr>
        <w:t xml:space="preserve"> </w:t>
      </w:r>
    </w:p>
    <w:p w:rsidR="00ED15F2" w:rsidRPr="00ED15F2" w:rsidRDefault="00ED15F2" w:rsidP="00ED15F2">
      <w:pPr>
        <w:pStyle w:val="a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б</w:t>
      </w:r>
      <w:r w:rsidRPr="00ED15F2">
        <w:rPr>
          <w:sz w:val="24"/>
          <w:szCs w:val="24"/>
        </w:rPr>
        <w:t>иблиотека ка</w:t>
      </w:r>
      <w:r w:rsidR="00662676">
        <w:rPr>
          <w:sz w:val="24"/>
          <w:szCs w:val="24"/>
        </w:rPr>
        <w:t>к активный информационный агент;</w:t>
      </w:r>
      <w:r w:rsidRPr="00ED15F2">
        <w:rPr>
          <w:sz w:val="24"/>
          <w:szCs w:val="24"/>
        </w:rPr>
        <w:t xml:space="preserve"> </w:t>
      </w:r>
    </w:p>
    <w:p w:rsidR="00ED15F2" w:rsidRPr="003B1180" w:rsidRDefault="00ED15F2" w:rsidP="00ED15F2">
      <w:pPr>
        <w:pStyle w:val="aa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б</w:t>
      </w:r>
      <w:r w:rsidRPr="00ED15F2">
        <w:rPr>
          <w:sz w:val="24"/>
          <w:szCs w:val="24"/>
        </w:rPr>
        <w:t>иблиотека как хранитель культурного наследия. Муниципальное задание определяется «Регламентом предоставления библиотечной услуги «Библиотечное, библиографическое и информационное обслуживание пользователей библиотеки»</w:t>
      </w:r>
    </w:p>
    <w:p w:rsidR="00ED15F2" w:rsidRPr="00012088" w:rsidRDefault="003B1180" w:rsidP="00012088">
      <w:pPr>
        <w:pStyle w:val="aa"/>
        <w:numPr>
          <w:ilvl w:val="0"/>
          <w:numId w:val="16"/>
        </w:numPr>
        <w:rPr>
          <w:sz w:val="24"/>
          <w:szCs w:val="24"/>
        </w:rPr>
      </w:pPr>
      <w:r w:rsidRPr="00012088">
        <w:rPr>
          <w:sz w:val="24"/>
          <w:szCs w:val="24"/>
        </w:rPr>
        <w:t xml:space="preserve">Ключевая </w:t>
      </w:r>
      <w:r w:rsidR="00ED15F2" w:rsidRPr="00012088">
        <w:rPr>
          <w:sz w:val="24"/>
          <w:szCs w:val="24"/>
        </w:rPr>
        <w:t>цель работы библиотек МБУК ЦБС</w:t>
      </w:r>
      <w:proofErr w:type="gramStart"/>
      <w:r w:rsidR="00ED15F2" w:rsidRPr="00012088">
        <w:rPr>
          <w:sz w:val="24"/>
          <w:szCs w:val="24"/>
        </w:rPr>
        <w:t xml:space="preserve"> :</w:t>
      </w:r>
      <w:proofErr w:type="gramEnd"/>
    </w:p>
    <w:p w:rsidR="00ED15F2" w:rsidRDefault="00ED15F2" w:rsidP="00F9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F2">
        <w:rPr>
          <w:rFonts w:ascii="Times New Roman" w:hAnsi="Times New Roman" w:cs="Times New Roman"/>
          <w:sz w:val="24"/>
          <w:szCs w:val="24"/>
        </w:rPr>
        <w:t xml:space="preserve"> Организация библиотечного, библиографического, информационного обслуживания всех категорий пользователей, обеспечение их свободного и безопасного доступа к информации, знаниям, культурным ценностям, а также организация для жителей округа интеллектуально-творческого культурного досуга</w:t>
      </w:r>
    </w:p>
    <w:p w:rsidR="00ED15F2" w:rsidRDefault="003B1180" w:rsidP="00012088">
      <w:pPr>
        <w:pStyle w:val="aa"/>
        <w:numPr>
          <w:ilvl w:val="0"/>
          <w:numId w:val="16"/>
        </w:numPr>
      </w:pPr>
      <w:r w:rsidRPr="00012088">
        <w:rPr>
          <w:sz w:val="24"/>
          <w:szCs w:val="24"/>
        </w:rPr>
        <w:t xml:space="preserve">Ключевые </w:t>
      </w:r>
      <w:r w:rsidR="00ED15F2" w:rsidRPr="00012088">
        <w:rPr>
          <w:sz w:val="24"/>
          <w:szCs w:val="24"/>
        </w:rPr>
        <w:t xml:space="preserve"> задачи работы библиотек</w:t>
      </w:r>
      <w:r w:rsidR="00ED15F2">
        <w:t xml:space="preserve">  </w:t>
      </w:r>
      <w:r w:rsidR="00ED15F2" w:rsidRPr="00012088">
        <w:rPr>
          <w:sz w:val="24"/>
          <w:szCs w:val="24"/>
        </w:rPr>
        <w:t>МБУК ЦБС: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>Обеспечение доступности, оперативности и комфортности получения информации пользователями библиотеки, повышение качества библиотечно-информационных услуг.</w:t>
      </w:r>
    </w:p>
    <w:p w:rsidR="0096061A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Приведение библиотек городского округа Зарайск в соответствие Требованиям к условиям деятельности библиотек Московской области.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>Переформатирование работы библиотек в соответствии с требованиями к библиотекам нового поколения.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>Формирование положительного имиджа библиотеки, продвижение библиотечных проектов, услуг и повышение уровня читательской активности.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Предоставление услуг в электронном виде. Расширение пространства библиотеки виртуальными средствами.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Развитие социального партнерства, выстраивание его на взаимовыгодных условиях и взаимных интересах.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Представление библиотечной деятельности в печатных, телевизионных и </w:t>
      </w:r>
      <w:proofErr w:type="gramStart"/>
      <w:r w:rsidRPr="0096061A">
        <w:rPr>
          <w:sz w:val="24"/>
          <w:szCs w:val="24"/>
        </w:rPr>
        <w:t>интернет-СМИ</w:t>
      </w:r>
      <w:proofErr w:type="gramEnd"/>
      <w:r w:rsidRPr="0096061A">
        <w:rPr>
          <w:sz w:val="24"/>
          <w:szCs w:val="24"/>
        </w:rPr>
        <w:t xml:space="preserve">, социальных сетях.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Содействие социальной адаптации людей с ограниченными возможностями здоровья.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Изучение опыта работы других библиотек с целью внедрения в практику наиболее интересных форм библиотечных услуг.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 xml:space="preserve">Разработка и реализация новых творческих программ и проектов. </w:t>
      </w:r>
    </w:p>
    <w:p w:rsidR="00ED15F2" w:rsidRPr="0096061A" w:rsidRDefault="00ED15F2" w:rsidP="0096061A">
      <w:pPr>
        <w:pStyle w:val="aa"/>
        <w:numPr>
          <w:ilvl w:val="0"/>
          <w:numId w:val="19"/>
        </w:numPr>
        <w:rPr>
          <w:sz w:val="24"/>
          <w:szCs w:val="24"/>
        </w:rPr>
      </w:pPr>
      <w:r w:rsidRPr="0096061A">
        <w:rPr>
          <w:sz w:val="24"/>
          <w:szCs w:val="24"/>
        </w:rPr>
        <w:t>Организация просветительских мероприятий, приуроченных к знаменательным и памятным датам 2022 года, литературным юбилеям.</w:t>
      </w:r>
    </w:p>
    <w:p w:rsidR="00ED15F2" w:rsidRPr="00012088" w:rsidRDefault="00ED15F2" w:rsidP="00012088">
      <w:pPr>
        <w:pStyle w:val="aa"/>
        <w:numPr>
          <w:ilvl w:val="0"/>
          <w:numId w:val="16"/>
        </w:numPr>
        <w:rPr>
          <w:sz w:val="24"/>
          <w:szCs w:val="24"/>
        </w:rPr>
      </w:pPr>
      <w:r w:rsidRPr="00012088">
        <w:rPr>
          <w:sz w:val="24"/>
          <w:szCs w:val="24"/>
        </w:rPr>
        <w:t>Приоритетные направления  деятельности библиотек  в 2022г.:</w:t>
      </w:r>
    </w:p>
    <w:p w:rsidR="00DF22B5" w:rsidRPr="00DF22B5" w:rsidRDefault="00ED15F2" w:rsidP="00F9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DF22B5">
        <w:t xml:space="preserve"> </w:t>
      </w:r>
      <w:r w:rsidRPr="00DF22B5">
        <w:rPr>
          <w:rFonts w:ascii="Times New Roman" w:hAnsi="Times New Roman" w:cs="Times New Roman"/>
          <w:sz w:val="24"/>
          <w:szCs w:val="24"/>
        </w:rPr>
        <w:t xml:space="preserve">Национальный проект «Культура» (Паспорт национального проекта «Культура» утвержден на заседании президиума Совета при Президенте Российской Федерации по стратегическому развитию и национальным </w:t>
      </w:r>
      <w:r w:rsidR="00DF22B5">
        <w:rPr>
          <w:rFonts w:ascii="Times New Roman" w:hAnsi="Times New Roman" w:cs="Times New Roman"/>
          <w:sz w:val="24"/>
          <w:szCs w:val="24"/>
        </w:rPr>
        <w:t>проектам 24 декабря 2018 года);</w:t>
      </w:r>
    </w:p>
    <w:p w:rsidR="00DF22B5" w:rsidRDefault="00DF22B5" w:rsidP="00F90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2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5F2" w:rsidRPr="00DF22B5">
        <w:rPr>
          <w:rFonts w:ascii="Times New Roman" w:hAnsi="Times New Roman" w:cs="Times New Roman"/>
          <w:sz w:val="24"/>
          <w:szCs w:val="24"/>
        </w:rPr>
        <w:t>«Стратегия развития информационного общества в Российской Федерации на 2017 - 2030 годы” (Указ Президента РФ № 203 от 9 мая 2017г.</w:t>
      </w:r>
      <w:proofErr w:type="gramEnd"/>
      <w:r w:rsidR="00ED15F2" w:rsidRPr="00DF2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5F2" w:rsidRPr="00DF22B5">
        <w:rPr>
          <w:rFonts w:ascii="Times New Roman" w:hAnsi="Times New Roman" w:cs="Times New Roman"/>
          <w:sz w:val="24"/>
          <w:szCs w:val="24"/>
        </w:rPr>
        <w:t xml:space="preserve">«О Стратегии развития информационного общества в Российской Федерации на 2017 - 2030 годы»). </w:t>
      </w:r>
      <w:proofErr w:type="gramEnd"/>
    </w:p>
    <w:p w:rsidR="00DF22B5" w:rsidRDefault="00DF22B5" w:rsidP="00DF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15F2" w:rsidRPr="00DF22B5">
        <w:rPr>
          <w:rFonts w:ascii="Times New Roman" w:hAnsi="Times New Roman" w:cs="Times New Roman"/>
          <w:sz w:val="24"/>
          <w:szCs w:val="24"/>
        </w:rPr>
        <w:t xml:space="preserve">2018-2027 Десятилетие детства в Российской Федерации (Указ Президента РФ № 240 от 29.05.2017 «Об объявлении в Российской Федерации Десятилетия детства»). </w:t>
      </w:r>
    </w:p>
    <w:p w:rsidR="00662676" w:rsidRDefault="00DF22B5" w:rsidP="00DF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246">
        <w:rPr>
          <w:rFonts w:ascii="Times New Roman" w:hAnsi="Times New Roman" w:cs="Times New Roman"/>
          <w:sz w:val="24"/>
          <w:szCs w:val="24"/>
        </w:rPr>
        <w:t xml:space="preserve">2022 год </w:t>
      </w:r>
      <w:proofErr w:type="gramStart"/>
      <w:r w:rsidR="00C4224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C42246">
        <w:rPr>
          <w:rFonts w:ascii="Times New Roman" w:hAnsi="Times New Roman" w:cs="Times New Roman"/>
          <w:sz w:val="24"/>
          <w:szCs w:val="24"/>
        </w:rPr>
        <w:t>од народного искусства и нематериального культурного наследия народов РФ</w:t>
      </w:r>
    </w:p>
    <w:p w:rsidR="00981BAF" w:rsidRPr="00662676" w:rsidRDefault="00662676" w:rsidP="00662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AD4" w:rsidRPr="00662676">
        <w:rPr>
          <w:rFonts w:ascii="Times New Roman" w:hAnsi="Times New Roman" w:cs="Times New Roman"/>
          <w:sz w:val="24"/>
          <w:szCs w:val="24"/>
        </w:rPr>
        <w:t xml:space="preserve"> </w:t>
      </w:r>
      <w:r w:rsidRPr="00662676">
        <w:rPr>
          <w:rFonts w:ascii="Times New Roman" w:hAnsi="Times New Roman" w:cs="Times New Roman"/>
          <w:sz w:val="24"/>
          <w:szCs w:val="24"/>
          <w:shd w:val="clear" w:color="auto" w:fill="FFFFFF"/>
        </w:rPr>
        <w:t>25 октября 2018 г. Президент России В. В. Путин, "учитывая большое значение реформ Петра I для истории России и в связи с исполняющимся в 2022 году 350-летием со дня его рождения" подписал </w:t>
      </w:r>
      <w:hyperlink r:id="rId14" w:tgtFrame="_blank" w:history="1">
        <w:r w:rsidRPr="00662676">
          <w:rPr>
            <w:rStyle w:val="af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указ</w:t>
        </w:r>
      </w:hyperlink>
      <w:r w:rsidRPr="00662676">
        <w:rPr>
          <w:rFonts w:ascii="Times New Roman" w:hAnsi="Times New Roman" w:cs="Times New Roman"/>
          <w:sz w:val="24"/>
          <w:szCs w:val="24"/>
          <w:shd w:val="clear" w:color="auto" w:fill="FFFFFF"/>
        </w:rPr>
        <w:t> о праздновании в 2022 году </w:t>
      </w:r>
      <w:r w:rsidRPr="00662676">
        <w:rPr>
          <w:rStyle w:val="danger"/>
          <w:rFonts w:ascii="Times New Roman" w:hAnsi="Times New Roman" w:cs="Times New Roman"/>
          <w:sz w:val="24"/>
          <w:szCs w:val="24"/>
          <w:shd w:val="clear" w:color="auto" w:fill="FFFFFF"/>
        </w:rPr>
        <w:t>350-летия со дня рождения Петра I</w:t>
      </w:r>
      <w:r w:rsidRPr="006626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662676" w:rsidRPr="00012088" w:rsidRDefault="00E95FDE" w:rsidP="00012088">
      <w:pPr>
        <w:pStyle w:val="aa"/>
        <w:numPr>
          <w:ilvl w:val="0"/>
          <w:numId w:val="16"/>
        </w:numPr>
        <w:rPr>
          <w:sz w:val="24"/>
          <w:szCs w:val="24"/>
        </w:rPr>
      </w:pPr>
      <w:r w:rsidRPr="00012088">
        <w:rPr>
          <w:sz w:val="24"/>
          <w:szCs w:val="24"/>
        </w:rPr>
        <w:t>Юбилейные литературные даты</w:t>
      </w:r>
      <w:proofErr w:type="gramStart"/>
      <w:r w:rsidRPr="00012088">
        <w:rPr>
          <w:sz w:val="24"/>
          <w:szCs w:val="24"/>
        </w:rPr>
        <w:t xml:space="preserve"> :</w:t>
      </w:r>
      <w:proofErr w:type="gramEnd"/>
    </w:p>
    <w:p w:rsidR="00E95FDE" w:rsidRDefault="00E95FDE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-125 лет со дня рождения В.П.Катаева (1897-1986),русского писателя</w:t>
      </w:r>
    </w:p>
    <w:p w:rsidR="00E95FDE" w:rsidRDefault="00E95FDE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-130 лет со дня рождения  К.А.Федина (1892-1977), русского писателя</w:t>
      </w:r>
    </w:p>
    <w:p w:rsidR="00E95FDE" w:rsidRDefault="00E95FDE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-220лет со дня рождения Виктора Гюго (1802-1885),французского писателя</w:t>
      </w:r>
    </w:p>
    <w:p w:rsidR="00E95FDE" w:rsidRDefault="00E95FDE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-85 лет со дня рождения  В.Г.Распутина (1937-2015), русского писателя</w:t>
      </w:r>
    </w:p>
    <w:p w:rsidR="00E95FDE" w:rsidRDefault="00E95FDE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-140 лет со дня рождения  К.И.Чуковского (1882-1969), русского детского поэта</w:t>
      </w:r>
    </w:p>
    <w:p w:rsidR="00E95FDE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-100 лет со дня рождения С.П.Алексеева (1922-2008), русского детского писателя</w:t>
      </w:r>
    </w:p>
    <w:p w:rsidR="008C2475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-135 лет со дня рождения И.Северянина (1887-1941), русского поэта</w:t>
      </w:r>
    </w:p>
    <w:p w:rsidR="008C2475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-130 лет со дня рождения К.Г.Паустовского (1892-1968), русского детского писателя</w:t>
      </w:r>
    </w:p>
    <w:p w:rsidR="008C2475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-205 лет со дня рождения А.К.Толстого (1817-1875), русского писателя</w:t>
      </w:r>
    </w:p>
    <w:p w:rsidR="008C2475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-130 лет со дня рождения М.И.Цветаевой (1892-1941), русской поэтессы</w:t>
      </w:r>
    </w:p>
    <w:p w:rsidR="008C2475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-135 лет со дня рождения С.Я.Маршака (1887-1964), советского детского поэта</w:t>
      </w:r>
    </w:p>
    <w:p w:rsidR="008C2475" w:rsidRPr="00E95FDE" w:rsidRDefault="008C2475" w:rsidP="00662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-85 лет</w:t>
      </w:r>
      <w:r w:rsidR="00012088">
        <w:rPr>
          <w:rFonts w:ascii="Times New Roman" w:hAnsi="Times New Roman" w:cs="Times New Roman"/>
          <w:sz w:val="24"/>
          <w:szCs w:val="24"/>
        </w:rPr>
        <w:t xml:space="preserve"> со дня рождения Э.Н.Успенского (1937-2018), русского детского писателя</w:t>
      </w:r>
    </w:p>
    <w:p w:rsidR="00662676" w:rsidRDefault="00012088" w:rsidP="00012088">
      <w:pPr>
        <w:pStyle w:val="aa"/>
        <w:numPr>
          <w:ilvl w:val="0"/>
          <w:numId w:val="16"/>
        </w:numPr>
        <w:rPr>
          <w:sz w:val="24"/>
          <w:szCs w:val="24"/>
        </w:rPr>
      </w:pPr>
      <w:r w:rsidRPr="00012088">
        <w:rPr>
          <w:sz w:val="24"/>
          <w:szCs w:val="24"/>
        </w:rPr>
        <w:t>Книги-юбиляры</w:t>
      </w:r>
      <w:r>
        <w:rPr>
          <w:sz w:val="24"/>
          <w:szCs w:val="24"/>
        </w:rPr>
        <w:t>: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- 155  лет -  Верн Ж. Дети капитана Гранта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- 125  лет – </w:t>
      </w:r>
      <w:proofErr w:type="spellStart"/>
      <w:r>
        <w:rPr>
          <w:sz w:val="24"/>
          <w:szCs w:val="24"/>
        </w:rPr>
        <w:t>Войнич</w:t>
      </w:r>
      <w:proofErr w:type="spellEnd"/>
      <w:r>
        <w:rPr>
          <w:sz w:val="24"/>
          <w:szCs w:val="24"/>
        </w:rPr>
        <w:t xml:space="preserve"> Э.Л.Овод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- 180  лет  - Гоголь Н.В. Мертвые души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- 100  лет  - Грин А. Алые паруса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- 65    лет  - Пастернак Б.Л. Доктор  Живаго</w:t>
      </w:r>
    </w:p>
    <w:p w:rsidR="00012088" w:rsidRDefault="00012088" w:rsidP="00012088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- 80    лет  - Сент-Экзюпери А.де  Маленький принц</w:t>
      </w:r>
    </w:p>
    <w:p w:rsidR="00662676" w:rsidRDefault="0097494D" w:rsidP="0097494D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- 175  лет  - Тургенев И.С. Записки охотника</w:t>
      </w:r>
    </w:p>
    <w:p w:rsidR="0097494D" w:rsidRDefault="0097494D" w:rsidP="0097494D">
      <w:pPr>
        <w:pStyle w:val="aa"/>
        <w:ind w:left="0"/>
        <w:rPr>
          <w:sz w:val="24"/>
          <w:szCs w:val="24"/>
        </w:rPr>
      </w:pPr>
      <w:r>
        <w:rPr>
          <w:sz w:val="24"/>
          <w:szCs w:val="24"/>
        </w:rPr>
        <w:t>- 90    лет  -  Шолохов М.А.Поднятая целина</w:t>
      </w:r>
    </w:p>
    <w:p w:rsidR="0097494D" w:rsidRDefault="0097494D" w:rsidP="0097494D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Краеведческие юбилейные даты</w:t>
      </w:r>
    </w:p>
    <w:p w:rsidR="0097494D" w:rsidRDefault="0097494D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94D">
        <w:rPr>
          <w:rFonts w:ascii="Times New Roman" w:hAnsi="Times New Roman" w:cs="Times New Roman"/>
          <w:sz w:val="24"/>
          <w:szCs w:val="24"/>
        </w:rPr>
        <w:t>- 200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(1822-1862) , русского поэта </w:t>
      </w:r>
    </w:p>
    <w:p w:rsidR="0097494D" w:rsidRDefault="0097494D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-200 лет со дня рождения  Д.В.Григоровича (1822-1862), русского писателя</w:t>
      </w:r>
    </w:p>
    <w:p w:rsidR="0097494D" w:rsidRDefault="0097494D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-125 лет со дня рождения К.А.Мерецкова (1897-1968), </w:t>
      </w:r>
      <w:r w:rsidR="001722C9">
        <w:rPr>
          <w:rFonts w:ascii="Times New Roman" w:hAnsi="Times New Roman" w:cs="Times New Roman"/>
          <w:sz w:val="24"/>
          <w:szCs w:val="24"/>
        </w:rPr>
        <w:t>Маршала Советского Союза</w:t>
      </w:r>
    </w:p>
    <w:p w:rsidR="0097494D" w:rsidRDefault="0097494D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-135 лет со дня рождения П.А.Радимова (1887-1967), русского художника</w:t>
      </w:r>
    </w:p>
    <w:p w:rsidR="0097494D" w:rsidRDefault="0097494D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-170 лет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Г.А.Мачтета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(1852-1901), русского поэта</w:t>
      </w:r>
    </w:p>
    <w:p w:rsidR="001722C9" w:rsidRDefault="001722C9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-215 лет со дня рождения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Д.В.Веневетинова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(1805-1827), русского поэта</w:t>
      </w:r>
    </w:p>
    <w:p w:rsidR="001722C9" w:rsidRDefault="001722C9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-105 лет со дня рождения  А.И.Пчелкина (1917-1979), Героя Советского Союза</w:t>
      </w:r>
    </w:p>
    <w:p w:rsidR="0034445C" w:rsidRDefault="0034445C" w:rsidP="0097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-876 лет со дня основания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арайска</w:t>
      </w:r>
    </w:p>
    <w:p w:rsidR="00FF2C60" w:rsidRDefault="00FF2C60" w:rsidP="00FF2C60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Основные направления деятельности  библиотек МБУК ЦБС: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34445C" w:rsidRPr="00FF2C60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45C" w:rsidRPr="00FF2C6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34445C" w:rsidRPr="00FF2C60">
        <w:rPr>
          <w:rFonts w:ascii="Times New Roman" w:hAnsi="Times New Roman" w:cs="Times New Roman"/>
          <w:sz w:val="24"/>
          <w:szCs w:val="24"/>
        </w:rPr>
        <w:t xml:space="preserve">атриотическое воспитание,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>духовн</w:t>
      </w:r>
      <w:r>
        <w:rPr>
          <w:rFonts w:ascii="Times New Roman" w:hAnsi="Times New Roman" w:cs="Times New Roman"/>
          <w:sz w:val="24"/>
          <w:szCs w:val="24"/>
        </w:rPr>
        <w:t>о-нравственное   воспитание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краеведение,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>экологическое просвещение,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воспитание толерантных установок,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противодействие экстремизму и терроризму,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работа с людьми с ограниченными возможностями здоровья, </w:t>
      </w:r>
    </w:p>
    <w:p w:rsidR="00FF2C60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 xml:space="preserve">пропаганда книги и чтения, </w:t>
      </w:r>
    </w:p>
    <w:p w:rsidR="0097494D" w:rsidRDefault="00FF2C6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>организация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4445C" w:rsidRPr="00FF2C60">
        <w:rPr>
          <w:rFonts w:ascii="Times New Roman" w:hAnsi="Times New Roman" w:cs="Times New Roman"/>
          <w:sz w:val="24"/>
          <w:szCs w:val="24"/>
        </w:rPr>
        <w:t>просветительного, интеллектуального и творческого досуга</w:t>
      </w:r>
    </w:p>
    <w:p w:rsidR="003A03B0" w:rsidRPr="00FF2C60" w:rsidRDefault="003A03B0" w:rsidP="00FF2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F7B" w:rsidRPr="002A6880" w:rsidRDefault="004C3F7B" w:rsidP="003A03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880">
        <w:rPr>
          <w:rFonts w:ascii="Times New Roman" w:hAnsi="Times New Roman" w:cs="Times New Roman"/>
          <w:b/>
          <w:sz w:val="24"/>
          <w:szCs w:val="24"/>
          <w:u w:val="single"/>
        </w:rPr>
        <w:t>2.Основные статистические</w:t>
      </w:r>
      <w:r w:rsidR="003A03B0" w:rsidRPr="002A68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показатели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835"/>
      </w:tblGrid>
      <w:tr w:rsidR="00B370C5" w:rsidRPr="0096061A" w:rsidTr="00B95CFF">
        <w:tc>
          <w:tcPr>
            <w:tcW w:w="959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№</w:t>
            </w:r>
          </w:p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proofErr w:type="spellStart"/>
            <w:r w:rsidRPr="0096061A">
              <w:rPr>
                <w:sz w:val="22"/>
                <w:szCs w:val="22"/>
              </w:rPr>
              <w:t>п\</w:t>
            </w:r>
            <w:proofErr w:type="gramStart"/>
            <w:r w:rsidRPr="0096061A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2835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План на 2022г.</w:t>
            </w:r>
          </w:p>
        </w:tc>
      </w:tr>
      <w:tr w:rsidR="00B370C5" w:rsidRPr="0096061A" w:rsidTr="00B95CFF">
        <w:tc>
          <w:tcPr>
            <w:tcW w:w="959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B370C5" w:rsidRPr="0096061A" w:rsidRDefault="00B370C5" w:rsidP="00B370C5">
            <w:pPr>
              <w:jc w:val="left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Количество читателей</w:t>
            </w:r>
          </w:p>
          <w:p w:rsidR="00B370C5" w:rsidRPr="0096061A" w:rsidRDefault="00B370C5" w:rsidP="00B370C5">
            <w:pPr>
              <w:jc w:val="left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всего:</w:t>
            </w:r>
          </w:p>
          <w:p w:rsidR="00B370C5" w:rsidRPr="0096061A" w:rsidRDefault="00B370C5" w:rsidP="00B370C5">
            <w:pPr>
              <w:jc w:val="left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-дети</w:t>
            </w:r>
          </w:p>
          <w:p w:rsidR="00B370C5" w:rsidRPr="0096061A" w:rsidRDefault="00B370C5" w:rsidP="00B370C5">
            <w:pPr>
              <w:jc w:val="left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-молодежь</w:t>
            </w:r>
          </w:p>
          <w:p w:rsidR="00354F65" w:rsidRPr="0096061A" w:rsidRDefault="00354F65" w:rsidP="00B370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370C5" w:rsidRDefault="00E660D5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17549</w:t>
            </w:r>
          </w:p>
          <w:p w:rsidR="00E660D5" w:rsidRDefault="00E660D5" w:rsidP="003A03B0">
            <w:pPr>
              <w:jc w:val="center"/>
              <w:rPr>
                <w:sz w:val="22"/>
                <w:szCs w:val="22"/>
              </w:rPr>
            </w:pPr>
          </w:p>
          <w:p w:rsidR="00E660D5" w:rsidRDefault="00E660D5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4837</w:t>
            </w:r>
          </w:p>
          <w:p w:rsidR="00E660D5" w:rsidRPr="0096061A" w:rsidRDefault="00E660D5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</w:tr>
      <w:tr w:rsidR="00B370C5" w:rsidRPr="0096061A" w:rsidTr="00B95CFF">
        <w:tc>
          <w:tcPr>
            <w:tcW w:w="959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B370C5" w:rsidRPr="0096061A" w:rsidRDefault="00B370C5" w:rsidP="00B370C5">
            <w:pPr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Книговыдача</w:t>
            </w:r>
          </w:p>
          <w:p w:rsidR="00B370C5" w:rsidRPr="0096061A" w:rsidRDefault="00B370C5" w:rsidP="00B370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370C5" w:rsidRPr="0096061A" w:rsidRDefault="00E660D5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313 095</w:t>
            </w:r>
          </w:p>
        </w:tc>
      </w:tr>
      <w:tr w:rsidR="00B370C5" w:rsidRPr="0096061A" w:rsidTr="00B95CFF">
        <w:tc>
          <w:tcPr>
            <w:tcW w:w="959" w:type="dxa"/>
          </w:tcPr>
          <w:p w:rsidR="00B370C5" w:rsidRPr="0096061A" w:rsidRDefault="00B370C5" w:rsidP="003A03B0">
            <w:pPr>
              <w:jc w:val="center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B370C5" w:rsidRPr="0096061A" w:rsidRDefault="00B370C5" w:rsidP="00B370C5">
            <w:pPr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Посещения</w:t>
            </w:r>
          </w:p>
          <w:p w:rsidR="00B370C5" w:rsidRPr="0096061A" w:rsidRDefault="00B370C5" w:rsidP="00B370C5">
            <w:pPr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всего:</w:t>
            </w:r>
          </w:p>
          <w:p w:rsidR="00B370C5" w:rsidRPr="0096061A" w:rsidRDefault="00B370C5" w:rsidP="00B370C5">
            <w:pPr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в стационаре</w:t>
            </w:r>
            <w:proofErr w:type="gramStart"/>
            <w:r w:rsidRPr="0096061A">
              <w:rPr>
                <w:sz w:val="22"/>
                <w:szCs w:val="22"/>
              </w:rPr>
              <w:t xml:space="preserve"> :</w:t>
            </w:r>
            <w:proofErr w:type="gramEnd"/>
          </w:p>
          <w:p w:rsidR="00B370C5" w:rsidRPr="0096061A" w:rsidRDefault="00B370C5" w:rsidP="00B370C5">
            <w:pPr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в вне стационара</w:t>
            </w:r>
            <w:proofErr w:type="gramStart"/>
            <w:r w:rsidRPr="0096061A">
              <w:rPr>
                <w:sz w:val="22"/>
                <w:szCs w:val="22"/>
              </w:rPr>
              <w:t xml:space="preserve"> :</w:t>
            </w:r>
            <w:proofErr w:type="gramEnd"/>
          </w:p>
          <w:p w:rsidR="00B370C5" w:rsidRPr="0096061A" w:rsidRDefault="00B370C5" w:rsidP="00B370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95CFF" w:rsidRPr="0096061A" w:rsidRDefault="00B95CFF" w:rsidP="003A03B0">
            <w:pPr>
              <w:jc w:val="center"/>
              <w:rPr>
                <w:sz w:val="22"/>
                <w:szCs w:val="22"/>
              </w:rPr>
            </w:pPr>
          </w:p>
          <w:p w:rsidR="00B370C5" w:rsidRDefault="0013056D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173 788  (</w:t>
            </w:r>
            <w:r w:rsidR="00B95CFF" w:rsidRPr="0096061A">
              <w:rPr>
                <w:sz w:val="22"/>
                <w:szCs w:val="22"/>
              </w:rPr>
              <w:t>205264</w:t>
            </w:r>
            <w:r>
              <w:rPr>
                <w:sz w:val="22"/>
                <w:szCs w:val="22"/>
              </w:rPr>
              <w:t>)</w:t>
            </w:r>
          </w:p>
          <w:p w:rsidR="00E660D5" w:rsidRDefault="0013056D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139567</w:t>
            </w:r>
          </w:p>
          <w:p w:rsidR="0013056D" w:rsidRPr="0096061A" w:rsidRDefault="0013056D" w:rsidP="003A03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34221</w:t>
            </w:r>
          </w:p>
        </w:tc>
      </w:tr>
    </w:tbl>
    <w:p w:rsidR="00B370C5" w:rsidRPr="00B370C5" w:rsidRDefault="00B370C5" w:rsidP="003A03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3B0" w:rsidRPr="00354F65" w:rsidRDefault="003A03B0" w:rsidP="003A03B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Контрольные показатели</w:t>
      </w:r>
      <w:r w:rsidR="00354F65" w:rsidRP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библиотек МБУК ЦБС </w:t>
      </w:r>
      <w:r w:rsid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по </w:t>
      </w:r>
      <w:r w:rsidRP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Национальному </w:t>
      </w:r>
      <w:r w:rsidRP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проект</w:t>
      </w:r>
      <w:r w:rsid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</w:t>
      </w:r>
      <w:r w:rsidRPr="00354F6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«Культура»</w:t>
      </w:r>
    </w:p>
    <w:p w:rsidR="003A03B0" w:rsidRPr="009B2C30" w:rsidRDefault="003A03B0" w:rsidP="003A03B0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9B2C3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2802"/>
        <w:gridCol w:w="2126"/>
        <w:gridCol w:w="1887"/>
        <w:gridCol w:w="1940"/>
      </w:tblGrid>
      <w:tr w:rsidR="003A03B0" w:rsidRPr="0096061A" w:rsidTr="00354F65">
        <w:tc>
          <w:tcPr>
            <w:tcW w:w="2802" w:type="dxa"/>
          </w:tcPr>
          <w:p w:rsidR="003A03B0" w:rsidRPr="0096061A" w:rsidRDefault="00354F6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</w:tcPr>
          <w:p w:rsidR="003A03B0" w:rsidRPr="0096061A" w:rsidRDefault="00B370C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2020</w:t>
            </w:r>
            <w:r w:rsidR="003A03B0" w:rsidRPr="0096061A">
              <w:rPr>
                <w:kern w:val="24"/>
                <w:sz w:val="22"/>
                <w:szCs w:val="22"/>
              </w:rPr>
              <w:t>г.</w:t>
            </w:r>
          </w:p>
        </w:tc>
        <w:tc>
          <w:tcPr>
            <w:tcW w:w="1887" w:type="dxa"/>
          </w:tcPr>
          <w:p w:rsidR="003A03B0" w:rsidRPr="0096061A" w:rsidRDefault="00B370C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2021</w:t>
            </w:r>
            <w:r w:rsidR="003A03B0" w:rsidRPr="0096061A">
              <w:rPr>
                <w:kern w:val="24"/>
                <w:sz w:val="22"/>
                <w:szCs w:val="22"/>
              </w:rPr>
              <w:t>г.</w:t>
            </w:r>
          </w:p>
        </w:tc>
        <w:tc>
          <w:tcPr>
            <w:tcW w:w="1940" w:type="dxa"/>
          </w:tcPr>
          <w:p w:rsidR="003A03B0" w:rsidRPr="0096061A" w:rsidRDefault="00B370C5" w:rsidP="00B370C5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2022г.</w:t>
            </w:r>
          </w:p>
          <w:p w:rsidR="006F550F" w:rsidRPr="0096061A" w:rsidRDefault="006F550F" w:rsidP="00B370C5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10%</w:t>
            </w:r>
          </w:p>
        </w:tc>
      </w:tr>
      <w:tr w:rsidR="003A03B0" w:rsidRPr="0096061A" w:rsidTr="00354F65">
        <w:tc>
          <w:tcPr>
            <w:tcW w:w="2802" w:type="dxa"/>
          </w:tcPr>
          <w:p w:rsidR="003A03B0" w:rsidRPr="0096061A" w:rsidRDefault="003A03B0" w:rsidP="00D21300">
            <w:pPr>
              <w:jc w:val="center"/>
              <w:rPr>
                <w:kern w:val="24"/>
                <w:sz w:val="22"/>
                <w:szCs w:val="22"/>
                <w:u w:val="single"/>
              </w:rPr>
            </w:pPr>
          </w:p>
          <w:p w:rsidR="003A03B0" w:rsidRPr="0096061A" w:rsidRDefault="00B370C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Посещения</w:t>
            </w:r>
          </w:p>
          <w:p w:rsidR="003A03B0" w:rsidRPr="0096061A" w:rsidRDefault="003A03B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2126" w:type="dxa"/>
          </w:tcPr>
          <w:p w:rsidR="003A03B0" w:rsidRPr="0096061A" w:rsidRDefault="003A03B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3A03B0" w:rsidRPr="0096061A" w:rsidRDefault="0013056D" w:rsidP="00D21300">
            <w:pPr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887" w:type="dxa"/>
          </w:tcPr>
          <w:p w:rsidR="003A03B0" w:rsidRPr="0096061A" w:rsidRDefault="003A03B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3A03B0" w:rsidRPr="0096061A" w:rsidRDefault="0013056D" w:rsidP="00D21300">
            <w:pPr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173 788(</w:t>
            </w:r>
            <w:r w:rsidR="00B370C5" w:rsidRPr="0096061A">
              <w:rPr>
                <w:kern w:val="24"/>
                <w:sz w:val="22"/>
                <w:szCs w:val="22"/>
              </w:rPr>
              <w:t>186604</w:t>
            </w:r>
            <w:r>
              <w:rPr>
                <w:kern w:val="24"/>
                <w:sz w:val="22"/>
                <w:szCs w:val="22"/>
              </w:rPr>
              <w:t>)</w:t>
            </w:r>
          </w:p>
        </w:tc>
        <w:tc>
          <w:tcPr>
            <w:tcW w:w="1940" w:type="dxa"/>
          </w:tcPr>
          <w:p w:rsidR="003A03B0" w:rsidRPr="0096061A" w:rsidRDefault="003A03B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3A03B0" w:rsidRPr="0096061A" w:rsidRDefault="0013056D" w:rsidP="00D21300">
            <w:pPr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173 788(</w:t>
            </w:r>
            <w:r w:rsidR="00354F65" w:rsidRPr="0096061A">
              <w:rPr>
                <w:kern w:val="24"/>
                <w:sz w:val="22"/>
                <w:szCs w:val="22"/>
              </w:rPr>
              <w:t>205264</w:t>
            </w:r>
            <w:r>
              <w:rPr>
                <w:kern w:val="24"/>
                <w:sz w:val="22"/>
                <w:szCs w:val="22"/>
              </w:rPr>
              <w:t>)</w:t>
            </w:r>
          </w:p>
        </w:tc>
      </w:tr>
    </w:tbl>
    <w:p w:rsidR="003A03B0" w:rsidRDefault="003A03B0" w:rsidP="0097494D">
      <w:pPr>
        <w:rPr>
          <w:rFonts w:ascii="Times New Roman" w:hAnsi="Times New Roman" w:cs="Times New Roman"/>
          <w:b/>
          <w:sz w:val="24"/>
          <w:szCs w:val="24"/>
        </w:rPr>
      </w:pPr>
    </w:p>
    <w:p w:rsidR="003A03B0" w:rsidRPr="002A6880" w:rsidRDefault="004308A0" w:rsidP="00430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880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2A68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A6880">
        <w:rPr>
          <w:rFonts w:ascii="Times New Roman" w:hAnsi="Times New Roman" w:cs="Times New Roman"/>
          <w:b/>
          <w:sz w:val="24"/>
          <w:szCs w:val="24"/>
          <w:u w:val="single"/>
        </w:rPr>
        <w:t>Мероприятия  по привлечению пользователей, совершенствование  их обслуживания. Реклама  деятельности библиотек.</w:t>
      </w:r>
    </w:p>
    <w:p w:rsidR="00D21300" w:rsidRDefault="0098721B" w:rsidP="00D5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721B">
        <w:rPr>
          <w:rFonts w:ascii="Times New Roman" w:hAnsi="Times New Roman" w:cs="Times New Roman"/>
          <w:sz w:val="24"/>
          <w:szCs w:val="24"/>
        </w:rPr>
        <w:t>Библиотечное обслуживание насе</w:t>
      </w:r>
      <w:r>
        <w:rPr>
          <w:rFonts w:ascii="Times New Roman" w:hAnsi="Times New Roman" w:cs="Times New Roman"/>
          <w:sz w:val="24"/>
          <w:szCs w:val="24"/>
        </w:rPr>
        <w:t>ления городского округа   Зарайск осуществляют 17- библиотек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которых  16 библиотек - филиалов  , 1 центральная библиотека</w:t>
      </w:r>
      <w:r w:rsidRPr="00987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1B">
        <w:rPr>
          <w:rFonts w:ascii="Times New Roman" w:hAnsi="Times New Roman" w:cs="Times New Roman"/>
          <w:sz w:val="24"/>
          <w:szCs w:val="24"/>
        </w:rPr>
        <w:t xml:space="preserve">входят </w:t>
      </w:r>
      <w:r>
        <w:rPr>
          <w:rFonts w:ascii="Times New Roman" w:hAnsi="Times New Roman" w:cs="Times New Roman"/>
          <w:sz w:val="24"/>
          <w:szCs w:val="24"/>
        </w:rPr>
        <w:t xml:space="preserve"> в состав  - М</w:t>
      </w:r>
      <w:r w:rsidRPr="0098721B">
        <w:rPr>
          <w:rFonts w:ascii="Times New Roman" w:hAnsi="Times New Roman" w:cs="Times New Roman"/>
          <w:sz w:val="24"/>
          <w:szCs w:val="24"/>
        </w:rPr>
        <w:t>униципального бюджетного учреждения культуры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Зарайск.</w:t>
      </w:r>
    </w:p>
    <w:p w:rsidR="00D52555" w:rsidRDefault="00D52555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 xml:space="preserve"> </w:t>
      </w:r>
      <w:r w:rsidRPr="00D52555">
        <w:rPr>
          <w:rFonts w:ascii="Times New Roman" w:hAnsi="Times New Roman" w:cs="Times New Roman"/>
          <w:sz w:val="24"/>
          <w:szCs w:val="24"/>
        </w:rPr>
        <w:t>Обеспеченность населения городского округа библиотечным обслуживанием соответствует нормативной потребности.</w:t>
      </w:r>
    </w:p>
    <w:p w:rsidR="00D52555" w:rsidRDefault="00D52555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2555">
        <w:rPr>
          <w:rFonts w:ascii="Times New Roman" w:hAnsi="Times New Roman" w:cs="Times New Roman"/>
          <w:sz w:val="24"/>
          <w:szCs w:val="24"/>
        </w:rPr>
        <w:t xml:space="preserve">Обслуживание пользователей в библиотеках </w:t>
      </w:r>
      <w:r>
        <w:rPr>
          <w:rFonts w:ascii="Times New Roman" w:hAnsi="Times New Roman" w:cs="Times New Roman"/>
          <w:sz w:val="24"/>
          <w:szCs w:val="24"/>
        </w:rPr>
        <w:t xml:space="preserve">ЦБС осуществляется </w:t>
      </w:r>
      <w:r w:rsidRPr="00D52555">
        <w:rPr>
          <w:rFonts w:ascii="Times New Roman" w:hAnsi="Times New Roman" w:cs="Times New Roman"/>
          <w:sz w:val="24"/>
          <w:szCs w:val="24"/>
        </w:rPr>
        <w:t xml:space="preserve"> с учетом особенностей, потребностей и возможностей жителей города и сельской местности. Библиотеки продолжат обслуживание всех категорий граждан, включая </w:t>
      </w:r>
      <w:proofErr w:type="spellStart"/>
      <w:r w:rsidRPr="00D52555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D52555">
        <w:rPr>
          <w:rFonts w:ascii="Times New Roman" w:hAnsi="Times New Roman" w:cs="Times New Roman"/>
          <w:sz w:val="24"/>
          <w:szCs w:val="24"/>
        </w:rPr>
        <w:t xml:space="preserve"> группы населения, предоставление им комплекса библиотечно-информационных и сервисных услуг в наиболее</w:t>
      </w:r>
      <w:r w:rsidR="00587C7C">
        <w:rPr>
          <w:rFonts w:ascii="Times New Roman" w:hAnsi="Times New Roman" w:cs="Times New Roman"/>
          <w:sz w:val="24"/>
          <w:szCs w:val="24"/>
        </w:rPr>
        <w:t xml:space="preserve"> удобном для них режиме: в</w:t>
      </w:r>
      <w:r w:rsidRPr="00D52555">
        <w:rPr>
          <w:rFonts w:ascii="Times New Roman" w:hAnsi="Times New Roman" w:cs="Times New Roman"/>
          <w:sz w:val="24"/>
          <w:szCs w:val="24"/>
        </w:rPr>
        <w:t xml:space="preserve"> библиотеке, вне библиотеки, а также по телефону, по электронной почте, через сайт и официальные группы библиотек в социальных сетях. </w:t>
      </w:r>
    </w:p>
    <w:p w:rsidR="00D52555" w:rsidRDefault="00D52555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2555">
        <w:rPr>
          <w:rFonts w:ascii="Times New Roman" w:hAnsi="Times New Roman" w:cs="Times New Roman"/>
          <w:sz w:val="24"/>
          <w:szCs w:val="24"/>
        </w:rPr>
        <w:t xml:space="preserve">Доступность к информации - основная социальная функция информационного обслуживания населения. </w:t>
      </w:r>
    </w:p>
    <w:p w:rsidR="006350EA" w:rsidRDefault="00D52555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Сельскими библиотеками – филиалами и КИБО  Центральной библиотеки б</w:t>
      </w:r>
      <w:r w:rsidRPr="00D52555">
        <w:rPr>
          <w:rFonts w:ascii="Times New Roman" w:hAnsi="Times New Roman" w:cs="Times New Roman"/>
          <w:sz w:val="24"/>
          <w:szCs w:val="24"/>
        </w:rPr>
        <w:t>удет осуществляться обслужи</w:t>
      </w:r>
      <w:r w:rsidR="006350EA">
        <w:rPr>
          <w:rFonts w:ascii="Times New Roman" w:hAnsi="Times New Roman" w:cs="Times New Roman"/>
          <w:sz w:val="24"/>
          <w:szCs w:val="24"/>
        </w:rPr>
        <w:t xml:space="preserve">вание удаленных пользователей, </w:t>
      </w:r>
      <w:r w:rsidRPr="00D52555">
        <w:rPr>
          <w:rFonts w:ascii="Times New Roman" w:hAnsi="Times New Roman" w:cs="Times New Roman"/>
          <w:sz w:val="24"/>
          <w:szCs w:val="24"/>
        </w:rPr>
        <w:t>людей с ограниченным</w:t>
      </w:r>
      <w:r>
        <w:rPr>
          <w:rFonts w:ascii="Times New Roman" w:hAnsi="Times New Roman" w:cs="Times New Roman"/>
          <w:sz w:val="24"/>
          <w:szCs w:val="24"/>
        </w:rPr>
        <w:t>и возможностями здоровья</w:t>
      </w:r>
      <w:r w:rsidR="006350EA">
        <w:rPr>
          <w:rFonts w:ascii="Times New Roman" w:hAnsi="Times New Roman" w:cs="Times New Roman"/>
          <w:sz w:val="24"/>
          <w:szCs w:val="24"/>
        </w:rPr>
        <w:t>.</w:t>
      </w:r>
    </w:p>
    <w:p w:rsidR="006350EA" w:rsidRDefault="006350EA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7C7C">
        <w:rPr>
          <w:rFonts w:ascii="Times New Roman" w:hAnsi="Times New Roman" w:cs="Times New Roman"/>
          <w:sz w:val="24"/>
          <w:szCs w:val="24"/>
        </w:rPr>
        <w:t xml:space="preserve"> В 2022 году 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планируется уделить </w:t>
      </w:r>
      <w:r w:rsidR="00587C7C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расширению пространства библиотек виртуальными средствами – виртуальное справочное обслуживание, предоставление доступа к электронным базам Национальной электронной библиотеки, Президентской библиотеки им Б. Ельцина, </w:t>
      </w:r>
      <w:proofErr w:type="spellStart"/>
      <w:r w:rsidR="00D52555" w:rsidRPr="00D52555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D52555" w:rsidRPr="00D52555">
        <w:rPr>
          <w:rFonts w:ascii="Times New Roman" w:hAnsi="Times New Roman" w:cs="Times New Roman"/>
          <w:sz w:val="24"/>
          <w:szCs w:val="24"/>
        </w:rPr>
        <w:t xml:space="preserve"> – правовой системы «Консультант Плюс», </w:t>
      </w:r>
      <w:proofErr w:type="spellStart"/>
      <w:r w:rsidR="00D52555" w:rsidRPr="00D52555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D52555" w:rsidRPr="00D52555">
        <w:rPr>
          <w:rFonts w:ascii="Times New Roman" w:hAnsi="Times New Roman" w:cs="Times New Roman"/>
          <w:sz w:val="24"/>
          <w:szCs w:val="24"/>
        </w:rPr>
        <w:t xml:space="preserve">, что значительно повысит уровень информационного обслуживания пользователей. </w:t>
      </w:r>
    </w:p>
    <w:p w:rsidR="00286971" w:rsidRDefault="006350EA" w:rsidP="00D5255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52555" w:rsidRPr="00D5255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D52555" w:rsidRPr="00D52555">
        <w:rPr>
          <w:rFonts w:ascii="Times New Roman" w:hAnsi="Times New Roman" w:cs="Times New Roman"/>
          <w:sz w:val="24"/>
          <w:szCs w:val="24"/>
        </w:rPr>
        <w:t xml:space="preserve"> – услуги удаленным пользователям будут доступны на сай</w:t>
      </w:r>
      <w:r>
        <w:rPr>
          <w:rFonts w:ascii="Times New Roman" w:hAnsi="Times New Roman" w:cs="Times New Roman"/>
          <w:sz w:val="24"/>
          <w:szCs w:val="24"/>
        </w:rPr>
        <w:t xml:space="preserve">те библиотеки </w:t>
      </w:r>
      <w:hyperlink r:id="rId15" w:history="1">
        <w:r w:rsidR="00286971" w:rsidRPr="00785BCC">
          <w:rPr>
            <w:rStyle w:val="af"/>
            <w:rFonts w:ascii="Times New Roman" w:eastAsia="Times New Roman" w:hAnsi="Times New Roman" w:cs="Times New Roman"/>
            <w:b/>
            <w:kern w:val="24"/>
            <w:sz w:val="24"/>
            <w:szCs w:val="24"/>
            <w:lang w:eastAsia="ru-RU"/>
          </w:rPr>
          <w:t>https://zr-cbs.ru/</w:t>
        </w:r>
      </w:hyperlink>
      <w:r w:rsidR="00286971">
        <w:t xml:space="preserve"> </w:t>
      </w:r>
      <w:r w:rsidR="00286971" w:rsidRPr="00286971">
        <w:rPr>
          <w:rFonts w:ascii="Times New Roman" w:hAnsi="Times New Roman" w:cs="Times New Roman"/>
          <w:sz w:val="24"/>
          <w:szCs w:val="24"/>
        </w:rPr>
        <w:t xml:space="preserve">и на страницах в </w:t>
      </w:r>
      <w:proofErr w:type="spellStart"/>
      <w:r w:rsidR="00286971" w:rsidRPr="0028697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286971" w:rsidRPr="00286971">
        <w:rPr>
          <w:rFonts w:ascii="Times New Roman" w:hAnsi="Times New Roman" w:cs="Times New Roman"/>
          <w:sz w:val="24"/>
          <w:szCs w:val="24"/>
        </w:rPr>
        <w:t xml:space="preserve"> библиотек ЦБС</w:t>
      </w:r>
      <w:r w:rsidR="00286971">
        <w:rPr>
          <w:sz w:val="24"/>
          <w:szCs w:val="24"/>
        </w:rPr>
        <w:t>.</w:t>
      </w:r>
    </w:p>
    <w:p w:rsidR="00286971" w:rsidRDefault="00286971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Максимально приблизить библиотеку к читателю, создать благоприятные условия для чтения и отдыха жителей, а также привлечь потенциальных читателей в библиотеки поможет работа на летних площадках в рамках Летнего читального зала.</w:t>
      </w:r>
    </w:p>
    <w:p w:rsidR="00286971" w:rsidRDefault="00286971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2022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ду Центральная библиотека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 свою работу по проекту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Библиотека-современное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общественное пространство» </w:t>
      </w:r>
      <w:r w:rsidR="00B87FB4">
        <w:rPr>
          <w:rFonts w:ascii="Times New Roman" w:hAnsi="Times New Roman" w:cs="Times New Roman"/>
          <w:sz w:val="24"/>
          <w:szCs w:val="24"/>
        </w:rPr>
        <w:t xml:space="preserve"> в формате культурно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8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D52555" w:rsidRPr="00D52555">
        <w:rPr>
          <w:rFonts w:ascii="Times New Roman" w:hAnsi="Times New Roman" w:cs="Times New Roman"/>
          <w:sz w:val="24"/>
          <w:szCs w:val="24"/>
        </w:rPr>
        <w:t xml:space="preserve"> </w:t>
      </w:r>
      <w:r w:rsidR="00B87FB4">
        <w:rPr>
          <w:rFonts w:ascii="Times New Roman" w:hAnsi="Times New Roman" w:cs="Times New Roman"/>
          <w:sz w:val="24"/>
          <w:szCs w:val="24"/>
        </w:rPr>
        <w:t xml:space="preserve"> 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центра. </w:t>
      </w:r>
    </w:p>
    <w:p w:rsidR="00866907" w:rsidRPr="00866907" w:rsidRDefault="00866907" w:rsidP="0086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66907">
        <w:rPr>
          <w:rFonts w:ascii="Times New Roman" w:hAnsi="Times New Roman" w:cs="Times New Roman"/>
          <w:sz w:val="24"/>
          <w:szCs w:val="24"/>
        </w:rPr>
        <w:t>В рамках системного расписа</w:t>
      </w:r>
      <w:r>
        <w:rPr>
          <w:rFonts w:ascii="Times New Roman" w:hAnsi="Times New Roman" w:cs="Times New Roman"/>
          <w:sz w:val="24"/>
          <w:szCs w:val="24"/>
        </w:rPr>
        <w:t>ния в библиотеке будет организована работа 16</w:t>
      </w:r>
      <w:r w:rsidRPr="00866907">
        <w:rPr>
          <w:rFonts w:ascii="Times New Roman" w:hAnsi="Times New Roman" w:cs="Times New Roman"/>
          <w:sz w:val="24"/>
          <w:szCs w:val="24"/>
        </w:rPr>
        <w:t>-ти кружков, кл</w:t>
      </w:r>
      <w:r>
        <w:rPr>
          <w:rFonts w:ascii="Times New Roman" w:hAnsi="Times New Roman" w:cs="Times New Roman"/>
          <w:sz w:val="24"/>
          <w:szCs w:val="24"/>
        </w:rPr>
        <w:t>убов, практикумов и объединений, мастер-классов, групп общения.</w:t>
      </w:r>
    </w:p>
    <w:p w:rsidR="00D52555" w:rsidRDefault="00286971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библиотеках</w:t>
      </w:r>
      <w:r>
        <w:rPr>
          <w:rFonts w:ascii="Times New Roman" w:hAnsi="Times New Roman" w:cs="Times New Roman"/>
          <w:sz w:val="24"/>
          <w:szCs w:val="24"/>
        </w:rPr>
        <w:t xml:space="preserve"> МБУК ЦБС  будет  организовано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проведение на системной основе </w:t>
      </w:r>
      <w:proofErr w:type="spellStart"/>
      <w:r w:rsidR="00D52555" w:rsidRPr="00D5255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D52555" w:rsidRPr="00D52555">
        <w:rPr>
          <w:rFonts w:ascii="Times New Roman" w:hAnsi="Times New Roman" w:cs="Times New Roman"/>
          <w:sz w:val="24"/>
          <w:szCs w:val="24"/>
        </w:rPr>
        <w:t>, интеллектуально-твор</w:t>
      </w:r>
      <w:r>
        <w:rPr>
          <w:rFonts w:ascii="Times New Roman" w:hAnsi="Times New Roman" w:cs="Times New Roman"/>
          <w:sz w:val="24"/>
          <w:szCs w:val="24"/>
        </w:rPr>
        <w:t>ческих и образовательных мероприятий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для населения разных возрастных и социальных групп силами своих и привлеченных специалистов. Большое внимание в работе библиотек будет уделяться индивидуальному обслуживанию читателей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2555" w:rsidRPr="00D52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130" w:rsidRDefault="00CB4130" w:rsidP="00D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30" w:rsidRPr="00CB4130" w:rsidRDefault="00CB4130" w:rsidP="00D525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4130">
        <w:rPr>
          <w:rFonts w:ascii="Times New Roman" w:hAnsi="Times New Roman" w:cs="Times New Roman"/>
          <w:b/>
        </w:rPr>
        <w:t>3.1.Программно-проектная деятельность.</w:t>
      </w:r>
    </w:p>
    <w:p w:rsidR="00CB4130" w:rsidRPr="00CB4130" w:rsidRDefault="00CB4130" w:rsidP="00D52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130" w:rsidRDefault="00CB4130" w:rsidP="0016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2022</w:t>
      </w:r>
      <w:r w:rsidRPr="00CB4130">
        <w:rPr>
          <w:rFonts w:ascii="Times New Roman" w:hAnsi="Times New Roman" w:cs="Times New Roman"/>
          <w:sz w:val="24"/>
          <w:szCs w:val="24"/>
        </w:rPr>
        <w:t xml:space="preserve"> году библиотеки </w:t>
      </w:r>
      <w:r w:rsidR="00160E7D">
        <w:rPr>
          <w:rFonts w:ascii="Times New Roman" w:hAnsi="Times New Roman" w:cs="Times New Roman"/>
          <w:sz w:val="24"/>
          <w:szCs w:val="24"/>
        </w:rPr>
        <w:t xml:space="preserve">МБУК ЦБС </w:t>
      </w:r>
      <w:r w:rsidRPr="00CB4130">
        <w:rPr>
          <w:rFonts w:ascii="Times New Roman" w:hAnsi="Times New Roman" w:cs="Times New Roman"/>
          <w:sz w:val="24"/>
          <w:szCs w:val="24"/>
        </w:rPr>
        <w:t>будут работать над реализацией новых и продо</w:t>
      </w:r>
      <w:r>
        <w:rPr>
          <w:rFonts w:ascii="Times New Roman" w:hAnsi="Times New Roman" w:cs="Times New Roman"/>
          <w:sz w:val="24"/>
          <w:szCs w:val="24"/>
        </w:rPr>
        <w:t xml:space="preserve">лжающихся программ и проектов. </w:t>
      </w:r>
    </w:p>
    <w:p w:rsidR="00866907" w:rsidRDefault="00866907" w:rsidP="0086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2022</w:t>
      </w:r>
      <w:r w:rsidRPr="00D52555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ду Центральная библиотека</w:t>
      </w:r>
      <w:r w:rsidRPr="00D52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 свою работу по проекту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Библиотека-современное</w:t>
      </w:r>
      <w:proofErr w:type="spellEnd"/>
      <w:proofErr w:type="gramEnd"/>
      <w:r w:rsidR="0099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общественное пространство»  в формате культурно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D52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центра,</w:t>
      </w:r>
    </w:p>
    <w:p w:rsidR="00866907" w:rsidRDefault="00866907" w:rsidP="0016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E7D" w:rsidRDefault="00866907" w:rsidP="0016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60E7D">
        <w:rPr>
          <w:rFonts w:ascii="Times New Roman" w:hAnsi="Times New Roman" w:cs="Times New Roman"/>
          <w:sz w:val="24"/>
          <w:szCs w:val="24"/>
        </w:rPr>
        <w:t xml:space="preserve"> культурно - </w:t>
      </w:r>
      <w:proofErr w:type="spellStart"/>
      <w:r w:rsidR="00160E7D">
        <w:rPr>
          <w:rFonts w:ascii="Times New Roman" w:hAnsi="Times New Roman" w:cs="Times New Roman"/>
          <w:sz w:val="24"/>
          <w:szCs w:val="24"/>
        </w:rPr>
        <w:t>досуговому</w:t>
      </w:r>
      <w:proofErr w:type="spellEnd"/>
      <w:r w:rsidR="00160E7D">
        <w:rPr>
          <w:rFonts w:ascii="Times New Roman" w:hAnsi="Times New Roman" w:cs="Times New Roman"/>
          <w:sz w:val="24"/>
          <w:szCs w:val="24"/>
        </w:rPr>
        <w:t xml:space="preserve"> проекту «</w:t>
      </w:r>
      <w:proofErr w:type="spellStart"/>
      <w:r w:rsidR="00160E7D">
        <w:rPr>
          <w:rFonts w:ascii="Times New Roman" w:hAnsi="Times New Roman" w:cs="Times New Roman"/>
          <w:sz w:val="24"/>
          <w:szCs w:val="24"/>
        </w:rPr>
        <w:t>АРТ-пространство</w:t>
      </w:r>
      <w:proofErr w:type="spellEnd"/>
      <w:r w:rsidR="00160E7D">
        <w:rPr>
          <w:rFonts w:ascii="Times New Roman" w:hAnsi="Times New Roman" w:cs="Times New Roman"/>
          <w:sz w:val="24"/>
          <w:szCs w:val="24"/>
        </w:rPr>
        <w:t xml:space="preserve">», </w:t>
      </w:r>
      <w:r w:rsidR="00F168D0">
        <w:rPr>
          <w:rFonts w:ascii="Times New Roman" w:hAnsi="Times New Roman" w:cs="Times New Roman"/>
          <w:sz w:val="24"/>
          <w:szCs w:val="24"/>
        </w:rPr>
        <w:t>долгосрочная программа  «</w:t>
      </w:r>
      <w:proofErr w:type="spellStart"/>
      <w:r w:rsidR="00F168D0">
        <w:rPr>
          <w:rFonts w:ascii="Times New Roman" w:hAnsi="Times New Roman" w:cs="Times New Roman"/>
          <w:sz w:val="24"/>
          <w:szCs w:val="24"/>
        </w:rPr>
        <w:t>Инфо-гид</w:t>
      </w:r>
      <w:proofErr w:type="spellEnd"/>
      <w:r w:rsidR="00F168D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F168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68D0">
        <w:rPr>
          <w:rFonts w:ascii="Times New Roman" w:hAnsi="Times New Roman" w:cs="Times New Roman"/>
          <w:sz w:val="24"/>
          <w:szCs w:val="24"/>
        </w:rPr>
        <w:t xml:space="preserve"> «Возвращение к истокам» проект в рамках Года народного искусства, </w:t>
      </w:r>
      <w:r w:rsidR="00160E7D">
        <w:rPr>
          <w:rFonts w:ascii="Times New Roman" w:hAnsi="Times New Roman" w:cs="Times New Roman"/>
          <w:sz w:val="24"/>
          <w:szCs w:val="24"/>
        </w:rPr>
        <w:t>краеведческим проектам «</w:t>
      </w:r>
      <w:proofErr w:type="spellStart"/>
      <w:r w:rsidR="00160E7D">
        <w:rPr>
          <w:rFonts w:ascii="Times New Roman" w:hAnsi="Times New Roman" w:cs="Times New Roman"/>
          <w:sz w:val="24"/>
          <w:szCs w:val="24"/>
        </w:rPr>
        <w:t>Урусовские</w:t>
      </w:r>
      <w:proofErr w:type="spellEnd"/>
      <w:r w:rsidR="00160E7D">
        <w:rPr>
          <w:rFonts w:ascii="Times New Roman" w:hAnsi="Times New Roman" w:cs="Times New Roman"/>
          <w:sz w:val="24"/>
          <w:szCs w:val="24"/>
        </w:rPr>
        <w:t xml:space="preserve">  чтения» и «</w:t>
      </w:r>
      <w:proofErr w:type="spellStart"/>
      <w:r w:rsidR="00160E7D">
        <w:rPr>
          <w:rFonts w:ascii="Times New Roman" w:hAnsi="Times New Roman" w:cs="Times New Roman"/>
          <w:sz w:val="24"/>
          <w:szCs w:val="24"/>
        </w:rPr>
        <w:t>Полянчевские</w:t>
      </w:r>
      <w:proofErr w:type="spellEnd"/>
      <w:r w:rsidR="00160E7D">
        <w:rPr>
          <w:rFonts w:ascii="Times New Roman" w:hAnsi="Times New Roman" w:cs="Times New Roman"/>
          <w:sz w:val="24"/>
          <w:szCs w:val="24"/>
        </w:rPr>
        <w:t xml:space="preserve"> чтения».</w:t>
      </w:r>
    </w:p>
    <w:p w:rsidR="00160E7D" w:rsidRDefault="00160E7D" w:rsidP="0016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Десятилетия детства  Детская библиотека и сельские  библиотеки-филиалы, обслуживающие детей продолжат работу по продвижению книги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чтения и организации досуга детей  по проекту «С книгой по дорогам детства».</w:t>
      </w:r>
    </w:p>
    <w:p w:rsidR="00160E7D" w:rsidRPr="00587C7C" w:rsidRDefault="00587C7C" w:rsidP="0016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библиотек по проектам  в </w:t>
      </w:r>
      <w:r w:rsidR="00160E7D">
        <w:rPr>
          <w:rFonts w:ascii="Times New Roman" w:hAnsi="Times New Roman" w:cs="Times New Roman"/>
          <w:sz w:val="24"/>
          <w:szCs w:val="24"/>
        </w:rPr>
        <w:t xml:space="preserve"> Год народного искусства и нематериального культурного наследия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  и   350</w:t>
      </w:r>
      <w:r w:rsidRPr="0058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58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Петра</w:t>
      </w:r>
      <w:r w:rsidRPr="00587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C7C" w:rsidRDefault="00587C7C" w:rsidP="00587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130" w:rsidRPr="00CB4130">
        <w:rPr>
          <w:rFonts w:ascii="Times New Roman" w:hAnsi="Times New Roman" w:cs="Times New Roman"/>
          <w:sz w:val="24"/>
          <w:szCs w:val="24"/>
        </w:rPr>
        <w:t xml:space="preserve"> </w:t>
      </w:r>
      <w:r w:rsidR="00160E7D">
        <w:rPr>
          <w:rFonts w:ascii="Times New Roman" w:hAnsi="Times New Roman" w:cs="Times New Roman"/>
          <w:sz w:val="24"/>
          <w:szCs w:val="24"/>
        </w:rPr>
        <w:t>Детская библиотека продолжит работу по</w:t>
      </w:r>
      <w:r w:rsidR="00A52BA1">
        <w:rPr>
          <w:rFonts w:ascii="Times New Roman" w:hAnsi="Times New Roman" w:cs="Times New Roman"/>
          <w:sz w:val="24"/>
          <w:szCs w:val="24"/>
        </w:rPr>
        <w:t xml:space="preserve"> целевому  проекту « Откроем сердце для добра » и проекту « Спасибо Вам, любимый автор »</w:t>
      </w:r>
      <w:r>
        <w:rPr>
          <w:rFonts w:ascii="Times New Roman" w:hAnsi="Times New Roman" w:cs="Times New Roman"/>
          <w:sz w:val="24"/>
          <w:szCs w:val="24"/>
        </w:rPr>
        <w:t xml:space="preserve"> по продвижению книги и 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досуга  детей.</w:t>
      </w:r>
    </w:p>
    <w:p w:rsidR="00D52555" w:rsidRDefault="00587C7C" w:rsidP="00F86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библиотеки МБУК ЦБС  продолжат  свою деятельность</w:t>
      </w:r>
      <w:r w:rsidR="00CB4130" w:rsidRPr="00CB4130">
        <w:rPr>
          <w:rFonts w:ascii="Times New Roman" w:hAnsi="Times New Roman" w:cs="Times New Roman"/>
          <w:sz w:val="24"/>
          <w:szCs w:val="24"/>
        </w:rPr>
        <w:t xml:space="preserve"> по программе организации летнего чтения и досуга «Летние приключения с книгой» и по проекту «Лет</w:t>
      </w:r>
      <w:r>
        <w:rPr>
          <w:rFonts w:ascii="Times New Roman" w:hAnsi="Times New Roman" w:cs="Times New Roman"/>
          <w:sz w:val="24"/>
          <w:szCs w:val="24"/>
        </w:rPr>
        <w:t>ние чтения».</w:t>
      </w:r>
    </w:p>
    <w:p w:rsidR="00F86339" w:rsidRPr="00F86339" w:rsidRDefault="00F86339" w:rsidP="00D52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6339">
        <w:rPr>
          <w:rFonts w:ascii="Times New Roman" w:hAnsi="Times New Roman" w:cs="Times New Roman"/>
          <w:sz w:val="24"/>
          <w:szCs w:val="24"/>
        </w:rPr>
        <w:t xml:space="preserve">Для продвижения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86339">
        <w:rPr>
          <w:rFonts w:ascii="Times New Roman" w:hAnsi="Times New Roman" w:cs="Times New Roman"/>
          <w:sz w:val="24"/>
          <w:szCs w:val="24"/>
        </w:rPr>
        <w:t>библиотек и их интеллектуальных продуктов библиотеки планируют принимать участие в международных, всероссийских, региональных конкурса</w:t>
      </w:r>
      <w:r>
        <w:rPr>
          <w:rFonts w:ascii="Times New Roman" w:hAnsi="Times New Roman" w:cs="Times New Roman"/>
          <w:sz w:val="24"/>
          <w:szCs w:val="24"/>
        </w:rPr>
        <w:t>х и проектах.</w:t>
      </w:r>
    </w:p>
    <w:p w:rsidR="004308A0" w:rsidRDefault="004308A0" w:rsidP="004308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B4130">
        <w:rPr>
          <w:rFonts w:ascii="Times New Roman" w:hAnsi="Times New Roman" w:cs="Times New Roman"/>
          <w:b/>
        </w:rPr>
        <w:t>.2</w:t>
      </w:r>
      <w:r w:rsidRPr="001876BD">
        <w:rPr>
          <w:rFonts w:ascii="Times New Roman" w:hAnsi="Times New Roman" w:cs="Times New Roman"/>
          <w:b/>
        </w:rPr>
        <w:t>.Поддержка и развитие чтения</w:t>
      </w:r>
      <w:r w:rsidR="00A06355">
        <w:rPr>
          <w:rFonts w:ascii="Times New Roman" w:hAnsi="Times New Roman" w:cs="Times New Roman"/>
          <w:b/>
        </w:rPr>
        <w:t>, продвижение книги и чтения</w:t>
      </w:r>
    </w:p>
    <w:p w:rsidR="004308A0" w:rsidRDefault="004308A0" w:rsidP="004308A0">
      <w:pPr>
        <w:spacing w:after="0" w:line="240" w:lineRule="auto"/>
        <w:rPr>
          <w:rFonts w:ascii="Times New Roman" w:hAnsi="Times New Roman" w:cs="Times New Roman"/>
          <w:b/>
        </w:rPr>
      </w:pPr>
    </w:p>
    <w:p w:rsidR="004308A0" w:rsidRPr="001876BD" w:rsidRDefault="004308A0" w:rsidP="00430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76BD">
        <w:rPr>
          <w:rFonts w:ascii="Times New Roman" w:hAnsi="Times New Roman" w:cs="Times New Roman"/>
          <w:sz w:val="24"/>
          <w:szCs w:val="24"/>
        </w:rPr>
        <w:t xml:space="preserve">Основная задача в рамках работы </w:t>
      </w:r>
      <w:r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Pr="001876BD">
        <w:rPr>
          <w:rFonts w:ascii="Times New Roman" w:hAnsi="Times New Roman" w:cs="Times New Roman"/>
          <w:sz w:val="24"/>
          <w:szCs w:val="24"/>
        </w:rPr>
        <w:t>по этому направлению – ориентация читателей в репертуаре литературы, привлечение внимания к чтению качественной литературы, расширение возможностей читательского выбора, налаживание общения «читатель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76BD">
        <w:rPr>
          <w:rFonts w:ascii="Times New Roman" w:hAnsi="Times New Roman" w:cs="Times New Roman"/>
          <w:sz w:val="24"/>
          <w:szCs w:val="24"/>
        </w:rPr>
        <w:t>читатель», «читатель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6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6BD">
        <w:rPr>
          <w:rFonts w:ascii="Times New Roman" w:hAnsi="Times New Roman" w:cs="Times New Roman"/>
          <w:sz w:val="24"/>
          <w:szCs w:val="24"/>
        </w:rPr>
        <w:t>библиотекарь», формирование информационной культуры, а также предоставление возможности для интеллектуального, духовного развития и творчества всех групп населения.</w:t>
      </w:r>
    </w:p>
    <w:p w:rsidR="004308A0" w:rsidRPr="001876BD" w:rsidRDefault="004308A0" w:rsidP="004308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ook w:val="04A0"/>
      </w:tblPr>
      <w:tblGrid>
        <w:gridCol w:w="675"/>
        <w:gridCol w:w="3969"/>
        <w:gridCol w:w="2127"/>
        <w:gridCol w:w="2976"/>
      </w:tblGrid>
      <w:tr w:rsidR="004308A0" w:rsidRPr="0096061A" w:rsidTr="00D21300">
        <w:tc>
          <w:tcPr>
            <w:tcW w:w="675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№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96061A">
              <w:rPr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96061A">
              <w:rPr>
                <w:kern w:val="24"/>
                <w:sz w:val="22"/>
                <w:szCs w:val="22"/>
              </w:rPr>
              <w:t>/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</w:tcPr>
          <w:p w:rsidR="004308A0" w:rsidRPr="0096061A" w:rsidRDefault="004308A0" w:rsidP="004308A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Дата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проведения</w:t>
            </w:r>
          </w:p>
        </w:tc>
        <w:tc>
          <w:tcPr>
            <w:tcW w:w="2976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Ответственный</w:t>
            </w:r>
          </w:p>
        </w:tc>
      </w:tr>
      <w:tr w:rsidR="004308A0" w:rsidRPr="0096061A" w:rsidTr="00D21300">
        <w:tc>
          <w:tcPr>
            <w:tcW w:w="675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4.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5.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6.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7.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8.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9.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10.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11.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12.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13.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14.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15.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16.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17.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18.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19.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20.</w:t>
            </w:r>
          </w:p>
          <w:p w:rsidR="004308A0" w:rsidRDefault="004308A0" w:rsidP="00D21300">
            <w:pPr>
              <w:jc w:val="center"/>
              <w:rPr>
                <w:kern w:val="24"/>
                <w:sz w:val="22"/>
                <w:szCs w:val="22"/>
                <w:lang w:val="en-US"/>
              </w:rPr>
            </w:pPr>
          </w:p>
          <w:p w:rsidR="006B2771" w:rsidRDefault="006B2771" w:rsidP="00D21300">
            <w:pPr>
              <w:jc w:val="center"/>
              <w:rPr>
                <w:kern w:val="24"/>
                <w:sz w:val="22"/>
                <w:szCs w:val="22"/>
                <w:lang w:val="en-US"/>
              </w:rPr>
            </w:pPr>
          </w:p>
          <w:p w:rsidR="006B2771" w:rsidRDefault="006B2771" w:rsidP="00D21300">
            <w:pPr>
              <w:jc w:val="center"/>
              <w:rPr>
                <w:kern w:val="24"/>
                <w:sz w:val="22"/>
                <w:szCs w:val="22"/>
                <w:lang w:val="en-US"/>
              </w:rPr>
            </w:pPr>
          </w:p>
          <w:p w:rsidR="006B2771" w:rsidRPr="006B2771" w:rsidRDefault="006B2771" w:rsidP="00D21300">
            <w:pPr>
              <w:jc w:val="center"/>
              <w:rPr>
                <w:kern w:val="24"/>
                <w:sz w:val="22"/>
                <w:szCs w:val="22"/>
                <w:lang w:val="en-US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21.</w:t>
            </w:r>
          </w:p>
          <w:p w:rsidR="004308A0" w:rsidRPr="006B2771" w:rsidRDefault="004308A0" w:rsidP="006B2771">
            <w:pPr>
              <w:jc w:val="center"/>
              <w:rPr>
                <w:kern w:val="24"/>
                <w:sz w:val="22"/>
                <w:szCs w:val="22"/>
                <w:lang w:val="en-US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3969" w:type="dxa"/>
          </w:tcPr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Всероссийская  акция  по продвижению книги и чтения «Библионочь-2022»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Областной проект «Наше Подмосковье Мы рядом»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Всероссийский литературный конкурс «Живая классика»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Международный конкурс-акция «Читаем детям о войне»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 xml:space="preserve">День Победы в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ВОвойне</w:t>
            </w:r>
            <w:proofErr w:type="spellEnd"/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(марафон  патриотических мероприятий)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День православной книги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(православные чтения)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Неделя детской и юношеской книги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Городской  праздник «Веселая масленица»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Городской праздник «День первоклассника»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061A">
              <w:rPr>
                <w:rFonts w:ascii="Times New Roman" w:hAnsi="Times New Roman" w:cs="Times New Roman"/>
                <w:sz w:val="22"/>
                <w:szCs w:val="22"/>
              </w:rPr>
              <w:t xml:space="preserve">Общероссийский день библиотек </w:t>
            </w:r>
          </w:p>
          <w:p w:rsidR="004308A0" w:rsidRPr="0096061A" w:rsidRDefault="004308A0" w:rsidP="00D21300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8A0" w:rsidRPr="0096061A" w:rsidRDefault="004308A0" w:rsidP="00D21300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606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Праздник открытия Летних чтений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Общероссийская добровольческая акция «Весенняя неделя добра»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Пушкинский день России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(С днем рождения, Александр Сергеевич!)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День памяти и скорби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(патриотическая акция Свеча памяти)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Международный день борьбы с наркоманией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(областная акция)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День солидарности борьбы с терроризмом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(патриотические мероприятия)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proofErr w:type="spellStart"/>
            <w:r w:rsidRPr="0096061A">
              <w:rPr>
                <w:kern w:val="24"/>
                <w:sz w:val="22"/>
                <w:szCs w:val="22"/>
              </w:rPr>
              <w:t>Урусовские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  чтения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(краеведческие чтения)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proofErr w:type="spellStart"/>
            <w:r w:rsidRPr="0096061A">
              <w:rPr>
                <w:kern w:val="24"/>
                <w:sz w:val="22"/>
                <w:szCs w:val="22"/>
              </w:rPr>
              <w:t>Полянчевские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 чтения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(краеведческие чтения)</w:t>
            </w:r>
          </w:p>
          <w:p w:rsidR="00A06355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Международный день инвалидов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Марафон патриотич</w:t>
            </w:r>
            <w:r w:rsidR="00A06355" w:rsidRPr="0096061A">
              <w:rPr>
                <w:kern w:val="24"/>
                <w:sz w:val="22"/>
                <w:szCs w:val="22"/>
              </w:rPr>
              <w:t xml:space="preserve">еских мероприятий 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-</w:t>
            </w:r>
            <w:r w:rsidR="004308A0" w:rsidRPr="0096061A">
              <w:rPr>
                <w:kern w:val="24"/>
                <w:sz w:val="22"/>
                <w:szCs w:val="22"/>
              </w:rPr>
              <w:t>День неизвестного солдата</w:t>
            </w:r>
          </w:p>
          <w:p w:rsidR="004308A0" w:rsidRPr="0096061A" w:rsidRDefault="00A06355" w:rsidP="00D21300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-</w:t>
            </w:r>
            <w:r w:rsidR="004308A0" w:rsidRPr="0096061A">
              <w:rPr>
                <w:kern w:val="24"/>
                <w:sz w:val="22"/>
                <w:szCs w:val="22"/>
              </w:rPr>
              <w:t>День Героев Отечества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A06355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 xml:space="preserve">Марафон литературных </w:t>
            </w:r>
            <w:r w:rsidR="00A06355" w:rsidRPr="0096061A">
              <w:rPr>
                <w:kern w:val="24"/>
                <w:sz w:val="22"/>
                <w:szCs w:val="22"/>
              </w:rPr>
              <w:t>юбилеев</w:t>
            </w:r>
          </w:p>
          <w:p w:rsidR="00A06355" w:rsidRPr="0096061A" w:rsidRDefault="00A06355" w:rsidP="00A06355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(цикл литературных мероприятий</w:t>
            </w:r>
            <w:proofErr w:type="gramStart"/>
            <w:r w:rsidRPr="0096061A">
              <w:rPr>
                <w:kern w:val="24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27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апрель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май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март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май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май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март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март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март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сентябрь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27 май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июнь-август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апрель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июнь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июнь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26 июня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 сентября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сентябрь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октябрь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 декабря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ноябрь-декабрь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 декабря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9 декабря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январь</w:t>
            </w:r>
            <w:r w:rsidR="004308A0" w:rsidRPr="0096061A">
              <w:rPr>
                <w:kern w:val="24"/>
                <w:sz w:val="22"/>
                <w:szCs w:val="22"/>
              </w:rPr>
              <w:t>-декабрь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2976" w:type="dxa"/>
          </w:tcPr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Детская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left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Детская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сельские библиотеки-филиалы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Центральная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A06355" w:rsidP="00A06355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Детская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98721B" w:rsidRPr="0096061A" w:rsidRDefault="0098721B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Центральная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Центральная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A06355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Центральная библиотека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A06355" w:rsidP="00D21300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4308A0" w:rsidRPr="0096061A" w:rsidRDefault="004308A0" w:rsidP="00A06355">
            <w:pPr>
              <w:jc w:val="center"/>
              <w:rPr>
                <w:kern w:val="24"/>
                <w:sz w:val="22"/>
                <w:szCs w:val="22"/>
              </w:rPr>
            </w:pPr>
          </w:p>
          <w:p w:rsidR="004308A0" w:rsidRPr="0096061A" w:rsidRDefault="004308A0" w:rsidP="00D21300">
            <w:pPr>
              <w:jc w:val="center"/>
              <w:rPr>
                <w:kern w:val="24"/>
                <w:sz w:val="22"/>
                <w:szCs w:val="22"/>
              </w:rPr>
            </w:pPr>
          </w:p>
        </w:tc>
      </w:tr>
    </w:tbl>
    <w:p w:rsidR="00CC17C2" w:rsidRDefault="00CC17C2" w:rsidP="00CC17C2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CC17C2" w:rsidRPr="00CC17C2" w:rsidRDefault="00CC17C2" w:rsidP="00CC17C2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3.3.</w:t>
      </w:r>
      <w:r w:rsidRPr="00CC17C2">
        <w:rPr>
          <w:rFonts w:ascii="Times New Roman" w:eastAsia="Times New Roman" w:hAnsi="Times New Roman" w:cs="Times New Roman"/>
          <w:b/>
          <w:kern w:val="24"/>
          <w:lang w:eastAsia="ru-RU"/>
        </w:rPr>
        <w:t>Духовное – нравственное    возрождение</w:t>
      </w:r>
    </w:p>
    <w:tbl>
      <w:tblPr>
        <w:tblpPr w:leftFromText="180" w:rightFromText="180" w:vertAnchor="text" w:horzAnchor="margin" w:tblpY="226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459"/>
        <w:gridCol w:w="1701"/>
        <w:gridCol w:w="2977"/>
      </w:tblGrid>
      <w:tr w:rsidR="00CC17C2" w:rsidRPr="0096061A" w:rsidTr="00CC17C2">
        <w:tc>
          <w:tcPr>
            <w:tcW w:w="617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459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2977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CC17C2" w:rsidRPr="0096061A" w:rsidTr="00CC17C2">
        <w:tc>
          <w:tcPr>
            <w:tcW w:w="617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</w:pPr>
          </w:p>
          <w:p w:rsidR="006B2771" w:rsidRP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Pr="0096061A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Pr="0096061A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Pr="0096061A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459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 xml:space="preserve">Русские зимние забавы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-ц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икл фольклорно-православных праздников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-«Зима не время грустить»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-«В гостях у Новогодней елки…или каникулы продолжаются»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-«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Народное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Рождество-истории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и традиции»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«От Рождества до Крещения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»-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игровые программы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-«Веселая Масленица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»-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народные гулянья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Ежегодные Дни  православной книги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«Живой  родник православной книги»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«Духовное наследие Руси»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«Мир православной книги»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Православные чтения 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«Добро, рассыпанное на страницах книг»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«Христианские  традиции в литературе»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«Духовная поэзия русских поэтов»</w:t>
            </w:r>
          </w:p>
          <w:p w:rsidR="00CC17C2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Pr="0096061A" w:rsidRDefault="006B2771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Часы духовного общения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«Православные святые имена»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 открытым  сердцем, с добрым словом»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День славянской письменности и  культуры</w:t>
            </w:r>
          </w:p>
          <w:p w:rsidR="006B2771" w:rsidRPr="006B2771" w:rsidRDefault="006B2771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6B2771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Уроки культуры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«История родного слова»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«Славянский мост через  века»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«Буквы из нашей книжки»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Литературно – духовные композиции, вечера, беседы-уроки о русских традициях, встречи, поэтические чтения</w:t>
            </w:r>
            <w:r w:rsidR="006B2771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в рамках Года народного искусства и нематериального культурного наследия народов РФ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«Вот и снова Новый год!»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«Масленицу </w:t>
            </w: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встречай-зиму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провожай»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«Мы дарим вам свои сердца»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«Союз любви и вечности светлой»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«Ромашки нежный лепесток»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(О Петре и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Февронии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Муромских)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Праздники  русской национальной культуры, фольклорные посиделки, игровые программы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Дню города и деревни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«Звени, звени  златая Русь»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мире нет милей  и  краше песен  и  преданий  наших»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«Преданья старины глубокой»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Книжно-иллюстративные экспозиции, </w:t>
            </w: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слайд-экскурсы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книжные вернисажи, мастер-классы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«Прелесть  сказки народной»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«Традиции хранить и умножать»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 истокам народной культуры»</w:t>
            </w:r>
          </w:p>
          <w:p w:rsidR="00CC17C2" w:rsidRPr="0096061A" w:rsidRDefault="00CC17C2" w:rsidP="00CC17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«Мы от рода русского»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17C2" w:rsidRP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 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март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  <w:r w:rsidR="006B277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,4</w:t>
            </w: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1кв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Библиотеки МБУК ЦБС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Pr="0096061A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CC17C2" w:rsidRPr="0096061A" w:rsidRDefault="00CC17C2" w:rsidP="006B27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CC17C2" w:rsidRPr="0096061A" w:rsidRDefault="00CC17C2" w:rsidP="006B27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ЦБ,Алферьевская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Масловская,Каринская,Журавенская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 сельские библиотеки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библиотека, ЦБ,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40 лет Октября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B2771" w:rsidRDefault="006B2771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CC17C2" w:rsidRPr="0096061A" w:rsidRDefault="00CC17C2" w:rsidP="00CC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CC17C2" w:rsidRPr="00EF54C8" w:rsidRDefault="00CC17C2" w:rsidP="00CC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D77007" w:rsidRPr="000C0091" w:rsidRDefault="00CC17C2" w:rsidP="000C00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</w:t>
      </w:r>
      <w:r w:rsidR="00D77007" w:rsidRPr="000C0091">
        <w:rPr>
          <w:rFonts w:ascii="Times New Roman" w:hAnsi="Times New Roman" w:cs="Times New Roman"/>
          <w:b/>
        </w:rPr>
        <w:t>.Воспитание гражданственности и патриотизма</w:t>
      </w:r>
    </w:p>
    <w:tbl>
      <w:tblPr>
        <w:tblW w:w="10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662"/>
        <w:gridCol w:w="1470"/>
        <w:gridCol w:w="3419"/>
      </w:tblGrid>
      <w:tr w:rsidR="0076225D" w:rsidRPr="0096061A" w:rsidTr="00D21300">
        <w:tc>
          <w:tcPr>
            <w:tcW w:w="560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№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</w:t>
            </w:r>
            <w:proofErr w:type="spellEnd"/>
          </w:p>
        </w:tc>
        <w:tc>
          <w:tcPr>
            <w:tcW w:w="4662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Мероприятие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419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76225D" w:rsidRPr="0096061A" w:rsidTr="00D21300">
        <w:tc>
          <w:tcPr>
            <w:tcW w:w="560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3284B" w:rsidRPr="0096061A" w:rsidRDefault="0063284B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9.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13.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14.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</w:tc>
        <w:tc>
          <w:tcPr>
            <w:tcW w:w="4662" w:type="dxa"/>
            <w:shd w:val="clear" w:color="auto" w:fill="auto"/>
          </w:tcPr>
          <w:p w:rsidR="0076225D" w:rsidRPr="0096061A" w:rsidRDefault="00DC0586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>Декада мужества, марш  памяти 77</w:t>
            </w:r>
            <w:r w:rsidR="0076225D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-й годовщине Великой  Победы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«Подвигу народа жить в веках»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«Когда стою у Вечного огня»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Героико-патриотические  утренники, уроки памяти, уроки истории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«Замедли  шаг у обелиска, у Вечного огня замри»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«Говорят погибшие герои»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«Шёл первый день войны»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«На рубеже мужества»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Библиомарафон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 патриотических мероприятий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огнях  Победного салюта»</w:t>
            </w:r>
          </w:p>
          <w:p w:rsidR="0076225D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3284B" w:rsidRPr="0096061A" w:rsidRDefault="0063284B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Фестиваль военной  книги, громкие чтения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«Книга воспитывает патриота»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«Литературный парад Победы»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Вечера   встречи  поколений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память ушедших, во славу живущих»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«Мы помним, мы гордимся»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«Вспомним тех, кто ушёл не прощаясь»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Патриотические акции  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Международная акция «Читаем детям о войне»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Международная мемориальная акция «Свеча памяти», «Белые журавли»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«Бессмертный книжный полк»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Маршруты памяти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памяти нашей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: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сегодня и вечно!»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Дни воинской славы России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Историко-патриотические 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чтения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,у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роки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мужества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«Поэзия  фронтовиков»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«Я говорю с тобой о Ленинграде»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Сталинград-пылающий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адрес войны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«Шел  бой  в соловьином краю»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«Защищая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Москву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вошли в бессмертие»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DB19F4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Часы  истории  к 33 </w:t>
            </w:r>
            <w:r w:rsidR="0076225D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годовщине вывода войск из Афганистана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Уроки исторической памяти, вечера памяти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«Афганистан. Без права на забвение»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«Необъявленная война»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«Афганистан болит в моей душе»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День защитника Отечества, День России, День памяти и скорби, День народного единства, День неизвестного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солдата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,Д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ень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Героев Отечества-уроки мужества, часы  памяти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«Горькой памяти свеча»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«Боевым награждается орденом»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этот день июньский на рассвете»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«Ступени мужества»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 мужестве и долге»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Виртуальные историко-патриотические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путешествия, </w:t>
            </w: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слайд-экскурсы</w:t>
            </w:r>
            <w:proofErr w:type="spellEnd"/>
            <w:proofErr w:type="gramEnd"/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«Города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-г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ерои, города воинской Славы»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«Символы, которыми гордится страна»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  малой Родины моей начинается Россия»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единстве наша сила»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«Три цвета  доблести»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Уроки мужества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«Не забывай, Россия, сыновей…»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«Из памяти Афганистана»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«Есть такая профессия Родину защищать»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«Учись у героев Отчизну беречь»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Литературно-музыкальные композиции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военно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– патриотические  вечера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«День Победы в моей семье»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 дорогам войны»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«Женские письма войны»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«Шли на бой ребята, ровесники твои»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Выставки-летописи, выставки-портреты,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выставки-диалоги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,в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ыставки-панорамы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 вернисажи, мастер-классы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«Мужеством, доблестью, славой живи, Российская  земля»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«У времени есть своя память-история»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«Память не бывает безымянной»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«Тревожные краски войны»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«Подвиг народа вечен и светел»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63284B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май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 мая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 мая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– 3кв.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Default="0076225D" w:rsidP="007622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3284B" w:rsidRDefault="0063284B" w:rsidP="007622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3284B" w:rsidRDefault="0063284B" w:rsidP="007622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63284B" w:rsidRPr="0096061A" w:rsidRDefault="0063284B" w:rsidP="0063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</w:tc>
        <w:tc>
          <w:tcPr>
            <w:tcW w:w="3419" w:type="dxa"/>
            <w:shd w:val="clear" w:color="auto" w:fill="auto"/>
          </w:tcPr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библиотека, сельские библиотеки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библиотека, сельские библиотеки, 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63284B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ЦБ, 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ЦБ,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Авдеевская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Гололобовская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Каринская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,М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асловская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Новосёлковская,Протекинская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40 лет Октября,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библиотека 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Масловская,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Летуновская,Макеевская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Протекинская,пос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40 лет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Октября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,Ч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улковская</w:t>
            </w:r>
            <w:proofErr w:type="spellEnd"/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ЦБ, Детская б-ка,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,А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Протекинская,Макеевская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Новосёловская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,М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асловская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spellEnd"/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ЦБ, Детская библиотека,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КИБО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,А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Гололобовская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етуновская</w:t>
            </w:r>
            <w:proofErr w:type="spellEnd"/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76225D" w:rsidRPr="0096061A" w:rsidRDefault="0076225D" w:rsidP="00D2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76225D" w:rsidRPr="0096061A" w:rsidRDefault="0076225D" w:rsidP="000C00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091758" w:rsidRDefault="00091758" w:rsidP="0009175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8F41D6" w:rsidRPr="00091758" w:rsidRDefault="00CC17C2" w:rsidP="0009175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3.5</w:t>
      </w:r>
      <w:r w:rsidR="00091758" w:rsidRPr="00091758">
        <w:rPr>
          <w:rFonts w:ascii="Times New Roman" w:eastAsia="Times New Roman" w:hAnsi="Times New Roman" w:cs="Times New Roman"/>
          <w:b/>
          <w:kern w:val="24"/>
          <w:lang w:eastAsia="ru-RU"/>
        </w:rPr>
        <w:t>.</w:t>
      </w:r>
      <w:r w:rsidR="008F41D6" w:rsidRPr="00091758">
        <w:rPr>
          <w:rFonts w:ascii="Times New Roman" w:eastAsia="Times New Roman" w:hAnsi="Times New Roman" w:cs="Times New Roman"/>
          <w:b/>
          <w:kern w:val="24"/>
          <w:lang w:eastAsia="ru-RU"/>
        </w:rPr>
        <w:t>Формирование правовой  культуры населения</w:t>
      </w:r>
    </w:p>
    <w:p w:rsidR="008F41D6" w:rsidRDefault="008F41D6" w:rsidP="008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809"/>
        <w:gridCol w:w="1564"/>
        <w:gridCol w:w="4327"/>
      </w:tblGrid>
      <w:tr w:rsidR="008F41D6" w:rsidRPr="0096061A" w:rsidTr="00091758">
        <w:tc>
          <w:tcPr>
            <w:tcW w:w="560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3809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4327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8F41D6" w:rsidRPr="0096061A" w:rsidTr="00F6404E">
        <w:trPr>
          <w:trHeight w:val="1404"/>
        </w:trPr>
        <w:tc>
          <w:tcPr>
            <w:tcW w:w="560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809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Информационная  ярмарка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«Молодёжь и право»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«Современный подросток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: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каким ему быть»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«Права инвалидов - закон и реальность»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Политический ликбез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«Взгляд  молодых»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«Формула  жизни»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Деловая правовая игра,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брейн-ринг</w:t>
            </w:r>
            <w:proofErr w:type="spellEnd"/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«Юридический компас»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 лабиринтам закона»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«Правовой  алфавит»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Цикл  правовых  часов, уроки  гражданственности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«Три символа родной державы»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«Символы родной России»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Овеянные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славою герб наш и флаг»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Устные журналы, дискуссии, правовые диалоги, круглые столы,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пресс-часы</w:t>
            </w:r>
            <w:proofErr w:type="gramEnd"/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«Книга на орбите закона»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«Детская правовая планета»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 лабиринтам закона»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DB19F4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Книжные выставки</w:t>
            </w:r>
            <w:r w:rsidR="008F41D6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 выставки - диалоги, выставки - информации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«Живи настоящим, думай о будущем»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справедливом  государстве добра и равноправия»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мире права и закона»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1-2 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1-3 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1-3кв.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1-3кв.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327" w:type="dxa"/>
            <w:shd w:val="clear" w:color="auto" w:fill="auto"/>
          </w:tcPr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,А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вдеевская,Новосёловская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Журавенская,Алферьевская</w:t>
            </w:r>
            <w:proofErr w:type="spellEnd"/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 ,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ДБ, Авдеевская.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Масловская,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арайский, 40 лет Октября  с/б</w:t>
            </w:r>
          </w:p>
          <w:p w:rsidR="008F41D6" w:rsidRPr="0096061A" w:rsidRDefault="008F41D6" w:rsidP="008F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АлферьевскаяЛетуновская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,М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асловская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арайский,Каринская,Протекинская</w:t>
            </w:r>
            <w:proofErr w:type="spellEnd"/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,Н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овосёловская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с/б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ЦБ,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Авдеевская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Гололобовская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Новосёловская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,п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ос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Зарайский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,Ч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40 лет Октября</w:t>
            </w: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F41D6" w:rsidRPr="0096061A" w:rsidRDefault="008F41D6" w:rsidP="008F4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091758" w:rsidRDefault="00091758" w:rsidP="0009175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091758" w:rsidRPr="00091758" w:rsidRDefault="00CC17C2" w:rsidP="0009175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3.6</w:t>
      </w:r>
      <w:r w:rsidR="00091758" w:rsidRPr="00091758">
        <w:rPr>
          <w:rFonts w:ascii="Times New Roman" w:eastAsia="Times New Roman" w:hAnsi="Times New Roman" w:cs="Times New Roman"/>
          <w:b/>
          <w:kern w:val="24"/>
          <w:lang w:eastAsia="ru-RU"/>
        </w:rPr>
        <w:t>.Краеведческая    деятельность</w:t>
      </w:r>
    </w:p>
    <w:p w:rsidR="00091758" w:rsidRPr="00F903BE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75"/>
        <w:gridCol w:w="1726"/>
        <w:gridCol w:w="3419"/>
      </w:tblGrid>
      <w:tr w:rsidR="00091758" w:rsidRPr="0096061A" w:rsidTr="0003026A">
        <w:tc>
          <w:tcPr>
            <w:tcW w:w="56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419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091758" w:rsidRPr="0096061A" w:rsidTr="0003026A">
        <w:tc>
          <w:tcPr>
            <w:tcW w:w="56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Краеведческие   чтения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 Зарайск  литературный»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-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Урусовские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чтения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-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Полянчевские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чтения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Библиомарафон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литературно-краеведческих мероприятий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Историко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-к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раеведческие  утренники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«Наш небольшой, но славный город»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«Старина и новь земли Зарайской»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«Легенды   града  на Осетре»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Видеопутешествия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 литературно-краеведческие экскурсии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 святым местам нашего города»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«Зарайска светлые пейзажи»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«Древний город над рекой»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«За стенами Зарайского кремля»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DB19F4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Фестиваль  литературно-краеведческих   юбилеев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200 лет 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Мей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Л.А.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200 лет Григорович Д.В.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125  лет Мерецков К.А.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135 лет Радимов П.А.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215 лет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Веневетинов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Д.В.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105 лет Пчелкин А.И.</w:t>
            </w:r>
          </w:p>
          <w:p w:rsidR="00091758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876 лет со дня основания г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арайска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Литературно-фольклорные праздники в рамках проведения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Дня  города  и Дня  деревни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«У сельской околицы»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«Здесь  родины моей начало»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Конкурс  детских рисунков, юных талантов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«Милый сердцу Подмосковный край»</w:t>
            </w:r>
          </w:p>
          <w:p w:rsidR="00091758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«Посвящаю тебе, любимый город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..»</w:t>
            </w:r>
            <w:proofErr w:type="gramEnd"/>
          </w:p>
          <w:p w:rsidR="00DB19F4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Книжно-иллюстративные экспозиции, выставки - панорамы, выставки-экскурсии, выставки – фотографии, вернисажи,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фотоколлажи</w:t>
            </w:r>
            <w:proofErr w:type="spellEnd"/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«Зарайское разноцветье»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«Древний город, устремлённый в будущее»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«Любимые края, земля родная»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«Наш край в истории России»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  <w:r w:rsidR="00DB19F4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-4</w:t>
            </w: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DB19F4" w:rsidP="00DB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DB1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DB1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419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Центральная библио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тека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МБУК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библиотека, 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,М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асловская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Мендюкинская,Протекинская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с/б, 40 лет Октября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Библиотеки  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DB19F4" w:rsidRPr="0096061A" w:rsidRDefault="00DB19F4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 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DB1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2A7146" w:rsidRDefault="002A7146" w:rsidP="002A714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091758" w:rsidRPr="002A7146" w:rsidRDefault="00CC17C2" w:rsidP="002A7146">
      <w:pPr>
        <w:spacing w:after="0" w:line="240" w:lineRule="auto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3.7</w:t>
      </w:r>
      <w:r w:rsidR="002A7146">
        <w:rPr>
          <w:rFonts w:ascii="Times New Roman" w:eastAsia="Times New Roman" w:hAnsi="Times New Roman" w:cs="Times New Roman"/>
          <w:b/>
          <w:kern w:val="24"/>
          <w:lang w:eastAsia="ru-RU"/>
        </w:rPr>
        <w:t>.</w:t>
      </w:r>
      <w:r w:rsidR="00091758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Библиотека – территория  милосердия  и  толерантности </w:t>
      </w:r>
    </w:p>
    <w:p w:rsidR="00091758" w:rsidRPr="002A7146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1800"/>
        <w:gridCol w:w="3420"/>
      </w:tblGrid>
      <w:tr w:rsidR="00091758" w:rsidRPr="0096061A" w:rsidTr="0003026A">
        <w:tc>
          <w:tcPr>
            <w:tcW w:w="54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4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091758" w:rsidRPr="0096061A" w:rsidTr="0003026A">
        <w:tc>
          <w:tcPr>
            <w:tcW w:w="54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Литературно  - игровые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,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познавательные  программы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«От улыбки хмурый день светлей»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«Путешествие в страну сказочной радуги»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Театрализованные   игры, литературные   зарисовки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«Дружба крепкая – не сломается»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«Книга – лучший друг»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«Дружба – главное чудо»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Уроки   доброты, дружбы,  мира, слайд-шоу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«Через книгу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-к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миру, добру и согласию»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«Слово, творящее мир»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«Без добрых дел нет доброго имени»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Праздники    детства, игротеки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«Пусть всегда смеются дети»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«Я и мир вокруг»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«Книги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помогающие  жить»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«Дорогами добра»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Уроки  толерантности, творчества, хороших манер, мастер-классы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«Я в мире и мир во мне»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«Жить с добром в сердце»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«Взаимопонимание через диалог»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Литературно-музыкальные  программы, вечера в рамках (Дня пожилого человека, Дня инвалида, Дня матери)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«Ваших лет золотые россыпи»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«Чтобы мир добрее был»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«Огонёк доброты»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Живущие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рядом с нами»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«Ты одна такая – любимая родная»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«Во имя наших матерей»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1- 4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 библиотека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 библиотека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 МБУК 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б-ка,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Авдеевская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,П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пос. Зарайский,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Чулковская,Журавенская</w:t>
            </w:r>
            <w:proofErr w:type="spellEnd"/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091758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091758" w:rsidRPr="002A7146" w:rsidRDefault="00CC17C2" w:rsidP="002A714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3.8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.</w:t>
      </w:r>
      <w:r w:rsidR="00091758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Противодействие  экстремистской и террористической деятельности</w:t>
      </w:r>
    </w:p>
    <w:p w:rsidR="00091758" w:rsidRPr="002A7146" w:rsidRDefault="00091758" w:rsidP="002A714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tbl>
      <w:tblPr>
        <w:tblStyle w:val="a3"/>
        <w:tblW w:w="10065" w:type="dxa"/>
        <w:tblInd w:w="-771" w:type="dxa"/>
        <w:tblLook w:val="04A0"/>
      </w:tblPr>
      <w:tblGrid>
        <w:gridCol w:w="568"/>
        <w:gridCol w:w="4252"/>
        <w:gridCol w:w="1843"/>
        <w:gridCol w:w="3402"/>
      </w:tblGrid>
      <w:tr w:rsidR="00091758" w:rsidRPr="0096061A" w:rsidTr="002A7146">
        <w:tc>
          <w:tcPr>
            <w:tcW w:w="568" w:type="dxa"/>
          </w:tcPr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№</w:t>
            </w:r>
          </w:p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96061A">
              <w:rPr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96061A">
              <w:rPr>
                <w:kern w:val="24"/>
                <w:sz w:val="22"/>
                <w:szCs w:val="22"/>
              </w:rPr>
              <w:t>/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</w:tcPr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</w:tcPr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Срок</w:t>
            </w:r>
          </w:p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проведения</w:t>
            </w:r>
          </w:p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3402" w:type="dxa"/>
          </w:tcPr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Ответственный</w:t>
            </w:r>
          </w:p>
        </w:tc>
      </w:tr>
      <w:tr w:rsidR="00091758" w:rsidRPr="0096061A" w:rsidTr="002A7146">
        <w:tc>
          <w:tcPr>
            <w:tcW w:w="568" w:type="dxa"/>
          </w:tcPr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2.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4.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5.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6.</w:t>
            </w:r>
          </w:p>
        </w:tc>
        <w:tc>
          <w:tcPr>
            <w:tcW w:w="4252" w:type="dxa"/>
          </w:tcPr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Тематические лекции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«Терроризм-угроза обществу»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«Терроризм в современном мире»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Часы информации, профилактические беседы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«Безопасный Интернет!»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«Виды экстремизма и способы проявления»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«Узнай</w:t>
            </w:r>
            <w:proofErr w:type="gramStart"/>
            <w:r w:rsidRPr="0096061A">
              <w:rPr>
                <w:kern w:val="24"/>
                <w:sz w:val="22"/>
                <w:szCs w:val="22"/>
              </w:rPr>
              <w:t xml:space="preserve"> ,</w:t>
            </w:r>
            <w:proofErr w:type="gramEnd"/>
            <w:r w:rsidRPr="0096061A">
              <w:rPr>
                <w:kern w:val="24"/>
                <w:sz w:val="22"/>
                <w:szCs w:val="22"/>
              </w:rPr>
              <w:t xml:space="preserve"> как защитить себя»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Тренинги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«Как понимать друг друга»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«Экстремизм в молодёжной среде»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«Что  значит быть патриотом!»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Круглые  столы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«Молодёжные течения  и субкультура»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«Диалог культур и воспитание  общечеловеческих ценностей»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Уроки мира, часы памяти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«Мирное небо над головой»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 xml:space="preserve">«Эхо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Бесланской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 печали»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«Против войны, против террора»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Акции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«Беслан…Мы за мир»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«Мир без насилия»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«Я голосую за мир»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1843" w:type="dxa"/>
          </w:tcPr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1-4 кв.</w:t>
            </w: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1-4 кв.</w:t>
            </w: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1-4 кв.</w:t>
            </w: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1-4 кв.</w:t>
            </w: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 кв.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3C06AD">
            <w:pPr>
              <w:jc w:val="center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3кв.</w:t>
            </w:r>
          </w:p>
        </w:tc>
        <w:tc>
          <w:tcPr>
            <w:tcW w:w="3402" w:type="dxa"/>
          </w:tcPr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lastRenderedPageBreak/>
              <w:t>Библиотеки МБУК ЦБС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Детская библиотека, ЦБ</w:t>
            </w:r>
            <w:proofErr w:type="gramStart"/>
            <w:r w:rsidRPr="0096061A">
              <w:rPr>
                <w:kern w:val="24"/>
                <w:sz w:val="22"/>
                <w:szCs w:val="22"/>
              </w:rPr>
              <w:t>,К</w:t>
            </w:r>
            <w:proofErr w:type="gramEnd"/>
            <w:r w:rsidRPr="0096061A">
              <w:rPr>
                <w:kern w:val="24"/>
                <w:sz w:val="22"/>
                <w:szCs w:val="22"/>
              </w:rPr>
              <w:t>ИБО,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proofErr w:type="gramStart"/>
            <w:r w:rsidRPr="0096061A">
              <w:rPr>
                <w:kern w:val="24"/>
                <w:sz w:val="22"/>
                <w:szCs w:val="22"/>
              </w:rPr>
              <w:t>Авдеевская</w:t>
            </w:r>
            <w:proofErr w:type="gram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Летуновская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Макеевская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Мендюкинская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Чулковская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 сельские библиотеки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 xml:space="preserve">ЦБ,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Алферьевская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Гололобовская,Макеевская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Мендюкинская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96061A">
              <w:rPr>
                <w:kern w:val="24"/>
                <w:sz w:val="22"/>
                <w:szCs w:val="22"/>
              </w:rPr>
              <w:t>Протекинская</w:t>
            </w:r>
            <w:proofErr w:type="spellEnd"/>
            <w:r w:rsidRPr="0096061A">
              <w:rPr>
                <w:kern w:val="24"/>
                <w:sz w:val="22"/>
                <w:szCs w:val="22"/>
              </w:rPr>
              <w:t>, пос</w:t>
            </w:r>
            <w:proofErr w:type="gramStart"/>
            <w:r w:rsidRPr="0096061A">
              <w:rPr>
                <w:kern w:val="24"/>
                <w:sz w:val="22"/>
                <w:szCs w:val="22"/>
              </w:rPr>
              <w:t>.З</w:t>
            </w:r>
            <w:proofErr w:type="gramEnd"/>
            <w:r w:rsidRPr="0096061A">
              <w:rPr>
                <w:kern w:val="24"/>
                <w:sz w:val="22"/>
                <w:szCs w:val="22"/>
              </w:rPr>
              <w:t xml:space="preserve">арайский сельские </w:t>
            </w:r>
            <w:r w:rsidRPr="0096061A">
              <w:rPr>
                <w:kern w:val="24"/>
                <w:sz w:val="22"/>
                <w:szCs w:val="22"/>
              </w:rPr>
              <w:lastRenderedPageBreak/>
              <w:t>библиотеки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Библиотеки МБУК ЦБС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КИБО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 xml:space="preserve">КИБО, Библиотеки </w:t>
            </w:r>
          </w:p>
          <w:p w:rsidR="00091758" w:rsidRPr="0096061A" w:rsidRDefault="00091758" w:rsidP="0003026A">
            <w:pPr>
              <w:jc w:val="left"/>
              <w:rPr>
                <w:kern w:val="24"/>
                <w:sz w:val="22"/>
                <w:szCs w:val="22"/>
              </w:rPr>
            </w:pPr>
            <w:r w:rsidRPr="0096061A">
              <w:rPr>
                <w:kern w:val="24"/>
                <w:sz w:val="22"/>
                <w:szCs w:val="22"/>
              </w:rPr>
              <w:t>МБУК ЦБС</w:t>
            </w:r>
          </w:p>
        </w:tc>
      </w:tr>
    </w:tbl>
    <w:p w:rsidR="00091758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p w:rsidR="00091758" w:rsidRPr="002A7146" w:rsidRDefault="00CC17C2" w:rsidP="002A714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3.9</w:t>
      </w:r>
      <w:r w:rsid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. 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Поддержка</w:t>
      </w:r>
      <w:r w:rsid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образования,</w:t>
      </w:r>
      <w:r w:rsid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 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развитие</w:t>
      </w:r>
      <w:r w:rsid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 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интеллекта</w:t>
      </w:r>
    </w:p>
    <w:p w:rsidR="00091758" w:rsidRPr="002A7146" w:rsidRDefault="002A7146" w:rsidP="002A7146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       </w:t>
      </w:r>
      <w:r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Здоровый образ жизни, безопасность жизнедеятельности</w:t>
      </w:r>
    </w:p>
    <w:p w:rsidR="00091758" w:rsidRPr="00F903BE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305"/>
        <w:gridCol w:w="1487"/>
        <w:gridCol w:w="3686"/>
      </w:tblGrid>
      <w:tr w:rsidR="00091758" w:rsidRPr="0096061A" w:rsidTr="0003026A">
        <w:tc>
          <w:tcPr>
            <w:tcW w:w="56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686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091758" w:rsidRPr="0096061A" w:rsidTr="003C06AD">
        <w:trPr>
          <w:trHeight w:val="8070"/>
        </w:trPr>
        <w:tc>
          <w:tcPr>
            <w:tcW w:w="56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3C06AD" w:rsidRDefault="003C06AD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9.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305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>Декада  знаний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«День знаний - это праздник книг»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«Школа и библиотека – пространство для творчества»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Медиа-салон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</w:t>
            </w: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«Литературный герой на экране»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Интеллектуальные игры, познавательные  программы, виртуальные игры-путешествия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«Войди в мир  вместе с книгой»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«Парад любимых книг»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«Любимых книг любимые герои»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Книжный марафон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«Звездопад классики»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«Планета познавательных страниц»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Досугово-просветительские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акции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«Читаем для детей, читаем вместе с детьми»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«Я читаю больше всех!»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Слайд-презентации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мультимедийные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 выставки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«И каждой профессии слава и честь»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«Как не потеряться в виртуальном мире»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«Выбор профессии - шаг в будущее»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мире  познавательных книг»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океане учебной литературы»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 книгой  по дороге знаний»</w:t>
            </w:r>
          </w:p>
          <w:p w:rsidR="00091758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3C06AD" w:rsidRPr="0096061A" w:rsidRDefault="003C06AD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Деятельность библиотек  в  рамках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«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Здоровогого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образа жизни. Профилактика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наркомании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,а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лкоголизма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и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табакокурения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Видеочасы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 здоровья,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видеолектории</w:t>
            </w:r>
            <w:proofErr w:type="spellEnd"/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«Не отнимай у  себя  завтра»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«Как избавиться от вредных привычек»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«Мой </w:t>
            </w: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выбор-здоровый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образ жизни»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Информационные часы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-п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рофилактики, уроки -предупреждения, уроки – размышления,  уроки  раздумья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«Как жить сегодня, чтобы  увидеть завтра»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гармонии с собой и миром»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«Начинай с зарядки день»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гармонии с собой и миром»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Слайд – обзоры, видео-путешествия выставки-профилактики, слайд-шоу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«Путешествие по дорогам здоровья»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ритме здорового образа жизни»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Игротеки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«Спортивная полянка»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«Вредным привычкам книжный заслон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Конкурсно-игровые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программы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«Молодецкие  забавы»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«Будь спортивным и здоровым»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«В здоровом теле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–з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доровый дух»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«Быть здоровым</w:t>
            </w:r>
            <w:r w:rsidR="003C06A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-н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овый тренд»</w:t>
            </w:r>
          </w:p>
        </w:tc>
        <w:tc>
          <w:tcPr>
            <w:tcW w:w="1487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1,2,4 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1,2,4кв.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1,2,4кв.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Детская библиотека,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Ерновская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Масловская,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арайский, пос.40 лет Октября с/б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,Д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библиотека,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Масловская,</w:t>
            </w: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,Ч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улковская</w:t>
            </w:r>
            <w:proofErr w:type="spellEnd"/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арайский,40 лет Октября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библиотека, ЦБ,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Чулковская,40 лет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Октября,пос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</w:t>
            </w:r>
            <w:proofErr w:type="spellEnd"/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б-ка,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сельские  библиотеки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3C06AD" w:rsidRPr="0096061A" w:rsidRDefault="003C06AD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091758" w:rsidRPr="00F903BE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091758" w:rsidRPr="002A7146" w:rsidRDefault="00CC17C2" w:rsidP="002A7146">
      <w:pPr>
        <w:spacing w:after="0" w:line="240" w:lineRule="auto"/>
        <w:rPr>
          <w:rFonts w:ascii="Times New Roman" w:eastAsia="Times New Roman" w:hAnsi="Times New Roman" w:cs="Times New Roman"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3.10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.</w:t>
      </w:r>
      <w:r w:rsidR="00F6404E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</w:t>
      </w:r>
      <w:r w:rsidR="002A7146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>Продвижение  экологических знаний</w:t>
      </w:r>
      <w:r w:rsidR="00091758" w:rsidRPr="002A7146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</w:t>
      </w:r>
    </w:p>
    <w:p w:rsidR="00091758" w:rsidRPr="002A7146" w:rsidRDefault="00091758" w:rsidP="002A7146">
      <w:pPr>
        <w:spacing w:after="0" w:line="240" w:lineRule="auto"/>
        <w:rPr>
          <w:rFonts w:ascii="Times New Roman" w:eastAsia="Times New Roman" w:hAnsi="Times New Roman" w:cs="Times New Roman"/>
          <w:kern w:val="24"/>
          <w:lang w:eastAsia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1800"/>
        <w:gridCol w:w="3420"/>
      </w:tblGrid>
      <w:tr w:rsidR="00091758" w:rsidRPr="0096061A" w:rsidTr="0003026A">
        <w:tc>
          <w:tcPr>
            <w:tcW w:w="54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4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091758" w:rsidRPr="0096061A" w:rsidTr="0003026A">
        <w:tc>
          <w:tcPr>
            <w:tcW w:w="54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11BB8" w:rsidRPr="0096061A" w:rsidRDefault="00811BB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>Деятельность библиотек в рамках   экологических программ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«Наш  дом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–П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ланета  Земля»,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Марафон экологических праздников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«Чтоб чистым воздухом дышать, природу нашу охранять»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«Береги планету с тёплым именем Земля»»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«Изменения в природе происходят год от года»»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Виртуальные  экологические  прогулки, часы экологических знаний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«Вокруг света с комнатными растениями»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«С книгой в мир природы»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«Бесценна российского леса краса»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3C06AD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Экололгические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и-путешествия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, турнир знатоков, интеллектуальная игра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«Мы  с природою  друзья»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«Земля загадок и чудес»</w:t>
            </w:r>
          </w:p>
          <w:p w:rsidR="00091758" w:rsidRPr="003C06AD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«Мир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прекрасны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и живой»</w:t>
            </w:r>
          </w:p>
          <w:p w:rsidR="00091758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11BB8" w:rsidRPr="0096061A" w:rsidRDefault="00811BB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3C06AD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Э</w:t>
            </w:r>
            <w:r w:rsidR="00091758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кологические  игротеки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«Я рисую чистый мир»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«Весёлое путешествие в страну природы»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Творческие  объединения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«Ромашка»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Лесовичок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«Росинка»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Экологические  мастер-классы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«Природа  и  фантазия»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«Красота  своими руками»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Акции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«Покорми птиц зимой»</w:t>
            </w:r>
          </w:p>
          <w:p w:rsidR="00091758" w:rsidRPr="0096061A" w:rsidRDefault="00091758" w:rsidP="0003026A">
            <w:pPr>
              <w:pStyle w:val="aa"/>
              <w:ind w:left="14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>«Радуга цветов»</w:t>
            </w:r>
          </w:p>
          <w:p w:rsidR="00091758" w:rsidRPr="0096061A" w:rsidRDefault="00091758" w:rsidP="0003026A">
            <w:pPr>
              <w:pStyle w:val="aa"/>
              <w:ind w:left="14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 xml:space="preserve"> «Чистота улиц»</w:t>
            </w:r>
          </w:p>
          <w:p w:rsidR="00091758" w:rsidRPr="0096061A" w:rsidRDefault="00091758" w:rsidP="0003026A">
            <w:pPr>
              <w:pStyle w:val="aa"/>
              <w:ind w:left="780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 xml:space="preserve"> 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11BB8" w:rsidRPr="0096061A" w:rsidRDefault="00811BB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pStyle w:val="aa"/>
              <w:ind w:left="103"/>
              <w:jc w:val="left"/>
              <w:rPr>
                <w:sz w:val="22"/>
                <w:szCs w:val="22"/>
              </w:rPr>
            </w:pPr>
            <w:r w:rsidRPr="0096061A">
              <w:rPr>
                <w:sz w:val="22"/>
                <w:szCs w:val="22"/>
              </w:rPr>
              <w:t xml:space="preserve">      1-4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 кв.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арайский,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сельские библиотеки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МБУК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Детская библиотека,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Новосёлковская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,п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ос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 Зарайский сельские библиотеки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11BB8" w:rsidRDefault="00811BB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11BB8" w:rsidRPr="0096061A" w:rsidRDefault="00811BB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Авдеевская,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Гололобовская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Журавенская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Протекинская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,Ч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пос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.З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арайский,40 лет Октября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Алферьевская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Чулковская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Протекинская,40 лет Октября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091758" w:rsidRPr="0096061A" w:rsidRDefault="00091758" w:rsidP="0003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091758" w:rsidRPr="0096061A" w:rsidRDefault="00091758" w:rsidP="000302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CC17C2" w:rsidRDefault="00CC17C2" w:rsidP="002620CD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2A6880" w:rsidRDefault="002A6880" w:rsidP="002620CD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3.11.Рекламная деятельность библиотек</w:t>
      </w:r>
    </w:p>
    <w:p w:rsidR="00F6404E" w:rsidRDefault="00F6404E" w:rsidP="00FD4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FD4FB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Рекламная деятельность библиотек</w:t>
      </w:r>
      <w:r w:rsidRPr="00EF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способов продвижения библиотечных услуг, привлечения новых читателей,</w:t>
      </w:r>
      <w:r w:rsidRPr="00FD4FB9">
        <w:t xml:space="preserve"> </w:t>
      </w:r>
      <w:r w:rsidRPr="00FD4FB9">
        <w:rPr>
          <w:rFonts w:ascii="Times New Roman" w:hAnsi="Times New Roman" w:cs="Times New Roman"/>
          <w:sz w:val="24"/>
          <w:szCs w:val="24"/>
        </w:rPr>
        <w:t xml:space="preserve">информация  о ее ресурсах и услугах и позиционирование библиотеки как современного учреждения с широкими возможностями для самообразования, общения и досуга. </w:t>
      </w:r>
    </w:p>
    <w:p w:rsidR="00861EE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4FB9">
        <w:rPr>
          <w:rFonts w:ascii="Times New Roman" w:hAnsi="Times New Roman" w:cs="Times New Roman"/>
          <w:sz w:val="24"/>
          <w:szCs w:val="24"/>
        </w:rPr>
        <w:t>Для привлечения новых читателей и создания положительно</w:t>
      </w:r>
      <w:r w:rsidR="00861EE9">
        <w:rPr>
          <w:rFonts w:ascii="Times New Roman" w:hAnsi="Times New Roman" w:cs="Times New Roman"/>
          <w:sz w:val="24"/>
          <w:szCs w:val="24"/>
        </w:rPr>
        <w:t>го имиджа библиотек МБУК ЦБС  планируется</w:t>
      </w:r>
      <w:proofErr w:type="gramStart"/>
      <w:r w:rsidR="00861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61EE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B9">
        <w:rPr>
          <w:rFonts w:ascii="Times New Roman" w:hAnsi="Times New Roman" w:cs="Times New Roman"/>
          <w:sz w:val="24"/>
          <w:szCs w:val="24"/>
        </w:rPr>
        <w:t xml:space="preserve"> - размещать информацию на официальном сайте учреждения, информационных стендах в помещения</w:t>
      </w:r>
      <w:r w:rsidR="00861EE9">
        <w:rPr>
          <w:rFonts w:ascii="Times New Roman" w:hAnsi="Times New Roman" w:cs="Times New Roman"/>
          <w:sz w:val="24"/>
          <w:szCs w:val="24"/>
        </w:rPr>
        <w:t>х библиотек,</w:t>
      </w:r>
      <w:r w:rsidRPr="00FD4FB9">
        <w:rPr>
          <w:rFonts w:ascii="Times New Roman" w:hAnsi="Times New Roman" w:cs="Times New Roman"/>
          <w:sz w:val="24"/>
          <w:szCs w:val="24"/>
        </w:rPr>
        <w:t xml:space="preserve"> в социальных сетях, на порталах библиотек и культуры регионального и федерального значения;</w:t>
      </w:r>
    </w:p>
    <w:p w:rsidR="00861EE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B9">
        <w:rPr>
          <w:rFonts w:ascii="Times New Roman" w:hAnsi="Times New Roman" w:cs="Times New Roman"/>
          <w:sz w:val="24"/>
          <w:szCs w:val="24"/>
        </w:rPr>
        <w:t xml:space="preserve"> – активно использовать ресурсы сре</w:t>
      </w:r>
      <w:r w:rsidR="00861EE9">
        <w:rPr>
          <w:rFonts w:ascii="Times New Roman" w:hAnsi="Times New Roman" w:cs="Times New Roman"/>
          <w:sz w:val="24"/>
          <w:szCs w:val="24"/>
        </w:rPr>
        <w:t>дств массовой информации ООО «Квант», газета «За новую жизнь», видеорепортажи</w:t>
      </w:r>
      <w:proofErr w:type="gramStart"/>
      <w:r w:rsidR="00861EE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61EE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B9">
        <w:rPr>
          <w:rFonts w:ascii="Times New Roman" w:hAnsi="Times New Roman" w:cs="Times New Roman"/>
          <w:sz w:val="24"/>
          <w:szCs w:val="24"/>
        </w:rPr>
        <w:t xml:space="preserve"> – проводить </w:t>
      </w:r>
      <w:r w:rsidR="00861EE9">
        <w:rPr>
          <w:rFonts w:ascii="Times New Roman" w:hAnsi="Times New Roman" w:cs="Times New Roman"/>
          <w:sz w:val="24"/>
          <w:szCs w:val="24"/>
        </w:rPr>
        <w:t xml:space="preserve"> в библиотеках  </w:t>
      </w:r>
      <w:r w:rsidRPr="00FD4FB9">
        <w:rPr>
          <w:rFonts w:ascii="Times New Roman" w:hAnsi="Times New Roman" w:cs="Times New Roman"/>
          <w:sz w:val="24"/>
          <w:szCs w:val="24"/>
        </w:rPr>
        <w:t>Дни открытых дверей, экс</w:t>
      </w:r>
      <w:r w:rsidR="00861EE9">
        <w:rPr>
          <w:rFonts w:ascii="Times New Roman" w:hAnsi="Times New Roman" w:cs="Times New Roman"/>
          <w:sz w:val="24"/>
          <w:szCs w:val="24"/>
        </w:rPr>
        <w:t>курсии;</w:t>
      </w:r>
    </w:p>
    <w:p w:rsidR="00861EE9" w:rsidRDefault="00FD4FB9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B9">
        <w:rPr>
          <w:rFonts w:ascii="Times New Roman" w:hAnsi="Times New Roman" w:cs="Times New Roman"/>
          <w:sz w:val="24"/>
          <w:szCs w:val="24"/>
        </w:rPr>
        <w:t xml:space="preserve"> - широко использовать возможности рекламы в виде печатной продукции (буклетов, закладок, информационных листков, выставок, памяток); </w:t>
      </w:r>
    </w:p>
    <w:p w:rsidR="00861EE9" w:rsidRPr="00A12F3F" w:rsidRDefault="00A12F3F" w:rsidP="00FD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2F3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целью продвижения книги и</w:t>
      </w:r>
      <w:r w:rsidRPr="00A12F3F">
        <w:rPr>
          <w:rFonts w:ascii="Times New Roman" w:hAnsi="Times New Roman" w:cs="Times New Roman"/>
          <w:sz w:val="24"/>
          <w:szCs w:val="24"/>
        </w:rPr>
        <w:t xml:space="preserve"> чтения, повышения престижности челов</w:t>
      </w:r>
      <w:r>
        <w:rPr>
          <w:rFonts w:ascii="Times New Roman" w:hAnsi="Times New Roman" w:cs="Times New Roman"/>
          <w:sz w:val="24"/>
          <w:szCs w:val="24"/>
        </w:rPr>
        <w:t xml:space="preserve">ека читающего, </w:t>
      </w:r>
      <w:r w:rsidRPr="00A12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библиотеки МБУК ЦБС  будут принимать </w:t>
      </w:r>
      <w:r w:rsidRPr="00A12F3F">
        <w:rPr>
          <w:rFonts w:ascii="Times New Roman" w:hAnsi="Times New Roman" w:cs="Times New Roman"/>
          <w:sz w:val="24"/>
          <w:szCs w:val="24"/>
        </w:rPr>
        <w:t xml:space="preserve">участие в акциях: </w:t>
      </w:r>
      <w:r w:rsidR="00861EE9" w:rsidRPr="00A12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80" w:rsidRP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Библионочь-2022</w:t>
      </w:r>
    </w:p>
    <w:p w:rsidR="00A12F3F" w:rsidRP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Читаем детям о войне</w:t>
      </w:r>
    </w:p>
    <w:p w:rsidR="00A12F3F" w:rsidRP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Всероссийский день чтения вслух</w:t>
      </w:r>
    </w:p>
    <w:p w:rsidR="00A12F3F" w:rsidRP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Ге</w:t>
      </w:r>
      <w:r w:rsidR="00811BB8">
        <w:rPr>
          <w:sz w:val="24"/>
          <w:szCs w:val="24"/>
        </w:rPr>
        <w:t>о</w:t>
      </w:r>
      <w:r w:rsidRPr="00A12F3F">
        <w:rPr>
          <w:sz w:val="24"/>
          <w:szCs w:val="24"/>
        </w:rPr>
        <w:t>ргиевская ленточка</w:t>
      </w:r>
    </w:p>
    <w:p w:rsidR="00A12F3F" w:rsidRP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Свеча памяти</w:t>
      </w:r>
    </w:p>
    <w:p w:rsidR="00A12F3F" w:rsidRDefault="00A12F3F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 w:rsidRPr="00A12F3F">
        <w:rPr>
          <w:sz w:val="24"/>
          <w:szCs w:val="24"/>
        </w:rPr>
        <w:t>Белые журавли</w:t>
      </w:r>
    </w:p>
    <w:p w:rsidR="008D4CCD" w:rsidRDefault="008D4CCD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Мы - против терроризма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День солидарности  в борьбе с терроризмом)</w:t>
      </w:r>
    </w:p>
    <w:p w:rsidR="008D4CCD" w:rsidRDefault="008D4CCD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Подари книгу библиотеке.</w:t>
      </w:r>
    </w:p>
    <w:p w:rsidR="008D4CCD" w:rsidRDefault="008D4CCD" w:rsidP="00A12F3F">
      <w:pPr>
        <w:pStyle w:val="a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Запишись в библиотеку и приведи друга.</w:t>
      </w:r>
    </w:p>
    <w:p w:rsidR="008D4CCD" w:rsidRDefault="008D4CCD" w:rsidP="008D4CCD">
      <w:pPr>
        <w:pStyle w:val="aa"/>
        <w:ind w:left="720"/>
        <w:rPr>
          <w:sz w:val="24"/>
          <w:szCs w:val="24"/>
        </w:rPr>
      </w:pPr>
    </w:p>
    <w:p w:rsidR="008D4CCD" w:rsidRPr="00F6404E" w:rsidRDefault="008D4CCD" w:rsidP="008D4CCD">
      <w:pPr>
        <w:rPr>
          <w:rFonts w:ascii="Times New Roman" w:hAnsi="Times New Roman" w:cs="Times New Roman"/>
          <w:b/>
        </w:rPr>
      </w:pPr>
      <w:r w:rsidRPr="00F6404E">
        <w:rPr>
          <w:rFonts w:ascii="Times New Roman" w:hAnsi="Times New Roman" w:cs="Times New Roman"/>
          <w:b/>
        </w:rPr>
        <w:t xml:space="preserve">3.12.Инновационная деятельность библиотек. </w:t>
      </w:r>
    </w:p>
    <w:p w:rsidR="008D4CCD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2022</w:t>
      </w:r>
      <w:r w:rsidRPr="008D4CC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в библиотеках МБУК ЦБС </w:t>
      </w:r>
      <w:r w:rsidRPr="008D4CCD">
        <w:rPr>
          <w:rFonts w:ascii="Times New Roman" w:hAnsi="Times New Roman" w:cs="Times New Roman"/>
          <w:sz w:val="24"/>
          <w:szCs w:val="24"/>
        </w:rPr>
        <w:t>будет продолжена работа с новыми информационными технологиями:</w:t>
      </w:r>
    </w:p>
    <w:p w:rsidR="00E03DD8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4CCD">
        <w:rPr>
          <w:rFonts w:ascii="Times New Roman" w:hAnsi="Times New Roman" w:cs="Times New Roman"/>
          <w:sz w:val="24"/>
          <w:szCs w:val="24"/>
        </w:rPr>
        <w:t xml:space="preserve"> </w:t>
      </w:r>
      <w:r w:rsidR="00E03DD8">
        <w:rPr>
          <w:rFonts w:ascii="Times New Roman" w:hAnsi="Times New Roman" w:cs="Times New Roman"/>
          <w:sz w:val="24"/>
          <w:szCs w:val="24"/>
        </w:rPr>
        <w:t xml:space="preserve">организация  </w:t>
      </w:r>
      <w:r w:rsidRPr="008D4CCD">
        <w:rPr>
          <w:rFonts w:ascii="Times New Roman" w:hAnsi="Times New Roman" w:cs="Times New Roman"/>
          <w:sz w:val="24"/>
          <w:szCs w:val="24"/>
        </w:rPr>
        <w:t>электронного</w:t>
      </w:r>
      <w:r w:rsidR="0026684B">
        <w:rPr>
          <w:rFonts w:ascii="Times New Roman" w:hAnsi="Times New Roman" w:cs="Times New Roman"/>
          <w:sz w:val="24"/>
          <w:szCs w:val="24"/>
        </w:rPr>
        <w:t xml:space="preserve"> </w:t>
      </w:r>
      <w:r w:rsidRPr="008D4CCD">
        <w:rPr>
          <w:rFonts w:ascii="Times New Roman" w:hAnsi="Times New Roman" w:cs="Times New Roman"/>
          <w:sz w:val="24"/>
          <w:szCs w:val="24"/>
        </w:rPr>
        <w:t xml:space="preserve"> каталога на </w:t>
      </w:r>
      <w:r>
        <w:rPr>
          <w:rFonts w:ascii="Times New Roman" w:hAnsi="Times New Roman" w:cs="Times New Roman"/>
          <w:sz w:val="24"/>
          <w:szCs w:val="24"/>
        </w:rPr>
        <w:t>книжный фонд</w:t>
      </w:r>
      <w:r w:rsidR="00E03DD8">
        <w:rPr>
          <w:rFonts w:ascii="Times New Roman" w:hAnsi="Times New Roman" w:cs="Times New Roman"/>
          <w:sz w:val="24"/>
          <w:szCs w:val="24"/>
        </w:rPr>
        <w:t xml:space="preserve"> ЦБС в рамках областного проекта «Умное комплектование»;</w:t>
      </w:r>
    </w:p>
    <w:p w:rsidR="008D4CCD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CD">
        <w:rPr>
          <w:rFonts w:ascii="Times New Roman" w:hAnsi="Times New Roman" w:cs="Times New Roman"/>
          <w:sz w:val="24"/>
          <w:szCs w:val="24"/>
        </w:rPr>
        <w:t>- предоставле</w:t>
      </w:r>
      <w:r w:rsidR="00E03DD8">
        <w:rPr>
          <w:rFonts w:ascii="Times New Roman" w:hAnsi="Times New Roman" w:cs="Times New Roman"/>
          <w:sz w:val="24"/>
          <w:szCs w:val="24"/>
        </w:rPr>
        <w:t>ние доступа к электронным базам</w:t>
      </w:r>
      <w:r w:rsidRPr="008D4CCD">
        <w:rPr>
          <w:rFonts w:ascii="Times New Roman" w:hAnsi="Times New Roman" w:cs="Times New Roman"/>
          <w:sz w:val="24"/>
          <w:szCs w:val="24"/>
        </w:rPr>
        <w:t xml:space="preserve"> Национальной электронной библиотеки </w:t>
      </w:r>
      <w:r w:rsidR="00E03DD8">
        <w:rPr>
          <w:rFonts w:ascii="Times New Roman" w:hAnsi="Times New Roman" w:cs="Times New Roman"/>
          <w:sz w:val="24"/>
          <w:szCs w:val="24"/>
        </w:rPr>
        <w:t>(НЭБ)</w:t>
      </w:r>
      <w:proofErr w:type="gramStart"/>
      <w:r w:rsidR="00E03D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6684B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CD">
        <w:rPr>
          <w:rFonts w:ascii="Times New Roman" w:hAnsi="Times New Roman" w:cs="Times New Roman"/>
          <w:sz w:val="24"/>
          <w:szCs w:val="24"/>
        </w:rPr>
        <w:t xml:space="preserve"> - использование нетрадиционных носителей информации, расширение использования мультимедиа ресурсов; </w:t>
      </w:r>
    </w:p>
    <w:p w:rsidR="0026684B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CD">
        <w:rPr>
          <w:rFonts w:ascii="Times New Roman" w:hAnsi="Times New Roman" w:cs="Times New Roman"/>
          <w:sz w:val="24"/>
          <w:szCs w:val="24"/>
        </w:rPr>
        <w:lastRenderedPageBreak/>
        <w:t xml:space="preserve"> - обслуживание удаленных пользователей через сайт, социальные сети</w:t>
      </w:r>
    </w:p>
    <w:p w:rsidR="0026684B" w:rsidRDefault="0026684B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4CCD" w:rsidRPr="008D4CCD">
        <w:rPr>
          <w:rFonts w:ascii="Times New Roman" w:hAnsi="Times New Roman" w:cs="Times New Roman"/>
          <w:sz w:val="24"/>
          <w:szCs w:val="24"/>
        </w:rPr>
        <w:t xml:space="preserve">В работе с читателями библиотеки </w:t>
      </w:r>
      <w:r>
        <w:rPr>
          <w:rFonts w:ascii="Times New Roman" w:hAnsi="Times New Roman" w:cs="Times New Roman"/>
          <w:sz w:val="24"/>
          <w:szCs w:val="24"/>
        </w:rPr>
        <w:t xml:space="preserve">ЦБС </w:t>
      </w:r>
      <w:r w:rsidR="008D4CCD" w:rsidRPr="008D4CCD">
        <w:rPr>
          <w:rFonts w:ascii="Times New Roman" w:hAnsi="Times New Roman" w:cs="Times New Roman"/>
          <w:sz w:val="24"/>
          <w:szCs w:val="24"/>
        </w:rPr>
        <w:t xml:space="preserve">будут использовать новые эффективные формы библиотечной работы: </w:t>
      </w:r>
      <w:proofErr w:type="spellStart"/>
      <w:r w:rsidR="008D4CCD" w:rsidRPr="008D4CCD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="008D4CCD" w:rsidRPr="008D4CCD">
        <w:rPr>
          <w:rFonts w:ascii="Times New Roman" w:hAnsi="Times New Roman" w:cs="Times New Roman"/>
          <w:sz w:val="24"/>
          <w:szCs w:val="24"/>
        </w:rPr>
        <w:t xml:space="preserve">, информационные коллажи, </w:t>
      </w:r>
      <w:proofErr w:type="spellStart"/>
      <w:r w:rsidR="008D4CCD" w:rsidRPr="008D4CC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8D4CCD" w:rsidRPr="008D4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4CCD" w:rsidRPr="008D4CCD">
        <w:rPr>
          <w:rFonts w:ascii="Times New Roman" w:hAnsi="Times New Roman" w:cs="Times New Roman"/>
          <w:sz w:val="24"/>
          <w:szCs w:val="24"/>
        </w:rPr>
        <w:t>библиокешинги</w:t>
      </w:r>
      <w:proofErr w:type="spellEnd"/>
      <w:r w:rsidR="008D4CCD" w:rsidRPr="008D4CCD">
        <w:rPr>
          <w:rFonts w:ascii="Times New Roman" w:hAnsi="Times New Roman" w:cs="Times New Roman"/>
          <w:sz w:val="24"/>
          <w:szCs w:val="24"/>
        </w:rPr>
        <w:t xml:space="preserve">, виртуальные уроки-путешествия, </w:t>
      </w:r>
      <w:proofErr w:type="spellStart"/>
      <w:proofErr w:type="gramStart"/>
      <w:r w:rsidR="008D4CCD" w:rsidRPr="008D4CCD">
        <w:rPr>
          <w:rFonts w:ascii="Times New Roman" w:hAnsi="Times New Roman" w:cs="Times New Roman"/>
          <w:sz w:val="24"/>
          <w:szCs w:val="24"/>
        </w:rPr>
        <w:t>слайд-викторины</w:t>
      </w:r>
      <w:proofErr w:type="spellEnd"/>
      <w:proofErr w:type="gramEnd"/>
      <w:r w:rsidR="008D4CCD" w:rsidRPr="008D4CCD">
        <w:rPr>
          <w:rFonts w:ascii="Times New Roman" w:hAnsi="Times New Roman" w:cs="Times New Roman"/>
          <w:sz w:val="24"/>
          <w:szCs w:val="24"/>
        </w:rPr>
        <w:t xml:space="preserve">, творческие лаборатории, </w:t>
      </w:r>
      <w:proofErr w:type="spellStart"/>
      <w:r w:rsidR="008D4CCD" w:rsidRPr="008D4CC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лешмобы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D4CCD" w:rsidRPr="008D4CCD">
        <w:rPr>
          <w:rFonts w:ascii="Times New Roman" w:hAnsi="Times New Roman" w:cs="Times New Roman"/>
          <w:sz w:val="24"/>
          <w:szCs w:val="24"/>
        </w:rPr>
        <w:t xml:space="preserve"> интерактивные игры и выставки и др. </w:t>
      </w:r>
    </w:p>
    <w:p w:rsidR="0026684B" w:rsidRDefault="008D4CCD" w:rsidP="0026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CD">
        <w:rPr>
          <w:rFonts w:ascii="Times New Roman" w:hAnsi="Times New Roman" w:cs="Times New Roman"/>
          <w:sz w:val="24"/>
          <w:szCs w:val="24"/>
        </w:rPr>
        <w:t>Пользователям будут предложены следующие сервисные услуги:</w:t>
      </w:r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26684B">
        <w:rPr>
          <w:sz w:val="24"/>
          <w:szCs w:val="24"/>
        </w:rPr>
        <w:t>поиск информации по запросу пользоват</w:t>
      </w:r>
      <w:r w:rsidR="0026684B" w:rsidRPr="0026684B">
        <w:rPr>
          <w:sz w:val="24"/>
          <w:szCs w:val="24"/>
        </w:rPr>
        <w:t>елей в сети Интернет</w:t>
      </w:r>
      <w:proofErr w:type="gramStart"/>
      <w:r w:rsidR="0026684B" w:rsidRPr="0026684B">
        <w:rPr>
          <w:sz w:val="24"/>
          <w:szCs w:val="24"/>
        </w:rPr>
        <w:t xml:space="preserve"> ;</w:t>
      </w:r>
      <w:proofErr w:type="gramEnd"/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26684B">
        <w:rPr>
          <w:sz w:val="24"/>
          <w:szCs w:val="24"/>
        </w:rPr>
        <w:t xml:space="preserve">предоставление пользователям времени для самостоятельной работы на компьютере по редактированию и набору текстовых документов; </w:t>
      </w:r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26684B">
        <w:rPr>
          <w:sz w:val="24"/>
          <w:szCs w:val="24"/>
        </w:rPr>
        <w:t>сканирование;</w:t>
      </w:r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26684B">
        <w:rPr>
          <w:sz w:val="24"/>
          <w:szCs w:val="24"/>
        </w:rPr>
        <w:t>ксерокопирование;</w:t>
      </w:r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proofErr w:type="spellStart"/>
      <w:r w:rsidRPr="0026684B">
        <w:rPr>
          <w:sz w:val="24"/>
          <w:szCs w:val="24"/>
        </w:rPr>
        <w:t>ламинирование</w:t>
      </w:r>
      <w:proofErr w:type="spellEnd"/>
      <w:r w:rsidRPr="0026684B">
        <w:rPr>
          <w:sz w:val="24"/>
          <w:szCs w:val="24"/>
        </w:rPr>
        <w:t>;</w:t>
      </w:r>
    </w:p>
    <w:p w:rsidR="0026684B" w:rsidRPr="0026684B" w:rsidRDefault="008D4CCD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 w:rsidRPr="0026684B">
        <w:rPr>
          <w:sz w:val="24"/>
          <w:szCs w:val="24"/>
        </w:rPr>
        <w:t xml:space="preserve">создание электронного почтового ящика, отправка и получение писем электронной почтой; </w:t>
      </w:r>
    </w:p>
    <w:p w:rsidR="0003026A" w:rsidRDefault="0003026A" w:rsidP="0026684B">
      <w:pPr>
        <w:pStyle w:val="a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набор и распечатка текстов</w:t>
      </w:r>
    </w:p>
    <w:p w:rsidR="00854EA9" w:rsidRDefault="008D4CCD" w:rsidP="00854EA9">
      <w:pPr>
        <w:ind w:left="360"/>
        <w:rPr>
          <w:sz w:val="24"/>
          <w:szCs w:val="24"/>
        </w:rPr>
      </w:pPr>
      <w:r w:rsidRPr="004969A5">
        <w:rPr>
          <w:sz w:val="24"/>
          <w:szCs w:val="24"/>
        </w:rPr>
        <w:t xml:space="preserve"> </w:t>
      </w:r>
    </w:p>
    <w:p w:rsidR="008D4CCD" w:rsidRDefault="008D4CCD" w:rsidP="00854EA9">
      <w:pPr>
        <w:rPr>
          <w:rFonts w:ascii="Times New Roman" w:hAnsi="Times New Roman" w:cs="Times New Roman"/>
          <w:b/>
        </w:rPr>
      </w:pPr>
      <w:r w:rsidRPr="008D4CCD">
        <w:rPr>
          <w:rFonts w:ascii="Times New Roman" w:hAnsi="Times New Roman" w:cs="Times New Roman"/>
          <w:sz w:val="24"/>
          <w:szCs w:val="24"/>
        </w:rPr>
        <w:t xml:space="preserve"> </w:t>
      </w:r>
      <w:r w:rsidR="0003026A" w:rsidRPr="0003026A">
        <w:rPr>
          <w:rFonts w:ascii="Times New Roman" w:hAnsi="Times New Roman" w:cs="Times New Roman"/>
          <w:b/>
        </w:rPr>
        <w:t>3.13.Социальное партнерство. Связь с общественностью.</w:t>
      </w:r>
    </w:p>
    <w:p w:rsidR="0003026A" w:rsidRDefault="0003026A" w:rsidP="0003026A">
      <w:pPr>
        <w:spacing w:after="0" w:line="240" w:lineRule="auto"/>
        <w:rPr>
          <w:rFonts w:ascii="Times New Roman" w:hAnsi="Times New Roman" w:cs="Times New Roman"/>
          <w:b/>
        </w:rPr>
      </w:pPr>
    </w:p>
    <w:p w:rsidR="0003026A" w:rsidRPr="0003026A" w:rsidRDefault="0003026A" w:rsidP="0003026A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969A5">
        <w:rPr>
          <w:rFonts w:ascii="Times New Roman" w:hAnsi="Times New Roman" w:cs="Times New Roman"/>
          <w:sz w:val="24"/>
          <w:szCs w:val="24"/>
        </w:rPr>
        <w:t xml:space="preserve">В </w:t>
      </w:r>
      <w:r w:rsidR="0096061A">
        <w:rPr>
          <w:rFonts w:ascii="Times New Roman" w:hAnsi="Times New Roman" w:cs="Times New Roman"/>
          <w:sz w:val="24"/>
          <w:szCs w:val="24"/>
        </w:rPr>
        <w:t xml:space="preserve">  </w:t>
      </w:r>
      <w:r w:rsidR="004969A5">
        <w:rPr>
          <w:rFonts w:ascii="Times New Roman" w:hAnsi="Times New Roman" w:cs="Times New Roman"/>
          <w:sz w:val="24"/>
          <w:szCs w:val="24"/>
        </w:rPr>
        <w:t>2022 году библиотеки МБУК ЦБС</w:t>
      </w:r>
      <w:r w:rsidR="0096061A">
        <w:rPr>
          <w:rFonts w:ascii="Times New Roman" w:hAnsi="Times New Roman" w:cs="Times New Roman"/>
          <w:sz w:val="24"/>
          <w:szCs w:val="24"/>
        </w:rPr>
        <w:t xml:space="preserve"> </w:t>
      </w:r>
      <w:r w:rsidR="004969A5">
        <w:rPr>
          <w:rFonts w:ascii="Times New Roman" w:hAnsi="Times New Roman" w:cs="Times New Roman"/>
          <w:sz w:val="24"/>
          <w:szCs w:val="24"/>
        </w:rPr>
        <w:t xml:space="preserve"> продолжат  поддерживать </w:t>
      </w:r>
      <w:r w:rsidRPr="0003026A">
        <w:rPr>
          <w:rFonts w:ascii="Times New Roman" w:hAnsi="Times New Roman" w:cs="Times New Roman"/>
          <w:sz w:val="24"/>
          <w:szCs w:val="24"/>
        </w:rPr>
        <w:t>партнерские отношения</w:t>
      </w:r>
      <w:r w:rsidR="003C06AD">
        <w:rPr>
          <w:rFonts w:ascii="Times New Roman" w:hAnsi="Times New Roman" w:cs="Times New Roman"/>
          <w:sz w:val="24"/>
          <w:szCs w:val="24"/>
        </w:rPr>
        <w:t xml:space="preserve"> </w:t>
      </w:r>
      <w:r w:rsidRPr="0003026A">
        <w:rPr>
          <w:rFonts w:ascii="Times New Roman" w:hAnsi="Times New Roman" w:cs="Times New Roman"/>
          <w:sz w:val="24"/>
          <w:szCs w:val="24"/>
        </w:rPr>
        <w:t xml:space="preserve"> с администр</w:t>
      </w:r>
      <w:r w:rsidR="004969A5">
        <w:rPr>
          <w:rFonts w:ascii="Times New Roman" w:hAnsi="Times New Roman" w:cs="Times New Roman"/>
          <w:sz w:val="24"/>
          <w:szCs w:val="24"/>
        </w:rPr>
        <w:t>ацией городского округа Зарайск;</w:t>
      </w:r>
      <w:r w:rsidRPr="0003026A">
        <w:rPr>
          <w:rFonts w:ascii="Times New Roman" w:hAnsi="Times New Roman" w:cs="Times New Roman"/>
          <w:sz w:val="24"/>
          <w:szCs w:val="24"/>
        </w:rPr>
        <w:t xml:space="preserve"> ре</w:t>
      </w:r>
      <w:r w:rsidR="004969A5">
        <w:rPr>
          <w:rFonts w:ascii="Times New Roman" w:hAnsi="Times New Roman" w:cs="Times New Roman"/>
          <w:sz w:val="24"/>
          <w:szCs w:val="24"/>
        </w:rPr>
        <w:t>дакцией газеты «За новую жизнь»; телестудией ООО «Квант»;</w:t>
      </w:r>
      <w:r w:rsidRPr="0003026A">
        <w:rPr>
          <w:rFonts w:ascii="Times New Roman" w:hAnsi="Times New Roman" w:cs="Times New Roman"/>
          <w:sz w:val="24"/>
          <w:szCs w:val="24"/>
        </w:rPr>
        <w:t xml:space="preserve"> Управлением социальной защиты н</w:t>
      </w:r>
      <w:r w:rsidR="004969A5">
        <w:rPr>
          <w:rFonts w:ascii="Times New Roman" w:hAnsi="Times New Roman" w:cs="Times New Roman"/>
          <w:sz w:val="24"/>
          <w:szCs w:val="24"/>
        </w:rPr>
        <w:t>аселения;</w:t>
      </w:r>
      <w:r w:rsidRPr="0003026A">
        <w:rPr>
          <w:rFonts w:ascii="Times New Roman" w:hAnsi="Times New Roman" w:cs="Times New Roman"/>
          <w:sz w:val="24"/>
          <w:szCs w:val="24"/>
        </w:rPr>
        <w:t xml:space="preserve"> </w:t>
      </w:r>
      <w:r w:rsidR="004969A5">
        <w:rPr>
          <w:rFonts w:ascii="Times New Roman" w:hAnsi="Times New Roman" w:cs="Times New Roman"/>
          <w:sz w:val="24"/>
          <w:szCs w:val="24"/>
        </w:rPr>
        <w:t>Зарайским отделением Всероссийского общества «Боевое братство»; Комитетом по культуре, физическ</w:t>
      </w:r>
      <w:r w:rsidR="003C06AD">
        <w:rPr>
          <w:rFonts w:ascii="Times New Roman" w:hAnsi="Times New Roman" w:cs="Times New Roman"/>
          <w:sz w:val="24"/>
          <w:szCs w:val="24"/>
        </w:rPr>
        <w:t>ой культуры  и работе с детьми</w:t>
      </w:r>
      <w:r w:rsidR="004969A5">
        <w:rPr>
          <w:rFonts w:ascii="Times New Roman" w:hAnsi="Times New Roman" w:cs="Times New Roman"/>
          <w:sz w:val="24"/>
          <w:szCs w:val="24"/>
        </w:rPr>
        <w:t xml:space="preserve">; Детской школой искусств; </w:t>
      </w:r>
      <w:r w:rsidR="000A7F23">
        <w:rPr>
          <w:rFonts w:ascii="Times New Roman" w:hAnsi="Times New Roman" w:cs="Times New Roman"/>
          <w:sz w:val="24"/>
          <w:szCs w:val="24"/>
        </w:rPr>
        <w:t xml:space="preserve">Государственным музеем-заповедником «Зарайский кремль»;  </w:t>
      </w:r>
      <w:r w:rsidR="004969A5">
        <w:rPr>
          <w:rFonts w:ascii="Times New Roman" w:hAnsi="Times New Roman" w:cs="Times New Roman"/>
          <w:sz w:val="24"/>
          <w:szCs w:val="24"/>
        </w:rPr>
        <w:t>образовательными и дошкольными учреждениями городского округа;</w:t>
      </w:r>
      <w:proofErr w:type="gramEnd"/>
      <w:r w:rsidR="004969A5">
        <w:rPr>
          <w:rFonts w:ascii="Times New Roman" w:hAnsi="Times New Roman" w:cs="Times New Roman"/>
          <w:sz w:val="24"/>
          <w:szCs w:val="24"/>
        </w:rPr>
        <w:t xml:space="preserve"> </w:t>
      </w:r>
      <w:r w:rsidR="000A7F23">
        <w:rPr>
          <w:rFonts w:ascii="Times New Roman" w:hAnsi="Times New Roman" w:cs="Times New Roman"/>
          <w:sz w:val="24"/>
          <w:szCs w:val="24"/>
        </w:rPr>
        <w:t xml:space="preserve"> </w:t>
      </w:r>
      <w:r w:rsidR="004969A5">
        <w:rPr>
          <w:rFonts w:ascii="Times New Roman" w:hAnsi="Times New Roman" w:cs="Times New Roman"/>
          <w:sz w:val="24"/>
          <w:szCs w:val="24"/>
        </w:rPr>
        <w:t>сельскими Домами культуры путем заключения договоров о безвозмездном сотрудничестве.</w:t>
      </w:r>
      <w:r w:rsidRPr="00030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80" w:rsidRDefault="002A6880" w:rsidP="002620CD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2620CD" w:rsidRPr="00F6404E" w:rsidRDefault="002A6880" w:rsidP="00496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4. </w:t>
      </w:r>
      <w:r w:rsidR="00CC17C2"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Культурно </w:t>
      </w:r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-  </w:t>
      </w:r>
      <w:proofErr w:type="spellStart"/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досуговая</w:t>
      </w:r>
      <w:proofErr w:type="spellEnd"/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</w:t>
      </w:r>
      <w:r w:rsidR="00CC17C2"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 деятельность</w:t>
      </w:r>
      <w:proofErr w:type="gramStart"/>
      <w:r w:rsidR="002620CD"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</w:t>
      </w:r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.</w:t>
      </w:r>
      <w:proofErr w:type="gramEnd"/>
      <w:r w:rsidRPr="00F6404E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Организация летних чтений</w:t>
      </w:r>
    </w:p>
    <w:p w:rsidR="00F6404E" w:rsidRDefault="002620CD" w:rsidP="002620CD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CC17C2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</w:t>
      </w:r>
      <w:r w:rsidR="00CC17C2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   </w:t>
      </w:r>
    </w:p>
    <w:p w:rsidR="002620CD" w:rsidRPr="008A4B6B" w:rsidRDefault="00CC17C2" w:rsidP="008A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6B">
        <w:rPr>
          <w:rFonts w:ascii="Times New Roman" w:hAnsi="Times New Roman" w:cs="Times New Roman"/>
          <w:sz w:val="24"/>
          <w:szCs w:val="24"/>
        </w:rPr>
        <w:t xml:space="preserve">   </w:t>
      </w:r>
      <w:r w:rsidR="008A4B6B" w:rsidRPr="008A4B6B">
        <w:rPr>
          <w:rFonts w:ascii="Times New Roman" w:hAnsi="Times New Roman" w:cs="Times New Roman"/>
          <w:sz w:val="24"/>
          <w:szCs w:val="24"/>
        </w:rPr>
        <w:t>Важную роль в социализации и всестороннем развитии в культурном пространстве библиотек занимает организация</w:t>
      </w:r>
      <w:r w:rsidR="008A4B6B">
        <w:rPr>
          <w:rFonts w:ascii="Times New Roman" w:hAnsi="Times New Roman" w:cs="Times New Roman"/>
          <w:sz w:val="24"/>
          <w:szCs w:val="24"/>
        </w:rPr>
        <w:t xml:space="preserve"> </w:t>
      </w:r>
      <w:r w:rsidR="008A4B6B" w:rsidRPr="008A4B6B">
        <w:rPr>
          <w:rFonts w:ascii="Times New Roman" w:hAnsi="Times New Roman" w:cs="Times New Roman"/>
          <w:sz w:val="24"/>
          <w:szCs w:val="24"/>
        </w:rPr>
        <w:t> культурно</w:t>
      </w:r>
      <w:r w:rsidR="008A4B6B">
        <w:rPr>
          <w:rFonts w:ascii="Times New Roman" w:hAnsi="Times New Roman" w:cs="Times New Roman"/>
          <w:sz w:val="24"/>
          <w:szCs w:val="24"/>
        </w:rPr>
        <w:t xml:space="preserve"> </w:t>
      </w:r>
      <w:r w:rsidR="008A4B6B" w:rsidRPr="008A4B6B">
        <w:rPr>
          <w:rFonts w:ascii="Times New Roman" w:hAnsi="Times New Roman" w:cs="Times New Roman"/>
          <w:sz w:val="24"/>
          <w:szCs w:val="24"/>
        </w:rPr>
        <w:t>-</w:t>
      </w:r>
      <w:r w:rsidR="008A4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B" w:rsidRPr="008A4B6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8A4B6B" w:rsidRPr="008A4B6B">
        <w:rPr>
          <w:rFonts w:ascii="Times New Roman" w:hAnsi="Times New Roman" w:cs="Times New Roman"/>
          <w:sz w:val="24"/>
          <w:szCs w:val="24"/>
        </w:rPr>
        <w:t xml:space="preserve"> деятельности читателей в библиотеке</w:t>
      </w:r>
      <w:r w:rsidR="008A4B6B">
        <w:rPr>
          <w:rFonts w:ascii="Times New Roman" w:hAnsi="Times New Roman" w:cs="Times New Roman"/>
          <w:sz w:val="24"/>
          <w:szCs w:val="24"/>
        </w:rPr>
        <w:t>.</w:t>
      </w:r>
      <w:r w:rsidR="008A4B6B" w:rsidRPr="008A4B6B">
        <w:rPr>
          <w:rFonts w:ascii="Times New Roman" w:hAnsi="Times New Roman" w:cs="Times New Roman"/>
          <w:sz w:val="24"/>
          <w:szCs w:val="24"/>
        </w:rPr>
        <w:t> </w:t>
      </w:r>
      <w:r w:rsidRPr="008A4B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317C" w:rsidRDefault="008A4B6B" w:rsidP="00473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6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47317C">
        <w:rPr>
          <w:rFonts w:ascii="Times New Roman" w:hAnsi="Times New Roman" w:cs="Times New Roman"/>
          <w:sz w:val="24"/>
          <w:szCs w:val="24"/>
        </w:rPr>
        <w:t xml:space="preserve"> </w:t>
      </w:r>
      <w:r w:rsidRPr="008A4B6B"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B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17C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47317C">
        <w:rPr>
          <w:rFonts w:ascii="Times New Roman" w:hAnsi="Times New Roman" w:cs="Times New Roman"/>
          <w:sz w:val="24"/>
          <w:szCs w:val="24"/>
        </w:rPr>
        <w:t xml:space="preserve"> деятельность, </w:t>
      </w:r>
      <w:r w:rsidRPr="008A4B6B">
        <w:rPr>
          <w:rFonts w:ascii="Times New Roman" w:hAnsi="Times New Roman" w:cs="Times New Roman"/>
          <w:sz w:val="24"/>
          <w:szCs w:val="24"/>
        </w:rPr>
        <w:t xml:space="preserve"> реализуются такие важнейш</w:t>
      </w:r>
      <w:r w:rsidR="0047317C">
        <w:rPr>
          <w:rFonts w:ascii="Times New Roman" w:hAnsi="Times New Roman" w:cs="Times New Roman"/>
          <w:sz w:val="24"/>
          <w:szCs w:val="24"/>
        </w:rPr>
        <w:t xml:space="preserve">ие функции как коммуникативная </w:t>
      </w:r>
      <w:proofErr w:type="gramStart"/>
      <w:r w:rsidR="0047317C">
        <w:rPr>
          <w:rFonts w:ascii="Times New Roman" w:hAnsi="Times New Roman" w:cs="Times New Roman"/>
          <w:sz w:val="24"/>
          <w:szCs w:val="24"/>
        </w:rPr>
        <w:t>-</w:t>
      </w:r>
      <w:r w:rsidRPr="008A4B6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4B6B">
        <w:rPr>
          <w:rFonts w:ascii="Times New Roman" w:hAnsi="Times New Roman" w:cs="Times New Roman"/>
          <w:sz w:val="24"/>
          <w:szCs w:val="24"/>
        </w:rPr>
        <w:t>бщение читателей между собой, с библиотекарями, с интересными людьм</w:t>
      </w:r>
      <w:r w:rsidR="0047317C">
        <w:rPr>
          <w:rFonts w:ascii="Times New Roman" w:hAnsi="Times New Roman" w:cs="Times New Roman"/>
          <w:sz w:val="24"/>
          <w:szCs w:val="24"/>
        </w:rPr>
        <w:t xml:space="preserve">и, приглашенными на мероприятие , </w:t>
      </w:r>
      <w:proofErr w:type="spellStart"/>
      <w:r w:rsidR="0047317C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="0047317C">
        <w:rPr>
          <w:rFonts w:ascii="Times New Roman" w:hAnsi="Times New Roman" w:cs="Times New Roman"/>
          <w:sz w:val="24"/>
          <w:szCs w:val="24"/>
        </w:rPr>
        <w:t xml:space="preserve"> -</w:t>
      </w:r>
      <w:r w:rsidRPr="008A4B6B">
        <w:rPr>
          <w:rFonts w:ascii="Times New Roman" w:hAnsi="Times New Roman" w:cs="Times New Roman"/>
          <w:sz w:val="24"/>
          <w:szCs w:val="24"/>
        </w:rPr>
        <w:t>полноценное использование свободн</w:t>
      </w:r>
      <w:r w:rsidR="0047317C">
        <w:rPr>
          <w:rFonts w:ascii="Times New Roman" w:hAnsi="Times New Roman" w:cs="Times New Roman"/>
          <w:sz w:val="24"/>
          <w:szCs w:val="24"/>
        </w:rPr>
        <w:t>ого времени, развлечение, отдых</w:t>
      </w:r>
      <w:r w:rsidRPr="008A4B6B">
        <w:rPr>
          <w:rFonts w:ascii="Times New Roman" w:hAnsi="Times New Roman" w:cs="Times New Roman"/>
          <w:sz w:val="24"/>
          <w:szCs w:val="24"/>
        </w:rPr>
        <w:t>.</w:t>
      </w:r>
      <w:r w:rsidR="00473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6B" w:rsidRDefault="0047317C" w:rsidP="008A4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A4B6B" w:rsidRPr="008A4B6B">
        <w:rPr>
          <w:rFonts w:ascii="Times New Roman" w:hAnsi="Times New Roman" w:cs="Times New Roman"/>
          <w:sz w:val="24"/>
          <w:szCs w:val="24"/>
        </w:rPr>
        <w:t>Культурно-досу</w:t>
      </w:r>
      <w:r>
        <w:rPr>
          <w:rFonts w:ascii="Times New Roman" w:hAnsi="Times New Roman" w:cs="Times New Roman"/>
          <w:sz w:val="24"/>
          <w:szCs w:val="24"/>
        </w:rPr>
        <w:t>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8A4B6B" w:rsidRPr="008A4B6B">
        <w:rPr>
          <w:rFonts w:ascii="Times New Roman" w:hAnsi="Times New Roman" w:cs="Times New Roman"/>
          <w:sz w:val="24"/>
          <w:szCs w:val="24"/>
        </w:rPr>
        <w:t xml:space="preserve"> библиотек отличается разнообразием форм и тематик</w:t>
      </w:r>
      <w:r w:rsidR="008A4B6B">
        <w:rPr>
          <w:rFonts w:ascii="Times New Roman" w:hAnsi="Times New Roman" w:cs="Times New Roman"/>
          <w:sz w:val="24"/>
          <w:szCs w:val="24"/>
        </w:rPr>
        <w:t>.  Ч</w:t>
      </w:r>
      <w:r w:rsidR="008A4B6B" w:rsidRPr="008A4B6B">
        <w:rPr>
          <w:rFonts w:ascii="Times New Roman" w:hAnsi="Times New Roman" w:cs="Times New Roman"/>
          <w:sz w:val="24"/>
          <w:szCs w:val="24"/>
        </w:rPr>
        <w:t>итатели не только получают полезную информацию, становятся зрителями выступлений гостей мероприятий – творческих коллективов, но и сами являются активными участниками: рисуют, поют, танцуют, играют на музыкальных инструментах, участвуют в театрализованных представлениях, громких и художественных чтениях.</w:t>
      </w:r>
    </w:p>
    <w:p w:rsidR="007A6D55" w:rsidRPr="007A6D55" w:rsidRDefault="003C06AD" w:rsidP="008A4B6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7317C">
        <w:rPr>
          <w:rFonts w:ascii="Times New Roman" w:hAnsi="Times New Roman" w:cs="Times New Roman"/>
          <w:b/>
        </w:rPr>
        <w:t>.1. Продвижение книги и чтения</w:t>
      </w:r>
    </w:p>
    <w:tbl>
      <w:tblPr>
        <w:tblpPr w:leftFromText="180" w:rightFromText="180" w:vertAnchor="text" w:horzAnchor="margin" w:tblpY="23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827"/>
        <w:gridCol w:w="1470"/>
        <w:gridCol w:w="3413"/>
      </w:tblGrid>
      <w:tr w:rsidR="008A4B6B" w:rsidRPr="0096061A" w:rsidTr="008A4B6B">
        <w:tc>
          <w:tcPr>
            <w:tcW w:w="560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№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</w:t>
            </w:r>
            <w:proofErr w:type="spellEnd"/>
          </w:p>
        </w:tc>
        <w:tc>
          <w:tcPr>
            <w:tcW w:w="4827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Мероприятия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Срок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проведения</w:t>
            </w:r>
          </w:p>
        </w:tc>
        <w:tc>
          <w:tcPr>
            <w:tcW w:w="3413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Ответственный</w:t>
            </w:r>
          </w:p>
        </w:tc>
      </w:tr>
      <w:tr w:rsidR="008A4B6B" w:rsidRPr="0096061A" w:rsidTr="009A4049">
        <w:trPr>
          <w:trHeight w:val="5808"/>
        </w:trPr>
        <w:tc>
          <w:tcPr>
            <w:tcW w:w="560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5.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6.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7.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8.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9.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10.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11.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12.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13.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14.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15.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16.</w:t>
            </w: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17.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18.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19.</w:t>
            </w: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20.</w:t>
            </w:r>
          </w:p>
          <w:p w:rsidR="008A4B6B" w:rsidRPr="0096061A" w:rsidRDefault="008A4B6B" w:rsidP="00473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473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4827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>Общегородской праздник детской книги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«С детских лет и  навсегда, книги 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-л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учшие  друзья»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Праздник</w:t>
            </w:r>
            <w:r w:rsidR="003C06AD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и </w:t>
            </w: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чтения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«Подружись с хорошей книгой»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«Читаем лучшее 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Фестиваль детского  чтения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«Радуга детства»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Марафон  литературных юбилеев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«Книги твоего формата»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«Нужное, доброе, вечное – по страницам русской классики»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«Литературная палитра писателей-юбиляров: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Творческие  встречи,  литературные вечера, литературные галереи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«Один вечер в мире книг»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«Литературная  волна»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Деятельность библиотек в рамках 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программы «Летних чтений»,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«Лето  зря не проводи – в библиотеку приходи!»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Конкурсно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- игровые, интерактивные программы, игротеки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«Лето не для скуки, если книгу взял ты в руки!»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«Кто читает больше всех, того ждёт у нас успех»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«Каникулы с пользой: читай, узнай, взрослей!»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Проект  «Лето с  книгой»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(летние читальные залы)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«Аллея  книжного детства»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«Летний  книжный круиз»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Марафон</w:t>
            </w:r>
            <w:r w:rsidR="008A4B6B"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читательских пристрастий 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«Литературное  лето – 2022»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Всероссийская акция «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Библионочь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-2022»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«Огни «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Библионочи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» приглашают друзей»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День  защиты  детей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конкурсно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- игровые программы,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флешмобы</w:t>
            </w:r>
            <w:proofErr w:type="spellEnd"/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«Пусть всегда смеются дети!»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«Добрая дорога детства»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Пушкинский  день России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Литературный марафон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«Как вечно  Пушкинское слово!»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«И продолжает жить в потомках вечный Пушкин»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Всемирный день поэзии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«Бенефис поэзии и поэта»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«Поэзии волнующее чувство»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 мире мелодий и стихов»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Мастер-классы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«Мастеровая   слобода»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lastRenderedPageBreak/>
              <w:t>Областная акция «Чтение вслух»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Акция  художественного чтения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«Читаем  лучшее детям»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Флешмоб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_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«Читай всегда, читай везде!»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«Малышка  в парке с книжкой»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Флешбук</w:t>
            </w:r>
            <w:proofErr w:type="spellEnd"/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«Лето с книгой на скамейке»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Презентации  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видеомаршрутов</w:t>
            </w:r>
            <w:proofErr w:type="spellEnd"/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«По литературным  местам родного края»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«Возвращение к родным  истокам»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Выставки детского самодеятельного творчества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«Мы рисуем…»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«Книги подарили увлечение»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«Где бывали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что видали – на бумаге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нарисовали»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1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1-4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апрель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май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май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март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2-3 кв.</w:t>
            </w:r>
          </w:p>
          <w:p w:rsidR="008A4B6B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1- 4 кв.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Детская  библиотека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библиотека,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 МБУК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библиотека, библиотеки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9A40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ЦБ, Детская  библиотека,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Летуновская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Макеевская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Мендюкинская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,Ч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улковская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40 лет Октября с/б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Библиотеки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ЦБ</w:t>
            </w:r>
            <w:proofErr w:type="gram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,Д</w:t>
            </w:r>
            <w:proofErr w:type="gram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етская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библиотека,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Гололобовская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,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Каринская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</w:t>
            </w:r>
          </w:p>
          <w:p w:rsidR="008A4B6B" w:rsidRPr="0096061A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Чулковская,40 лет </w:t>
            </w:r>
            <w:proofErr w:type="spellStart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Октябряс</w:t>
            </w:r>
            <w:proofErr w:type="spellEnd"/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/б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 xml:space="preserve">Библиотеки 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Детская библиотека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сельские  библиотеки</w:t>
            </w: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Pr="0096061A" w:rsidRDefault="008A4B6B" w:rsidP="008A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8A4B6B" w:rsidRDefault="008A4B6B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8A4B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9A4049" w:rsidRPr="0096061A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9A4049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9A4049" w:rsidRPr="0096061A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Библиотеки </w:t>
            </w:r>
          </w:p>
          <w:p w:rsidR="009A4049" w:rsidRPr="0096061A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96061A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МБУК ЦБС</w:t>
            </w:r>
          </w:p>
          <w:p w:rsidR="009A4049" w:rsidRPr="0096061A" w:rsidRDefault="009A4049" w:rsidP="009A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</w:tbl>
    <w:p w:rsidR="007A6D55" w:rsidRDefault="007A6D55" w:rsidP="004969A5">
      <w:pPr>
        <w:spacing w:after="0" w:line="240" w:lineRule="auto"/>
        <w:rPr>
          <w:rFonts w:ascii="Times New Roman" w:hAnsi="Times New Roman" w:cs="Times New Roman"/>
          <w:b/>
        </w:rPr>
      </w:pPr>
    </w:p>
    <w:p w:rsidR="004969A5" w:rsidRPr="009843A5" w:rsidRDefault="009843A5" w:rsidP="004969A5">
      <w:pPr>
        <w:spacing w:after="0" w:line="240" w:lineRule="auto"/>
        <w:rPr>
          <w:rFonts w:ascii="Times New Roman" w:hAnsi="Times New Roman" w:cs="Times New Roman"/>
          <w:b/>
        </w:rPr>
      </w:pPr>
      <w:r w:rsidRPr="009843A5">
        <w:rPr>
          <w:rFonts w:ascii="Times New Roman" w:hAnsi="Times New Roman" w:cs="Times New Roman"/>
          <w:b/>
        </w:rPr>
        <w:t>4.</w:t>
      </w:r>
      <w:r w:rsidR="007A6D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9843A5">
        <w:rPr>
          <w:rFonts w:ascii="Times New Roman" w:hAnsi="Times New Roman" w:cs="Times New Roman"/>
          <w:b/>
        </w:rPr>
        <w:t>Организация клубов, творческих объединений</w:t>
      </w:r>
    </w:p>
    <w:p w:rsidR="004969A5" w:rsidRDefault="004969A5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ayout w:type="fixed"/>
        <w:tblLook w:val="04A0"/>
      </w:tblPr>
      <w:tblGrid>
        <w:gridCol w:w="2093"/>
        <w:gridCol w:w="1559"/>
        <w:gridCol w:w="2835"/>
        <w:gridCol w:w="2858"/>
      </w:tblGrid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</w:p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День недели</w:t>
            </w:r>
          </w:p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</w:p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</w:p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</w:p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Авдеевская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Первый и третий вторник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15.00 -16.00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Детский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«Капелька»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13.00 - 14.00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Библиошкола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«Азбука»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15.00 - 16.00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«Активное долголетие»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«Литературная мастерская»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Последняя суббота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 – 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«Молодежный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библиосейшн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Ровестник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Алферьевская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16.00 - 17.00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«Читаем. Учимся. Играем»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16.00 - 17.00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Последняя суббота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18.00 -19.00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для лиц пожилого возраста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«Общение»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Последнее воскресенье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16.00.-17.00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для школьников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«Вместе с книгой я расту»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Гололобовская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(первая пятница месяца)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17:00 – 18:00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Молодежное объединение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«Контакт»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– 15:00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любителей интеллектуальных игр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«Уникум»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13:30 – 14:30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«Время </w:t>
            </w:r>
            <w:proofErr w:type="gramStart"/>
            <w:r w:rsidRPr="0096061A">
              <w:rPr>
                <w:rFonts w:ascii="Times New Roman" w:hAnsi="Times New Roman" w:cs="Times New Roman"/>
                <w:bCs/>
              </w:rPr>
              <w:t>активных</w:t>
            </w:r>
            <w:proofErr w:type="gramEnd"/>
            <w:r w:rsidRPr="0096061A">
              <w:rPr>
                <w:rFonts w:ascii="Times New Roman" w:hAnsi="Times New Roman" w:cs="Times New Roman"/>
                <w:bCs/>
              </w:rPr>
              <w:t xml:space="preserve"> и мудрых»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(последнее воскресенье месяца)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Хобби-клуб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«Чудесные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поделочки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Ерновская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16.00- 17.00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Семейный молодежный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"Мой кроха и я"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 xml:space="preserve">16.00 - 17. 00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 xml:space="preserve">Клуб для </w:t>
            </w:r>
            <w:proofErr w:type="spellStart"/>
            <w:r w:rsidRPr="0096061A">
              <w:rPr>
                <w:rFonts w:ascii="Times New Roman" w:hAnsi="Times New Roman" w:cs="Times New Roman"/>
              </w:rPr>
              <w:t>д</w:t>
            </w:r>
            <w:proofErr w:type="spellEnd"/>
            <w:r w:rsidRPr="0096061A">
              <w:rPr>
                <w:rFonts w:ascii="Times New Roman" w:hAnsi="Times New Roman" w:cs="Times New Roman"/>
              </w:rPr>
              <w:t>/</w:t>
            </w:r>
            <w:proofErr w:type="gramStart"/>
            <w:r w:rsidRPr="0096061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" Вместе с книгой я расту"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16.00- 17.00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"Читаем, учимся, играем"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16.00 -17.00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Клуб  для лиц пожилого возраста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</w:rPr>
              <w:t>" Общение"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Журавенская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«Веселые почемучки»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16.00-17.00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«Литературное мастерство»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Второе и четвертое 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17.00-18.00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Творческая лаборатория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«Вдохновение»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Каринская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Детский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«Мастерская радости»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Хобби -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«Территория добра и творчества»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14:00 - 15:00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Последний четверг каждого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Литературно - прикладной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«Творчество»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Летуновская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13:30 - 14:30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Библиодесант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96061A">
              <w:rPr>
                <w:rFonts w:ascii="Times New Roman" w:hAnsi="Times New Roman" w:cs="Times New Roman"/>
                <w:bCs/>
              </w:rPr>
              <w:t>PRO</w:t>
            </w:r>
            <w:proofErr w:type="gramEnd"/>
            <w:r w:rsidRPr="0096061A">
              <w:rPr>
                <w:rFonts w:ascii="Times New Roman" w:hAnsi="Times New Roman" w:cs="Times New Roman"/>
                <w:bCs/>
              </w:rPr>
              <w:t>ЧТЕНИЕ»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14:00 - 15:00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Игротека в библиотеке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«Читалки –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игралки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Вторая суббота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15:00 - 16:00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Экоклуб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«Голубая планета земля»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Воскресенье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14:00 - 15:00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«Литературное мастерство»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15:00 - 16:00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Библиосалон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«Волшебный экран»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Макеевская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16.00 - 17.00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Среда (последняя среда каждого месяца)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13.00 - 15.00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Творческое объединение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«Мир книжных затей»                                                          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16.00 - 17.00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17.00 - 18.00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Игротека                                                                                                                                     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Пятница (вторая пятница месяца) -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15.00 - 16.00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для дошкольников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«Книжный сад для малышей»                                                          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Воскресенье -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16.00 - 17.00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Последнее воскресенье месяца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17.00 - 18.00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компьютерной грамотности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«Мой компьютер»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Масловская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17.00 - 18.00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Молодёжное объединение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«Перекрёсток»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16.00 - 17.00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«История и искусство»-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13.00 - 15.00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«Мы читаем и играем»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Мендюкинская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17.00-18.00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«Здоровье без лекарств»                                                    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13.30-14.30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«Умные дети»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17.00-18.00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«История и искусство»       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 (вторая  суббота месяца)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15.00-17.00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«Литературное кафе»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«Встреча»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Новоселковская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Второе воскресенье каждого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14.00 - 15.00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Эко-клуб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Лесовичок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17.00 - 18.00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«Занимательный английский для детей»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Третье воскресенье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14.00 - 15.00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Творческое объединение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«Радуга»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16.00 - 17.00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«Литературное мастерство»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Протекинская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lastRenderedPageBreak/>
              <w:t>Ежедневно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17.00 - 18.00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Игротека (настольные, интеллектуальные игры)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Третья суббота месяца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17.30 - 18.30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Молодежный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«Поколение М» 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Последнее воскресенье месяца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15.00 - 16.00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Экологический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«Росинка» 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 xml:space="preserve">Библиотека пос. </w:t>
            </w:r>
            <w:proofErr w:type="gramStart"/>
            <w:r w:rsidRPr="0096061A">
              <w:rPr>
                <w:rFonts w:ascii="Times New Roman" w:hAnsi="Times New Roman" w:cs="Times New Roman"/>
              </w:rPr>
              <w:t>Зарайский</w:t>
            </w:r>
            <w:proofErr w:type="gramEnd"/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Понедельник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Библиовнеурочка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«Читалки.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Игралки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Рисовалки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13.30 - 14.30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Библиодесант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96061A">
              <w:rPr>
                <w:rFonts w:ascii="Times New Roman" w:hAnsi="Times New Roman" w:cs="Times New Roman"/>
                <w:bCs/>
              </w:rPr>
              <w:t>PRO</w:t>
            </w:r>
            <w:proofErr w:type="gramEnd"/>
            <w:r w:rsidRPr="0096061A">
              <w:rPr>
                <w:rFonts w:ascii="Times New Roman" w:hAnsi="Times New Roman" w:cs="Times New Roman"/>
                <w:bCs/>
              </w:rPr>
              <w:t xml:space="preserve">ЧТЕНИЕ»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Последняя суббота месяца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13.00 - 14.00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Экоклуб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 «Ромашка»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14.00 - 15.00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«Литературное мастерство»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Библиотека пос. 40 лет Октября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15.00-17.00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«Всезнайка» 0+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 гостях у  книжки» 0+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15.00-17.00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Библиопродленка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«Всезнайка» 0+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16.00-17.00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Творческий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Семицветик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 6+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 (2 раза в месяц)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Семейный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«Выходной в библиотеке» 0+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16.00-17.00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«Литературное мастерство»18+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61A">
              <w:rPr>
                <w:rFonts w:ascii="Times New Roman" w:hAnsi="Times New Roman" w:cs="Times New Roman"/>
              </w:rPr>
              <w:t>Чулковская</w:t>
            </w:r>
            <w:proofErr w:type="spellEnd"/>
            <w:r w:rsidRPr="0096061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Понедельник                                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17.00-19.00                                   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Игротека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Вторник                                                </w:t>
            </w:r>
          </w:p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17.00-18.00                                       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Декоративно-прикладной кружок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  <w:lang w:val="en-US"/>
              </w:rPr>
              <w:t>Tvori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96061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Среда                                               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17.00-18.00                                 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Детский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«Смайлик»                                                   </w:t>
            </w: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Пятница   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16.00-17.00                                        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Клуб «Активное долголетие»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6061A" w:rsidRPr="0096061A" w:rsidTr="0047317C">
        <w:tc>
          <w:tcPr>
            <w:tcW w:w="2093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Суббота                                            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17.00-19.00                                      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Молодежный клуб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«Поколение </w:t>
            </w:r>
            <w:r w:rsidRPr="0096061A">
              <w:rPr>
                <w:rFonts w:ascii="Times New Roman" w:hAnsi="Times New Roman" w:cs="Times New Roman"/>
                <w:bCs/>
                <w:lang w:val="en-US"/>
              </w:rPr>
              <w:t>NEXT</w:t>
            </w:r>
            <w:r w:rsidRPr="0096061A">
              <w:rPr>
                <w:rFonts w:ascii="Times New Roman" w:hAnsi="Times New Roman" w:cs="Times New Roman"/>
                <w:bCs/>
              </w:rPr>
              <w:t xml:space="preserve">»                          </w:t>
            </w:r>
          </w:p>
        </w:tc>
      </w:tr>
      <w:tr w:rsidR="0096061A" w:rsidRPr="0096061A" w:rsidTr="0047317C">
        <w:tc>
          <w:tcPr>
            <w:tcW w:w="9345" w:type="dxa"/>
            <w:gridSpan w:val="4"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</w:rPr>
            </w:pPr>
            <w:r w:rsidRPr="0096061A">
              <w:rPr>
                <w:rFonts w:ascii="Times New Roman" w:hAnsi="Times New Roman" w:cs="Times New Roman"/>
              </w:rPr>
              <w:t>Детская библиотека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Занятия с группами детских садов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Библиосад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 0+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14:15-15:15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Книжная продленка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«Умное чтение»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15:15-16:20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Творческая мастерская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«33 идеи»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16:20-17:20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 Клуб настольных игр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«Игротека в библиотеке» 6+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Занятия с группами детских садов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Библиосад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Занятия краеведческого клуба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«Мой клуб, мой  </w:t>
            </w:r>
            <w:proofErr w:type="gramStart"/>
            <w:r w:rsidRPr="0096061A">
              <w:rPr>
                <w:rFonts w:ascii="Times New Roman" w:hAnsi="Times New Roman" w:cs="Times New Roman"/>
                <w:bCs/>
              </w:rPr>
              <w:t>:г</w:t>
            </w:r>
            <w:proofErr w:type="gramEnd"/>
            <w:r w:rsidRPr="0096061A">
              <w:rPr>
                <w:rFonts w:ascii="Times New Roman" w:hAnsi="Times New Roman" w:cs="Times New Roman"/>
                <w:bCs/>
              </w:rPr>
              <w:t>ород, моя история» (третья среда месяца)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Игровые и развивающие занятия для детей и их родителей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«Читалки,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вытворялки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 0+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16:00-17:20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 настольных игр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«Игротека в библиотеке» 6+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Занятия с группами детских садов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Библиосад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>» 0+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Арт-территория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«Сам себе Малевич»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Кружок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«Книжная лечебница»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16:00-17:20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 Клуб настольных игр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«Игротека в библиотеке» 6+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10:00-12:00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Кружок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«Сказки старого города»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Книжная продленка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«Умное чтение»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Мастерская дружеского общения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«Расскажу вам интерес»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16:00-17:20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настольных игр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«Игротека в библиотеке» 6+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Суббота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11:00-13:00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БиблиоКиноЗал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«Литературные </w:t>
            </w:r>
            <w:r w:rsidRPr="0096061A">
              <w:rPr>
                <w:rFonts w:ascii="Times New Roman" w:hAnsi="Times New Roman" w:cs="Times New Roman"/>
                <w:bCs/>
              </w:rPr>
              <w:lastRenderedPageBreak/>
              <w:t>произведения на экране»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15:00-17:00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Встреча актива </w:t>
            </w:r>
            <w:proofErr w:type="spellStart"/>
            <w:r w:rsidRPr="0096061A">
              <w:rPr>
                <w:rFonts w:ascii="Times New Roman" w:hAnsi="Times New Roman" w:cs="Times New Roman"/>
                <w:bCs/>
              </w:rPr>
              <w:t>библиоволонтеров</w:t>
            </w:r>
            <w:proofErr w:type="spellEnd"/>
            <w:r w:rsidRPr="00960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«Спешите делать добрые дела» 12+</w:t>
            </w:r>
          </w:p>
        </w:tc>
      </w:tr>
      <w:tr w:rsidR="0096061A" w:rsidRPr="0096061A" w:rsidTr="0047317C">
        <w:tc>
          <w:tcPr>
            <w:tcW w:w="2093" w:type="dxa"/>
            <w:vMerge w:val="restart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Воскресенье</w:t>
            </w: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11:00-13:00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Клуб по интересам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«Всей семьей в библиотеку» 0+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Кружок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«Книжный сверчок» 6+</w:t>
            </w:r>
          </w:p>
        </w:tc>
      </w:tr>
      <w:tr w:rsidR="0096061A" w:rsidRPr="0096061A" w:rsidTr="0047317C">
        <w:tc>
          <w:tcPr>
            <w:tcW w:w="2093" w:type="dxa"/>
            <w:vMerge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16:30-17:30</w:t>
            </w:r>
          </w:p>
        </w:tc>
        <w:tc>
          <w:tcPr>
            <w:tcW w:w="2835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 xml:space="preserve"> Клуб настольных игр </w:t>
            </w:r>
          </w:p>
        </w:tc>
        <w:tc>
          <w:tcPr>
            <w:tcW w:w="2858" w:type="dxa"/>
          </w:tcPr>
          <w:p w:rsidR="0096061A" w:rsidRPr="0096061A" w:rsidRDefault="0096061A" w:rsidP="0047317C">
            <w:pPr>
              <w:rPr>
                <w:rFonts w:ascii="Times New Roman" w:hAnsi="Times New Roman" w:cs="Times New Roman"/>
                <w:bCs/>
              </w:rPr>
            </w:pPr>
            <w:r w:rsidRPr="0096061A">
              <w:rPr>
                <w:rFonts w:ascii="Times New Roman" w:hAnsi="Times New Roman" w:cs="Times New Roman"/>
                <w:bCs/>
              </w:rPr>
              <w:t>«Игротека в библиотеке» 6+</w:t>
            </w:r>
          </w:p>
        </w:tc>
      </w:tr>
    </w:tbl>
    <w:p w:rsidR="004969A5" w:rsidRDefault="004969A5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1C" w:rsidRPr="00B2361C" w:rsidRDefault="00B2361C" w:rsidP="00B236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61C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E572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361C">
        <w:rPr>
          <w:rFonts w:ascii="Times New Roman" w:hAnsi="Times New Roman" w:cs="Times New Roman"/>
          <w:b/>
          <w:sz w:val="24"/>
          <w:szCs w:val="24"/>
          <w:u w:val="single"/>
        </w:rPr>
        <w:t>Библиотечные фонды: формирование, использование, сохранность</w:t>
      </w:r>
    </w:p>
    <w:p w:rsidR="00B2361C" w:rsidRDefault="00B2361C" w:rsidP="00B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Библиотечные фонды являются важнейшей документальной и информационной основой в жизни общества, поэтому совершенствование качества их формирования – это основной принцип комплектования. В 2022 году планируется продолжить формирование библиотечного фонда разнообразной литературой в течение всего года:</w:t>
      </w:r>
    </w:p>
    <w:p w:rsidR="00B2361C" w:rsidRDefault="00B2361C" w:rsidP="00B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литературой на традиционных и нетрадиционных носителях информации;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новыми поступлениями, обработанными и систематизированными своевременно;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проведем расстановку фонда на стеллажах.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МБУК «ЦБС г.о. Зарайск» продолжит формироваться необходимыми документами: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литературой всех отраслей знаний, как взрослой, так и детской литературой;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документами всех типов: научными, официальными, учебными, производственн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практическими, научно-познавательными, справочными, массовыми,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всеми видами изданий: книгами, журналами, газетами, нотами, аудио-видеопродукцией, электронными документами.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полного удовлетворения запросов читателей в 2022 году планируется активизировать использование единого фонда (внутрисистемный книгообмен).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помощью ВСО планируется активизировать обращаемость документных фондов, восполнить пробелы в составе фондов подразделений системы, преодолеть недостатки текущего комплектования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докомплектования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361C" w:rsidRDefault="00B2361C" w:rsidP="00B236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61C" w:rsidRPr="00B2361C" w:rsidRDefault="00B2361C" w:rsidP="00B2361C">
      <w:pPr>
        <w:rPr>
          <w:rFonts w:ascii="Times New Roman" w:hAnsi="Times New Roman" w:cs="Times New Roman"/>
          <w:b/>
        </w:rPr>
      </w:pPr>
      <w:r w:rsidRPr="00B2361C">
        <w:rPr>
          <w:rFonts w:ascii="Times New Roman" w:hAnsi="Times New Roman" w:cs="Times New Roman"/>
          <w:b/>
        </w:rPr>
        <w:t>5.1</w:t>
      </w:r>
      <w:r>
        <w:rPr>
          <w:rFonts w:ascii="Times New Roman" w:hAnsi="Times New Roman" w:cs="Times New Roman"/>
          <w:b/>
        </w:rPr>
        <w:t>.</w:t>
      </w:r>
      <w:r w:rsidRPr="00B2361C">
        <w:rPr>
          <w:rFonts w:ascii="Times New Roman" w:hAnsi="Times New Roman" w:cs="Times New Roman"/>
          <w:b/>
        </w:rPr>
        <w:t>Бюджет на 2022 год</w:t>
      </w:r>
    </w:p>
    <w:tbl>
      <w:tblPr>
        <w:tblStyle w:val="a3"/>
        <w:tblW w:w="9606" w:type="dxa"/>
        <w:tblLook w:val="04A0"/>
      </w:tblPr>
      <w:tblGrid>
        <w:gridCol w:w="7742"/>
        <w:gridCol w:w="1864"/>
      </w:tblGrid>
      <w:tr w:rsidR="00B2361C" w:rsidTr="00B2361C">
        <w:tc>
          <w:tcPr>
            <w:tcW w:w="7742" w:type="dxa"/>
          </w:tcPr>
          <w:p w:rsidR="00B2361C" w:rsidRPr="0067477A" w:rsidRDefault="00B2361C" w:rsidP="00B2361C">
            <w:pPr>
              <w:jc w:val="center"/>
              <w:rPr>
                <w:sz w:val="24"/>
                <w:szCs w:val="24"/>
              </w:rPr>
            </w:pPr>
            <w:r w:rsidRPr="0067477A">
              <w:rPr>
                <w:sz w:val="24"/>
                <w:szCs w:val="24"/>
              </w:rPr>
              <w:t>Запланированные средства</w:t>
            </w:r>
          </w:p>
        </w:tc>
        <w:tc>
          <w:tcPr>
            <w:tcW w:w="1864" w:type="dxa"/>
          </w:tcPr>
          <w:p w:rsidR="00B2361C" w:rsidRPr="0067477A" w:rsidRDefault="00B2361C" w:rsidP="00B2361C">
            <w:pPr>
              <w:jc w:val="center"/>
              <w:rPr>
                <w:sz w:val="24"/>
                <w:szCs w:val="24"/>
              </w:rPr>
            </w:pPr>
            <w:r w:rsidRPr="0067477A">
              <w:rPr>
                <w:sz w:val="24"/>
                <w:szCs w:val="24"/>
              </w:rPr>
              <w:t>Сумма</w:t>
            </w:r>
          </w:p>
        </w:tc>
      </w:tr>
      <w:tr w:rsidR="00B2361C" w:rsidTr="00B2361C">
        <w:tc>
          <w:tcPr>
            <w:tcW w:w="7742" w:type="dxa"/>
          </w:tcPr>
          <w:p w:rsidR="00B2361C" w:rsidRPr="00B450A3" w:rsidRDefault="00B2361C" w:rsidP="00B2361C">
            <w:pPr>
              <w:rPr>
                <w:sz w:val="24"/>
                <w:szCs w:val="24"/>
              </w:rPr>
            </w:pPr>
            <w:r w:rsidRPr="00B450A3">
              <w:rPr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1864" w:type="dxa"/>
          </w:tcPr>
          <w:p w:rsidR="00B2361C" w:rsidRPr="00B450A3" w:rsidRDefault="008F339A" w:rsidP="00B2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351 000.00</w:t>
            </w:r>
          </w:p>
        </w:tc>
      </w:tr>
      <w:tr w:rsidR="00B2361C" w:rsidTr="00B2361C">
        <w:tc>
          <w:tcPr>
            <w:tcW w:w="7742" w:type="dxa"/>
          </w:tcPr>
          <w:p w:rsidR="00B2361C" w:rsidRPr="00B450A3" w:rsidRDefault="00B2361C" w:rsidP="00B2361C">
            <w:pPr>
              <w:rPr>
                <w:sz w:val="24"/>
                <w:szCs w:val="24"/>
              </w:rPr>
            </w:pPr>
            <w:r w:rsidRPr="00B450A3">
              <w:rPr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864" w:type="dxa"/>
          </w:tcPr>
          <w:p w:rsidR="00B2361C" w:rsidRPr="00B450A3" w:rsidRDefault="008F339A" w:rsidP="00B2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250 000.00</w:t>
            </w:r>
          </w:p>
        </w:tc>
      </w:tr>
      <w:tr w:rsidR="00B2361C" w:rsidTr="00B2361C">
        <w:tc>
          <w:tcPr>
            <w:tcW w:w="7742" w:type="dxa"/>
          </w:tcPr>
          <w:p w:rsidR="00B2361C" w:rsidRPr="00B450A3" w:rsidRDefault="00B2361C" w:rsidP="00B2361C">
            <w:pPr>
              <w:rPr>
                <w:sz w:val="24"/>
                <w:szCs w:val="24"/>
              </w:rPr>
            </w:pPr>
            <w:r w:rsidRPr="00B450A3">
              <w:rPr>
                <w:sz w:val="24"/>
                <w:szCs w:val="24"/>
              </w:rPr>
              <w:t>Приобретение библиотечной техники</w:t>
            </w:r>
          </w:p>
        </w:tc>
        <w:tc>
          <w:tcPr>
            <w:tcW w:w="1864" w:type="dxa"/>
          </w:tcPr>
          <w:p w:rsidR="00B2361C" w:rsidRPr="00B450A3" w:rsidRDefault="008F339A" w:rsidP="00B23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30 000.00</w:t>
            </w:r>
          </w:p>
        </w:tc>
      </w:tr>
      <w:tr w:rsidR="00B2361C" w:rsidTr="00B2361C">
        <w:tc>
          <w:tcPr>
            <w:tcW w:w="7742" w:type="dxa"/>
          </w:tcPr>
          <w:p w:rsidR="00B2361C" w:rsidRPr="00B450A3" w:rsidRDefault="00B2361C" w:rsidP="00B2361C">
            <w:pPr>
              <w:rPr>
                <w:b/>
                <w:sz w:val="24"/>
                <w:szCs w:val="24"/>
              </w:rPr>
            </w:pPr>
            <w:r w:rsidRPr="00B450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64" w:type="dxa"/>
          </w:tcPr>
          <w:p w:rsidR="00B2361C" w:rsidRPr="00B450A3" w:rsidRDefault="008F339A" w:rsidP="00B236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631 000.00</w:t>
            </w:r>
          </w:p>
        </w:tc>
      </w:tr>
    </w:tbl>
    <w:p w:rsidR="00B2361C" w:rsidRDefault="00B2361C" w:rsidP="00B236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61C" w:rsidRPr="00B2361C" w:rsidRDefault="00B2361C" w:rsidP="00B236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5.2. </w:t>
      </w:r>
      <w:r w:rsidRPr="00B2361C">
        <w:rPr>
          <w:rFonts w:ascii="Times New Roman" w:hAnsi="Times New Roman" w:cs="Times New Roman"/>
          <w:b/>
        </w:rPr>
        <w:t>Формирование, организация и использование библиотечного фонда</w:t>
      </w:r>
    </w:p>
    <w:p w:rsidR="00B2361C" w:rsidRDefault="00B2361C" w:rsidP="00B2361C">
      <w:pPr>
        <w:spacing w:after="0"/>
        <w:rPr>
          <w:rFonts w:ascii="Times New Roman" w:hAnsi="Times New Roman" w:cs="Times New Roman"/>
          <w:b/>
        </w:rPr>
      </w:pPr>
      <w:r w:rsidRPr="00B2361C">
        <w:rPr>
          <w:rFonts w:ascii="Times New Roman" w:hAnsi="Times New Roman" w:cs="Times New Roman"/>
          <w:b/>
        </w:rPr>
        <w:t>МБУК «ЦБС г.о. Зарайск»</w:t>
      </w:r>
    </w:p>
    <w:p w:rsidR="00B2361C" w:rsidRPr="00B2361C" w:rsidRDefault="00B2361C" w:rsidP="00B2361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637"/>
        <w:gridCol w:w="2693"/>
        <w:gridCol w:w="1241"/>
      </w:tblGrid>
      <w:tr w:rsidR="00B2361C" w:rsidRPr="00B2361C" w:rsidTr="00B2361C">
        <w:tc>
          <w:tcPr>
            <w:tcW w:w="9571" w:type="dxa"/>
            <w:gridSpan w:val="3"/>
          </w:tcPr>
          <w:p w:rsidR="00B2361C" w:rsidRPr="00B2361C" w:rsidRDefault="00B2361C" w:rsidP="00B2361C">
            <w:pPr>
              <w:jc w:val="center"/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Формирование, организация и использование библиотечного фонда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proofErr w:type="gramStart"/>
            <w:r w:rsidRPr="00B2361C">
              <w:rPr>
                <w:sz w:val="22"/>
                <w:szCs w:val="22"/>
              </w:rPr>
              <w:t>Проводить сверку новых поступлений книг с «Федеральным списком экстремистских материалов», опубликованном на сайте Министерства Юстиции РФ.</w:t>
            </w:r>
            <w:proofErr w:type="gramEnd"/>
            <w:r w:rsidRPr="00B2361C">
              <w:rPr>
                <w:sz w:val="22"/>
                <w:szCs w:val="22"/>
              </w:rPr>
              <w:t xml:space="preserve"> Результаты сверки заносить в «Журнал сверки с «Федеральным списком экстремистских материалов», по результатам сверки составлять «Сводный акт сверки библиотечного фонда МБУК «ЦБС г.о. Зарайск» с «Федеральным списком экстремистских материалов»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Расстановка библиотечного фонда с учетом ФЗ №436-ФЗ «О защите детей от информации, причиняющей вред их здоровью и развитию». Отбор книжной продукции с соблюдением данного закона.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Расстановка фонда в открытом доступе.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Прайс-листы,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каталоги книжных магазинов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lastRenderedPageBreak/>
              <w:t>Систематическая проверка правильности расстановки фонда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Расстановка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Комплектование фонда книжными новинками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Прайс-листы,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каталоги книжных магазинов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Комплектование фонда книжными новинками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Прайс-листы,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каталоги книжных магазинов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Реклама фонда документов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Книжные выставки,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обзоры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 xml:space="preserve">Продолжить вести работу с </w:t>
            </w:r>
            <w:r w:rsidRPr="00B2361C">
              <w:rPr>
                <w:color w:val="000000"/>
                <w:sz w:val="22"/>
                <w:szCs w:val="22"/>
              </w:rPr>
              <w:t xml:space="preserve">автоматизированной  библиотечной  системой </w:t>
            </w:r>
            <w:r w:rsidRPr="00B2361C">
              <w:rPr>
                <w:sz w:val="22"/>
                <w:szCs w:val="22"/>
              </w:rPr>
              <w:t>«ИРБИС»  для ведения электронного каталога и базы данных «Каталогизатор»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Электронный каталог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9571" w:type="dxa"/>
            <w:gridSpan w:val="3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Движение и состав фондов библиотек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Меры по обеспечению положительной динамики фонда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Своевременный анализ показателей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Изучение состава фонда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Работа с отказами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Комплектование фонда книжными новинками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 xml:space="preserve">Просмотр </w:t>
            </w:r>
            <w:proofErr w:type="spellStart"/>
            <w:r w:rsidRPr="00B2361C">
              <w:rPr>
                <w:sz w:val="22"/>
                <w:szCs w:val="22"/>
              </w:rPr>
              <w:t>прайс</w:t>
            </w:r>
            <w:proofErr w:type="spellEnd"/>
            <w:r w:rsidRPr="00B2361C">
              <w:rPr>
                <w:sz w:val="22"/>
                <w:szCs w:val="22"/>
              </w:rPr>
              <w:t xml:space="preserve"> </w:t>
            </w:r>
            <w:proofErr w:type="gramStart"/>
            <w:r w:rsidRPr="00B2361C">
              <w:rPr>
                <w:sz w:val="22"/>
                <w:szCs w:val="22"/>
              </w:rPr>
              <w:t>–л</w:t>
            </w:r>
            <w:proofErr w:type="gramEnd"/>
            <w:r w:rsidRPr="00B2361C">
              <w:rPr>
                <w:sz w:val="22"/>
                <w:szCs w:val="22"/>
              </w:rPr>
              <w:t>истов книжных издательств, отбор в книжных магазинах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Включение в фонд документов, подаренных читателями, авторами, из других источников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Для пополнения фондов библиотек провести благотворительные акции «Подари книгу библиотеке», «В дар библиотеке» и др.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Благотворительная акция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9571" w:type="dxa"/>
            <w:gridSpan w:val="3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Работа с отказами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Выявление и учет отказов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Ведение картотеки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Приобретение изданий в книжных магазинах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Прайс-листы, каталоги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Заказ необходимых документов по ВСО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Заказ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9571" w:type="dxa"/>
            <w:gridSpan w:val="3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Выбытие документов из фондов библиотек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Освобождение фонда от устаревших по содержанию, ветхих, непрофильных и излишних дублетных экземпляров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 xml:space="preserve">Отбор, </w:t>
            </w:r>
          </w:p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Замена изданий равноценными в случае утери документов пользователями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Своевременное отражение и выбытия изданий в документах учета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Запись в КСУ, изъятие карточек из каталогов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9571" w:type="dxa"/>
            <w:gridSpan w:val="3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Подписка на периодические издания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Оптимальный выбор изданий, необходимых для удовлетворения спроса пользователей всех возрастных категорий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Работа с каталогом периодических  изданий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Изучение информации о новых изданиях для детей и юношества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Прайс-листы, каталоги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  <w:tr w:rsidR="00B2361C" w:rsidRPr="00B2361C" w:rsidTr="00B2361C">
        <w:tc>
          <w:tcPr>
            <w:tcW w:w="5637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Сделать анализ использования периодических изданий за 2020 год</w:t>
            </w:r>
          </w:p>
        </w:tc>
        <w:tc>
          <w:tcPr>
            <w:tcW w:w="2693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Мониторинг списков</w:t>
            </w:r>
          </w:p>
        </w:tc>
        <w:tc>
          <w:tcPr>
            <w:tcW w:w="1241" w:type="dxa"/>
          </w:tcPr>
          <w:p w:rsidR="00B2361C" w:rsidRPr="00B2361C" w:rsidRDefault="00B2361C" w:rsidP="00B2361C">
            <w:pPr>
              <w:rPr>
                <w:sz w:val="22"/>
                <w:szCs w:val="22"/>
              </w:rPr>
            </w:pPr>
            <w:r w:rsidRPr="00B2361C">
              <w:rPr>
                <w:sz w:val="22"/>
                <w:szCs w:val="22"/>
              </w:rPr>
              <w:t>1-4кв.</w:t>
            </w:r>
          </w:p>
        </w:tc>
      </w:tr>
    </w:tbl>
    <w:p w:rsidR="0042584B" w:rsidRDefault="0042584B" w:rsidP="00B2361C">
      <w:pPr>
        <w:jc w:val="both"/>
        <w:rPr>
          <w:rFonts w:ascii="Times New Roman" w:hAnsi="Times New Roman" w:cs="Times New Roman"/>
          <w:b/>
        </w:rPr>
      </w:pPr>
    </w:p>
    <w:p w:rsidR="00B2361C" w:rsidRPr="0042584B" w:rsidRDefault="0042584B" w:rsidP="00B236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</w:t>
      </w:r>
      <w:r w:rsidR="00B2361C" w:rsidRPr="0042584B">
        <w:rPr>
          <w:rFonts w:ascii="Times New Roman" w:hAnsi="Times New Roman" w:cs="Times New Roman"/>
          <w:b/>
        </w:rPr>
        <w:t>Движение совокупного фонда муниципальных библиотек, в т.ч. по видам документов</w:t>
      </w:r>
    </w:p>
    <w:p w:rsidR="00B2361C" w:rsidRPr="0042584B" w:rsidRDefault="00B2361C" w:rsidP="00B2361C">
      <w:pPr>
        <w:jc w:val="both"/>
        <w:rPr>
          <w:rFonts w:ascii="Times New Roman" w:hAnsi="Times New Roman" w:cs="Times New Roman"/>
        </w:rPr>
      </w:pPr>
      <w:r w:rsidRPr="0042584B">
        <w:rPr>
          <w:rFonts w:ascii="Times New Roman" w:hAnsi="Times New Roman" w:cs="Times New Roman"/>
        </w:rPr>
        <w:t>Плановые показатели по поступлению в фонды библиотек МБУК «ЦБС г.о. Зарайск»</w:t>
      </w:r>
    </w:p>
    <w:p w:rsidR="00B2361C" w:rsidRPr="0042584B" w:rsidRDefault="00B2361C" w:rsidP="00B2361C">
      <w:pPr>
        <w:jc w:val="both"/>
        <w:rPr>
          <w:rFonts w:ascii="Times New Roman" w:hAnsi="Times New Roman" w:cs="Times New Roman"/>
        </w:rPr>
      </w:pPr>
      <w:r w:rsidRPr="0042584B">
        <w:rPr>
          <w:rFonts w:ascii="Times New Roman" w:hAnsi="Times New Roman" w:cs="Times New Roman"/>
        </w:rPr>
        <w:t>Освоить отпущенные на комплектование средства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361C" w:rsidRPr="0042584B" w:rsidTr="00B2361C">
        <w:trPr>
          <w:trHeight w:val="270"/>
        </w:trPr>
        <w:tc>
          <w:tcPr>
            <w:tcW w:w="1914" w:type="dxa"/>
            <w:vMerge w:val="restart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  <w:vMerge w:val="restart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Всего поступил</w:t>
            </w:r>
            <w:proofErr w:type="gramStart"/>
            <w:r w:rsidRPr="0042584B">
              <w:rPr>
                <w:sz w:val="22"/>
                <w:szCs w:val="22"/>
              </w:rPr>
              <w:t>о(</w:t>
            </w:r>
            <w:proofErr w:type="gramEnd"/>
            <w:r w:rsidRPr="0042584B">
              <w:rPr>
                <w:sz w:val="22"/>
                <w:szCs w:val="22"/>
              </w:rPr>
              <w:t>экз.)</w:t>
            </w:r>
          </w:p>
        </w:tc>
        <w:tc>
          <w:tcPr>
            <w:tcW w:w="5743" w:type="dxa"/>
            <w:gridSpan w:val="3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В том числе</w:t>
            </w:r>
          </w:p>
        </w:tc>
      </w:tr>
      <w:tr w:rsidR="00B2361C" w:rsidRPr="0042584B" w:rsidTr="00B2361C">
        <w:trPr>
          <w:trHeight w:val="270"/>
        </w:trPr>
        <w:tc>
          <w:tcPr>
            <w:tcW w:w="1914" w:type="dxa"/>
            <w:vMerge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книг</w:t>
            </w:r>
          </w:p>
        </w:tc>
        <w:tc>
          <w:tcPr>
            <w:tcW w:w="1914" w:type="dxa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электронных изданий</w:t>
            </w:r>
          </w:p>
        </w:tc>
        <w:tc>
          <w:tcPr>
            <w:tcW w:w="1915" w:type="dxa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аудиовизуальных материалов</w:t>
            </w:r>
          </w:p>
        </w:tc>
      </w:tr>
      <w:tr w:rsidR="00B2361C" w:rsidRPr="0042584B" w:rsidTr="00B2361C">
        <w:tc>
          <w:tcPr>
            <w:tcW w:w="1914" w:type="dxa"/>
          </w:tcPr>
          <w:p w:rsidR="00B2361C" w:rsidRPr="0042584B" w:rsidRDefault="00B2361C" w:rsidP="00B2361C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2022</w:t>
            </w:r>
          </w:p>
        </w:tc>
        <w:tc>
          <w:tcPr>
            <w:tcW w:w="1914" w:type="dxa"/>
          </w:tcPr>
          <w:p w:rsidR="00B2361C" w:rsidRPr="0042584B" w:rsidRDefault="008B3E5F" w:rsidP="00B2361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914" w:type="dxa"/>
          </w:tcPr>
          <w:p w:rsidR="00B2361C" w:rsidRPr="0042584B" w:rsidRDefault="008B3E5F" w:rsidP="00B2361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914" w:type="dxa"/>
          </w:tcPr>
          <w:p w:rsidR="00B2361C" w:rsidRPr="0042584B" w:rsidRDefault="008B3E5F" w:rsidP="00B23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B2361C" w:rsidRPr="0042584B" w:rsidRDefault="008B3E5F" w:rsidP="00B23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2361C" w:rsidRPr="0042584B" w:rsidRDefault="00B2361C" w:rsidP="00C26F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84B" w:rsidRDefault="0042584B" w:rsidP="00425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Будет продолжена работа по выявлению устаревшей по содержанию, малоиспользуемой, ветхой и утраченной литературы и деформированных документов на электронных носителях для последующего их исключения.</w:t>
      </w:r>
    </w:p>
    <w:p w:rsidR="0042584B" w:rsidRPr="0042584B" w:rsidRDefault="0042584B" w:rsidP="0042584B">
      <w:pPr>
        <w:jc w:val="both"/>
        <w:rPr>
          <w:rFonts w:ascii="Times New Roman" w:hAnsi="Times New Roman" w:cs="Times New Roman"/>
          <w:sz w:val="24"/>
          <w:szCs w:val="24"/>
        </w:rPr>
      </w:pPr>
      <w:r w:rsidRPr="0042584B">
        <w:rPr>
          <w:rFonts w:ascii="Times New Roman" w:hAnsi="Times New Roman" w:cs="Times New Roman"/>
          <w:sz w:val="24"/>
          <w:szCs w:val="24"/>
        </w:rPr>
        <w:t>Плановые показатели по выбытию из фондов  библиотек МБУК «ЦБС г.о. Зарайск»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2584B" w:rsidRPr="0042584B" w:rsidTr="00913FE4">
        <w:trPr>
          <w:trHeight w:val="270"/>
        </w:trPr>
        <w:tc>
          <w:tcPr>
            <w:tcW w:w="1914" w:type="dxa"/>
            <w:vMerge w:val="restart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  <w:vMerge w:val="restart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Всего поступил</w:t>
            </w:r>
            <w:proofErr w:type="gramStart"/>
            <w:r w:rsidRPr="0042584B">
              <w:rPr>
                <w:sz w:val="22"/>
                <w:szCs w:val="22"/>
              </w:rPr>
              <w:t>о(</w:t>
            </w:r>
            <w:proofErr w:type="gramEnd"/>
            <w:r w:rsidRPr="0042584B">
              <w:rPr>
                <w:sz w:val="22"/>
                <w:szCs w:val="22"/>
              </w:rPr>
              <w:t>экз.)</w:t>
            </w:r>
          </w:p>
        </w:tc>
        <w:tc>
          <w:tcPr>
            <w:tcW w:w="5743" w:type="dxa"/>
            <w:gridSpan w:val="3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В том числе</w:t>
            </w:r>
          </w:p>
        </w:tc>
      </w:tr>
      <w:tr w:rsidR="0042584B" w:rsidRPr="0042584B" w:rsidTr="00913FE4">
        <w:trPr>
          <w:trHeight w:val="270"/>
        </w:trPr>
        <w:tc>
          <w:tcPr>
            <w:tcW w:w="1914" w:type="dxa"/>
            <w:vMerge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книг</w:t>
            </w:r>
          </w:p>
        </w:tc>
        <w:tc>
          <w:tcPr>
            <w:tcW w:w="1914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электронных изданий</w:t>
            </w:r>
          </w:p>
        </w:tc>
        <w:tc>
          <w:tcPr>
            <w:tcW w:w="1915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аудиовизуальных материалов</w:t>
            </w:r>
          </w:p>
        </w:tc>
      </w:tr>
      <w:tr w:rsidR="0042584B" w:rsidRPr="0042584B" w:rsidTr="00913FE4">
        <w:tc>
          <w:tcPr>
            <w:tcW w:w="1914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2022</w:t>
            </w:r>
          </w:p>
        </w:tc>
        <w:tc>
          <w:tcPr>
            <w:tcW w:w="1914" w:type="dxa"/>
          </w:tcPr>
          <w:p w:rsidR="0042584B" w:rsidRPr="0042584B" w:rsidRDefault="008B3E5F" w:rsidP="00913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914" w:type="dxa"/>
          </w:tcPr>
          <w:p w:rsidR="0042584B" w:rsidRPr="0042584B" w:rsidRDefault="008B3E5F" w:rsidP="00913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914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:rsidR="0042584B" w:rsidRPr="0042584B" w:rsidRDefault="0042584B" w:rsidP="00913FE4">
            <w:pPr>
              <w:jc w:val="center"/>
              <w:rPr>
                <w:sz w:val="22"/>
                <w:szCs w:val="22"/>
              </w:rPr>
            </w:pPr>
            <w:r w:rsidRPr="0042584B">
              <w:rPr>
                <w:sz w:val="22"/>
                <w:szCs w:val="22"/>
              </w:rPr>
              <w:t>0</w:t>
            </w:r>
          </w:p>
        </w:tc>
      </w:tr>
    </w:tbl>
    <w:p w:rsidR="00B2361C" w:rsidRDefault="00B2361C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3F" w:rsidRPr="007C1E3F" w:rsidRDefault="007C1E3F" w:rsidP="007C1E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5.4. </w:t>
      </w:r>
      <w:r w:rsidRPr="007C1E3F">
        <w:rPr>
          <w:rFonts w:ascii="Times New Roman" w:hAnsi="Times New Roman" w:cs="Times New Roman"/>
          <w:b/>
        </w:rPr>
        <w:t>Обеспечение сохранности книжного фонда</w:t>
      </w:r>
    </w:p>
    <w:p w:rsidR="007C1E3F" w:rsidRDefault="007C1E3F" w:rsidP="007C1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книжных фондов предусматривает решение целого комплекса вопросов: обеспечение сохранности документов в процессе их хранения и использования, работу с пользователями по вопросам сохранности фондов, обеспечение физической сохранности фонда.</w:t>
      </w:r>
    </w:p>
    <w:tbl>
      <w:tblPr>
        <w:tblStyle w:val="a3"/>
        <w:tblW w:w="0" w:type="auto"/>
        <w:tblLook w:val="04A0"/>
      </w:tblPr>
      <w:tblGrid>
        <w:gridCol w:w="6758"/>
        <w:gridCol w:w="1523"/>
        <w:gridCol w:w="1265"/>
      </w:tblGrid>
      <w:tr w:rsidR="007C1E3F" w:rsidRPr="007C1E3F" w:rsidTr="00913FE4">
        <w:trPr>
          <w:trHeight w:val="1125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 xml:space="preserve">Обеспечить </w:t>
            </w:r>
            <w:proofErr w:type="gramStart"/>
            <w:r w:rsidRPr="007C1E3F">
              <w:rPr>
                <w:sz w:val="22"/>
                <w:szCs w:val="22"/>
              </w:rPr>
              <w:t>контроль за</w:t>
            </w:r>
            <w:proofErr w:type="gramEnd"/>
            <w:r w:rsidRPr="007C1E3F">
              <w:rPr>
                <w:sz w:val="22"/>
                <w:szCs w:val="22"/>
              </w:rPr>
              <w:t xml:space="preserve"> ведением учетных документов: книги учета библиотечного фонда, тетрадь учета книг, утерянных читателями и полученных от читателей взамен утерянных, тетрадь отказов.</w:t>
            </w:r>
          </w:p>
        </w:tc>
        <w:tc>
          <w:tcPr>
            <w:tcW w:w="1518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proofErr w:type="gramStart"/>
            <w:r w:rsidRPr="007C1E3F">
              <w:rPr>
                <w:sz w:val="22"/>
                <w:szCs w:val="22"/>
              </w:rPr>
              <w:t>Контроль за</w:t>
            </w:r>
            <w:proofErr w:type="gramEnd"/>
            <w:r w:rsidRPr="007C1E3F">
              <w:rPr>
                <w:sz w:val="22"/>
                <w:szCs w:val="22"/>
              </w:rPr>
              <w:t xml:space="preserve"> ведением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547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Обеспечение  реставрации поврежденных  документов</w:t>
            </w:r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Кружок по ремонту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1110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Обеспечение своевременного возврата литературы в библиотеку (работа с задолжниками)</w:t>
            </w:r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Списки должников,</w:t>
            </w:r>
          </w:p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оповещения,</w:t>
            </w:r>
          </w:p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визиты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562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Провести мероприятия по воспитанию бережного отношения к книге</w:t>
            </w:r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Беседа, контроль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547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Обеспечение ежемесячного проведения санитарной обработки фонда (</w:t>
            </w:r>
            <w:proofErr w:type="spellStart"/>
            <w:r w:rsidRPr="007C1E3F">
              <w:rPr>
                <w:sz w:val="22"/>
                <w:szCs w:val="22"/>
              </w:rPr>
              <w:t>обеспыливание</w:t>
            </w:r>
            <w:proofErr w:type="spellEnd"/>
            <w:r w:rsidRPr="007C1E3F">
              <w:rPr>
                <w:sz w:val="22"/>
                <w:szCs w:val="22"/>
              </w:rPr>
              <w:t xml:space="preserve">  книг и стеллажей)</w:t>
            </w:r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Санитарный день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562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proofErr w:type="gramStart"/>
            <w:r w:rsidRPr="007C1E3F">
              <w:rPr>
                <w:sz w:val="22"/>
                <w:szCs w:val="22"/>
              </w:rPr>
              <w:t>Исключение из фонда литературы (ветхость, утерянные читателями, устаревшей по содержанию, дублетной)</w:t>
            </w:r>
            <w:proofErr w:type="gramEnd"/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  <w:tr w:rsidR="007C1E3F" w:rsidRPr="007C1E3F" w:rsidTr="007C1E3F">
        <w:trPr>
          <w:trHeight w:val="1125"/>
        </w:trPr>
        <w:tc>
          <w:tcPr>
            <w:tcW w:w="6758" w:type="dxa"/>
          </w:tcPr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Оформление актов на поступление в фонд литературы по причинам:</w:t>
            </w:r>
          </w:p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- Замена утерянной читателями литературы;</w:t>
            </w:r>
          </w:p>
          <w:p w:rsidR="007C1E3F" w:rsidRPr="007C1E3F" w:rsidRDefault="007C1E3F" w:rsidP="00913FE4">
            <w:pPr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- Пожертвование</w:t>
            </w:r>
          </w:p>
        </w:tc>
        <w:tc>
          <w:tcPr>
            <w:tcW w:w="1523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Составление актов</w:t>
            </w:r>
          </w:p>
        </w:tc>
        <w:tc>
          <w:tcPr>
            <w:tcW w:w="1265" w:type="dxa"/>
          </w:tcPr>
          <w:p w:rsidR="007C1E3F" w:rsidRPr="007C1E3F" w:rsidRDefault="007C1E3F" w:rsidP="00913FE4">
            <w:pPr>
              <w:jc w:val="center"/>
              <w:rPr>
                <w:sz w:val="22"/>
                <w:szCs w:val="22"/>
              </w:rPr>
            </w:pPr>
            <w:r w:rsidRPr="007C1E3F">
              <w:rPr>
                <w:sz w:val="22"/>
                <w:szCs w:val="22"/>
              </w:rPr>
              <w:t>1-4кв.</w:t>
            </w:r>
          </w:p>
        </w:tc>
      </w:tr>
    </w:tbl>
    <w:p w:rsidR="007C1E3F" w:rsidRDefault="00B12E57" w:rsidP="007C1E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1E3F" w:rsidRPr="00137529">
        <w:rPr>
          <w:rFonts w:ascii="Times New Roman" w:hAnsi="Times New Roman" w:cs="Times New Roman"/>
          <w:sz w:val="24"/>
          <w:szCs w:val="24"/>
        </w:rPr>
        <w:t>Согласно вступившему в силу 01.09.2012 г. Федеральному закону № 436 ФЗ «О защите детей от информации, причиняющей вред их здоровью и развитию», поступающая в библиотеки литература для детей должна быть маркирована по возрастным категориям. В 202</w:t>
      </w:r>
      <w:r w:rsidR="007C1E3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C1E3F" w:rsidRPr="00137529">
        <w:rPr>
          <w:rFonts w:ascii="Times New Roman" w:hAnsi="Times New Roman" w:cs="Times New Roman"/>
          <w:sz w:val="24"/>
          <w:szCs w:val="24"/>
        </w:rPr>
        <w:t xml:space="preserve"> году отделу необходимо продолжить систематизацию и техническую обработку литературы в соответствии с этим законом: маркировку изданий знаком информационной продукции, а также отражение этого знака в каталоге. Работа по исполнению этого закона включает также </w:t>
      </w:r>
      <w:proofErr w:type="gramStart"/>
      <w:r w:rsidR="007C1E3F" w:rsidRPr="00137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E3F" w:rsidRPr="00137529">
        <w:rPr>
          <w:rFonts w:ascii="Times New Roman" w:hAnsi="Times New Roman" w:cs="Times New Roman"/>
          <w:sz w:val="24"/>
          <w:szCs w:val="24"/>
        </w:rPr>
        <w:t xml:space="preserve"> деятельностью библиотек централизованной библиотечной системы</w:t>
      </w:r>
      <w:r w:rsidR="007C1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E3F" w:rsidRDefault="007C1E3F" w:rsidP="007C1E3F">
      <w:pPr>
        <w:jc w:val="both"/>
        <w:rPr>
          <w:rFonts w:ascii="Times New Roman" w:hAnsi="Times New Roman" w:cs="Times New Roman"/>
          <w:sz w:val="24"/>
          <w:szCs w:val="24"/>
        </w:rPr>
      </w:pPr>
      <w:r w:rsidRPr="00137529">
        <w:rPr>
          <w:rFonts w:ascii="Times New Roman" w:hAnsi="Times New Roman" w:cs="Times New Roman"/>
          <w:sz w:val="24"/>
          <w:szCs w:val="24"/>
        </w:rPr>
        <w:t xml:space="preserve"> В целях исключения возможности массового распространения экстремистских и других запрещенны</w:t>
      </w:r>
      <w:r>
        <w:rPr>
          <w:rFonts w:ascii="Times New Roman" w:hAnsi="Times New Roman" w:cs="Times New Roman"/>
          <w:sz w:val="24"/>
          <w:szCs w:val="24"/>
        </w:rPr>
        <w:t>х материалов в МБУК «ЦБС» в 2022</w:t>
      </w:r>
      <w:r w:rsidRPr="00137529">
        <w:rPr>
          <w:rFonts w:ascii="Times New Roman" w:hAnsi="Times New Roman" w:cs="Times New Roman"/>
          <w:sz w:val="24"/>
          <w:szCs w:val="24"/>
        </w:rPr>
        <w:t xml:space="preserve"> году будет проведена следующая работа: регулярный анализ фондов ЦБС и информирование отделов и библиотек о наличии в их составе изданий, включенных в Федеральный список и порядке работы с ними. Выявление в фондах </w:t>
      </w:r>
      <w:proofErr w:type="gramStart"/>
      <w:r w:rsidRPr="00137529">
        <w:rPr>
          <w:rFonts w:ascii="Times New Roman" w:hAnsi="Times New Roman" w:cs="Times New Roman"/>
          <w:sz w:val="24"/>
          <w:szCs w:val="24"/>
        </w:rPr>
        <w:t>изданий, включенных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список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производиться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ООиЕКФ</w:t>
      </w:r>
      <w:proofErr w:type="spellEnd"/>
      <w:r w:rsidRPr="00137529">
        <w:rPr>
          <w:rFonts w:ascii="Times New Roman" w:hAnsi="Times New Roman" w:cs="Times New Roman"/>
          <w:sz w:val="24"/>
          <w:szCs w:val="24"/>
        </w:rPr>
        <w:t xml:space="preserve"> по мере пополнения Федерального списка. Издания, включенные в Федеральный список, не проходящие обработку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ООиЕКФ</w:t>
      </w:r>
      <w:proofErr w:type="spellEnd"/>
      <w:r w:rsidRPr="00137529">
        <w:rPr>
          <w:rFonts w:ascii="Times New Roman" w:hAnsi="Times New Roman" w:cs="Times New Roman"/>
          <w:sz w:val="24"/>
          <w:szCs w:val="24"/>
        </w:rPr>
        <w:t xml:space="preserve"> (отдельные номера газет, листовки, плакаты и т.д.) будут выявляться по месту их хранения. </w:t>
      </w:r>
    </w:p>
    <w:p w:rsidR="0047317C" w:rsidRDefault="00B2361C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="0047317C" w:rsidRPr="0047317C">
        <w:rPr>
          <w:rFonts w:ascii="Times New Roman" w:hAnsi="Times New Roman" w:cs="Times New Roman"/>
          <w:b/>
          <w:sz w:val="24"/>
          <w:szCs w:val="24"/>
          <w:u w:val="single"/>
        </w:rPr>
        <w:t>.Информационно-библиографическое  и справочное обслуживание пользователей. Формирование фонда  и справочно-поискового аппарата</w:t>
      </w:r>
      <w:r w:rsidR="0047317C" w:rsidRPr="0047317C">
        <w:rPr>
          <w:rFonts w:ascii="Times New Roman" w:hAnsi="Times New Roman" w:cs="Times New Roman"/>
          <w:b/>
          <w:sz w:val="28"/>
          <w:szCs w:val="28"/>
        </w:rPr>
        <w:t>.</w:t>
      </w:r>
      <w:r w:rsidR="00473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17C" w:rsidRDefault="0047317C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CB3" w:rsidRDefault="00195CB3" w:rsidP="00195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3822">
        <w:rPr>
          <w:rFonts w:ascii="Times New Roman" w:hAnsi="Times New Roman" w:cs="Times New Roman"/>
          <w:sz w:val="24"/>
          <w:szCs w:val="24"/>
        </w:rPr>
        <w:t>Справочно-библиографическое обслуживание (СБО) является одним из важнейших направлений библиотечно-биб</w:t>
      </w:r>
      <w:r>
        <w:rPr>
          <w:rFonts w:ascii="Times New Roman" w:hAnsi="Times New Roman" w:cs="Times New Roman"/>
          <w:sz w:val="24"/>
          <w:szCs w:val="24"/>
        </w:rPr>
        <w:t>лиографической деятельности  библиотек МБУК ЦБС</w:t>
      </w:r>
      <w:r w:rsidRPr="00443822">
        <w:rPr>
          <w:rFonts w:ascii="Times New Roman" w:hAnsi="Times New Roman" w:cs="Times New Roman"/>
          <w:sz w:val="24"/>
          <w:szCs w:val="24"/>
        </w:rPr>
        <w:t>. СБО определяет качество, оперативность, эффективность обслуживания пользователей и обеспечивает удовлетворение их информационных потребностей. В настоящее время в библиотеках существует как классическая форма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3822">
        <w:rPr>
          <w:rFonts w:ascii="Times New Roman" w:hAnsi="Times New Roman" w:cs="Times New Roman"/>
          <w:sz w:val="24"/>
          <w:szCs w:val="24"/>
        </w:rPr>
        <w:t>библиографического обслуживания со своими традиционными методами и приёмами, так и новая, активно развивающаяся на основе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CB3" w:rsidRDefault="00195CB3" w:rsidP="00195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штатном расписании МБУК ЦБС отсутствует должность библиографа,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это работа  по  справочно-библиографическом, информационном  обслуживании организована  в каждой библиотеке ЦБС.</w:t>
      </w:r>
    </w:p>
    <w:p w:rsidR="00195CB3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740F">
        <w:rPr>
          <w:rFonts w:ascii="Times New Roman" w:hAnsi="Times New Roman" w:cs="Times New Roman"/>
          <w:sz w:val="24"/>
          <w:szCs w:val="24"/>
        </w:rPr>
        <w:t>Основным инструментом оперативного и качественного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740F">
        <w:rPr>
          <w:rFonts w:ascii="Times New Roman" w:hAnsi="Times New Roman" w:cs="Times New Roman"/>
          <w:sz w:val="24"/>
          <w:szCs w:val="24"/>
        </w:rPr>
        <w:t>библиографического обслуживания является справочно-поисковый аппарат (СПА). Структура справочно-библиографического аппарата (СБА), не претерпевшая значительных изменений за последний год, по-прежнему включает достаточно большой объем традиционного ап</w:t>
      </w:r>
      <w:r>
        <w:rPr>
          <w:rFonts w:ascii="Times New Roman" w:hAnsi="Times New Roman" w:cs="Times New Roman"/>
          <w:sz w:val="24"/>
          <w:szCs w:val="24"/>
        </w:rPr>
        <w:t xml:space="preserve">парата и электронный компонент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474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4740F">
        <w:rPr>
          <w:rFonts w:ascii="Times New Roman" w:hAnsi="Times New Roman" w:cs="Times New Roman"/>
          <w:sz w:val="24"/>
          <w:szCs w:val="24"/>
        </w:rPr>
        <w:t xml:space="preserve">радиционный карточный и электронный каталоги). </w:t>
      </w:r>
    </w:p>
    <w:p w:rsidR="00195CB3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года будет продолжена работа  с алфавитным каталога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асстановка карточек на новую литературу, изъятие карточек по актам на списанную литературу.   П</w:t>
      </w:r>
      <w:r w:rsidRPr="00454D53">
        <w:rPr>
          <w:rFonts w:ascii="Times New Roman" w:hAnsi="Times New Roman" w:cs="Times New Roman"/>
          <w:sz w:val="24"/>
          <w:szCs w:val="24"/>
        </w:rPr>
        <w:t>ополнение электронного ка</w:t>
      </w:r>
      <w:r>
        <w:rPr>
          <w:rFonts w:ascii="Times New Roman" w:hAnsi="Times New Roman" w:cs="Times New Roman"/>
          <w:sz w:val="24"/>
          <w:szCs w:val="24"/>
        </w:rPr>
        <w:t xml:space="preserve">талога МБУК ЦБС на новый фонд и организация 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областного проекта </w:t>
      </w:r>
      <w:r w:rsidR="00ED7505">
        <w:rPr>
          <w:rFonts w:ascii="Times New Roman" w:hAnsi="Times New Roman" w:cs="Times New Roman"/>
          <w:sz w:val="24"/>
          <w:szCs w:val="24"/>
        </w:rPr>
        <w:t xml:space="preserve">Губернской библиотеки </w:t>
      </w:r>
      <w:r>
        <w:rPr>
          <w:rFonts w:ascii="Times New Roman" w:hAnsi="Times New Roman" w:cs="Times New Roman"/>
          <w:sz w:val="24"/>
          <w:szCs w:val="24"/>
        </w:rPr>
        <w:t xml:space="preserve">«Умное комплектование».   </w:t>
      </w:r>
    </w:p>
    <w:p w:rsidR="00195CB3" w:rsidRPr="00554D6F" w:rsidRDefault="00195CB3" w:rsidP="00ED7505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1060">
        <w:rPr>
          <w:rFonts w:ascii="Times New Roman" w:hAnsi="Times New Roman" w:cs="Times New Roman"/>
          <w:sz w:val="24"/>
          <w:szCs w:val="24"/>
        </w:rPr>
        <w:t>Выполнение библиографических запросов читателей остается одним из главных направлений библиотечно-библиографического обслуживания.</w:t>
      </w:r>
      <w:r>
        <w:t xml:space="preserve">  </w:t>
      </w:r>
    </w:p>
    <w:p w:rsidR="00195CB3" w:rsidRDefault="00ED7505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выполнение выдачи </w:t>
      </w:r>
      <w:r w:rsidR="00195CB3">
        <w:rPr>
          <w:rFonts w:ascii="Times New Roman" w:hAnsi="Times New Roman" w:cs="Times New Roman"/>
          <w:sz w:val="24"/>
          <w:szCs w:val="24"/>
        </w:rPr>
        <w:t xml:space="preserve"> справок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CB3">
        <w:rPr>
          <w:rFonts w:ascii="Times New Roman" w:hAnsi="Times New Roman" w:cs="Times New Roman"/>
          <w:sz w:val="24"/>
          <w:szCs w:val="24"/>
        </w:rPr>
        <w:t xml:space="preserve">  всего </w:t>
      </w:r>
      <w:r w:rsidR="00335C93">
        <w:rPr>
          <w:rFonts w:ascii="Times New Roman" w:hAnsi="Times New Roman" w:cs="Times New Roman"/>
          <w:b/>
          <w:sz w:val="24"/>
          <w:szCs w:val="24"/>
        </w:rPr>
        <w:t xml:space="preserve">4100  </w:t>
      </w:r>
      <w:r w:rsidR="00195CB3">
        <w:rPr>
          <w:rFonts w:ascii="Times New Roman" w:hAnsi="Times New Roman" w:cs="Times New Roman"/>
          <w:sz w:val="24"/>
          <w:szCs w:val="24"/>
        </w:rPr>
        <w:t>из них:</w:t>
      </w:r>
    </w:p>
    <w:p w:rsidR="00195CB3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 - </w:t>
      </w:r>
      <w:r w:rsidR="00335C93" w:rsidRPr="00335C93">
        <w:rPr>
          <w:rFonts w:ascii="Times New Roman" w:hAnsi="Times New Roman" w:cs="Times New Roman"/>
          <w:b/>
          <w:sz w:val="24"/>
          <w:szCs w:val="24"/>
        </w:rPr>
        <w:t>2100</w:t>
      </w:r>
    </w:p>
    <w:p w:rsidR="00195CB3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- </w:t>
      </w:r>
      <w:r w:rsidR="00335C93" w:rsidRPr="00335C93">
        <w:rPr>
          <w:rFonts w:ascii="Times New Roman" w:hAnsi="Times New Roman" w:cs="Times New Roman"/>
          <w:b/>
          <w:sz w:val="24"/>
          <w:szCs w:val="24"/>
        </w:rPr>
        <w:t>700</w:t>
      </w:r>
    </w:p>
    <w:p w:rsidR="00195CB3" w:rsidRPr="00FB2952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стационарном обслуживании  - </w:t>
      </w:r>
      <w:r w:rsidR="00335C93" w:rsidRPr="00335C93">
        <w:rPr>
          <w:rFonts w:ascii="Times New Roman" w:hAnsi="Times New Roman" w:cs="Times New Roman"/>
          <w:b/>
          <w:sz w:val="24"/>
          <w:szCs w:val="24"/>
        </w:rPr>
        <w:t>800</w:t>
      </w:r>
    </w:p>
    <w:p w:rsidR="00195CB3" w:rsidRPr="00191060" w:rsidRDefault="00195CB3" w:rsidP="00195C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505">
        <w:rPr>
          <w:rFonts w:ascii="Times New Roman" w:hAnsi="Times New Roman" w:cs="Times New Roman"/>
          <w:sz w:val="24"/>
          <w:szCs w:val="24"/>
        </w:rPr>
        <w:t>В 2022 году   библиотеки</w:t>
      </w:r>
      <w:r w:rsidRPr="00191060">
        <w:rPr>
          <w:rFonts w:ascii="Times New Roman" w:hAnsi="Times New Roman" w:cs="Times New Roman"/>
          <w:sz w:val="24"/>
          <w:szCs w:val="24"/>
        </w:rPr>
        <w:t xml:space="preserve">  МБУК ЦБС </w:t>
      </w:r>
      <w:r w:rsidR="00ED7505">
        <w:rPr>
          <w:rFonts w:ascii="Times New Roman" w:hAnsi="Times New Roman" w:cs="Times New Roman"/>
          <w:sz w:val="24"/>
          <w:szCs w:val="24"/>
        </w:rPr>
        <w:t xml:space="preserve">продолжат осуществлять </w:t>
      </w:r>
      <w:r w:rsidRPr="00191060">
        <w:rPr>
          <w:rFonts w:ascii="Times New Roman" w:hAnsi="Times New Roman" w:cs="Times New Roman"/>
          <w:sz w:val="24"/>
          <w:szCs w:val="24"/>
        </w:rPr>
        <w:t xml:space="preserve"> массовое и групповое информационно-библиографическое обслуживание:</w:t>
      </w:r>
    </w:p>
    <w:p w:rsidR="00195CB3" w:rsidRPr="00191060" w:rsidRDefault="00195CB3" w:rsidP="00195CB3">
      <w:pPr>
        <w:pStyle w:val="aa"/>
        <w:numPr>
          <w:ilvl w:val="0"/>
          <w:numId w:val="20"/>
        </w:numPr>
        <w:tabs>
          <w:tab w:val="left" w:pos="993"/>
        </w:tabs>
        <w:contextualSpacing/>
        <w:rPr>
          <w:sz w:val="24"/>
          <w:szCs w:val="24"/>
        </w:rPr>
      </w:pPr>
      <w:r w:rsidRPr="00191060">
        <w:rPr>
          <w:sz w:val="24"/>
          <w:szCs w:val="24"/>
        </w:rPr>
        <w:t xml:space="preserve"> путем устной информации по телефону, при индивидуальных беседах, через рассылку списков новых поступлений и т.д.</w:t>
      </w:r>
    </w:p>
    <w:p w:rsidR="00195CB3" w:rsidRPr="00191060" w:rsidRDefault="00195CB3" w:rsidP="00195CB3">
      <w:pPr>
        <w:pStyle w:val="aa"/>
        <w:numPr>
          <w:ilvl w:val="0"/>
          <w:numId w:val="20"/>
        </w:numPr>
        <w:tabs>
          <w:tab w:val="left" w:pos="993"/>
        </w:tabs>
        <w:contextualSpacing/>
        <w:rPr>
          <w:b/>
          <w:sz w:val="24"/>
          <w:szCs w:val="24"/>
        </w:rPr>
      </w:pPr>
      <w:r w:rsidRPr="00191060">
        <w:rPr>
          <w:sz w:val="24"/>
          <w:szCs w:val="24"/>
        </w:rPr>
        <w:t xml:space="preserve">групповое информирование - через проведение Дней и часов информации. </w:t>
      </w:r>
    </w:p>
    <w:p w:rsidR="00195CB3" w:rsidRPr="00191060" w:rsidRDefault="00195CB3" w:rsidP="00195CB3">
      <w:pPr>
        <w:pStyle w:val="aa"/>
        <w:numPr>
          <w:ilvl w:val="0"/>
          <w:numId w:val="20"/>
        </w:numPr>
        <w:tabs>
          <w:tab w:val="left" w:pos="993"/>
        </w:tabs>
        <w:contextualSpacing/>
        <w:rPr>
          <w:b/>
          <w:sz w:val="24"/>
          <w:szCs w:val="24"/>
        </w:rPr>
      </w:pPr>
      <w:r w:rsidRPr="00191060">
        <w:rPr>
          <w:sz w:val="24"/>
          <w:szCs w:val="24"/>
        </w:rPr>
        <w:t xml:space="preserve"> массовое информирование — организация выставок новых поступлений, обзоров новых книг, тематических выставок. </w:t>
      </w:r>
    </w:p>
    <w:p w:rsidR="00195CB3" w:rsidRDefault="00195CB3" w:rsidP="00B2361C">
      <w:pPr>
        <w:pStyle w:val="aa"/>
        <w:tabs>
          <w:tab w:val="left" w:pos="993"/>
        </w:tabs>
        <w:ind w:left="0"/>
        <w:rPr>
          <w:sz w:val="24"/>
          <w:szCs w:val="24"/>
        </w:rPr>
      </w:pPr>
      <w:r w:rsidRPr="00191060">
        <w:rPr>
          <w:sz w:val="24"/>
          <w:szCs w:val="24"/>
        </w:rPr>
        <w:t>Регулярность и</w:t>
      </w:r>
      <w:r w:rsidR="00ED7505">
        <w:rPr>
          <w:sz w:val="24"/>
          <w:szCs w:val="24"/>
        </w:rPr>
        <w:t xml:space="preserve"> частота информирования зависит</w:t>
      </w:r>
      <w:r w:rsidRPr="00191060">
        <w:rPr>
          <w:sz w:val="24"/>
          <w:szCs w:val="24"/>
        </w:rPr>
        <w:t xml:space="preserve"> от поступления литературы.</w:t>
      </w:r>
    </w:p>
    <w:p w:rsidR="00ED7505" w:rsidRDefault="00ED7505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505" w:rsidRDefault="00B2361C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D7505" w:rsidRPr="00ED75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D7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20EC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 деятельности библиотек</w:t>
      </w:r>
    </w:p>
    <w:p w:rsidR="00ED7505" w:rsidRDefault="00ED7505" w:rsidP="00C26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505" w:rsidRPr="00ED7505" w:rsidRDefault="00B2361C" w:rsidP="00ED7505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lang w:eastAsia="ru-RU"/>
        </w:rPr>
        <w:t>7</w:t>
      </w:r>
      <w:r w:rsidR="00ED7505">
        <w:rPr>
          <w:rFonts w:ascii="Times New Roman" w:eastAsia="Times New Roman" w:hAnsi="Times New Roman" w:cs="Times New Roman"/>
          <w:b/>
          <w:kern w:val="24"/>
          <w:lang w:eastAsia="ru-RU"/>
        </w:rPr>
        <w:t>.1.</w:t>
      </w:r>
      <w:r w:rsidR="00ED7505" w:rsidRPr="00ED7505">
        <w:rPr>
          <w:rFonts w:ascii="Times New Roman" w:eastAsia="Times New Roman" w:hAnsi="Times New Roman" w:cs="Times New Roman"/>
          <w:b/>
          <w:kern w:val="24"/>
          <w:lang w:eastAsia="ru-RU"/>
        </w:rPr>
        <w:t>Основные  цели и  задачи  деятельности</w:t>
      </w:r>
    </w:p>
    <w:p w:rsidR="00ED7505" w:rsidRPr="00F903BE" w:rsidRDefault="00ED7505" w:rsidP="00ED750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0E7D">
        <w:rPr>
          <w:rFonts w:ascii="Times New Roman" w:hAnsi="Times New Roman" w:cs="Times New Roman"/>
          <w:sz w:val="24"/>
          <w:szCs w:val="24"/>
        </w:rPr>
        <w:t>Приоритетными н</w:t>
      </w:r>
      <w:r>
        <w:rPr>
          <w:rFonts w:ascii="Times New Roman" w:hAnsi="Times New Roman" w:cs="Times New Roman"/>
          <w:sz w:val="24"/>
          <w:szCs w:val="24"/>
        </w:rPr>
        <w:t xml:space="preserve">аправлениями деятельности </w:t>
      </w:r>
      <w:r w:rsidRPr="002E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2E0E7D">
        <w:rPr>
          <w:rFonts w:ascii="Times New Roman" w:hAnsi="Times New Roman" w:cs="Times New Roman"/>
          <w:sz w:val="24"/>
          <w:szCs w:val="24"/>
        </w:rPr>
        <w:t xml:space="preserve"> работы является постоянное обновление и улучшение качества библиотечного обслуживания жителей городского округа Зарайск: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• изучение, распространение и применение передового опыта работы библиотек в работе системы, проведение  мониторинга  количественных и качественных показателей деятельности библиотек, 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 xml:space="preserve">• аналитико-консультационная деятельность: 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координация методической работы библиотек всех систем и ведомств     в целях интеграции усилий, направленных на совершенствование библиотечного обслуживания, повышение квалификации библиотекарей, распространение инноваций;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информирование и консультирование специалистов библиотек по всему спектру современных библиотечных проблем: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организация работы по внедрению современных технологий библиотечно-информационного обслуживания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lastRenderedPageBreak/>
        <w:t>• проведение социологических исследований, внедрение их результатов в практику работы библиотек;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управление инновационными процессами;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организация мероприятий системы профессионального образования;</w:t>
      </w:r>
    </w:p>
    <w:p w:rsidR="00ED7505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издательская деятельность.</w:t>
      </w:r>
    </w:p>
    <w:p w:rsidR="00EA4800" w:rsidRDefault="00EA4800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00" w:rsidRDefault="00B2361C" w:rsidP="00ED75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A4800" w:rsidRPr="00EA4800">
        <w:rPr>
          <w:rFonts w:ascii="Times New Roman" w:hAnsi="Times New Roman" w:cs="Times New Roman"/>
          <w:b/>
        </w:rPr>
        <w:t>.2.Организационно-методическая деятельность</w:t>
      </w:r>
    </w:p>
    <w:p w:rsidR="00EA4800" w:rsidRPr="00EA4800" w:rsidRDefault="00EA4800" w:rsidP="00ED75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0E7D">
        <w:rPr>
          <w:rFonts w:ascii="Times New Roman" w:hAnsi="Times New Roman" w:cs="Times New Roman"/>
          <w:sz w:val="24"/>
          <w:szCs w:val="24"/>
        </w:rPr>
        <w:t>С целью изучения состояния библиотечного дела в библиотеках МБУК ЦБС  методической службой планируется  организовать 45 выездов, которые  позволят глубже проанализировать работу, дать экспертную оценку, сделать правильный прогноз на дальнейшее развитие библиотек, подготовить чёткие рекомендации и консультации в помощь коллегам.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Анал</w:t>
      </w:r>
      <w:r>
        <w:rPr>
          <w:rFonts w:ascii="Times New Roman" w:hAnsi="Times New Roman" w:cs="Times New Roman"/>
          <w:sz w:val="24"/>
          <w:szCs w:val="24"/>
        </w:rPr>
        <w:t>итическая  деятельность  в  2022 г</w:t>
      </w:r>
      <w:r w:rsidRPr="002E0E7D">
        <w:rPr>
          <w:rFonts w:ascii="Times New Roman" w:hAnsi="Times New Roman" w:cs="Times New Roman"/>
          <w:sz w:val="24"/>
          <w:szCs w:val="24"/>
        </w:rPr>
        <w:t>оду   позволит</w:t>
      </w:r>
      <w:proofErr w:type="gramStart"/>
      <w:r w:rsidRPr="002E0E7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выявить динамику основных контрольных показателей работы библиотек – 1-4 кв.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установить повышается ли уровень их работы  1- 4 кв.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• оценить реальную ситуацию и проблемы в деятельности библиотек;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E0E7D">
        <w:rPr>
          <w:rFonts w:ascii="Times New Roman" w:hAnsi="Times New Roman" w:cs="Times New Roman"/>
          <w:sz w:val="24"/>
          <w:szCs w:val="24"/>
        </w:rPr>
        <w:t>• прогнозировать дальнейшее развитие библиотек  ЦБС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0E7D">
        <w:rPr>
          <w:rFonts w:ascii="Times New Roman" w:hAnsi="Times New Roman" w:cs="Times New Roman"/>
          <w:sz w:val="24"/>
          <w:szCs w:val="24"/>
        </w:rPr>
        <w:t>Консультирование библиотекарей является одной из традиционных форм методической помощи. Осуществляется через телефон, электронную почту, непосредственно при посещениях специалистов в библиотеках</w:t>
      </w:r>
      <w:proofErr w:type="gramStart"/>
      <w:r w:rsidRPr="002E0E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0E7D">
        <w:rPr>
          <w:rFonts w:ascii="Times New Roman" w:hAnsi="Times New Roman" w:cs="Times New Roman"/>
          <w:sz w:val="24"/>
          <w:szCs w:val="24"/>
        </w:rPr>
        <w:t xml:space="preserve"> посещении методических дней в Центральной библиотеке.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E7D">
        <w:rPr>
          <w:rFonts w:ascii="Times New Roman" w:hAnsi="Times New Roman" w:cs="Times New Roman"/>
          <w:sz w:val="24"/>
          <w:szCs w:val="24"/>
        </w:rPr>
        <w:t>В помощь методической, консультативной и обучающей деятельности в методическом отделе формируется фонд профессиональных изданий, создаются тематические папки, картотеки, электронная база методических  и сценарных материалов.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0E7D">
        <w:rPr>
          <w:rFonts w:ascii="Times New Roman" w:hAnsi="Times New Roman" w:cs="Times New Roman"/>
          <w:sz w:val="24"/>
          <w:szCs w:val="24"/>
        </w:rPr>
        <w:t>Самообразование библиотекарей - одна из действенных форм повышения их квалификации. Основные формы самообразования библиотекарей: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профессиональное чтение;</w:t>
      </w:r>
    </w:p>
    <w:p w:rsidR="00ED7505" w:rsidRPr="002E0E7D" w:rsidRDefault="00ED7505" w:rsidP="00ED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посещение библиотечных сайтов;</w:t>
      </w:r>
    </w:p>
    <w:p w:rsidR="00ED7505" w:rsidRPr="002E0E7D" w:rsidRDefault="00ED7505" w:rsidP="00ED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E7D">
        <w:rPr>
          <w:rFonts w:ascii="Times New Roman" w:hAnsi="Times New Roman" w:cs="Times New Roman"/>
          <w:sz w:val="24"/>
          <w:szCs w:val="24"/>
        </w:rPr>
        <w:t>- неформальное общение с коллегами</w:t>
      </w:r>
    </w:p>
    <w:p w:rsidR="00ED7505" w:rsidRPr="002E0E7D" w:rsidRDefault="00ED7505" w:rsidP="00ED750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E0E7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В рамках  реализации программы профессионального развития сотрудников МБУК ЦБС в организационно-методической работе большое внимание будет уделяться активным творческим форм</w:t>
      </w:r>
      <w:r w:rsidR="00EA480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ам, программам и проектам</w:t>
      </w:r>
      <w:proofErr w:type="gramStart"/>
      <w:r w:rsidR="00EA480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2E0E7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  <w:proofErr w:type="gramEnd"/>
    </w:p>
    <w:p w:rsidR="00ED7505" w:rsidRPr="002E0E7D" w:rsidRDefault="00EA4800" w:rsidP="00ED7505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7505" w:rsidRPr="002E0E7D">
        <w:rPr>
          <w:rFonts w:ascii="Times New Roman" w:hAnsi="Times New Roman" w:cs="Times New Roman"/>
          <w:sz w:val="24"/>
          <w:szCs w:val="24"/>
        </w:rPr>
        <w:t>Основной  формой повышения квалификации библиотекарей остается проведение семинаров, мастер-классов, тренингов, практикумов. В</w:t>
      </w:r>
      <w:r>
        <w:rPr>
          <w:rFonts w:ascii="Times New Roman" w:hAnsi="Times New Roman" w:cs="Times New Roman"/>
          <w:sz w:val="24"/>
          <w:szCs w:val="24"/>
        </w:rPr>
        <w:t xml:space="preserve"> 2022 году планируется проведение 10</w:t>
      </w:r>
      <w:r w:rsidR="00ED7505" w:rsidRPr="002E0E7D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505" w:rsidRDefault="00EA4800" w:rsidP="00EA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4800">
        <w:rPr>
          <w:rFonts w:ascii="Times New Roman" w:hAnsi="Times New Roman" w:cs="Times New Roman"/>
          <w:sz w:val="24"/>
          <w:szCs w:val="24"/>
        </w:rPr>
        <w:t xml:space="preserve">В течение года проводить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4800">
        <w:rPr>
          <w:rFonts w:ascii="Times New Roman" w:hAnsi="Times New Roman" w:cs="Times New Roman"/>
          <w:sz w:val="24"/>
          <w:szCs w:val="24"/>
        </w:rPr>
        <w:t>нализ эффективности работы библиотек по отдельным направлениям, по выполнению муниципального задания, «Дорожных карт», различн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и проектов </w:t>
      </w:r>
      <w:r w:rsidRPr="00EA4800">
        <w:rPr>
          <w:rFonts w:ascii="Times New Roman" w:hAnsi="Times New Roman" w:cs="Times New Roman"/>
          <w:sz w:val="24"/>
          <w:szCs w:val="24"/>
        </w:rPr>
        <w:t xml:space="preserve"> на основе посещений библиотек, анализа текстовых и статистических отчетов о работе библиотек, обмена опытом на семинарских занятиях, публикаций в СМИ, оценок качества деятельности библиотек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800" w:rsidRPr="00EA4800" w:rsidRDefault="00EA4800" w:rsidP="00F32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20E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казывать методическую и практическую помощь библиотекам в р</w:t>
      </w:r>
      <w:r w:rsidRPr="00EA4800">
        <w:rPr>
          <w:rFonts w:ascii="Times New Roman" w:hAnsi="Times New Roman" w:cs="Times New Roman"/>
          <w:sz w:val="24"/>
          <w:szCs w:val="24"/>
        </w:rPr>
        <w:t>азработка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320EC">
        <w:rPr>
          <w:rFonts w:ascii="Times New Roman" w:hAnsi="Times New Roman" w:cs="Times New Roman"/>
          <w:sz w:val="24"/>
          <w:szCs w:val="24"/>
        </w:rPr>
        <w:t xml:space="preserve"> и проведении</w:t>
      </w:r>
      <w:r w:rsidRPr="00EA4800">
        <w:rPr>
          <w:rFonts w:ascii="Times New Roman" w:hAnsi="Times New Roman" w:cs="Times New Roman"/>
          <w:sz w:val="24"/>
          <w:szCs w:val="24"/>
        </w:rPr>
        <w:t xml:space="preserve"> </w:t>
      </w:r>
      <w:r w:rsidR="00F320EC">
        <w:rPr>
          <w:rFonts w:ascii="Times New Roman" w:hAnsi="Times New Roman" w:cs="Times New Roman"/>
          <w:sz w:val="24"/>
          <w:szCs w:val="24"/>
        </w:rPr>
        <w:t xml:space="preserve">массовых мероприятий, </w:t>
      </w:r>
      <w:r w:rsidRPr="00EA4800">
        <w:rPr>
          <w:rFonts w:ascii="Times New Roman" w:hAnsi="Times New Roman" w:cs="Times New Roman"/>
          <w:sz w:val="24"/>
          <w:szCs w:val="24"/>
        </w:rPr>
        <w:t>литературно-познавательных игр, викторин, конк</w:t>
      </w:r>
      <w:r w:rsidR="00F320EC">
        <w:rPr>
          <w:rFonts w:ascii="Times New Roman" w:hAnsi="Times New Roman" w:cs="Times New Roman"/>
          <w:sz w:val="24"/>
          <w:szCs w:val="24"/>
        </w:rPr>
        <w:t>урсов</w:t>
      </w:r>
      <w:proofErr w:type="gramStart"/>
      <w:r w:rsidR="00F320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20EC">
        <w:rPr>
          <w:rFonts w:ascii="Times New Roman" w:hAnsi="Times New Roman" w:cs="Times New Roman"/>
          <w:sz w:val="24"/>
          <w:szCs w:val="24"/>
        </w:rPr>
        <w:t xml:space="preserve"> в реализации  творческих программ и проектов.</w:t>
      </w:r>
    </w:p>
    <w:p w:rsidR="00EA4800" w:rsidRDefault="00EA4800" w:rsidP="00EA4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868" w:rsidRPr="00F320EC" w:rsidRDefault="00B2361C" w:rsidP="00C26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320E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D2868" w:rsidRPr="00F320EC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Организационно-управленческая, информационно-аналитическая деятельность</w:t>
      </w:r>
    </w:p>
    <w:p w:rsidR="00FD2868" w:rsidRDefault="00FD2868" w:rsidP="00FD286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6095"/>
        <w:gridCol w:w="1701"/>
      </w:tblGrid>
      <w:tr w:rsidR="00D402CB" w:rsidTr="00AC6DB6">
        <w:tc>
          <w:tcPr>
            <w:tcW w:w="817" w:type="dxa"/>
          </w:tcPr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№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D402CB">
              <w:rPr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D402CB">
              <w:rPr>
                <w:kern w:val="24"/>
                <w:sz w:val="22"/>
                <w:szCs w:val="22"/>
              </w:rPr>
              <w:t>/</w:t>
            </w:r>
            <w:proofErr w:type="spellStart"/>
            <w:r w:rsidRPr="00D402CB">
              <w:rPr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</w:tcPr>
          <w:p w:rsidR="00D402CB" w:rsidRPr="00D402CB" w:rsidRDefault="00D402CB" w:rsidP="00D402CB">
            <w:pPr>
              <w:jc w:val="left"/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 xml:space="preserve">Направления </w:t>
            </w:r>
          </w:p>
        </w:tc>
        <w:tc>
          <w:tcPr>
            <w:tcW w:w="1701" w:type="dxa"/>
          </w:tcPr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 xml:space="preserve"> Срок   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исполнения</w:t>
            </w:r>
          </w:p>
        </w:tc>
      </w:tr>
      <w:tr w:rsidR="00D402CB" w:rsidRPr="000B6F89" w:rsidTr="00AC6DB6">
        <w:tc>
          <w:tcPr>
            <w:tcW w:w="817" w:type="dxa"/>
          </w:tcPr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1.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lastRenderedPageBreak/>
              <w:t>2.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3.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Pr="00D402CB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4.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5.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6.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7.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AC6DB6" w:rsidRPr="00D402CB" w:rsidRDefault="00AC6DB6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8.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FD52CE" w:rsidRDefault="00FD52CE" w:rsidP="00FD2868">
            <w:pPr>
              <w:rPr>
                <w:kern w:val="24"/>
                <w:sz w:val="22"/>
                <w:szCs w:val="22"/>
              </w:rPr>
            </w:pPr>
          </w:p>
          <w:p w:rsidR="00FD52CE" w:rsidRPr="00D402CB" w:rsidRDefault="00FD52CE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9.</w:t>
            </w: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10.</w:t>
            </w: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11.</w:t>
            </w:r>
          </w:p>
          <w:p w:rsidR="00A85FDC" w:rsidRDefault="00A85FDC" w:rsidP="00FD2868">
            <w:pPr>
              <w:rPr>
                <w:kern w:val="24"/>
                <w:sz w:val="22"/>
                <w:szCs w:val="22"/>
              </w:rPr>
            </w:pPr>
          </w:p>
          <w:p w:rsidR="00A85FDC" w:rsidRDefault="00A85FDC" w:rsidP="00FD2868">
            <w:pPr>
              <w:rPr>
                <w:kern w:val="24"/>
                <w:sz w:val="22"/>
                <w:szCs w:val="22"/>
              </w:rPr>
            </w:pPr>
          </w:p>
          <w:p w:rsidR="00A85FDC" w:rsidRDefault="00A85FDC" w:rsidP="00FD2868">
            <w:pPr>
              <w:rPr>
                <w:kern w:val="24"/>
                <w:sz w:val="22"/>
                <w:szCs w:val="22"/>
              </w:rPr>
            </w:pPr>
          </w:p>
          <w:p w:rsidR="00A85FDC" w:rsidRDefault="00A85FDC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12.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13.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14.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Pr="00D402CB" w:rsidRDefault="00915BFB" w:rsidP="00FD2868">
            <w:pPr>
              <w:rPr>
                <w:kern w:val="24"/>
                <w:sz w:val="22"/>
                <w:szCs w:val="22"/>
              </w:rPr>
            </w:pPr>
          </w:p>
        </w:tc>
        <w:tc>
          <w:tcPr>
            <w:tcW w:w="6095" w:type="dxa"/>
          </w:tcPr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lastRenderedPageBreak/>
              <w:t>Итоги работы библиотек  МБУК ЦБС  за 2021 год. Подведение итогов</w:t>
            </w:r>
          </w:p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t>Приоритетные  направления  деятельности  библиотек в 2022 году</w:t>
            </w:r>
          </w:p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t>Планирование   работы  библиотек  по долгосрочным программам и  творческим проектам.</w:t>
            </w:r>
          </w:p>
          <w:p w:rsidR="00D402CB" w:rsidRPr="00D402CB" w:rsidRDefault="00D402CB" w:rsidP="00D402CB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t>Составление договоров, бюджетных обязательств, расчетов по финансированию ЦБС</w:t>
            </w:r>
          </w:p>
          <w:p w:rsidR="00D402CB" w:rsidRPr="00D402CB" w:rsidRDefault="00D402CB" w:rsidP="00D402CB">
            <w:pPr>
              <w:jc w:val="left"/>
              <w:rPr>
                <w:sz w:val="22"/>
                <w:szCs w:val="22"/>
              </w:rPr>
            </w:pPr>
          </w:p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lastRenderedPageBreak/>
              <w:t xml:space="preserve">Результаты </w:t>
            </w:r>
            <w:proofErr w:type="spellStart"/>
            <w:r w:rsidRPr="00D402CB">
              <w:rPr>
                <w:sz w:val="22"/>
                <w:szCs w:val="22"/>
              </w:rPr>
              <w:t>рейтингования</w:t>
            </w:r>
            <w:proofErr w:type="spellEnd"/>
            <w:r w:rsidRPr="00D402CB">
              <w:rPr>
                <w:sz w:val="22"/>
                <w:szCs w:val="22"/>
              </w:rPr>
              <w:t xml:space="preserve">  библиотек МБУК ЦБС 2021 года. Планирование работы над приведением библиотек к Стандарту деятельности библиотек Московской области.</w:t>
            </w:r>
          </w:p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  <w:r w:rsidRPr="00D402CB">
              <w:rPr>
                <w:sz w:val="22"/>
                <w:szCs w:val="22"/>
              </w:rPr>
              <w:t xml:space="preserve">Привлечение партнеров к организации клубов, кружков, </w:t>
            </w:r>
            <w:r>
              <w:rPr>
                <w:sz w:val="22"/>
                <w:szCs w:val="22"/>
              </w:rPr>
              <w:t xml:space="preserve"> творческих объединений.</w:t>
            </w: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мероприятий в рамках Недели детской книги</w:t>
            </w: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Всероссийского конкурса чтецов «Живая классика»</w:t>
            </w: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045A78">
              <w:rPr>
                <w:sz w:val="22"/>
                <w:szCs w:val="22"/>
              </w:rPr>
              <w:t>и проведение мероприятий в рамках Всероссийской акции по продвижению книги и чтению «</w:t>
            </w:r>
            <w:proofErr w:type="spellStart"/>
            <w:r w:rsidR="00045A78">
              <w:rPr>
                <w:sz w:val="22"/>
                <w:szCs w:val="22"/>
              </w:rPr>
              <w:t>Библионочь</w:t>
            </w:r>
            <w:proofErr w:type="spellEnd"/>
            <w:r w:rsidR="00045A78">
              <w:rPr>
                <w:sz w:val="22"/>
                <w:szCs w:val="22"/>
              </w:rPr>
              <w:t>- 2022»</w:t>
            </w: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поэтического конкурса  чтецов «Весеннее дыхание души»</w:t>
            </w: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проведения марафона </w:t>
            </w:r>
            <w:proofErr w:type="gramStart"/>
            <w:r>
              <w:rPr>
                <w:sz w:val="22"/>
                <w:szCs w:val="22"/>
              </w:rPr>
              <w:t>патриотических</w:t>
            </w:r>
            <w:proofErr w:type="gramEnd"/>
            <w:r>
              <w:rPr>
                <w:sz w:val="22"/>
                <w:szCs w:val="22"/>
              </w:rPr>
              <w:t xml:space="preserve"> мероприятия  посвященных 77-й годовщины Великой Победы</w:t>
            </w:r>
          </w:p>
          <w:p w:rsidR="00D402CB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проведение Общероссийского дня библиотек</w:t>
            </w: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библиотек МБУК ЦБС по проекту Летних чтений : работа  со школьными лагерями,  открытие летних читальных залов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мероприятий  в Пушкинский день России</w:t>
            </w:r>
          </w:p>
          <w:p w:rsidR="00045A78" w:rsidRDefault="00045A78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книжным фондом: списание  ветхой литературы</w:t>
            </w:r>
            <w:r w:rsidR="00AC6DB6">
              <w:rPr>
                <w:sz w:val="22"/>
                <w:szCs w:val="22"/>
              </w:rPr>
              <w:t>, со</w:t>
            </w:r>
            <w:r>
              <w:rPr>
                <w:sz w:val="22"/>
                <w:szCs w:val="22"/>
              </w:rPr>
              <w:t>с</w:t>
            </w:r>
            <w:r w:rsidR="00AC6DB6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авление актов  </w:t>
            </w:r>
          </w:p>
          <w:p w:rsidR="00045A78" w:rsidRPr="00D402CB" w:rsidRDefault="00045A78" w:rsidP="000B6F89">
            <w:pPr>
              <w:jc w:val="left"/>
              <w:rPr>
                <w:sz w:val="22"/>
                <w:szCs w:val="22"/>
              </w:rPr>
            </w:pPr>
          </w:p>
          <w:p w:rsidR="00D402CB" w:rsidRPr="00D402CB" w:rsidRDefault="00AC6DB6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в рамках областного проекта Дня открытых дверей. Начало работы клубных и творческих объединений.</w:t>
            </w:r>
          </w:p>
          <w:p w:rsidR="00D402CB" w:rsidRPr="00D402CB" w:rsidRDefault="00D402CB" w:rsidP="000B6F89">
            <w:pPr>
              <w:jc w:val="left"/>
              <w:rPr>
                <w:sz w:val="22"/>
                <w:szCs w:val="22"/>
              </w:rPr>
            </w:pPr>
          </w:p>
          <w:p w:rsidR="00D402CB" w:rsidRDefault="00AC6DB6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и проведение мероприятий  «Мир знаний» в рамках проекта «Библиотека школе»</w:t>
            </w:r>
          </w:p>
          <w:p w:rsidR="00AC6DB6" w:rsidRPr="00D402CB" w:rsidRDefault="00AC6DB6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  к  </w:t>
            </w:r>
            <w:proofErr w:type="spellStart"/>
            <w:r>
              <w:rPr>
                <w:sz w:val="22"/>
                <w:szCs w:val="22"/>
              </w:rPr>
              <w:t>рейтенгованию</w:t>
            </w:r>
            <w:proofErr w:type="spellEnd"/>
            <w:r>
              <w:rPr>
                <w:sz w:val="22"/>
                <w:szCs w:val="22"/>
              </w:rPr>
              <w:t xml:space="preserve">  библиотек,  анализ деятельности</w:t>
            </w:r>
          </w:p>
          <w:p w:rsidR="00D402CB" w:rsidRDefault="00D402CB" w:rsidP="000B6F89">
            <w:pPr>
              <w:jc w:val="left"/>
              <w:rPr>
                <w:sz w:val="22"/>
                <w:szCs w:val="22"/>
              </w:rPr>
            </w:pPr>
          </w:p>
          <w:p w:rsidR="00FD52CE" w:rsidRPr="00D402CB" w:rsidRDefault="00FD52CE" w:rsidP="000B6F89">
            <w:pPr>
              <w:jc w:val="left"/>
              <w:rPr>
                <w:sz w:val="22"/>
                <w:szCs w:val="22"/>
              </w:rPr>
            </w:pP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краеведческим проектам «</w:t>
            </w:r>
            <w:proofErr w:type="spellStart"/>
            <w:r>
              <w:rPr>
                <w:sz w:val="22"/>
                <w:szCs w:val="22"/>
              </w:rPr>
              <w:t>Урусовские</w:t>
            </w:r>
            <w:proofErr w:type="spellEnd"/>
            <w:r>
              <w:rPr>
                <w:sz w:val="22"/>
                <w:szCs w:val="22"/>
              </w:rPr>
              <w:t xml:space="preserve"> чтения, «</w:t>
            </w:r>
            <w:proofErr w:type="spellStart"/>
            <w:r>
              <w:rPr>
                <w:sz w:val="22"/>
                <w:szCs w:val="22"/>
              </w:rPr>
              <w:t>Полянчевские</w:t>
            </w:r>
            <w:proofErr w:type="spellEnd"/>
            <w:r>
              <w:rPr>
                <w:sz w:val="22"/>
                <w:szCs w:val="22"/>
              </w:rPr>
              <w:t xml:space="preserve"> чтения»</w:t>
            </w:r>
          </w:p>
          <w:p w:rsidR="00A43CE0" w:rsidRPr="00D402CB" w:rsidRDefault="00A43CE0" w:rsidP="00A43CE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  к  </w:t>
            </w:r>
            <w:proofErr w:type="spellStart"/>
            <w:r>
              <w:rPr>
                <w:sz w:val="22"/>
                <w:szCs w:val="22"/>
              </w:rPr>
              <w:t>рейтенгованию</w:t>
            </w:r>
            <w:proofErr w:type="spellEnd"/>
            <w:r>
              <w:rPr>
                <w:sz w:val="22"/>
                <w:szCs w:val="22"/>
              </w:rPr>
              <w:t xml:space="preserve">  библиотек,  анализ деятельности</w:t>
            </w: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и отчетность библиотек МБУК ЦБС, планирование на 2023 год</w:t>
            </w: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 с празднованием  Общероссийского дня библиотек, дня работников культуры поощрять работников библиотек МБУК ЦБС</w:t>
            </w:r>
          </w:p>
          <w:p w:rsidR="00915BFB" w:rsidRDefault="00915BFB" w:rsidP="000B6F89">
            <w:pPr>
              <w:jc w:val="left"/>
              <w:rPr>
                <w:sz w:val="22"/>
                <w:szCs w:val="22"/>
              </w:rPr>
            </w:pPr>
          </w:p>
          <w:p w:rsidR="00A43CE0" w:rsidRDefault="00A43CE0" w:rsidP="000B6F89">
            <w:pPr>
              <w:jc w:val="left"/>
              <w:rPr>
                <w:sz w:val="22"/>
                <w:szCs w:val="22"/>
              </w:rPr>
            </w:pPr>
            <w:r w:rsidRPr="00915BFB">
              <w:rPr>
                <w:sz w:val="22"/>
                <w:szCs w:val="22"/>
              </w:rPr>
              <w:t xml:space="preserve">Продолжить мероприятия, направленные на повышение квалификации библиотечных специалистов </w:t>
            </w:r>
          </w:p>
          <w:p w:rsidR="00915BFB" w:rsidRDefault="00915BFB" w:rsidP="000B6F89">
            <w:pPr>
              <w:jc w:val="left"/>
              <w:rPr>
                <w:sz w:val="22"/>
                <w:szCs w:val="22"/>
              </w:rPr>
            </w:pPr>
          </w:p>
          <w:p w:rsidR="00915BFB" w:rsidRPr="00915BFB" w:rsidRDefault="00915BFB" w:rsidP="000B6F89">
            <w:pPr>
              <w:jc w:val="left"/>
              <w:rPr>
                <w:sz w:val="22"/>
                <w:szCs w:val="22"/>
              </w:rPr>
            </w:pPr>
            <w:r w:rsidRPr="00915BFB">
              <w:rPr>
                <w:sz w:val="22"/>
                <w:szCs w:val="22"/>
              </w:rPr>
              <w:t>Формирование кадрового резерва и его обучение</w:t>
            </w:r>
          </w:p>
          <w:p w:rsidR="00D402CB" w:rsidRDefault="00D402CB" w:rsidP="000B6F89">
            <w:pPr>
              <w:jc w:val="left"/>
              <w:rPr>
                <w:kern w:val="24"/>
                <w:sz w:val="22"/>
                <w:szCs w:val="22"/>
              </w:rPr>
            </w:pPr>
          </w:p>
          <w:p w:rsidR="00915BFB" w:rsidRPr="00915BFB" w:rsidRDefault="00915BFB" w:rsidP="000B6F89">
            <w:pPr>
              <w:jc w:val="left"/>
              <w:rPr>
                <w:kern w:val="24"/>
                <w:sz w:val="22"/>
                <w:szCs w:val="22"/>
              </w:rPr>
            </w:pPr>
            <w:r w:rsidRPr="00915BFB">
              <w:rPr>
                <w:sz w:val="22"/>
                <w:szCs w:val="22"/>
              </w:rPr>
              <w:t>Продолжить занятия по информированию работников о требованиях к охране труда и противопожарной безопасности</w:t>
            </w:r>
          </w:p>
        </w:tc>
        <w:tc>
          <w:tcPr>
            <w:tcW w:w="1701" w:type="dxa"/>
          </w:tcPr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lastRenderedPageBreak/>
              <w:t>январь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  <w:r w:rsidRPr="00D402CB">
              <w:rPr>
                <w:kern w:val="24"/>
                <w:sz w:val="22"/>
                <w:szCs w:val="22"/>
              </w:rPr>
              <w:t>февраль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март</w:t>
            </w: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045A78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апрель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май</w:t>
            </w: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июнь</w:t>
            </w: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Pr="00D402CB" w:rsidRDefault="00AC6DB6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август</w:t>
            </w: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045A78" w:rsidRDefault="00045A78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AC6DB6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сентябрь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FD52CE" w:rsidRDefault="00FD52CE" w:rsidP="00FD2868">
            <w:pPr>
              <w:rPr>
                <w:kern w:val="24"/>
                <w:sz w:val="22"/>
                <w:szCs w:val="22"/>
              </w:rPr>
            </w:pPr>
          </w:p>
          <w:p w:rsidR="00FD52CE" w:rsidRDefault="00FD52CE" w:rsidP="00FD2868">
            <w:pPr>
              <w:rPr>
                <w:kern w:val="24"/>
                <w:sz w:val="22"/>
                <w:szCs w:val="22"/>
              </w:rPr>
            </w:pPr>
          </w:p>
          <w:p w:rsidR="00FD52CE" w:rsidRPr="00D402CB" w:rsidRDefault="00FD52CE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октябрь</w:t>
            </w: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A43CE0" w:rsidRDefault="00A43CE0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A43CE0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ноябрь-декабрь</w:t>
            </w: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P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D402CB" w:rsidRDefault="00D402C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в течение года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в течение года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в течение года</w:t>
            </w: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Default="00915BFB" w:rsidP="00FD2868">
            <w:pPr>
              <w:rPr>
                <w:kern w:val="24"/>
                <w:sz w:val="22"/>
                <w:szCs w:val="22"/>
              </w:rPr>
            </w:pPr>
          </w:p>
          <w:p w:rsidR="00915BFB" w:rsidRPr="00D402CB" w:rsidRDefault="00915BFB" w:rsidP="00FD2868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в течение года</w:t>
            </w:r>
          </w:p>
        </w:tc>
      </w:tr>
    </w:tbl>
    <w:p w:rsidR="00EF41E8" w:rsidRPr="000B6F89" w:rsidRDefault="00EF41E8" w:rsidP="00FD2868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B12E57" w:rsidRDefault="00B12E57" w:rsidP="0002171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B12E57" w:rsidRDefault="00B12E57" w:rsidP="0002171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</w:p>
    <w:p w:rsidR="00AC5BE7" w:rsidRPr="00B2361C" w:rsidRDefault="00B2361C" w:rsidP="0002171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</w:pPr>
      <w:r w:rsidRPr="00B2361C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lastRenderedPageBreak/>
        <w:t>9</w:t>
      </w:r>
      <w:r w:rsidR="00021718" w:rsidRPr="00B2361C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.</w:t>
      </w:r>
      <w:r w:rsidR="00F12DA2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 </w:t>
      </w:r>
      <w:r w:rsidR="00021718" w:rsidRPr="00B2361C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ru-RU"/>
        </w:rPr>
        <w:t>Развитие материально-технической базы</w:t>
      </w:r>
    </w:p>
    <w:p w:rsidR="00FD2868" w:rsidRDefault="00FD2868" w:rsidP="00437F3A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tbl>
      <w:tblPr>
        <w:tblStyle w:val="a3"/>
        <w:tblW w:w="0" w:type="auto"/>
        <w:tblInd w:w="-523" w:type="dxa"/>
        <w:tblLook w:val="04A0"/>
      </w:tblPr>
      <w:tblGrid>
        <w:gridCol w:w="915"/>
        <w:gridCol w:w="4729"/>
        <w:gridCol w:w="1975"/>
        <w:gridCol w:w="1952"/>
      </w:tblGrid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№№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    Содержание        мероприятий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Срок выполнения</w:t>
            </w: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Ответственные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jc w:val="center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ОРГАНИЗАЦИОННЫЕ  </w:t>
            </w:r>
            <w:r w:rsidRPr="00C138AE">
              <w:rPr>
                <w:sz w:val="22"/>
                <w:szCs w:val="22"/>
                <w:lang w:val="en-US"/>
              </w:rPr>
              <w:t xml:space="preserve">  </w:t>
            </w:r>
            <w:r w:rsidRPr="00C138A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1.1.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Обучение работников безопасным методам</w:t>
            </w:r>
          </w:p>
          <w:p w:rsidR="00FA3447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и приёмам работы в соответствии с требованиями  ГОСТ 12.0004-90ССБТ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«Организация </w:t>
            </w:r>
            <w:proofErr w:type="gramStart"/>
            <w:r w:rsidRPr="00C138AE">
              <w:rPr>
                <w:sz w:val="22"/>
                <w:szCs w:val="22"/>
              </w:rPr>
              <w:t>обучения по безопасности</w:t>
            </w:r>
            <w:proofErr w:type="gramEnd"/>
            <w:r w:rsidRPr="00C138AE">
              <w:rPr>
                <w:sz w:val="22"/>
                <w:szCs w:val="22"/>
              </w:rPr>
              <w:t xml:space="preserve"> труда»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февраль</w:t>
            </w:r>
          </w:p>
        </w:tc>
        <w:tc>
          <w:tcPr>
            <w:tcW w:w="1952" w:type="dxa"/>
          </w:tcPr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Директор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</w:t>
            </w:r>
            <w:r w:rsidR="00FA3447">
              <w:rPr>
                <w:sz w:val="22"/>
                <w:szCs w:val="22"/>
              </w:rPr>
              <w:t>з</w:t>
            </w:r>
            <w:r w:rsidRPr="00C138AE">
              <w:rPr>
                <w:sz w:val="22"/>
                <w:szCs w:val="22"/>
              </w:rPr>
              <w:t>ам. директора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1.2.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Обновление и утверждение инструкций по охране труда, отдельно по видам работ и отдельно по профессиям.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январ</w:t>
            </w:r>
            <w:proofErr w:type="gramStart"/>
            <w:r w:rsidRPr="00C138AE">
              <w:rPr>
                <w:sz w:val="22"/>
                <w:szCs w:val="22"/>
              </w:rPr>
              <w:t>ь-</w:t>
            </w:r>
            <w:proofErr w:type="gramEnd"/>
            <w:r w:rsidRPr="00C138AE">
              <w:rPr>
                <w:sz w:val="22"/>
                <w:szCs w:val="22"/>
              </w:rPr>
              <w:t xml:space="preserve"> февраль            </w:t>
            </w: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Зам. директора по безопасности</w:t>
            </w:r>
          </w:p>
          <w:p w:rsidR="00021718" w:rsidRPr="00C138AE" w:rsidRDefault="00C138AE" w:rsidP="00021718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1.3.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Обновление и утверждение вводного инструктажа и отдельно программ инструктажа на рабочем месте и подразделениях.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январь-март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Директор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</w:t>
            </w:r>
            <w:r w:rsidR="00021718" w:rsidRPr="00C138AE">
              <w:rPr>
                <w:sz w:val="22"/>
                <w:szCs w:val="22"/>
              </w:rPr>
              <w:t>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1.4.</w:t>
            </w:r>
          </w:p>
        </w:tc>
        <w:tc>
          <w:tcPr>
            <w:tcW w:w="4729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C138AE">
              <w:rPr>
                <w:sz w:val="22"/>
                <w:szCs w:val="22"/>
              </w:rPr>
              <w:t>контроля за</w:t>
            </w:r>
            <w:proofErr w:type="gramEnd"/>
            <w:r w:rsidRPr="00C138AE">
              <w:rPr>
                <w:sz w:val="22"/>
                <w:szCs w:val="22"/>
              </w:rPr>
              <w:t xml:space="preserve"> ведением журналов регистрации инструктажа вводного и на рабочем месте по утвержденным образцам  Минтруда РФ</w:t>
            </w:r>
          </w:p>
        </w:tc>
        <w:tc>
          <w:tcPr>
            <w:tcW w:w="1975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зам.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1.5.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Обеспечение структурных подразделений  МБУК «ЦБС»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Директор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1718" w:rsidRPr="00C138AE">
              <w:rPr>
                <w:sz w:val="22"/>
                <w:szCs w:val="22"/>
              </w:rPr>
              <w:t>зам.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1.6.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Обучение и проверка знаний по охране труда в соответствии с Постановлением Минтруда РФ №1, Минобразования РФ №29 от  13.01.2003 « Об утверждении Порядка обучения по охране труда и проверки </w:t>
            </w:r>
            <w:proofErr w:type="gramStart"/>
            <w:r w:rsidRPr="00C138AE">
              <w:rPr>
                <w:sz w:val="22"/>
                <w:szCs w:val="22"/>
              </w:rPr>
              <w:t>знаний требований охраны труда работников организаций</w:t>
            </w:r>
            <w:proofErr w:type="gramEnd"/>
            <w:r w:rsidRPr="00C138AE">
              <w:rPr>
                <w:sz w:val="22"/>
                <w:szCs w:val="22"/>
              </w:rPr>
              <w:t>»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По программе    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обучения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Директор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1718" w:rsidRPr="00C138AE">
              <w:rPr>
                <w:sz w:val="22"/>
                <w:szCs w:val="22"/>
              </w:rPr>
              <w:t>зам.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1.7.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proofErr w:type="gramStart"/>
            <w:r w:rsidRPr="00C138AE">
              <w:rPr>
                <w:sz w:val="22"/>
                <w:szCs w:val="22"/>
              </w:rPr>
              <w:t>Обучение ответственных лиц по</w:t>
            </w:r>
            <w:proofErr w:type="gramEnd"/>
            <w:r w:rsidRPr="00C138AE">
              <w:rPr>
                <w:sz w:val="22"/>
                <w:szCs w:val="22"/>
              </w:rPr>
              <w:t xml:space="preserve"> пожарному минимуму, по охране труда, по гражданской обороне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апрель-май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Директор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21718" w:rsidRPr="00C138AE">
              <w:rPr>
                <w:sz w:val="22"/>
                <w:szCs w:val="22"/>
              </w:rPr>
              <w:t xml:space="preserve">зам. директора 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    МЕРОПРИЯТИЯ   ПО   </w:t>
            </w:r>
            <w:proofErr w:type="gramStart"/>
            <w:r w:rsidRPr="00C138AE">
              <w:rPr>
                <w:sz w:val="22"/>
                <w:szCs w:val="22"/>
              </w:rPr>
              <w:t>ПОЖАРНОЙ</w:t>
            </w:r>
            <w:proofErr w:type="gramEnd"/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                  БЕЗОПАСНОСТИ                          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2.1.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Тренировочное </w:t>
            </w:r>
            <w:proofErr w:type="gramStart"/>
            <w:r w:rsidRPr="00C138AE">
              <w:rPr>
                <w:sz w:val="22"/>
                <w:szCs w:val="22"/>
              </w:rPr>
              <w:t>обучение сотрудников по эвакуации</w:t>
            </w:r>
            <w:proofErr w:type="gramEnd"/>
            <w:r w:rsidRPr="00C138AE">
              <w:rPr>
                <w:sz w:val="22"/>
                <w:szCs w:val="22"/>
              </w:rPr>
              <w:t xml:space="preserve"> людей  из зданий  библиотек во время пожара</w:t>
            </w:r>
          </w:p>
        </w:tc>
        <w:tc>
          <w:tcPr>
            <w:tcW w:w="1975" w:type="dxa"/>
          </w:tcPr>
          <w:p w:rsidR="00021718" w:rsidRPr="00C138AE" w:rsidRDefault="00C138AE" w:rsidP="00021718">
            <w:pPr>
              <w:spacing w:after="2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согласно плана</w:t>
            </w:r>
            <w:proofErr w:type="gramEnd"/>
          </w:p>
        </w:tc>
        <w:tc>
          <w:tcPr>
            <w:tcW w:w="1952" w:type="dxa"/>
          </w:tcPr>
          <w:p w:rsidR="00FA3447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Директор</w:t>
            </w:r>
          </w:p>
          <w:p w:rsidR="00021718" w:rsidRPr="00C138AE" w:rsidRDefault="00C138AE" w:rsidP="00FA34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1718" w:rsidRPr="00C138AE">
              <w:rPr>
                <w:sz w:val="22"/>
                <w:szCs w:val="22"/>
              </w:rPr>
              <w:t xml:space="preserve">зам. директора 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FA3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2.2.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Проведение мероприятий по поддержанию в рабочем состоянии электрооборудования и электропроводок, проведение ревизии выключателей, розеток, электрических ламп и  т.д.</w:t>
            </w:r>
          </w:p>
        </w:tc>
        <w:tc>
          <w:tcPr>
            <w:tcW w:w="1975" w:type="dxa"/>
          </w:tcPr>
          <w:p w:rsidR="00021718" w:rsidRPr="00C138AE" w:rsidRDefault="00C138AE" w:rsidP="00021718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21718" w:rsidRPr="00C138AE">
              <w:rPr>
                <w:sz w:val="22"/>
                <w:szCs w:val="22"/>
              </w:rPr>
              <w:t xml:space="preserve"> течение года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по плану</w:t>
            </w:r>
          </w:p>
        </w:tc>
        <w:tc>
          <w:tcPr>
            <w:tcW w:w="1952" w:type="dxa"/>
          </w:tcPr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21718" w:rsidRPr="00C138AE">
              <w:rPr>
                <w:sz w:val="22"/>
                <w:szCs w:val="22"/>
              </w:rPr>
              <w:t xml:space="preserve">ам. директора    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по АХЧ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2.3.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Обеспечение работников библиотек средствами пожаротушения по установленным нормам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3 квартал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Директор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з</w:t>
            </w:r>
            <w:r w:rsidR="00021718" w:rsidRPr="00C138AE">
              <w:rPr>
                <w:sz w:val="22"/>
                <w:szCs w:val="22"/>
              </w:rPr>
              <w:t>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2.4.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proofErr w:type="gramStart"/>
            <w:r w:rsidRPr="00C138AE">
              <w:rPr>
                <w:sz w:val="22"/>
                <w:szCs w:val="22"/>
              </w:rPr>
              <w:t xml:space="preserve">Проверка работоспособности оборудованных в   </w:t>
            </w:r>
            <w:r w:rsidRPr="00C138AE">
              <w:rPr>
                <w:sz w:val="22"/>
                <w:szCs w:val="22"/>
              </w:rPr>
              <w:lastRenderedPageBreak/>
              <w:t>библиотеках  пожарной сигнализации</w:t>
            </w:r>
            <w:proofErr w:type="gramEnd"/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lastRenderedPageBreak/>
              <w:t xml:space="preserve">   По плану –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lastRenderedPageBreak/>
              <w:t xml:space="preserve">    графику          </w:t>
            </w:r>
          </w:p>
        </w:tc>
        <w:tc>
          <w:tcPr>
            <w:tcW w:w="1952" w:type="dxa"/>
          </w:tcPr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="00021718" w:rsidRPr="00C138AE">
              <w:rPr>
                <w:sz w:val="22"/>
                <w:szCs w:val="22"/>
              </w:rPr>
              <w:t>ам.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 безопасности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Капитальный ремон</w:t>
            </w:r>
            <w:proofErr w:type="gramStart"/>
            <w:r w:rsidRPr="00C138AE">
              <w:rPr>
                <w:sz w:val="22"/>
                <w:szCs w:val="22"/>
              </w:rPr>
              <w:t>т(</w:t>
            </w:r>
            <w:proofErr w:type="gramEnd"/>
            <w:r w:rsidRPr="00C138AE">
              <w:rPr>
                <w:sz w:val="22"/>
                <w:szCs w:val="22"/>
              </w:rPr>
              <w:t xml:space="preserve"> расширение дверных 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проёмов, путей движения внутри зданий) 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По мере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Директор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зам.  директора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по АХЧ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2.6.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Охрана и обслуживание  тревожной кнопки с выходом на милицию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По мере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Директор</w:t>
            </w:r>
          </w:p>
          <w:p w:rsidR="00021718" w:rsidRPr="00C138AE" w:rsidRDefault="00C138AE" w:rsidP="00021718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3.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3.1.</w:t>
            </w:r>
          </w:p>
        </w:tc>
        <w:tc>
          <w:tcPr>
            <w:tcW w:w="4729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Обеспечение  структурных подразделений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МБУК «ЦБС» расходными материалами к компьютерной и библиотечной технике, канцелярскими и хозяйственными товарами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В течение года</w:t>
            </w:r>
          </w:p>
        </w:tc>
        <w:tc>
          <w:tcPr>
            <w:tcW w:w="1952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Зам. директора </w:t>
            </w:r>
          </w:p>
          <w:p w:rsidR="00021718" w:rsidRPr="00C138AE" w:rsidRDefault="00C138AE" w:rsidP="00C13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основной деятельности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3.2.</w:t>
            </w:r>
          </w:p>
        </w:tc>
        <w:tc>
          <w:tcPr>
            <w:tcW w:w="4729" w:type="dxa"/>
          </w:tcPr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Подготовка  к ра</w:t>
            </w:r>
            <w:r w:rsidR="00C138AE">
              <w:rPr>
                <w:sz w:val="22"/>
                <w:szCs w:val="22"/>
              </w:rPr>
              <w:t>боте в осенне-зимний период 2021/2022</w:t>
            </w:r>
            <w:r w:rsidRPr="00C138AE">
              <w:rPr>
                <w:sz w:val="22"/>
                <w:szCs w:val="22"/>
              </w:rPr>
              <w:t>гг.</w:t>
            </w:r>
          </w:p>
          <w:p w:rsidR="00021718" w:rsidRPr="00C138AE" w:rsidRDefault="00021718" w:rsidP="00C138AE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- подготовка паспортов готовности;</w:t>
            </w:r>
          </w:p>
          <w:p w:rsidR="00021718" w:rsidRPr="00C138AE" w:rsidRDefault="00021718" w:rsidP="00C138AE">
            <w:pPr>
              <w:jc w:val="left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- </w:t>
            </w:r>
            <w:r w:rsidR="00C138AE">
              <w:rPr>
                <w:sz w:val="22"/>
                <w:szCs w:val="22"/>
              </w:rPr>
              <w:t xml:space="preserve">выполнение мероприятий по проекту Министерства культуры МО 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ма</w:t>
            </w:r>
            <w:proofErr w:type="gramStart"/>
            <w:r w:rsidRPr="00C138AE">
              <w:rPr>
                <w:sz w:val="22"/>
                <w:szCs w:val="22"/>
              </w:rPr>
              <w:t>й-</w:t>
            </w:r>
            <w:proofErr w:type="gramEnd"/>
            <w:r w:rsidRPr="00C138AE">
              <w:rPr>
                <w:sz w:val="22"/>
                <w:szCs w:val="22"/>
              </w:rPr>
              <w:t xml:space="preserve"> август</w:t>
            </w:r>
          </w:p>
        </w:tc>
        <w:tc>
          <w:tcPr>
            <w:tcW w:w="1952" w:type="dxa"/>
          </w:tcPr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Директор</w:t>
            </w:r>
          </w:p>
          <w:p w:rsidR="00021718" w:rsidRPr="00C138AE" w:rsidRDefault="00FA3447" w:rsidP="00FA3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зам. директора  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по АХЧ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</w:t>
            </w:r>
            <w:r w:rsidRPr="00C138AE">
              <w:rPr>
                <w:sz w:val="22"/>
                <w:szCs w:val="22"/>
              </w:rPr>
              <w:br/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3.3.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Проведение инвентаризации имущества библиотек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сентябрь-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октябрь</w:t>
            </w:r>
          </w:p>
        </w:tc>
        <w:tc>
          <w:tcPr>
            <w:tcW w:w="1952" w:type="dxa"/>
          </w:tcPr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Директор </w:t>
            </w:r>
          </w:p>
          <w:p w:rsidR="00021718" w:rsidRPr="00C138AE" w:rsidRDefault="00FA3447" w:rsidP="00FA3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зам. директора</w:t>
            </w:r>
          </w:p>
          <w:p w:rsidR="00021718" w:rsidRPr="00C138AE" w:rsidRDefault="00FA3447" w:rsidP="00FA34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3.4.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Обеспечение коммунальными услугами, услугами связи и </w:t>
            </w:r>
            <w:proofErr w:type="spellStart"/>
            <w:r w:rsidRPr="00C138AE">
              <w:rPr>
                <w:sz w:val="22"/>
                <w:szCs w:val="22"/>
              </w:rPr>
              <w:t>т.д</w:t>
            </w:r>
            <w:proofErr w:type="spellEnd"/>
            <w:proofErr w:type="gramStart"/>
            <w:r w:rsidRPr="00C138AE">
              <w:rPr>
                <w:sz w:val="22"/>
                <w:szCs w:val="22"/>
              </w:rPr>
              <w:t xml:space="preserve"> .</w:t>
            </w:r>
            <w:proofErr w:type="gramEnd"/>
            <w:r w:rsidRPr="00C138AE">
              <w:rPr>
                <w:sz w:val="22"/>
                <w:szCs w:val="22"/>
              </w:rPr>
              <w:t xml:space="preserve"> заключение договоров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2" w:type="dxa"/>
          </w:tcPr>
          <w:p w:rsidR="00021718" w:rsidRPr="00C138AE" w:rsidRDefault="00021718" w:rsidP="001A5120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Директор </w:t>
            </w:r>
            <w:r w:rsidR="001A5120">
              <w:rPr>
                <w:sz w:val="22"/>
                <w:szCs w:val="22"/>
              </w:rPr>
              <w:t xml:space="preserve">   </w:t>
            </w:r>
          </w:p>
          <w:p w:rsidR="00021718" w:rsidRPr="00C138AE" w:rsidRDefault="00021718" w:rsidP="001A5120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зам. директора</w:t>
            </w:r>
          </w:p>
          <w:p w:rsidR="00021718" w:rsidRPr="00C138AE" w:rsidRDefault="001A5120" w:rsidP="001A5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4.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УКРЕПЛЕНИЕ  </w:t>
            </w:r>
            <w:proofErr w:type="gramStart"/>
            <w:r w:rsidRPr="00C138AE">
              <w:rPr>
                <w:sz w:val="22"/>
                <w:szCs w:val="22"/>
              </w:rPr>
              <w:t>МАТЕРИАЛЬНО-ТЕХНИЧЕСКОЙ</w:t>
            </w:r>
            <w:proofErr w:type="gramEnd"/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              БАЗЫ   БИБЛИОТЕК</w:t>
            </w:r>
          </w:p>
        </w:tc>
        <w:tc>
          <w:tcPr>
            <w:tcW w:w="197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</w:p>
        </w:tc>
      </w:tr>
      <w:tr w:rsidR="00021718" w:rsidRPr="00C138AE" w:rsidTr="00021718">
        <w:tc>
          <w:tcPr>
            <w:tcW w:w="915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4.1.</w:t>
            </w:r>
          </w:p>
        </w:tc>
        <w:tc>
          <w:tcPr>
            <w:tcW w:w="4729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Модернизация  библиотек в рамках  проекта «Перезагрузка библиотек Подмосковья» и показателя «Соответствие Требованиям к библиотекам»</w:t>
            </w:r>
          </w:p>
        </w:tc>
        <w:tc>
          <w:tcPr>
            <w:tcW w:w="1975" w:type="dxa"/>
          </w:tcPr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    По мере</w:t>
            </w:r>
          </w:p>
          <w:p w:rsidR="00021718" w:rsidRPr="00C138AE" w:rsidRDefault="00021718" w:rsidP="00FA3447">
            <w:pPr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952" w:type="dxa"/>
          </w:tcPr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Директор </w:t>
            </w:r>
          </w:p>
          <w:p w:rsidR="00021718" w:rsidRPr="00C138AE" w:rsidRDefault="00021718" w:rsidP="00021718">
            <w:pPr>
              <w:spacing w:after="200"/>
              <w:rPr>
                <w:sz w:val="22"/>
                <w:szCs w:val="22"/>
              </w:rPr>
            </w:pPr>
            <w:r w:rsidRPr="00C138AE">
              <w:rPr>
                <w:sz w:val="22"/>
                <w:szCs w:val="22"/>
              </w:rPr>
              <w:t xml:space="preserve">  </w:t>
            </w:r>
          </w:p>
        </w:tc>
      </w:tr>
    </w:tbl>
    <w:p w:rsidR="00091758" w:rsidRPr="00091758" w:rsidRDefault="00091758" w:rsidP="00091758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091758" w:rsidRPr="00091758" w:rsidRDefault="00091758" w:rsidP="00091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lang w:eastAsia="ru-RU"/>
        </w:rPr>
      </w:pPr>
    </w:p>
    <w:p w:rsidR="00CF185A" w:rsidRPr="00C34BEF" w:rsidRDefault="00CF185A" w:rsidP="00CF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</w:t>
      </w:r>
    </w:p>
    <w:p w:rsidR="00F903BE" w:rsidRPr="00F903BE" w:rsidRDefault="00F903BE" w:rsidP="00C26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</w:pPr>
      <w:r w:rsidRPr="00F903B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    </w:t>
      </w:r>
      <w:r w:rsidR="00E52FA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</w:t>
      </w:r>
      <w:r w:rsidRPr="00F903BE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</w:t>
      </w:r>
      <w:r w:rsidRPr="00F903BE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</w:t>
      </w:r>
      <w:r w:rsidR="00E52FA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Зав</w:t>
      </w:r>
      <w:proofErr w:type="gramStart"/>
      <w:r w:rsidR="00E52FA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.м</w:t>
      </w:r>
      <w:proofErr w:type="gramEnd"/>
      <w:r w:rsidR="00E52FA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етодическим отделом ЦБ  Зотова Е.А.</w:t>
      </w:r>
    </w:p>
    <w:p w:rsidR="00D3007A" w:rsidRDefault="00D3007A" w:rsidP="002002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</w:t>
      </w:r>
      <w:r w:rsidRPr="00D3007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</w:t>
      </w:r>
      <w:r w:rsidR="00624A5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</w:t>
      </w:r>
    </w:p>
    <w:p w:rsidR="00021718" w:rsidRDefault="001239BB" w:rsidP="001239BB">
      <w:pPr>
        <w:spacing w:line="240" w:lineRule="auto"/>
        <w:ind w:left="-142"/>
        <w:jc w:val="both"/>
        <w:rPr>
          <w:b/>
          <w:sz w:val="24"/>
          <w:szCs w:val="24"/>
        </w:rPr>
      </w:pPr>
      <w:r w:rsidRPr="001239BB">
        <w:rPr>
          <w:b/>
          <w:sz w:val="24"/>
          <w:szCs w:val="24"/>
        </w:rPr>
        <w:t xml:space="preserve">                                                          </w:t>
      </w:r>
    </w:p>
    <w:p w:rsidR="00FC325B" w:rsidRP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5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C325B" w:rsidRPr="00FC325B" w:rsidRDefault="00FC325B" w:rsidP="00FC32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25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D7991" w:rsidRDefault="002D7991" w:rsidP="00F903BE"/>
    <w:sectPr w:rsidR="002D7991" w:rsidSect="00D63CB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36" w:rsidRDefault="00BA0336" w:rsidP="00E347DB">
      <w:pPr>
        <w:spacing w:after="0" w:line="240" w:lineRule="auto"/>
      </w:pPr>
      <w:r>
        <w:separator/>
      </w:r>
    </w:p>
  </w:endnote>
  <w:endnote w:type="continuationSeparator" w:id="0">
    <w:p w:rsidR="00BA0336" w:rsidRDefault="00BA0336" w:rsidP="00E3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bionic">
    <w:altName w:val="Franklin Gothic Heavy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36" w:rsidRDefault="00BA0336" w:rsidP="00E347DB">
      <w:pPr>
        <w:spacing w:after="0" w:line="240" w:lineRule="auto"/>
      </w:pPr>
      <w:r>
        <w:separator/>
      </w:r>
    </w:p>
  </w:footnote>
  <w:footnote w:type="continuationSeparator" w:id="0">
    <w:p w:rsidR="00BA0336" w:rsidRDefault="00BA0336" w:rsidP="00E34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B9"/>
    <w:multiLevelType w:val="hybridMultilevel"/>
    <w:tmpl w:val="7FEE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979B2"/>
    <w:multiLevelType w:val="hybridMultilevel"/>
    <w:tmpl w:val="EBF4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41C9"/>
    <w:multiLevelType w:val="multilevel"/>
    <w:tmpl w:val="E7D6BCE2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eastAsia="Times New Roman" w:hint="default"/>
        <w:b w:val="0"/>
      </w:rPr>
    </w:lvl>
  </w:abstractNum>
  <w:abstractNum w:abstractNumId="3">
    <w:nsid w:val="21BC5B6D"/>
    <w:multiLevelType w:val="hybridMultilevel"/>
    <w:tmpl w:val="B80AD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1FF3"/>
    <w:multiLevelType w:val="hybridMultilevel"/>
    <w:tmpl w:val="AE2C7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620A4"/>
    <w:multiLevelType w:val="hybridMultilevel"/>
    <w:tmpl w:val="12F2268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36BD1C46"/>
    <w:multiLevelType w:val="hybridMultilevel"/>
    <w:tmpl w:val="2D02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97435"/>
    <w:multiLevelType w:val="hybridMultilevel"/>
    <w:tmpl w:val="DCEA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B3A5D"/>
    <w:multiLevelType w:val="hybridMultilevel"/>
    <w:tmpl w:val="6B24A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D76E0"/>
    <w:multiLevelType w:val="hybridMultilevel"/>
    <w:tmpl w:val="7BC00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E1EC1"/>
    <w:multiLevelType w:val="hybridMultilevel"/>
    <w:tmpl w:val="C5EED3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F64D90"/>
    <w:multiLevelType w:val="hybridMultilevel"/>
    <w:tmpl w:val="6AE41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235C"/>
    <w:multiLevelType w:val="hybridMultilevel"/>
    <w:tmpl w:val="56265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853F9"/>
    <w:multiLevelType w:val="hybridMultilevel"/>
    <w:tmpl w:val="5D9A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7178B"/>
    <w:multiLevelType w:val="hybridMultilevel"/>
    <w:tmpl w:val="F2A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7079F"/>
    <w:multiLevelType w:val="hybridMultilevel"/>
    <w:tmpl w:val="D166D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C06CE"/>
    <w:multiLevelType w:val="hybridMultilevel"/>
    <w:tmpl w:val="987EB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24D73"/>
    <w:multiLevelType w:val="hybridMultilevel"/>
    <w:tmpl w:val="DA12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61542"/>
    <w:multiLevelType w:val="hybridMultilevel"/>
    <w:tmpl w:val="279AB22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>
    <w:nsid w:val="7CDD7245"/>
    <w:multiLevelType w:val="hybridMultilevel"/>
    <w:tmpl w:val="2F74C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17"/>
  </w:num>
  <w:num w:numId="16">
    <w:abstractNumId w:val="3"/>
  </w:num>
  <w:num w:numId="17">
    <w:abstractNumId w:val="12"/>
  </w:num>
  <w:num w:numId="18">
    <w:abstractNumId w:val="19"/>
  </w:num>
  <w:num w:numId="19">
    <w:abstractNumId w:val="16"/>
  </w:num>
  <w:num w:numId="20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BE"/>
    <w:rsid w:val="00005C93"/>
    <w:rsid w:val="00007A9B"/>
    <w:rsid w:val="00012088"/>
    <w:rsid w:val="00014F25"/>
    <w:rsid w:val="00021718"/>
    <w:rsid w:val="00025CBE"/>
    <w:rsid w:val="00026F06"/>
    <w:rsid w:val="0003026A"/>
    <w:rsid w:val="00035C6A"/>
    <w:rsid w:val="00045A78"/>
    <w:rsid w:val="0005153D"/>
    <w:rsid w:val="0005244E"/>
    <w:rsid w:val="00056E11"/>
    <w:rsid w:val="0005709F"/>
    <w:rsid w:val="000600BF"/>
    <w:rsid w:val="0006413C"/>
    <w:rsid w:val="00067FBF"/>
    <w:rsid w:val="00072340"/>
    <w:rsid w:val="000734AE"/>
    <w:rsid w:val="000774B9"/>
    <w:rsid w:val="00080B69"/>
    <w:rsid w:val="00091758"/>
    <w:rsid w:val="000A61EC"/>
    <w:rsid w:val="000A7F23"/>
    <w:rsid w:val="000B6F89"/>
    <w:rsid w:val="000C0091"/>
    <w:rsid w:val="000C1B2B"/>
    <w:rsid w:val="000C4B14"/>
    <w:rsid w:val="000D2C4B"/>
    <w:rsid w:val="000D3DFD"/>
    <w:rsid w:val="000D5FD6"/>
    <w:rsid w:val="000D6DCD"/>
    <w:rsid w:val="000D79EC"/>
    <w:rsid w:val="000E39E0"/>
    <w:rsid w:val="00100773"/>
    <w:rsid w:val="00100D4E"/>
    <w:rsid w:val="00100F9A"/>
    <w:rsid w:val="001052F8"/>
    <w:rsid w:val="001061A9"/>
    <w:rsid w:val="00106A32"/>
    <w:rsid w:val="001239BB"/>
    <w:rsid w:val="00125A69"/>
    <w:rsid w:val="0013056D"/>
    <w:rsid w:val="001344A9"/>
    <w:rsid w:val="00160E7D"/>
    <w:rsid w:val="00163250"/>
    <w:rsid w:val="00163B2F"/>
    <w:rsid w:val="001654D9"/>
    <w:rsid w:val="001722C9"/>
    <w:rsid w:val="00180EC0"/>
    <w:rsid w:val="001876BD"/>
    <w:rsid w:val="00190AB8"/>
    <w:rsid w:val="00195CB3"/>
    <w:rsid w:val="001960AD"/>
    <w:rsid w:val="001A4D71"/>
    <w:rsid w:val="001A5120"/>
    <w:rsid w:val="001A5A58"/>
    <w:rsid w:val="001A6340"/>
    <w:rsid w:val="001A7986"/>
    <w:rsid w:val="001B3C14"/>
    <w:rsid w:val="001B6F1E"/>
    <w:rsid w:val="001D187C"/>
    <w:rsid w:val="001D33D2"/>
    <w:rsid w:val="001D6EEE"/>
    <w:rsid w:val="001F2055"/>
    <w:rsid w:val="001F4871"/>
    <w:rsid w:val="001F488F"/>
    <w:rsid w:val="0020026B"/>
    <w:rsid w:val="00210BA5"/>
    <w:rsid w:val="002130BD"/>
    <w:rsid w:val="00225496"/>
    <w:rsid w:val="00225A4C"/>
    <w:rsid w:val="002276EA"/>
    <w:rsid w:val="002371FC"/>
    <w:rsid w:val="002420E4"/>
    <w:rsid w:val="00242827"/>
    <w:rsid w:val="002511DA"/>
    <w:rsid w:val="0025583D"/>
    <w:rsid w:val="00256A13"/>
    <w:rsid w:val="002620CD"/>
    <w:rsid w:val="0026684B"/>
    <w:rsid w:val="00277E34"/>
    <w:rsid w:val="00284AA5"/>
    <w:rsid w:val="002862B7"/>
    <w:rsid w:val="00286971"/>
    <w:rsid w:val="00291CBE"/>
    <w:rsid w:val="002937D4"/>
    <w:rsid w:val="002946C1"/>
    <w:rsid w:val="002A1419"/>
    <w:rsid w:val="002A6880"/>
    <w:rsid w:val="002A6DF8"/>
    <w:rsid w:val="002A7146"/>
    <w:rsid w:val="002B0B8E"/>
    <w:rsid w:val="002B7004"/>
    <w:rsid w:val="002B7A37"/>
    <w:rsid w:val="002C0294"/>
    <w:rsid w:val="002C233C"/>
    <w:rsid w:val="002C6C09"/>
    <w:rsid w:val="002D290D"/>
    <w:rsid w:val="002D5A19"/>
    <w:rsid w:val="002D7991"/>
    <w:rsid w:val="002E0E7D"/>
    <w:rsid w:val="002F1812"/>
    <w:rsid w:val="002F2D6D"/>
    <w:rsid w:val="002F2E19"/>
    <w:rsid w:val="002F58BA"/>
    <w:rsid w:val="00310712"/>
    <w:rsid w:val="00312B7F"/>
    <w:rsid w:val="003136E2"/>
    <w:rsid w:val="00314E94"/>
    <w:rsid w:val="00316FB2"/>
    <w:rsid w:val="0032620F"/>
    <w:rsid w:val="00331B87"/>
    <w:rsid w:val="00335C93"/>
    <w:rsid w:val="00340B7B"/>
    <w:rsid w:val="0034445C"/>
    <w:rsid w:val="00352402"/>
    <w:rsid w:val="00352C37"/>
    <w:rsid w:val="00354F65"/>
    <w:rsid w:val="00357643"/>
    <w:rsid w:val="00361395"/>
    <w:rsid w:val="00363778"/>
    <w:rsid w:val="00364A40"/>
    <w:rsid w:val="00366AF1"/>
    <w:rsid w:val="003703E1"/>
    <w:rsid w:val="003704CA"/>
    <w:rsid w:val="00371578"/>
    <w:rsid w:val="00376FDF"/>
    <w:rsid w:val="003926AD"/>
    <w:rsid w:val="003A03B0"/>
    <w:rsid w:val="003A133D"/>
    <w:rsid w:val="003B0099"/>
    <w:rsid w:val="003B061D"/>
    <w:rsid w:val="003B1180"/>
    <w:rsid w:val="003C0587"/>
    <w:rsid w:val="003C06AD"/>
    <w:rsid w:val="003C18D3"/>
    <w:rsid w:val="003C4375"/>
    <w:rsid w:val="003D0661"/>
    <w:rsid w:val="003D6446"/>
    <w:rsid w:val="003E15A0"/>
    <w:rsid w:val="003E6DCC"/>
    <w:rsid w:val="003E7BE1"/>
    <w:rsid w:val="00400A81"/>
    <w:rsid w:val="004111DC"/>
    <w:rsid w:val="0041230D"/>
    <w:rsid w:val="0042310D"/>
    <w:rsid w:val="0042584B"/>
    <w:rsid w:val="0042621A"/>
    <w:rsid w:val="004308A0"/>
    <w:rsid w:val="00437F3A"/>
    <w:rsid w:val="004408D4"/>
    <w:rsid w:val="00446020"/>
    <w:rsid w:val="0045454B"/>
    <w:rsid w:val="00470681"/>
    <w:rsid w:val="0047317C"/>
    <w:rsid w:val="00476032"/>
    <w:rsid w:val="00482E64"/>
    <w:rsid w:val="00495DEE"/>
    <w:rsid w:val="004969A5"/>
    <w:rsid w:val="004A0730"/>
    <w:rsid w:val="004A2CD3"/>
    <w:rsid w:val="004B2A54"/>
    <w:rsid w:val="004C1655"/>
    <w:rsid w:val="004C2AA0"/>
    <w:rsid w:val="004C3F7B"/>
    <w:rsid w:val="004D1C35"/>
    <w:rsid w:val="004D50E8"/>
    <w:rsid w:val="004E310A"/>
    <w:rsid w:val="004F096D"/>
    <w:rsid w:val="004F24C9"/>
    <w:rsid w:val="00502C95"/>
    <w:rsid w:val="0050578E"/>
    <w:rsid w:val="00533CD1"/>
    <w:rsid w:val="005346DB"/>
    <w:rsid w:val="00534AE0"/>
    <w:rsid w:val="00537B10"/>
    <w:rsid w:val="00543343"/>
    <w:rsid w:val="00547D10"/>
    <w:rsid w:val="00550431"/>
    <w:rsid w:val="005725F9"/>
    <w:rsid w:val="00576429"/>
    <w:rsid w:val="00586E10"/>
    <w:rsid w:val="00587C7C"/>
    <w:rsid w:val="00590BE4"/>
    <w:rsid w:val="00597EC7"/>
    <w:rsid w:val="005A5682"/>
    <w:rsid w:val="005A5739"/>
    <w:rsid w:val="005B2851"/>
    <w:rsid w:val="005C7025"/>
    <w:rsid w:val="005C7236"/>
    <w:rsid w:val="005D4A88"/>
    <w:rsid w:val="005D6D67"/>
    <w:rsid w:val="005F1146"/>
    <w:rsid w:val="005F2DDA"/>
    <w:rsid w:val="005F3EBC"/>
    <w:rsid w:val="005F3F0B"/>
    <w:rsid w:val="005F55FC"/>
    <w:rsid w:val="005F66FD"/>
    <w:rsid w:val="00611F8A"/>
    <w:rsid w:val="006153EF"/>
    <w:rsid w:val="00615882"/>
    <w:rsid w:val="00624001"/>
    <w:rsid w:val="00624A56"/>
    <w:rsid w:val="00624C69"/>
    <w:rsid w:val="006261AE"/>
    <w:rsid w:val="00631D27"/>
    <w:rsid w:val="0063284B"/>
    <w:rsid w:val="00632F6D"/>
    <w:rsid w:val="006350EA"/>
    <w:rsid w:val="006405B1"/>
    <w:rsid w:val="00641426"/>
    <w:rsid w:val="00643E94"/>
    <w:rsid w:val="00647A30"/>
    <w:rsid w:val="006502CD"/>
    <w:rsid w:val="00650BA8"/>
    <w:rsid w:val="00651C25"/>
    <w:rsid w:val="006533E6"/>
    <w:rsid w:val="00662676"/>
    <w:rsid w:val="00675FDC"/>
    <w:rsid w:val="0067689F"/>
    <w:rsid w:val="006832CE"/>
    <w:rsid w:val="006860F8"/>
    <w:rsid w:val="0069458C"/>
    <w:rsid w:val="00694702"/>
    <w:rsid w:val="006A3E44"/>
    <w:rsid w:val="006A796D"/>
    <w:rsid w:val="006B2771"/>
    <w:rsid w:val="006B60F6"/>
    <w:rsid w:val="006C6169"/>
    <w:rsid w:val="006D218F"/>
    <w:rsid w:val="006D3513"/>
    <w:rsid w:val="006E287D"/>
    <w:rsid w:val="006E6274"/>
    <w:rsid w:val="006F550F"/>
    <w:rsid w:val="006F689A"/>
    <w:rsid w:val="0070113F"/>
    <w:rsid w:val="0070782D"/>
    <w:rsid w:val="0071225B"/>
    <w:rsid w:val="00714D30"/>
    <w:rsid w:val="007177B5"/>
    <w:rsid w:val="00725511"/>
    <w:rsid w:val="007300C3"/>
    <w:rsid w:val="00735527"/>
    <w:rsid w:val="007414A9"/>
    <w:rsid w:val="00746D45"/>
    <w:rsid w:val="00753399"/>
    <w:rsid w:val="0076225D"/>
    <w:rsid w:val="00764290"/>
    <w:rsid w:val="007728D0"/>
    <w:rsid w:val="00777890"/>
    <w:rsid w:val="00783E14"/>
    <w:rsid w:val="00785A95"/>
    <w:rsid w:val="00785BCC"/>
    <w:rsid w:val="00792AD2"/>
    <w:rsid w:val="007934BD"/>
    <w:rsid w:val="007A2AEC"/>
    <w:rsid w:val="007A5F1A"/>
    <w:rsid w:val="007A6D55"/>
    <w:rsid w:val="007B3609"/>
    <w:rsid w:val="007C1C92"/>
    <w:rsid w:val="007C1E3F"/>
    <w:rsid w:val="007C3C70"/>
    <w:rsid w:val="007C62A0"/>
    <w:rsid w:val="007D219A"/>
    <w:rsid w:val="007D4A05"/>
    <w:rsid w:val="007E216C"/>
    <w:rsid w:val="007E3133"/>
    <w:rsid w:val="007E4138"/>
    <w:rsid w:val="007E6677"/>
    <w:rsid w:val="007F1A4D"/>
    <w:rsid w:val="007F213F"/>
    <w:rsid w:val="00800586"/>
    <w:rsid w:val="00807B89"/>
    <w:rsid w:val="00811BB8"/>
    <w:rsid w:val="00817B4A"/>
    <w:rsid w:val="008330A4"/>
    <w:rsid w:val="008341FC"/>
    <w:rsid w:val="00837494"/>
    <w:rsid w:val="008413A6"/>
    <w:rsid w:val="00843C39"/>
    <w:rsid w:val="008449D8"/>
    <w:rsid w:val="00850E9E"/>
    <w:rsid w:val="00854EA9"/>
    <w:rsid w:val="00856CEC"/>
    <w:rsid w:val="008606B6"/>
    <w:rsid w:val="00861EE9"/>
    <w:rsid w:val="008636FA"/>
    <w:rsid w:val="00866907"/>
    <w:rsid w:val="00866C85"/>
    <w:rsid w:val="00866FCA"/>
    <w:rsid w:val="00871356"/>
    <w:rsid w:val="0087377B"/>
    <w:rsid w:val="0088602A"/>
    <w:rsid w:val="00886E0D"/>
    <w:rsid w:val="008875BD"/>
    <w:rsid w:val="008A18F0"/>
    <w:rsid w:val="008A4B6B"/>
    <w:rsid w:val="008B1FDB"/>
    <w:rsid w:val="008B3E5F"/>
    <w:rsid w:val="008C02C1"/>
    <w:rsid w:val="008C2475"/>
    <w:rsid w:val="008D2F17"/>
    <w:rsid w:val="008D4CCD"/>
    <w:rsid w:val="008D6F30"/>
    <w:rsid w:val="008E333D"/>
    <w:rsid w:val="008F339A"/>
    <w:rsid w:val="008F3550"/>
    <w:rsid w:val="008F41D6"/>
    <w:rsid w:val="00906188"/>
    <w:rsid w:val="00913FE4"/>
    <w:rsid w:val="00915BFB"/>
    <w:rsid w:val="009217C4"/>
    <w:rsid w:val="00931D1D"/>
    <w:rsid w:val="00934F96"/>
    <w:rsid w:val="009350A2"/>
    <w:rsid w:val="009429F0"/>
    <w:rsid w:val="00945E5D"/>
    <w:rsid w:val="009509E7"/>
    <w:rsid w:val="00953FE3"/>
    <w:rsid w:val="00954022"/>
    <w:rsid w:val="009544C9"/>
    <w:rsid w:val="009560AF"/>
    <w:rsid w:val="00956CFF"/>
    <w:rsid w:val="0096061A"/>
    <w:rsid w:val="009611A5"/>
    <w:rsid w:val="00961C7B"/>
    <w:rsid w:val="00965271"/>
    <w:rsid w:val="0097494D"/>
    <w:rsid w:val="009756F6"/>
    <w:rsid w:val="00980CAF"/>
    <w:rsid w:val="00981BAF"/>
    <w:rsid w:val="00982D62"/>
    <w:rsid w:val="009843A5"/>
    <w:rsid w:val="0098721B"/>
    <w:rsid w:val="0099217F"/>
    <w:rsid w:val="0099618A"/>
    <w:rsid w:val="009A2DE7"/>
    <w:rsid w:val="009A4049"/>
    <w:rsid w:val="009A727A"/>
    <w:rsid w:val="009B006A"/>
    <w:rsid w:val="009B2C30"/>
    <w:rsid w:val="009C1816"/>
    <w:rsid w:val="009D0B1B"/>
    <w:rsid w:val="009D12F4"/>
    <w:rsid w:val="009E4ECE"/>
    <w:rsid w:val="009F4082"/>
    <w:rsid w:val="00A047E8"/>
    <w:rsid w:val="00A06355"/>
    <w:rsid w:val="00A120A5"/>
    <w:rsid w:val="00A12F3F"/>
    <w:rsid w:val="00A15298"/>
    <w:rsid w:val="00A17739"/>
    <w:rsid w:val="00A17988"/>
    <w:rsid w:val="00A223B9"/>
    <w:rsid w:val="00A34625"/>
    <w:rsid w:val="00A350C1"/>
    <w:rsid w:val="00A37311"/>
    <w:rsid w:val="00A4282A"/>
    <w:rsid w:val="00A43CE0"/>
    <w:rsid w:val="00A51352"/>
    <w:rsid w:val="00A52BA1"/>
    <w:rsid w:val="00A60EF1"/>
    <w:rsid w:val="00A611AC"/>
    <w:rsid w:val="00A631E0"/>
    <w:rsid w:val="00A653D1"/>
    <w:rsid w:val="00A83A39"/>
    <w:rsid w:val="00A85FDC"/>
    <w:rsid w:val="00A87972"/>
    <w:rsid w:val="00A91A1C"/>
    <w:rsid w:val="00A96E8D"/>
    <w:rsid w:val="00A97195"/>
    <w:rsid w:val="00AA09E6"/>
    <w:rsid w:val="00AA5E4B"/>
    <w:rsid w:val="00AA6527"/>
    <w:rsid w:val="00AA6D96"/>
    <w:rsid w:val="00AB7E07"/>
    <w:rsid w:val="00AC2271"/>
    <w:rsid w:val="00AC5BE7"/>
    <w:rsid w:val="00AC6DB6"/>
    <w:rsid w:val="00AD0409"/>
    <w:rsid w:val="00AF2F19"/>
    <w:rsid w:val="00AF4108"/>
    <w:rsid w:val="00AF7EB6"/>
    <w:rsid w:val="00B00FEE"/>
    <w:rsid w:val="00B03F96"/>
    <w:rsid w:val="00B10F7C"/>
    <w:rsid w:val="00B12E57"/>
    <w:rsid w:val="00B16229"/>
    <w:rsid w:val="00B171F2"/>
    <w:rsid w:val="00B2361C"/>
    <w:rsid w:val="00B33365"/>
    <w:rsid w:val="00B370C5"/>
    <w:rsid w:val="00B40BA6"/>
    <w:rsid w:val="00B40E32"/>
    <w:rsid w:val="00B536B7"/>
    <w:rsid w:val="00B60AD0"/>
    <w:rsid w:val="00B61402"/>
    <w:rsid w:val="00B621A0"/>
    <w:rsid w:val="00B62B15"/>
    <w:rsid w:val="00B859D5"/>
    <w:rsid w:val="00B87FB4"/>
    <w:rsid w:val="00B907A6"/>
    <w:rsid w:val="00B925DB"/>
    <w:rsid w:val="00B95CFF"/>
    <w:rsid w:val="00B95F8B"/>
    <w:rsid w:val="00B9609C"/>
    <w:rsid w:val="00B967BC"/>
    <w:rsid w:val="00B9694D"/>
    <w:rsid w:val="00BA02C4"/>
    <w:rsid w:val="00BA0336"/>
    <w:rsid w:val="00BA2AA3"/>
    <w:rsid w:val="00BA78DE"/>
    <w:rsid w:val="00BD6004"/>
    <w:rsid w:val="00BE282B"/>
    <w:rsid w:val="00BE4208"/>
    <w:rsid w:val="00BE6964"/>
    <w:rsid w:val="00BF099A"/>
    <w:rsid w:val="00C0164A"/>
    <w:rsid w:val="00C03050"/>
    <w:rsid w:val="00C115EC"/>
    <w:rsid w:val="00C11833"/>
    <w:rsid w:val="00C138AE"/>
    <w:rsid w:val="00C14B6B"/>
    <w:rsid w:val="00C17B30"/>
    <w:rsid w:val="00C20DB3"/>
    <w:rsid w:val="00C227F4"/>
    <w:rsid w:val="00C22F66"/>
    <w:rsid w:val="00C26F41"/>
    <w:rsid w:val="00C2702F"/>
    <w:rsid w:val="00C34BEF"/>
    <w:rsid w:val="00C3569D"/>
    <w:rsid w:val="00C35F6F"/>
    <w:rsid w:val="00C42246"/>
    <w:rsid w:val="00C55D53"/>
    <w:rsid w:val="00C5751C"/>
    <w:rsid w:val="00C66886"/>
    <w:rsid w:val="00C7268B"/>
    <w:rsid w:val="00C7378A"/>
    <w:rsid w:val="00C7709B"/>
    <w:rsid w:val="00C80A3E"/>
    <w:rsid w:val="00C82767"/>
    <w:rsid w:val="00C84265"/>
    <w:rsid w:val="00C85CCB"/>
    <w:rsid w:val="00C864D6"/>
    <w:rsid w:val="00C96BF6"/>
    <w:rsid w:val="00CA1D0F"/>
    <w:rsid w:val="00CB3492"/>
    <w:rsid w:val="00CB4130"/>
    <w:rsid w:val="00CB7611"/>
    <w:rsid w:val="00CB775B"/>
    <w:rsid w:val="00CC17C2"/>
    <w:rsid w:val="00CC2842"/>
    <w:rsid w:val="00CC5341"/>
    <w:rsid w:val="00CD3939"/>
    <w:rsid w:val="00CD5FA8"/>
    <w:rsid w:val="00CD6083"/>
    <w:rsid w:val="00CE18AD"/>
    <w:rsid w:val="00CF185A"/>
    <w:rsid w:val="00CF418C"/>
    <w:rsid w:val="00D0205E"/>
    <w:rsid w:val="00D031E4"/>
    <w:rsid w:val="00D05249"/>
    <w:rsid w:val="00D1115C"/>
    <w:rsid w:val="00D117C2"/>
    <w:rsid w:val="00D142F0"/>
    <w:rsid w:val="00D21300"/>
    <w:rsid w:val="00D22003"/>
    <w:rsid w:val="00D2410A"/>
    <w:rsid w:val="00D273DE"/>
    <w:rsid w:val="00D3007A"/>
    <w:rsid w:val="00D3691B"/>
    <w:rsid w:val="00D402CB"/>
    <w:rsid w:val="00D4347A"/>
    <w:rsid w:val="00D46B72"/>
    <w:rsid w:val="00D47D84"/>
    <w:rsid w:val="00D52555"/>
    <w:rsid w:val="00D5652A"/>
    <w:rsid w:val="00D5690C"/>
    <w:rsid w:val="00D63CB4"/>
    <w:rsid w:val="00D64468"/>
    <w:rsid w:val="00D65133"/>
    <w:rsid w:val="00D74825"/>
    <w:rsid w:val="00D7519C"/>
    <w:rsid w:val="00D77007"/>
    <w:rsid w:val="00D879DA"/>
    <w:rsid w:val="00D87AE1"/>
    <w:rsid w:val="00DA69DC"/>
    <w:rsid w:val="00DA78B4"/>
    <w:rsid w:val="00DB19F4"/>
    <w:rsid w:val="00DB5873"/>
    <w:rsid w:val="00DB5E41"/>
    <w:rsid w:val="00DC0586"/>
    <w:rsid w:val="00DD04A0"/>
    <w:rsid w:val="00DD2D06"/>
    <w:rsid w:val="00DD791F"/>
    <w:rsid w:val="00DE3CCC"/>
    <w:rsid w:val="00DE511E"/>
    <w:rsid w:val="00DE5B91"/>
    <w:rsid w:val="00DF22B5"/>
    <w:rsid w:val="00DF3AD4"/>
    <w:rsid w:val="00DF4E22"/>
    <w:rsid w:val="00DF586D"/>
    <w:rsid w:val="00DF5CB8"/>
    <w:rsid w:val="00E03DD8"/>
    <w:rsid w:val="00E05FC7"/>
    <w:rsid w:val="00E07079"/>
    <w:rsid w:val="00E10847"/>
    <w:rsid w:val="00E26F7B"/>
    <w:rsid w:val="00E30B9E"/>
    <w:rsid w:val="00E347DB"/>
    <w:rsid w:val="00E37F41"/>
    <w:rsid w:val="00E43B73"/>
    <w:rsid w:val="00E46A55"/>
    <w:rsid w:val="00E500DC"/>
    <w:rsid w:val="00E52A53"/>
    <w:rsid w:val="00E52FA5"/>
    <w:rsid w:val="00E54309"/>
    <w:rsid w:val="00E546AE"/>
    <w:rsid w:val="00E57227"/>
    <w:rsid w:val="00E660D5"/>
    <w:rsid w:val="00E67FFC"/>
    <w:rsid w:val="00E741E7"/>
    <w:rsid w:val="00E74780"/>
    <w:rsid w:val="00E80C40"/>
    <w:rsid w:val="00E95FDE"/>
    <w:rsid w:val="00E97FF5"/>
    <w:rsid w:val="00EA29C6"/>
    <w:rsid w:val="00EA4800"/>
    <w:rsid w:val="00EA5158"/>
    <w:rsid w:val="00EB45A4"/>
    <w:rsid w:val="00EB6757"/>
    <w:rsid w:val="00EC262D"/>
    <w:rsid w:val="00ED15F2"/>
    <w:rsid w:val="00ED7505"/>
    <w:rsid w:val="00EE0E42"/>
    <w:rsid w:val="00EE2D9F"/>
    <w:rsid w:val="00EF2D08"/>
    <w:rsid w:val="00EF41E8"/>
    <w:rsid w:val="00EF4679"/>
    <w:rsid w:val="00EF54C8"/>
    <w:rsid w:val="00F000EF"/>
    <w:rsid w:val="00F0029F"/>
    <w:rsid w:val="00F108C2"/>
    <w:rsid w:val="00F11B21"/>
    <w:rsid w:val="00F12DA2"/>
    <w:rsid w:val="00F168D0"/>
    <w:rsid w:val="00F2061A"/>
    <w:rsid w:val="00F21370"/>
    <w:rsid w:val="00F2138C"/>
    <w:rsid w:val="00F30675"/>
    <w:rsid w:val="00F320EC"/>
    <w:rsid w:val="00F404CD"/>
    <w:rsid w:val="00F4077D"/>
    <w:rsid w:val="00F42085"/>
    <w:rsid w:val="00F43930"/>
    <w:rsid w:val="00F52DD1"/>
    <w:rsid w:val="00F6404E"/>
    <w:rsid w:val="00F65366"/>
    <w:rsid w:val="00F773F3"/>
    <w:rsid w:val="00F82C1B"/>
    <w:rsid w:val="00F84984"/>
    <w:rsid w:val="00F860BA"/>
    <w:rsid w:val="00F86339"/>
    <w:rsid w:val="00F903BE"/>
    <w:rsid w:val="00F94151"/>
    <w:rsid w:val="00FA0A09"/>
    <w:rsid w:val="00FA3447"/>
    <w:rsid w:val="00FB25FB"/>
    <w:rsid w:val="00FC325B"/>
    <w:rsid w:val="00FD2495"/>
    <w:rsid w:val="00FD2868"/>
    <w:rsid w:val="00FD4FB9"/>
    <w:rsid w:val="00FD51B3"/>
    <w:rsid w:val="00FD52CE"/>
    <w:rsid w:val="00FE4314"/>
    <w:rsid w:val="00FF1EB8"/>
    <w:rsid w:val="00FF2C60"/>
    <w:rsid w:val="00FF2E0B"/>
    <w:rsid w:val="00FF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903BE"/>
  </w:style>
  <w:style w:type="table" w:styleId="a3">
    <w:name w:val="Table Grid"/>
    <w:basedOn w:val="a1"/>
    <w:uiPriority w:val="59"/>
    <w:rsid w:val="00F903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903BE"/>
    <w:rPr>
      <w:b/>
      <w:bCs/>
    </w:rPr>
  </w:style>
  <w:style w:type="paragraph" w:styleId="a5">
    <w:name w:val="Normal (Web)"/>
    <w:basedOn w:val="a"/>
    <w:uiPriority w:val="99"/>
    <w:rsid w:val="00F9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90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903B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F903BE"/>
    <w:pPr>
      <w:spacing w:after="0" w:line="240" w:lineRule="auto"/>
      <w:jc w:val="both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903BE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03B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val">
    <w:name w:val="val"/>
    <w:rsid w:val="00F903BE"/>
  </w:style>
  <w:style w:type="paragraph" w:styleId="ab">
    <w:name w:val="header"/>
    <w:basedOn w:val="a"/>
    <w:link w:val="ac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47DB"/>
  </w:style>
  <w:style w:type="paragraph" w:styleId="ad">
    <w:name w:val="footer"/>
    <w:basedOn w:val="a"/>
    <w:link w:val="ae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47DB"/>
  </w:style>
  <w:style w:type="table" w:customStyle="1" w:styleId="10">
    <w:name w:val="Сетка таблицы1"/>
    <w:basedOn w:val="a1"/>
    <w:next w:val="a3"/>
    <w:uiPriority w:val="59"/>
    <w:rsid w:val="0012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00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785BCC"/>
    <w:rPr>
      <w:color w:val="0000FF" w:themeColor="hyperlink"/>
      <w:u w:val="single"/>
    </w:rPr>
  </w:style>
  <w:style w:type="character" w:customStyle="1" w:styleId="danger">
    <w:name w:val="danger"/>
    <w:basedOn w:val="a0"/>
    <w:rsid w:val="0066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903BE"/>
  </w:style>
  <w:style w:type="table" w:styleId="a3">
    <w:name w:val="Table Grid"/>
    <w:basedOn w:val="a1"/>
    <w:rsid w:val="00F903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903BE"/>
    <w:rPr>
      <w:b/>
      <w:bCs/>
    </w:rPr>
  </w:style>
  <w:style w:type="paragraph" w:styleId="a5">
    <w:name w:val="Normal (Web)"/>
    <w:basedOn w:val="a"/>
    <w:uiPriority w:val="99"/>
    <w:rsid w:val="00F9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90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F903B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F903BE"/>
    <w:pPr>
      <w:spacing w:after="0" w:line="240" w:lineRule="auto"/>
      <w:jc w:val="both"/>
    </w:pPr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903BE"/>
    <w:rPr>
      <w:rFonts w:ascii="Tahoma" w:eastAsia="Times New Roman" w:hAnsi="Tahoma" w:cs="Tahoma"/>
      <w:kern w:val="24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03B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val">
    <w:name w:val="val"/>
    <w:rsid w:val="00F903BE"/>
  </w:style>
  <w:style w:type="paragraph" w:styleId="ab">
    <w:name w:val="header"/>
    <w:basedOn w:val="a"/>
    <w:link w:val="ac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47DB"/>
  </w:style>
  <w:style w:type="paragraph" w:styleId="ad">
    <w:name w:val="footer"/>
    <w:basedOn w:val="a"/>
    <w:link w:val="ae"/>
    <w:uiPriority w:val="99"/>
    <w:unhideWhenUsed/>
    <w:rsid w:val="00E3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47DB"/>
  </w:style>
  <w:style w:type="table" w:customStyle="1" w:styleId="10">
    <w:name w:val="Сетка таблицы1"/>
    <w:basedOn w:val="a1"/>
    <w:next w:val="a3"/>
    <w:uiPriority w:val="59"/>
    <w:rsid w:val="001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17993024907284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ultura_biblio_zaray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iblio_zaray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r-cbs.ru/" TargetMode="External"/><Relationship Id="rId10" Type="http://schemas.openxmlformats.org/officeDocument/2006/relationships/hyperlink" Target="https://zr-cb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rsk_mbukcb@mosreg.ru" TargetMode="External"/><Relationship Id="rId14" Type="http://schemas.openxmlformats.org/officeDocument/2006/relationships/hyperlink" Target="http://www.kremlin.ru/acts/news/58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FD31-DEBA-4ACC-99B9-CF33590D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6533</TotalTime>
  <Pages>29</Pages>
  <Words>9652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Администратор</cp:lastModifiedBy>
  <cp:revision>176</cp:revision>
  <cp:lastPrinted>2015-01-29T11:12:00Z</cp:lastPrinted>
  <dcterms:created xsi:type="dcterms:W3CDTF">2014-12-08T08:01:00Z</dcterms:created>
  <dcterms:modified xsi:type="dcterms:W3CDTF">2022-01-25T06:28:00Z</dcterms:modified>
</cp:coreProperties>
</file>