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E87" w:rsidRPr="007E435A" w:rsidRDefault="00950E87" w:rsidP="007D39E1">
      <w:pPr>
        <w:spacing w:before="180" w:after="0" w:line="240" w:lineRule="auto"/>
        <w:jc w:val="center"/>
        <w:outlineLvl w:val="2"/>
        <w:rPr>
          <w:rFonts w:ascii="Georgia" w:eastAsia="Times New Roman" w:hAnsi="Georgia" w:cs="Times New Roman"/>
          <w:b/>
          <w:bCs/>
          <w:color w:val="222222"/>
          <w:sz w:val="20"/>
          <w:szCs w:val="20"/>
          <w:lang w:eastAsia="ru-RU"/>
        </w:rPr>
      </w:pPr>
      <w:r w:rsidRPr="007E435A">
        <w:rPr>
          <w:rFonts w:ascii="Georgia" w:eastAsia="Times New Roman" w:hAnsi="Georgia" w:cs="Times New Roman"/>
          <w:b/>
          <w:bCs/>
          <w:color w:val="222222"/>
          <w:sz w:val="20"/>
          <w:szCs w:val="20"/>
          <w:lang w:eastAsia="ru-RU"/>
        </w:rPr>
        <w:t>РМУК «ЕКАТЕРИНОВСКАЯ МЕЖПОСЕЛЕНЧЕСКАЯ ЦЕНТРАЛЬНАЯ БИБЛИОТЕКА»</w:t>
      </w:r>
    </w:p>
    <w:p w:rsidR="008D7A80" w:rsidRPr="008D7A80" w:rsidRDefault="008D7A80" w:rsidP="007E435A">
      <w:pPr>
        <w:spacing w:before="180" w:after="0" w:line="240" w:lineRule="auto"/>
        <w:outlineLvl w:val="2"/>
        <w:rPr>
          <w:rFonts w:ascii="Georgia" w:eastAsia="Times New Roman" w:hAnsi="Georgia" w:cs="Times New Roman"/>
          <w:b/>
          <w:bCs/>
          <w:color w:val="222222"/>
          <w:sz w:val="20"/>
          <w:szCs w:val="20"/>
          <w:lang w:eastAsia="ru-RU"/>
        </w:rPr>
      </w:pPr>
    </w:p>
    <w:p w:rsidR="008D7A80" w:rsidRPr="007D39E1" w:rsidRDefault="008D7A80" w:rsidP="007D39E1">
      <w:pPr>
        <w:spacing w:before="180" w:after="0" w:line="240" w:lineRule="auto"/>
        <w:jc w:val="center"/>
        <w:outlineLvl w:val="2"/>
        <w:rPr>
          <w:rFonts w:ascii="Asessor" w:eastAsia="Times New Roman" w:hAnsi="Asessor" w:cs="Times New Roman"/>
          <w:b/>
          <w:bCs/>
          <w:color w:val="C0504D" w:themeColor="accent2"/>
          <w:sz w:val="96"/>
          <w:szCs w:val="96"/>
          <w:lang w:eastAsia="ru-RU"/>
        </w:rPr>
      </w:pPr>
      <w:r w:rsidRPr="007D39E1">
        <w:rPr>
          <w:rFonts w:ascii="Asessor" w:eastAsia="Times New Roman" w:hAnsi="Asessor" w:cs="Times New Roman"/>
          <w:b/>
          <w:bCs/>
          <w:color w:val="C0504D" w:themeColor="accent2"/>
          <w:sz w:val="96"/>
          <w:szCs w:val="96"/>
          <w:lang w:eastAsia="ru-RU"/>
        </w:rPr>
        <w:t>Инновационные формы массовой работы</w:t>
      </w:r>
    </w:p>
    <w:p w:rsidR="008D7A80" w:rsidRPr="007D39E1" w:rsidRDefault="008D7A80" w:rsidP="007D39E1">
      <w:pPr>
        <w:spacing w:before="180" w:after="0" w:line="240" w:lineRule="auto"/>
        <w:jc w:val="center"/>
        <w:outlineLvl w:val="2"/>
        <w:rPr>
          <w:rFonts w:ascii="Asessor" w:eastAsia="Times New Roman" w:hAnsi="Asessor" w:cs="Times New Roman"/>
          <w:b/>
          <w:bCs/>
          <w:color w:val="C0504D" w:themeColor="accent2"/>
          <w:sz w:val="96"/>
          <w:szCs w:val="96"/>
          <w:lang w:eastAsia="ru-RU"/>
        </w:rPr>
      </w:pPr>
      <w:r w:rsidRPr="007D39E1">
        <w:rPr>
          <w:rFonts w:ascii="Asessor" w:eastAsia="Times New Roman" w:hAnsi="Asessor" w:cs="Times New Roman"/>
          <w:b/>
          <w:bCs/>
          <w:color w:val="C0504D" w:themeColor="accent2"/>
          <w:sz w:val="96"/>
          <w:szCs w:val="96"/>
          <w:lang w:eastAsia="ru-RU"/>
        </w:rPr>
        <w:t>в библиотеке</w:t>
      </w:r>
    </w:p>
    <w:p w:rsidR="008D7A80" w:rsidRPr="007D39E1" w:rsidRDefault="008D7A80" w:rsidP="007E435A">
      <w:pPr>
        <w:spacing w:before="180" w:after="0" w:line="240" w:lineRule="auto"/>
        <w:outlineLvl w:val="2"/>
        <w:rPr>
          <w:rFonts w:ascii="Georgia" w:eastAsia="Times New Roman" w:hAnsi="Georgia" w:cs="Times New Roman"/>
          <w:b/>
          <w:bCs/>
          <w:color w:val="222222"/>
          <w:sz w:val="96"/>
          <w:szCs w:val="96"/>
          <w:highlight w:val="yellow"/>
          <w:lang w:eastAsia="ru-RU"/>
        </w:rPr>
      </w:pPr>
    </w:p>
    <w:p w:rsidR="008D7A80" w:rsidRPr="008D7A80" w:rsidRDefault="008D7A80" w:rsidP="007E435A">
      <w:pPr>
        <w:spacing w:before="180" w:after="0" w:line="240" w:lineRule="auto"/>
        <w:outlineLvl w:val="2"/>
        <w:rPr>
          <w:rFonts w:ascii="Georgia" w:eastAsia="Times New Roman" w:hAnsi="Georgia" w:cs="Times New Roman"/>
          <w:b/>
          <w:bCs/>
          <w:color w:val="222222"/>
          <w:sz w:val="36"/>
          <w:szCs w:val="36"/>
          <w:highlight w:val="yellow"/>
          <w:lang w:eastAsia="ru-RU"/>
        </w:rPr>
      </w:pPr>
      <w:r w:rsidRPr="008D7A80">
        <w:rPr>
          <w:rFonts w:ascii="Georgia" w:eastAsia="Times New Roman" w:hAnsi="Georgia" w:cs="Times New Roman"/>
          <w:b/>
          <w:bCs/>
          <w:noProof/>
          <w:color w:val="222222"/>
          <w:sz w:val="36"/>
          <w:szCs w:val="36"/>
          <w:highlight w:val="yellow"/>
          <w:lang w:eastAsia="ru-RU"/>
        </w:rPr>
        <w:drawing>
          <wp:inline distT="0" distB="0" distL="0" distR="0">
            <wp:extent cx="5940425" cy="2796109"/>
            <wp:effectExtent l="0" t="0" r="0" b="0"/>
            <wp:docPr id="16" name="Рисунок 16" descr="C:\Users\Елена\Downloads\a07a67c269043027949d507126c3a2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Елена\Downloads\a07a67c269043027949d507126c3a210.png"/>
                    <pic:cNvPicPr>
                      <a:picLocks noChangeAspect="1" noChangeArrowheads="1"/>
                    </pic:cNvPicPr>
                  </pic:nvPicPr>
                  <pic:blipFill>
                    <a:blip r:embed="rId6" cstate="print"/>
                    <a:srcRect/>
                    <a:stretch>
                      <a:fillRect/>
                    </a:stretch>
                  </pic:blipFill>
                  <pic:spPr bwMode="auto">
                    <a:xfrm>
                      <a:off x="0" y="0"/>
                      <a:ext cx="5940425" cy="2796109"/>
                    </a:xfrm>
                    <a:prstGeom prst="rect">
                      <a:avLst/>
                    </a:prstGeom>
                    <a:noFill/>
                    <a:ln w="9525">
                      <a:noFill/>
                      <a:miter lim="800000"/>
                      <a:headEnd/>
                      <a:tailEnd/>
                    </a:ln>
                  </pic:spPr>
                </pic:pic>
              </a:graphicData>
            </a:graphic>
          </wp:inline>
        </w:drawing>
      </w:r>
    </w:p>
    <w:p w:rsidR="008D7A80" w:rsidRPr="008D7A80" w:rsidRDefault="008D7A80" w:rsidP="007E435A">
      <w:pPr>
        <w:spacing w:before="180" w:after="0" w:line="240" w:lineRule="auto"/>
        <w:outlineLvl w:val="2"/>
        <w:rPr>
          <w:rFonts w:ascii="Georgia" w:eastAsia="Times New Roman" w:hAnsi="Georgia" w:cs="Times New Roman"/>
          <w:b/>
          <w:bCs/>
          <w:color w:val="222222"/>
          <w:sz w:val="36"/>
          <w:szCs w:val="36"/>
          <w:highlight w:val="yellow"/>
          <w:lang w:eastAsia="ru-RU"/>
        </w:rPr>
      </w:pPr>
    </w:p>
    <w:p w:rsidR="007D39E1" w:rsidRDefault="007D39E1" w:rsidP="00093685">
      <w:pPr>
        <w:spacing w:before="180" w:after="0" w:line="240" w:lineRule="auto"/>
        <w:jc w:val="center"/>
        <w:outlineLvl w:val="2"/>
        <w:rPr>
          <w:rFonts w:ascii="Asessor" w:eastAsia="Times New Roman" w:hAnsi="Asessor" w:cs="Times New Roman"/>
          <w:b/>
          <w:bCs/>
          <w:color w:val="C0504D" w:themeColor="accent2"/>
          <w:sz w:val="44"/>
          <w:szCs w:val="44"/>
          <w:lang w:eastAsia="ru-RU"/>
        </w:rPr>
      </w:pPr>
    </w:p>
    <w:p w:rsidR="008D7A80" w:rsidRPr="008D7A80" w:rsidRDefault="008D7A80" w:rsidP="007D39E1">
      <w:pPr>
        <w:spacing w:before="180" w:after="0" w:line="240" w:lineRule="auto"/>
        <w:jc w:val="center"/>
        <w:outlineLvl w:val="2"/>
        <w:rPr>
          <w:rFonts w:ascii="Asessor" w:eastAsia="Times New Roman" w:hAnsi="Asessor" w:cs="Times New Roman"/>
          <w:b/>
          <w:bCs/>
          <w:color w:val="C0504D" w:themeColor="accent2"/>
          <w:sz w:val="44"/>
          <w:szCs w:val="44"/>
          <w:lang w:eastAsia="ru-RU"/>
        </w:rPr>
      </w:pPr>
      <w:r w:rsidRPr="008D7A80">
        <w:rPr>
          <w:rFonts w:ascii="Asessor" w:eastAsia="Times New Roman" w:hAnsi="Asessor" w:cs="Times New Roman"/>
          <w:b/>
          <w:bCs/>
          <w:color w:val="C0504D" w:themeColor="accent2"/>
          <w:sz w:val="44"/>
          <w:szCs w:val="44"/>
          <w:lang w:eastAsia="ru-RU"/>
        </w:rPr>
        <w:t>/Методическая подсказка/</w:t>
      </w:r>
    </w:p>
    <w:p w:rsidR="007D39E1" w:rsidRDefault="007D39E1" w:rsidP="007D39E1">
      <w:pPr>
        <w:spacing w:before="180" w:after="0" w:line="240" w:lineRule="auto"/>
        <w:jc w:val="center"/>
        <w:outlineLvl w:val="2"/>
        <w:rPr>
          <w:rFonts w:ascii="Times New Roman" w:eastAsia="Times New Roman" w:hAnsi="Times New Roman" w:cs="Times New Roman"/>
          <w:b/>
          <w:bCs/>
          <w:color w:val="222222"/>
          <w:sz w:val="36"/>
          <w:szCs w:val="36"/>
          <w:lang w:eastAsia="ru-RU"/>
        </w:rPr>
      </w:pPr>
    </w:p>
    <w:p w:rsidR="008D7A80" w:rsidRPr="001A47DF" w:rsidRDefault="008D7A80" w:rsidP="00044EB1">
      <w:pPr>
        <w:spacing w:before="180" w:after="0" w:line="240" w:lineRule="auto"/>
        <w:ind w:firstLine="426"/>
        <w:jc w:val="center"/>
        <w:outlineLvl w:val="2"/>
        <w:rPr>
          <w:rFonts w:ascii="Times New Roman" w:eastAsia="Times New Roman" w:hAnsi="Times New Roman" w:cs="Times New Roman"/>
          <w:b/>
          <w:bCs/>
          <w:color w:val="222222"/>
          <w:sz w:val="36"/>
          <w:szCs w:val="36"/>
          <w:lang w:eastAsia="ru-RU"/>
        </w:rPr>
      </w:pPr>
      <w:r w:rsidRPr="001A47DF">
        <w:rPr>
          <w:rFonts w:ascii="Times New Roman" w:eastAsia="Times New Roman" w:hAnsi="Times New Roman" w:cs="Times New Roman"/>
          <w:b/>
          <w:bCs/>
          <w:color w:val="222222"/>
          <w:sz w:val="36"/>
          <w:szCs w:val="36"/>
          <w:lang w:eastAsia="ru-RU"/>
        </w:rPr>
        <w:t>ЕКАТЕРИНОВСКАЯ ЦБ</w:t>
      </w:r>
    </w:p>
    <w:p w:rsidR="008D7A80" w:rsidRPr="001A47DF" w:rsidRDefault="008D7A80" w:rsidP="007D39E1">
      <w:pPr>
        <w:spacing w:before="180" w:after="0" w:line="240" w:lineRule="auto"/>
        <w:ind w:firstLine="426"/>
        <w:jc w:val="center"/>
        <w:outlineLvl w:val="2"/>
        <w:rPr>
          <w:rFonts w:ascii="Times New Roman" w:eastAsia="Times New Roman" w:hAnsi="Times New Roman" w:cs="Times New Roman"/>
          <w:b/>
          <w:bCs/>
          <w:color w:val="222222"/>
          <w:sz w:val="36"/>
          <w:szCs w:val="36"/>
          <w:lang w:eastAsia="ru-RU"/>
        </w:rPr>
      </w:pPr>
      <w:r w:rsidRPr="001A47DF">
        <w:rPr>
          <w:rFonts w:ascii="Times New Roman" w:eastAsia="Times New Roman" w:hAnsi="Times New Roman" w:cs="Times New Roman"/>
          <w:b/>
          <w:bCs/>
          <w:color w:val="222222"/>
          <w:sz w:val="36"/>
          <w:szCs w:val="36"/>
          <w:lang w:eastAsia="ru-RU"/>
        </w:rPr>
        <w:t>2020</w:t>
      </w:r>
    </w:p>
    <w:p w:rsidR="008D7A80" w:rsidRPr="00012B6B" w:rsidRDefault="008D7A80" w:rsidP="00012B6B">
      <w:pPr>
        <w:spacing w:before="180" w:after="0" w:line="360" w:lineRule="auto"/>
        <w:ind w:left="-142" w:firstLine="426"/>
        <w:jc w:val="center"/>
        <w:outlineLvl w:val="2"/>
        <w:rPr>
          <w:rFonts w:ascii="Times New Roman" w:eastAsia="Times New Roman" w:hAnsi="Times New Roman" w:cs="Times New Roman"/>
          <w:b/>
          <w:bCs/>
          <w:color w:val="222222"/>
          <w:sz w:val="28"/>
          <w:szCs w:val="28"/>
          <w:lang w:eastAsia="ru-RU"/>
        </w:rPr>
      </w:pPr>
    </w:p>
    <w:p w:rsidR="008D7A80" w:rsidRPr="009B59FA" w:rsidRDefault="009B59FA" w:rsidP="009B59FA">
      <w:pPr>
        <w:pStyle w:val="a7"/>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D7A80" w:rsidRPr="009B59FA">
        <w:rPr>
          <w:rFonts w:ascii="Times New Roman" w:hAnsi="Times New Roman" w:cs="Times New Roman"/>
          <w:sz w:val="28"/>
          <w:szCs w:val="28"/>
        </w:rPr>
        <w:t>Уважаемые коллеги! В настоящее время инновации затронули</w:t>
      </w:r>
      <w:r w:rsidR="001A47DF" w:rsidRPr="009B59FA">
        <w:rPr>
          <w:rFonts w:ascii="Times New Roman" w:hAnsi="Times New Roman" w:cs="Times New Roman"/>
          <w:sz w:val="28"/>
          <w:szCs w:val="28"/>
        </w:rPr>
        <w:t xml:space="preserve"> </w:t>
      </w:r>
      <w:r w:rsidR="008D7A80" w:rsidRPr="009B59FA">
        <w:rPr>
          <w:rFonts w:ascii="Times New Roman" w:hAnsi="Times New Roman" w:cs="Times New Roman"/>
          <w:sz w:val="28"/>
          <w:szCs w:val="28"/>
        </w:rPr>
        <w:t>абсолютно все виды человеческой деятельности. Библиотечное дело не</w:t>
      </w:r>
      <w:r w:rsidR="001A47DF" w:rsidRPr="009B59FA">
        <w:rPr>
          <w:rFonts w:ascii="Times New Roman" w:hAnsi="Times New Roman" w:cs="Times New Roman"/>
          <w:sz w:val="28"/>
          <w:szCs w:val="28"/>
        </w:rPr>
        <w:t xml:space="preserve"> </w:t>
      </w:r>
      <w:r w:rsidR="008D7A80" w:rsidRPr="009B59FA">
        <w:rPr>
          <w:rFonts w:ascii="Times New Roman" w:hAnsi="Times New Roman" w:cs="Times New Roman"/>
          <w:sz w:val="28"/>
          <w:szCs w:val="28"/>
        </w:rPr>
        <w:t>является исключением.</w:t>
      </w:r>
    </w:p>
    <w:p w:rsidR="00093685" w:rsidRPr="009B59FA" w:rsidRDefault="009B59FA" w:rsidP="009B59FA">
      <w:pPr>
        <w:pStyle w:val="a7"/>
        <w:rPr>
          <w:rFonts w:ascii="Times New Roman" w:hAnsi="Times New Roman" w:cs="Times New Roman"/>
          <w:sz w:val="28"/>
          <w:szCs w:val="28"/>
        </w:rPr>
      </w:pPr>
      <w:r>
        <w:rPr>
          <w:rFonts w:ascii="Times New Roman" w:hAnsi="Times New Roman" w:cs="Times New Roman"/>
          <w:sz w:val="28"/>
          <w:szCs w:val="28"/>
        </w:rPr>
        <w:t xml:space="preserve">     </w:t>
      </w:r>
      <w:r w:rsidR="00CE63BB" w:rsidRPr="009B59FA">
        <w:rPr>
          <w:rFonts w:ascii="Times New Roman" w:hAnsi="Times New Roman" w:cs="Times New Roman"/>
          <w:sz w:val="28"/>
          <w:szCs w:val="28"/>
        </w:rPr>
        <w:t>Использование инновационных форм в деятельности библиотеки открывает новые горизонты развития, повышает качество обслуживания пользователей, положительно влияет на репутацию библиотеки как социально значимой и активно развивающейся организации. Реализация инноваций сложный, но и интересн</w:t>
      </w:r>
      <w:r w:rsidR="001A47DF" w:rsidRPr="009B59FA">
        <w:rPr>
          <w:rFonts w:ascii="Times New Roman" w:hAnsi="Times New Roman" w:cs="Times New Roman"/>
          <w:sz w:val="28"/>
          <w:szCs w:val="28"/>
        </w:rPr>
        <w:t>ый, творческий процесс, который</w:t>
      </w:r>
      <w:r w:rsidR="00CE63BB" w:rsidRPr="009B59FA">
        <w:rPr>
          <w:rFonts w:ascii="Times New Roman" w:hAnsi="Times New Roman" w:cs="Times New Roman"/>
          <w:sz w:val="28"/>
          <w:szCs w:val="28"/>
        </w:rPr>
        <w:t xml:space="preserve"> становится единственно</w:t>
      </w:r>
      <w:r w:rsidR="001A47DF" w:rsidRPr="009B59FA">
        <w:rPr>
          <w:rFonts w:ascii="Times New Roman" w:hAnsi="Times New Roman" w:cs="Times New Roman"/>
          <w:sz w:val="28"/>
          <w:szCs w:val="28"/>
        </w:rPr>
        <w:t xml:space="preserve"> возможным для функционирования</w:t>
      </w:r>
      <w:r w:rsidR="00CE63BB" w:rsidRPr="009B59FA">
        <w:rPr>
          <w:rFonts w:ascii="Times New Roman" w:hAnsi="Times New Roman" w:cs="Times New Roman"/>
          <w:sz w:val="28"/>
          <w:szCs w:val="28"/>
        </w:rPr>
        <w:t xml:space="preserve"> библиотеки в новых общественных реалиях. Объектами инновационной деятельности библиотеки являются: услуги и продукция, библиотечные технологии, организационное развитие библиотеки, социальная база изменений.</w:t>
      </w:r>
    </w:p>
    <w:p w:rsidR="00093685" w:rsidRPr="009B59FA" w:rsidRDefault="009B59FA" w:rsidP="009B59FA">
      <w:pPr>
        <w:pStyle w:val="a7"/>
        <w:rPr>
          <w:rFonts w:ascii="Times New Roman" w:hAnsi="Times New Roman" w:cs="Times New Roman"/>
          <w:sz w:val="28"/>
          <w:szCs w:val="28"/>
        </w:rPr>
      </w:pPr>
      <w:r>
        <w:rPr>
          <w:rFonts w:ascii="Times New Roman" w:hAnsi="Times New Roman" w:cs="Times New Roman"/>
          <w:sz w:val="28"/>
          <w:szCs w:val="28"/>
        </w:rPr>
        <w:t xml:space="preserve">     </w:t>
      </w:r>
      <w:r w:rsidR="00CE63BB" w:rsidRPr="009B59FA">
        <w:rPr>
          <w:rFonts w:ascii="Times New Roman" w:hAnsi="Times New Roman" w:cs="Times New Roman"/>
          <w:sz w:val="28"/>
          <w:szCs w:val="28"/>
        </w:rPr>
        <w:t>Инновационные формы работы позволяют проводить даже традиционные мероприятия ярче, динамичнее, зрелищнее.</w:t>
      </w:r>
    </w:p>
    <w:p w:rsidR="00CE63BB" w:rsidRPr="009B59FA" w:rsidRDefault="005A3AC2" w:rsidP="009B59FA">
      <w:pPr>
        <w:pStyle w:val="a7"/>
        <w:rPr>
          <w:rFonts w:ascii="Times New Roman" w:hAnsi="Times New Roman" w:cs="Times New Roman"/>
          <w:sz w:val="28"/>
          <w:szCs w:val="28"/>
        </w:rPr>
      </w:pPr>
      <w:r w:rsidRPr="009B59FA">
        <w:rPr>
          <w:rFonts w:ascii="Times New Roman" w:hAnsi="Times New Roman" w:cs="Times New Roman"/>
          <w:color w:val="292929"/>
          <w:sz w:val="28"/>
          <w:szCs w:val="28"/>
        </w:rPr>
        <w:t>Они присутствую</w:t>
      </w:r>
      <w:r w:rsidR="00CE63BB" w:rsidRPr="009B59FA">
        <w:rPr>
          <w:rFonts w:ascii="Times New Roman" w:hAnsi="Times New Roman" w:cs="Times New Roman"/>
          <w:color w:val="292929"/>
          <w:sz w:val="28"/>
          <w:szCs w:val="28"/>
        </w:rPr>
        <w:t>т пра</w:t>
      </w:r>
      <w:r w:rsidRPr="009B59FA">
        <w:rPr>
          <w:rFonts w:ascii="Times New Roman" w:hAnsi="Times New Roman" w:cs="Times New Roman"/>
          <w:color w:val="292929"/>
          <w:sz w:val="28"/>
          <w:szCs w:val="28"/>
        </w:rPr>
        <w:t xml:space="preserve">ктически во всех направлениях </w:t>
      </w:r>
      <w:r w:rsidR="00CE63BB" w:rsidRPr="009B59FA">
        <w:rPr>
          <w:rFonts w:ascii="Times New Roman" w:hAnsi="Times New Roman" w:cs="Times New Roman"/>
          <w:color w:val="292929"/>
          <w:sz w:val="28"/>
          <w:szCs w:val="28"/>
        </w:rPr>
        <w:t xml:space="preserve"> деятельности</w:t>
      </w:r>
      <w:r w:rsidRPr="009B59FA">
        <w:rPr>
          <w:rFonts w:ascii="Times New Roman" w:hAnsi="Times New Roman" w:cs="Times New Roman"/>
          <w:color w:val="292929"/>
          <w:sz w:val="28"/>
          <w:szCs w:val="28"/>
        </w:rPr>
        <w:t xml:space="preserve"> библиотеки</w:t>
      </w:r>
      <w:r w:rsidR="00CE63BB" w:rsidRPr="009B59FA">
        <w:rPr>
          <w:rFonts w:ascii="Times New Roman" w:hAnsi="Times New Roman" w:cs="Times New Roman"/>
          <w:color w:val="292929"/>
          <w:sz w:val="28"/>
          <w:szCs w:val="28"/>
        </w:rPr>
        <w:t xml:space="preserve">, в том числе в массовой работе, которая предполагает совокупность методов и форм организации обслуживания одновременно большого количества читателей или определенной группы пользователей. </w:t>
      </w:r>
      <w:proofErr w:type="gramStart"/>
      <w:r w:rsidR="00CE63BB" w:rsidRPr="009B59FA">
        <w:rPr>
          <w:rFonts w:ascii="Times New Roman" w:hAnsi="Times New Roman" w:cs="Times New Roman"/>
          <w:color w:val="292929"/>
          <w:sz w:val="28"/>
          <w:szCs w:val="28"/>
        </w:rPr>
        <w:t>К основным формам массовой работы относятся: наглядные (книжные выставки, просмотры, рекламная деятельность); устные (обзоры, тематические вечера, диспуты и т. д.); комплексные (день открытых дверей, неделя (декада) книги, ток-шоу и т. д.).</w:t>
      </w:r>
      <w:proofErr w:type="gramEnd"/>
    </w:p>
    <w:p w:rsidR="00CE63BB" w:rsidRPr="009B59FA" w:rsidRDefault="009B59FA" w:rsidP="009B59FA">
      <w:pPr>
        <w:pStyle w:val="a7"/>
        <w:rPr>
          <w:rFonts w:ascii="Times New Roman" w:hAnsi="Times New Roman" w:cs="Times New Roman"/>
          <w:sz w:val="28"/>
          <w:szCs w:val="28"/>
        </w:rPr>
      </w:pPr>
      <w:r>
        <w:rPr>
          <w:rFonts w:ascii="Times New Roman" w:hAnsi="Times New Roman" w:cs="Times New Roman"/>
          <w:sz w:val="28"/>
          <w:szCs w:val="28"/>
        </w:rPr>
        <w:t xml:space="preserve">         </w:t>
      </w:r>
      <w:r w:rsidR="00CE63BB" w:rsidRPr="009B59FA">
        <w:rPr>
          <w:rFonts w:ascii="Times New Roman" w:hAnsi="Times New Roman" w:cs="Times New Roman"/>
          <w:sz w:val="28"/>
          <w:szCs w:val="28"/>
        </w:rPr>
        <w:t>Библиотекам приходится предлагать новые услуги и повышать качество традиционных услуг, осваивать непривычные формы деятельности. При этом отличительной особенностью библиотек от других учреждений культуры является то, что досуговая деятельность в них понимается не только как развлекательная, но и как просветительская.</w:t>
      </w:r>
    </w:p>
    <w:p w:rsidR="005A3AC2" w:rsidRPr="009B59FA" w:rsidRDefault="009B59FA" w:rsidP="009B59FA">
      <w:pPr>
        <w:pStyle w:val="a7"/>
        <w:rPr>
          <w:rFonts w:ascii="Times New Roman" w:eastAsia="Times New Roman" w:hAnsi="Times New Roman" w:cs="Times New Roman"/>
          <w:color w:val="222222"/>
          <w:sz w:val="28"/>
          <w:szCs w:val="28"/>
          <w:lang w:eastAsia="ru-RU"/>
        </w:rPr>
      </w:pPr>
      <w:r>
        <w:rPr>
          <w:rFonts w:ascii="Times New Roman" w:hAnsi="Times New Roman" w:cs="Times New Roman"/>
          <w:sz w:val="28"/>
          <w:szCs w:val="28"/>
        </w:rPr>
        <w:t xml:space="preserve">         </w:t>
      </w:r>
      <w:proofErr w:type="gramStart"/>
      <w:r w:rsidR="00CE63BB" w:rsidRPr="009B59FA">
        <w:rPr>
          <w:rFonts w:ascii="Times New Roman" w:hAnsi="Times New Roman" w:cs="Times New Roman"/>
          <w:sz w:val="28"/>
          <w:szCs w:val="28"/>
        </w:rPr>
        <w:t>Практика показывает, что знания, преподнесенные человеку в готовом ви</w:t>
      </w:r>
      <w:r w:rsidR="00AC7DB7" w:rsidRPr="009B59FA">
        <w:rPr>
          <w:rFonts w:ascii="Times New Roman" w:hAnsi="Times New Roman" w:cs="Times New Roman"/>
          <w:sz w:val="28"/>
          <w:szCs w:val="28"/>
        </w:rPr>
        <w:t>де, усваиваются на 50–60%, а то</w:t>
      </w:r>
      <w:r w:rsidR="00CE63BB" w:rsidRPr="009B59FA">
        <w:rPr>
          <w:rFonts w:ascii="Times New Roman" w:hAnsi="Times New Roman" w:cs="Times New Roman"/>
          <w:sz w:val="28"/>
          <w:szCs w:val="28"/>
        </w:rPr>
        <w:t xml:space="preserve"> в чем он принимал непосредственное участие – на 90%. Так, например, использование только монологовых форм</w:t>
      </w:r>
      <w:r w:rsidR="007D39E1" w:rsidRPr="009B59FA">
        <w:rPr>
          <w:rFonts w:ascii="Times New Roman" w:hAnsi="Times New Roman" w:cs="Times New Roman"/>
          <w:sz w:val="28"/>
          <w:szCs w:val="28"/>
        </w:rPr>
        <w:t>,</w:t>
      </w:r>
      <w:r w:rsidR="00CE63BB" w:rsidRPr="009B59FA">
        <w:rPr>
          <w:rFonts w:ascii="Times New Roman" w:hAnsi="Times New Roman" w:cs="Times New Roman"/>
          <w:sz w:val="28"/>
          <w:szCs w:val="28"/>
        </w:rPr>
        <w:t xml:space="preserve"> в проведени</w:t>
      </w:r>
      <w:r w:rsidR="00AC7DB7" w:rsidRPr="009B59FA">
        <w:rPr>
          <w:rFonts w:ascii="Times New Roman" w:hAnsi="Times New Roman" w:cs="Times New Roman"/>
          <w:sz w:val="28"/>
          <w:szCs w:val="28"/>
        </w:rPr>
        <w:t>и массовых мероприятий для читателей</w:t>
      </w:r>
      <w:r w:rsidR="00CE63BB" w:rsidRPr="009B59FA">
        <w:rPr>
          <w:rFonts w:ascii="Times New Roman" w:hAnsi="Times New Roman" w:cs="Times New Roman"/>
          <w:sz w:val="28"/>
          <w:szCs w:val="28"/>
        </w:rPr>
        <w:t>, часто приводит к тому, что им бывает скучно, так как они не имеют возможности реализовать свои потребности в самовыражении, самопознании и самоутверждении.</w:t>
      </w:r>
      <w:proofErr w:type="gramEnd"/>
      <w:r w:rsidR="00CE63BB" w:rsidRPr="009B59FA">
        <w:rPr>
          <w:rFonts w:ascii="Times New Roman" w:hAnsi="Times New Roman" w:cs="Times New Roman"/>
          <w:sz w:val="28"/>
          <w:szCs w:val="28"/>
        </w:rPr>
        <w:t xml:space="preserve"> Именно интерактивные методы помогаю</w:t>
      </w:r>
      <w:r w:rsidR="00AC7DB7" w:rsidRPr="009B59FA">
        <w:rPr>
          <w:rFonts w:ascii="Times New Roman" w:hAnsi="Times New Roman" w:cs="Times New Roman"/>
          <w:sz w:val="28"/>
          <w:szCs w:val="28"/>
        </w:rPr>
        <w:t>т не только сформировать у пользователей</w:t>
      </w:r>
      <w:r w:rsidR="00CE63BB" w:rsidRPr="009B59FA">
        <w:rPr>
          <w:rFonts w:ascii="Times New Roman" w:hAnsi="Times New Roman" w:cs="Times New Roman"/>
          <w:sz w:val="28"/>
          <w:szCs w:val="28"/>
        </w:rPr>
        <w:t xml:space="preserve"> определённый набор знаний, но и пробудить их стремление к самообразованию, реализации своих способностей, развивают инициативу, обостряют эмоциональное восприятие, позволяют активно использовать творческий потенциал участников меропри</w:t>
      </w:r>
      <w:r w:rsidR="00093685" w:rsidRPr="009B59FA">
        <w:rPr>
          <w:rFonts w:ascii="Times New Roman" w:hAnsi="Times New Roman" w:cs="Times New Roman"/>
          <w:sz w:val="28"/>
          <w:szCs w:val="28"/>
        </w:rPr>
        <w:t xml:space="preserve">ятий, придают </w:t>
      </w:r>
      <w:r w:rsidR="00CE63BB" w:rsidRPr="009B59FA">
        <w:rPr>
          <w:rFonts w:ascii="Times New Roman" w:hAnsi="Times New Roman" w:cs="Times New Roman"/>
          <w:sz w:val="28"/>
          <w:szCs w:val="28"/>
        </w:rPr>
        <w:t>мероприятиям живой, неформальный характер, расширяют кругозор и активизируют познавательные интересы.</w:t>
      </w:r>
      <w:r w:rsidR="005A3AC2" w:rsidRPr="009B59FA">
        <w:rPr>
          <w:rFonts w:ascii="Times New Roman" w:eastAsia="Times New Roman" w:hAnsi="Times New Roman" w:cs="Times New Roman"/>
          <w:color w:val="222222"/>
          <w:sz w:val="28"/>
          <w:szCs w:val="28"/>
          <w:lang w:eastAsia="ru-RU"/>
        </w:rPr>
        <w:t xml:space="preserve"> </w:t>
      </w:r>
    </w:p>
    <w:p w:rsidR="005A3AC2" w:rsidRPr="009B59FA" w:rsidRDefault="009B59FA" w:rsidP="009B59FA">
      <w:pPr>
        <w:pStyle w:val="a7"/>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005A3AC2" w:rsidRPr="009B59FA">
        <w:rPr>
          <w:rFonts w:ascii="Times New Roman" w:eastAsia="Times New Roman" w:hAnsi="Times New Roman" w:cs="Times New Roman"/>
          <w:color w:val="222222"/>
          <w:sz w:val="28"/>
          <w:szCs w:val="28"/>
          <w:lang w:eastAsia="ru-RU"/>
        </w:rPr>
        <w:t>Новые информационные технологии стремительно вошли в библиотечную деятельность, сделали библиотеки более привлекательными для "цифрового" поколения пользователей, вывели библиотечно-информационную деятельность на качественно иной, более продуктивный, чем прежде уровень, но миссия библиотеки - привлечение населения к чтению, при этом не изменилась, а лишь приобрела новую глубину и содержание, получила новый потенциал.</w:t>
      </w:r>
    </w:p>
    <w:p w:rsidR="00CE63BB" w:rsidRPr="009B59FA" w:rsidRDefault="009B59FA" w:rsidP="009B59FA">
      <w:pPr>
        <w:pStyle w:val="a7"/>
        <w:rPr>
          <w:rFonts w:ascii="Times New Roman" w:hAnsi="Times New Roman" w:cs="Times New Roman"/>
          <w:sz w:val="28"/>
          <w:szCs w:val="28"/>
        </w:rPr>
      </w:pPr>
      <w:r>
        <w:rPr>
          <w:rFonts w:ascii="Times New Roman" w:hAnsi="Times New Roman" w:cs="Times New Roman"/>
          <w:color w:val="222222"/>
          <w:sz w:val="28"/>
          <w:szCs w:val="28"/>
        </w:rPr>
        <w:t xml:space="preserve">      </w:t>
      </w:r>
      <w:r w:rsidR="00CE63BB" w:rsidRPr="009B59FA">
        <w:rPr>
          <w:rFonts w:ascii="Times New Roman" w:hAnsi="Times New Roman" w:cs="Times New Roman"/>
          <w:color w:val="222222"/>
          <w:sz w:val="28"/>
          <w:szCs w:val="28"/>
        </w:rPr>
        <w:t xml:space="preserve">Современный этап развития </w:t>
      </w:r>
      <w:proofErr w:type="spellStart"/>
      <w:r w:rsidR="00CE63BB" w:rsidRPr="009B59FA">
        <w:rPr>
          <w:rFonts w:ascii="Times New Roman" w:hAnsi="Times New Roman" w:cs="Times New Roman"/>
          <w:color w:val="222222"/>
          <w:sz w:val="28"/>
          <w:szCs w:val="28"/>
        </w:rPr>
        <w:t>культурно-досуговой</w:t>
      </w:r>
      <w:proofErr w:type="spellEnd"/>
      <w:r w:rsidR="00CE63BB" w:rsidRPr="009B59FA">
        <w:rPr>
          <w:rFonts w:ascii="Times New Roman" w:hAnsi="Times New Roman" w:cs="Times New Roman"/>
          <w:color w:val="222222"/>
          <w:sz w:val="28"/>
          <w:szCs w:val="28"/>
        </w:rPr>
        <w:t xml:space="preserve"> деятельности библиотек характеризуется большим простором для творчества. Библиотекари в своей работе используют мультимедийные технологии, web-дизайн, Интернет. Можно говорить о </w:t>
      </w:r>
      <w:r w:rsidR="00CE63BB" w:rsidRPr="009B59FA">
        <w:rPr>
          <w:rFonts w:ascii="Times New Roman" w:hAnsi="Times New Roman" w:cs="Times New Roman"/>
          <w:color w:val="222222"/>
          <w:sz w:val="28"/>
          <w:szCs w:val="28"/>
        </w:rPr>
        <w:lastRenderedPageBreak/>
        <w:t>возрождении массовой работы в новом ракурсе, о свежей, инновационной струе в этой работе, но в сочетании с уже проверенными временем традициями.</w:t>
      </w:r>
    </w:p>
    <w:p w:rsidR="005A3AC2" w:rsidRPr="009B59FA" w:rsidRDefault="009B59FA" w:rsidP="009B59FA">
      <w:pPr>
        <w:pStyle w:val="a7"/>
        <w:rPr>
          <w:rFonts w:ascii="Times New Roman" w:eastAsia="Times New Roman" w:hAnsi="Times New Roman" w:cs="Times New Roman"/>
          <w:color w:val="222222"/>
          <w:sz w:val="28"/>
          <w:szCs w:val="28"/>
          <w:lang w:eastAsia="ru-RU"/>
        </w:rPr>
      </w:pPr>
      <w:r>
        <w:rPr>
          <w:rFonts w:ascii="Times New Roman" w:eastAsia="Times New Roman" w:hAnsi="Times New Roman" w:cs="Times New Roman"/>
          <w:color w:val="222222"/>
          <w:sz w:val="28"/>
          <w:szCs w:val="28"/>
          <w:lang w:eastAsia="ru-RU"/>
        </w:rPr>
        <w:t xml:space="preserve">     </w:t>
      </w:r>
      <w:r w:rsidR="00263151" w:rsidRPr="009B59FA">
        <w:rPr>
          <w:rFonts w:ascii="Times New Roman" w:eastAsia="Times New Roman" w:hAnsi="Times New Roman" w:cs="Times New Roman"/>
          <w:color w:val="222222"/>
          <w:sz w:val="28"/>
          <w:szCs w:val="28"/>
          <w:lang w:eastAsia="ru-RU"/>
        </w:rPr>
        <w:t>Организация и проведение различных мероприятий с использованием технических средств, таких как: телемосты, виртуальные конференции, круглые столы, литературные гостиные с электронными презентациями, библиотечные проекты - все это способствует формированию образа библиотеки как современного культурного и информационного центра.</w:t>
      </w:r>
    </w:p>
    <w:p w:rsidR="00263151" w:rsidRPr="009B59FA" w:rsidRDefault="009B59FA" w:rsidP="009B59FA">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roofErr w:type="spellStart"/>
      <w:r w:rsidR="00263151" w:rsidRPr="009B59FA">
        <w:rPr>
          <w:rFonts w:ascii="Times New Roman" w:hAnsi="Times New Roman" w:cs="Times New Roman"/>
          <w:sz w:val="28"/>
          <w:szCs w:val="28"/>
          <w:lang w:eastAsia="ru-RU"/>
        </w:rPr>
        <w:t>Мультимедийные</w:t>
      </w:r>
      <w:proofErr w:type="spellEnd"/>
      <w:r w:rsidR="00263151" w:rsidRPr="009B59FA">
        <w:rPr>
          <w:rFonts w:ascii="Times New Roman" w:hAnsi="Times New Roman" w:cs="Times New Roman"/>
          <w:sz w:val="28"/>
          <w:szCs w:val="28"/>
          <w:lang w:eastAsia="ru-RU"/>
        </w:rPr>
        <w:t xml:space="preserve"> ресурсы используются практически во всех направлениях деятельности, и без них не должно обходиться ни одно крупное библиотечное мероприятие. Показ на большом экране видеофильмов, слайдов, фотографий, иллюстраций, электронных изданий делают встречу с книгой более эффективной. Конечно, подготовка к мероприятию с использованием мультимедиа требует много времени - необходима предварительная подготовка текстовой информации, фотографий, иллюстраций, звуковых </w:t>
      </w:r>
      <w:proofErr w:type="gramStart"/>
      <w:r w:rsidR="00263151" w:rsidRPr="009B59FA">
        <w:rPr>
          <w:rFonts w:ascii="Times New Roman" w:hAnsi="Times New Roman" w:cs="Times New Roman"/>
          <w:sz w:val="28"/>
          <w:szCs w:val="28"/>
          <w:lang w:eastAsia="ru-RU"/>
        </w:rPr>
        <w:t>комментариев, видеосюжетов</w:t>
      </w:r>
      <w:proofErr w:type="gramEnd"/>
      <w:r w:rsidR="00263151" w:rsidRPr="009B59FA">
        <w:rPr>
          <w:rFonts w:ascii="Times New Roman" w:hAnsi="Times New Roman" w:cs="Times New Roman"/>
          <w:sz w:val="28"/>
          <w:szCs w:val="28"/>
          <w:lang w:eastAsia="ru-RU"/>
        </w:rPr>
        <w:t>, аннимаций, но результат оправдает все затраты.</w:t>
      </w:r>
    </w:p>
    <w:p w:rsidR="00263151" w:rsidRPr="009B59FA" w:rsidRDefault="009B59FA" w:rsidP="009B59FA">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263151" w:rsidRPr="009B59FA">
        <w:rPr>
          <w:rFonts w:ascii="Times New Roman" w:hAnsi="Times New Roman" w:cs="Times New Roman"/>
          <w:sz w:val="28"/>
          <w:szCs w:val="28"/>
          <w:lang w:eastAsia="ru-RU"/>
        </w:rPr>
        <w:t>Такая форма преподнесения информации вызывает большой интерес у самых разных людей, усиливает характер ее психологического восприятия, глубину усвоения материала.</w:t>
      </w:r>
    </w:p>
    <w:p w:rsidR="00263151" w:rsidRPr="009B59FA" w:rsidRDefault="00044EB1" w:rsidP="009B59FA">
      <w:pPr>
        <w:pStyle w:val="a7"/>
        <w:rPr>
          <w:rFonts w:ascii="Times New Roman" w:hAnsi="Times New Roman" w:cs="Times New Roman"/>
          <w:sz w:val="28"/>
          <w:szCs w:val="28"/>
          <w:lang w:eastAsia="ru-RU"/>
        </w:rPr>
      </w:pPr>
      <w:r w:rsidRPr="009B59FA">
        <w:rPr>
          <w:rFonts w:ascii="Times New Roman" w:hAnsi="Times New Roman" w:cs="Times New Roman"/>
          <w:sz w:val="28"/>
          <w:szCs w:val="28"/>
          <w:lang w:eastAsia="ru-RU"/>
        </w:rPr>
        <w:t xml:space="preserve"> </w:t>
      </w:r>
      <w:r w:rsidR="009B59FA">
        <w:rPr>
          <w:rFonts w:ascii="Times New Roman" w:hAnsi="Times New Roman" w:cs="Times New Roman"/>
          <w:sz w:val="28"/>
          <w:szCs w:val="28"/>
          <w:lang w:eastAsia="ru-RU"/>
        </w:rPr>
        <w:t xml:space="preserve">     </w:t>
      </w:r>
      <w:r w:rsidR="00263151" w:rsidRPr="009B59FA">
        <w:rPr>
          <w:rFonts w:ascii="Times New Roman" w:hAnsi="Times New Roman" w:cs="Times New Roman"/>
          <w:sz w:val="28"/>
          <w:szCs w:val="28"/>
          <w:lang w:eastAsia="ru-RU"/>
        </w:rPr>
        <w:t>Демонстрация возможностей мультимедиа на библиотечных мероприятиях стимулирует и людей старшего поколения к освоению компьютерной техники.</w:t>
      </w:r>
    </w:p>
    <w:p w:rsidR="000417A9" w:rsidRPr="009B59FA" w:rsidRDefault="000417A9" w:rsidP="009B59FA">
      <w:pPr>
        <w:pStyle w:val="a7"/>
        <w:rPr>
          <w:rFonts w:ascii="Times New Roman" w:hAnsi="Times New Roman" w:cs="Times New Roman"/>
          <w:color w:val="3B3B3B"/>
          <w:sz w:val="28"/>
          <w:szCs w:val="28"/>
          <w:lang w:eastAsia="ru-RU"/>
        </w:rPr>
      </w:pPr>
      <w:r w:rsidRPr="009B59FA">
        <w:rPr>
          <w:rFonts w:ascii="Times New Roman" w:hAnsi="Times New Roman" w:cs="Times New Roman"/>
          <w:sz w:val="28"/>
          <w:szCs w:val="28"/>
          <w:lang w:val="kk-KZ" w:eastAsia="ru-RU"/>
        </w:rPr>
        <w:t>Стало традицией </w:t>
      </w:r>
      <w:r w:rsidRPr="009B59FA">
        <w:rPr>
          <w:rFonts w:ascii="Times New Roman" w:hAnsi="Times New Roman" w:cs="Times New Roman"/>
          <w:sz w:val="28"/>
          <w:szCs w:val="28"/>
          <w:lang w:eastAsia="ru-RU"/>
        </w:rPr>
        <w:t>проводит  интересные и масштабные акции.</w:t>
      </w:r>
    </w:p>
    <w:p w:rsidR="00950E87" w:rsidRPr="004D2E72" w:rsidRDefault="009B59FA" w:rsidP="004D2E72">
      <w:pPr>
        <w:pStyle w:val="a7"/>
        <w:rPr>
          <w:rFonts w:ascii="Times New Roman" w:hAnsi="Times New Roman" w:cs="Times New Roman"/>
          <w:b/>
          <w:bCs/>
          <w:color w:val="3B3B3B"/>
          <w:sz w:val="28"/>
          <w:szCs w:val="28"/>
          <w:lang w:eastAsia="ru-RU"/>
        </w:rPr>
      </w:pPr>
      <w:r>
        <w:rPr>
          <w:rFonts w:ascii="Times New Roman" w:hAnsi="Times New Roman" w:cs="Times New Roman"/>
          <w:b/>
          <w:bCs/>
          <w:color w:val="3B3B3B"/>
          <w:sz w:val="28"/>
          <w:szCs w:val="28"/>
          <w:lang w:eastAsia="ru-RU"/>
        </w:rPr>
        <w:t xml:space="preserve">      </w:t>
      </w:r>
      <w:r w:rsidR="00044EB1" w:rsidRPr="004D2E72">
        <w:rPr>
          <w:rFonts w:ascii="Times New Roman" w:hAnsi="Times New Roman" w:cs="Times New Roman"/>
          <w:b/>
          <w:bCs/>
          <w:color w:val="3B3B3B"/>
          <w:sz w:val="28"/>
          <w:szCs w:val="28"/>
          <w:lang w:eastAsia="ru-RU"/>
        </w:rPr>
        <w:t xml:space="preserve"> </w:t>
      </w:r>
      <w:r w:rsidR="00263151" w:rsidRPr="004D2E72">
        <w:rPr>
          <w:rFonts w:ascii="Times New Roman" w:hAnsi="Times New Roman" w:cs="Times New Roman"/>
          <w:b/>
          <w:bCs/>
          <w:color w:val="3B3B3B"/>
          <w:sz w:val="28"/>
          <w:szCs w:val="28"/>
          <w:lang w:eastAsia="ru-RU"/>
        </w:rPr>
        <w:t>Акции</w:t>
      </w:r>
      <w:r w:rsidR="00AC7DB7" w:rsidRPr="004D2E72">
        <w:rPr>
          <w:rFonts w:ascii="Times New Roman" w:hAnsi="Times New Roman" w:cs="Times New Roman"/>
          <w:b/>
          <w:bCs/>
          <w:color w:val="3B3B3B"/>
          <w:sz w:val="28"/>
          <w:szCs w:val="28"/>
          <w:lang w:eastAsia="ru-RU"/>
        </w:rPr>
        <w:t>:</w:t>
      </w:r>
    </w:p>
    <w:p w:rsidR="00950E87" w:rsidRPr="004D2E72" w:rsidRDefault="009B59FA" w:rsidP="004D2E72">
      <w:pPr>
        <w:pStyle w:val="a7"/>
        <w:rPr>
          <w:rFonts w:ascii="Times New Roman" w:hAnsi="Times New Roman" w:cs="Times New Roman"/>
          <w:b/>
          <w:bCs/>
          <w:sz w:val="28"/>
          <w:szCs w:val="28"/>
          <w:lang w:eastAsia="ru-RU"/>
        </w:rPr>
      </w:pPr>
      <w:r>
        <w:rPr>
          <w:rFonts w:ascii="Times New Roman" w:hAnsi="Times New Roman" w:cs="Times New Roman"/>
          <w:b/>
          <w:bCs/>
          <w:sz w:val="28"/>
          <w:szCs w:val="28"/>
          <w:lang w:eastAsia="ru-RU"/>
        </w:rPr>
        <w:t xml:space="preserve">        </w:t>
      </w:r>
      <w:r w:rsidR="00263151" w:rsidRPr="004D2E72">
        <w:rPr>
          <w:rFonts w:ascii="Times New Roman" w:hAnsi="Times New Roman" w:cs="Times New Roman"/>
          <w:b/>
          <w:bCs/>
          <w:sz w:val="28"/>
          <w:szCs w:val="28"/>
          <w:lang w:eastAsia="ru-RU"/>
        </w:rPr>
        <w:t>Рекламная акция "Книжное конфетти".</w:t>
      </w:r>
    </w:p>
    <w:p w:rsidR="00263151" w:rsidRPr="004D2E72" w:rsidRDefault="00263151" w:rsidP="004D2E72">
      <w:pPr>
        <w:pStyle w:val="a7"/>
        <w:rPr>
          <w:rFonts w:ascii="Times New Roman" w:hAnsi="Times New Roman" w:cs="Times New Roman"/>
          <w:sz w:val="28"/>
          <w:szCs w:val="28"/>
          <w:lang w:eastAsia="ru-RU"/>
        </w:rPr>
      </w:pPr>
      <w:r w:rsidRPr="004D2E72">
        <w:rPr>
          <w:rFonts w:ascii="Times New Roman" w:hAnsi="Times New Roman" w:cs="Times New Roman"/>
          <w:sz w:val="28"/>
          <w:szCs w:val="28"/>
          <w:lang w:eastAsia="ru-RU"/>
        </w:rPr>
        <w:t>Может стать частью любого мероприятия. На столах в библиотеке рассыпаны конфеты, шоколадки, к которым прикрепляются фантики с цветными рекламками книг и журналов для молодежи, отзывами о прочитанных книгах, слоганами с приглашением к чтению, адресом библио</w:t>
      </w:r>
      <w:r w:rsidR="001A47DF" w:rsidRPr="004D2E72">
        <w:rPr>
          <w:rFonts w:ascii="Times New Roman" w:hAnsi="Times New Roman" w:cs="Times New Roman"/>
          <w:sz w:val="28"/>
          <w:szCs w:val="28"/>
          <w:lang w:eastAsia="ru-RU"/>
        </w:rPr>
        <w:t>теки. Конфеты</w:t>
      </w:r>
      <w:r w:rsidRPr="004D2E72">
        <w:rPr>
          <w:rFonts w:ascii="Times New Roman" w:hAnsi="Times New Roman" w:cs="Times New Roman"/>
          <w:sz w:val="28"/>
          <w:szCs w:val="28"/>
          <w:lang w:eastAsia="ru-RU"/>
        </w:rPr>
        <w:t> с рекламой участники акции уносят с собой, чтобы предложить своим друзьям и знакомым "отведать сладкий вкус книги и чтения".</w:t>
      </w:r>
    </w:p>
    <w:p w:rsidR="00263151" w:rsidRPr="004D2E72" w:rsidRDefault="00263151" w:rsidP="004D2E72">
      <w:pPr>
        <w:pStyle w:val="a7"/>
        <w:rPr>
          <w:rFonts w:ascii="Times New Roman" w:hAnsi="Times New Roman" w:cs="Times New Roman"/>
          <w:sz w:val="28"/>
          <w:szCs w:val="28"/>
          <w:lang w:eastAsia="ru-RU"/>
        </w:rPr>
      </w:pPr>
      <w:r w:rsidRPr="004D2E72">
        <w:rPr>
          <w:rFonts w:ascii="Times New Roman" w:hAnsi="Times New Roman" w:cs="Times New Roman"/>
          <w:sz w:val="28"/>
          <w:szCs w:val="28"/>
          <w:lang w:eastAsia="ru-RU"/>
        </w:rPr>
        <w:t>Сейчас все больше распространяется точка зрения, что книга должна выйти навстречу тем людям, которые никогда в жизни не открывали дверь библиотеки или кни</w:t>
      </w:r>
      <w:r w:rsidR="00AC7DB7" w:rsidRPr="004D2E72">
        <w:rPr>
          <w:rFonts w:ascii="Times New Roman" w:hAnsi="Times New Roman" w:cs="Times New Roman"/>
          <w:sz w:val="28"/>
          <w:szCs w:val="28"/>
          <w:lang w:eastAsia="ru-RU"/>
        </w:rPr>
        <w:t>жного магазина. В разных поселениях</w:t>
      </w:r>
      <w:r w:rsidRPr="004D2E72">
        <w:rPr>
          <w:rFonts w:ascii="Times New Roman" w:hAnsi="Times New Roman" w:cs="Times New Roman"/>
          <w:sz w:val="28"/>
          <w:szCs w:val="28"/>
          <w:lang w:eastAsia="ru-RU"/>
        </w:rPr>
        <w:t xml:space="preserve"> возникают "уличные" и "парковые" библиотеки, где можно читать, просматривать газеты и журналы, рисовать. "Библиотека без стен и без границ" является</w:t>
      </w:r>
      <w:r w:rsidR="005A3AC2" w:rsidRPr="004D2E72">
        <w:rPr>
          <w:rFonts w:ascii="Times New Roman" w:hAnsi="Times New Roman" w:cs="Times New Roman"/>
          <w:sz w:val="28"/>
          <w:szCs w:val="28"/>
          <w:lang w:eastAsia="ru-RU"/>
        </w:rPr>
        <w:t xml:space="preserve"> своеобразным мостиком в </w:t>
      </w:r>
      <w:r w:rsidRPr="004D2E72">
        <w:rPr>
          <w:rFonts w:ascii="Times New Roman" w:hAnsi="Times New Roman" w:cs="Times New Roman"/>
          <w:sz w:val="28"/>
          <w:szCs w:val="28"/>
          <w:lang w:eastAsia="ru-RU"/>
        </w:rPr>
        <w:t xml:space="preserve"> библиотеку.</w:t>
      </w:r>
    </w:p>
    <w:p w:rsidR="00D04079" w:rsidRPr="004D2E72" w:rsidRDefault="00093685" w:rsidP="004D2E72">
      <w:pPr>
        <w:pStyle w:val="a7"/>
        <w:rPr>
          <w:rFonts w:ascii="Times New Roman" w:hAnsi="Times New Roman" w:cs="Times New Roman"/>
          <w:sz w:val="28"/>
          <w:szCs w:val="28"/>
          <w:lang w:eastAsia="ru-RU"/>
        </w:rPr>
      </w:pPr>
      <w:r w:rsidRPr="004D2E72">
        <w:rPr>
          <w:rFonts w:ascii="Times New Roman" w:hAnsi="Times New Roman" w:cs="Times New Roman"/>
          <w:sz w:val="28"/>
          <w:szCs w:val="28"/>
          <w:lang w:eastAsia="ru-RU"/>
        </w:rPr>
        <w:t xml:space="preserve">         </w:t>
      </w:r>
      <w:r w:rsidR="00331F92" w:rsidRPr="004D2E72">
        <w:rPr>
          <w:rFonts w:ascii="Times New Roman" w:hAnsi="Times New Roman" w:cs="Times New Roman"/>
          <w:sz w:val="28"/>
          <w:szCs w:val="28"/>
          <w:lang w:eastAsia="ru-RU"/>
        </w:rPr>
        <w:t>К </w:t>
      </w:r>
      <w:r w:rsidR="00331F92" w:rsidRPr="004D2E72">
        <w:rPr>
          <w:rFonts w:ascii="Times New Roman" w:hAnsi="Times New Roman" w:cs="Times New Roman"/>
          <w:b/>
          <w:sz w:val="28"/>
          <w:szCs w:val="28"/>
          <w:lang w:eastAsia="ru-RU"/>
        </w:rPr>
        <w:t>75</w:t>
      </w:r>
      <w:r w:rsidR="00331F92" w:rsidRPr="004D2E72">
        <w:rPr>
          <w:rFonts w:ascii="Times New Roman" w:hAnsi="Times New Roman" w:cs="Times New Roman"/>
          <w:sz w:val="28"/>
          <w:szCs w:val="28"/>
          <w:lang w:val="kk-KZ" w:eastAsia="ru-RU"/>
        </w:rPr>
        <w:t>-</w:t>
      </w:r>
      <w:r w:rsidR="00331F92" w:rsidRPr="004D2E72">
        <w:rPr>
          <w:rFonts w:ascii="Times New Roman" w:hAnsi="Times New Roman" w:cs="Times New Roman"/>
          <w:sz w:val="28"/>
          <w:szCs w:val="28"/>
          <w:lang w:eastAsia="ru-RU"/>
        </w:rPr>
        <w:t>летию </w:t>
      </w:r>
      <w:r w:rsidR="00331F92" w:rsidRPr="004D2E72">
        <w:rPr>
          <w:rFonts w:ascii="Times New Roman" w:hAnsi="Times New Roman" w:cs="Times New Roman"/>
          <w:sz w:val="28"/>
          <w:szCs w:val="28"/>
          <w:lang w:val="kk-KZ" w:eastAsia="ru-RU"/>
        </w:rPr>
        <w:t>Победы </w:t>
      </w:r>
      <w:r w:rsidR="001A47DF" w:rsidRPr="004D2E72">
        <w:rPr>
          <w:rFonts w:ascii="Times New Roman" w:hAnsi="Times New Roman" w:cs="Times New Roman"/>
          <w:sz w:val="28"/>
          <w:szCs w:val="28"/>
          <w:lang w:eastAsia="ru-RU"/>
        </w:rPr>
        <w:t xml:space="preserve">рекомендуем провести </w:t>
      </w:r>
      <w:r w:rsidR="00331F92" w:rsidRPr="004D2E72">
        <w:rPr>
          <w:rFonts w:ascii="Times New Roman" w:hAnsi="Times New Roman" w:cs="Times New Roman"/>
          <w:sz w:val="28"/>
          <w:szCs w:val="28"/>
          <w:lang w:val="kk-KZ" w:eastAsia="ru-RU"/>
        </w:rPr>
        <w:t>акцию</w:t>
      </w:r>
      <w:r w:rsidR="00331F92" w:rsidRPr="004D2E72">
        <w:rPr>
          <w:rFonts w:ascii="Times New Roman" w:hAnsi="Times New Roman" w:cs="Times New Roman"/>
          <w:b/>
          <w:bCs/>
          <w:sz w:val="28"/>
          <w:szCs w:val="28"/>
          <w:lang w:eastAsia="ru-RU"/>
        </w:rPr>
        <w:t> «</w:t>
      </w:r>
      <w:r w:rsidR="00331F92" w:rsidRPr="009B59FA">
        <w:rPr>
          <w:rFonts w:ascii="Times New Roman" w:hAnsi="Times New Roman" w:cs="Times New Roman"/>
          <w:b/>
          <w:bCs/>
          <w:sz w:val="28"/>
          <w:szCs w:val="28"/>
          <w:lang w:val="kk-KZ" w:eastAsia="ru-RU"/>
        </w:rPr>
        <w:t>Журавлики мира</w:t>
      </w:r>
      <w:r w:rsidR="00331F92" w:rsidRPr="009B59FA">
        <w:rPr>
          <w:rFonts w:ascii="Times New Roman" w:hAnsi="Times New Roman" w:cs="Times New Roman"/>
          <w:b/>
          <w:bCs/>
          <w:sz w:val="28"/>
          <w:szCs w:val="28"/>
          <w:lang w:eastAsia="ru-RU"/>
        </w:rPr>
        <w:t>»</w:t>
      </w:r>
      <w:r w:rsidRPr="004D2E72">
        <w:rPr>
          <w:rFonts w:ascii="Times New Roman" w:hAnsi="Times New Roman" w:cs="Times New Roman"/>
          <w:sz w:val="28"/>
          <w:szCs w:val="28"/>
          <w:lang w:val="kk-KZ" w:eastAsia="ru-RU"/>
        </w:rPr>
        <w:t> на центральной площади поселения</w:t>
      </w:r>
      <w:r w:rsidR="00331F92" w:rsidRPr="004D2E72">
        <w:rPr>
          <w:rFonts w:ascii="Times New Roman" w:hAnsi="Times New Roman" w:cs="Times New Roman"/>
          <w:sz w:val="28"/>
          <w:szCs w:val="28"/>
          <w:lang w:eastAsia="ru-RU"/>
        </w:rPr>
        <w:t>. </w:t>
      </w:r>
      <w:r w:rsidR="00331F92" w:rsidRPr="004D2E72">
        <w:rPr>
          <w:rFonts w:ascii="Times New Roman" w:hAnsi="Times New Roman" w:cs="Times New Roman"/>
          <w:sz w:val="28"/>
          <w:szCs w:val="28"/>
          <w:lang w:val="kk-KZ" w:eastAsia="ru-RU"/>
        </w:rPr>
        <w:t>Провести организационную работу среди подростков, силами учащихся сделать  журавликов, которые бы взлетели в небо с воздушными шарами, как символ памяти павших, символ протеста против войны.  А в библиотеке </w:t>
      </w:r>
      <w:r w:rsidR="00331F92" w:rsidRPr="004D2E72">
        <w:rPr>
          <w:rFonts w:ascii="Times New Roman" w:hAnsi="Times New Roman" w:cs="Times New Roman"/>
          <w:sz w:val="28"/>
          <w:szCs w:val="28"/>
          <w:lang w:eastAsia="ru-RU"/>
        </w:rPr>
        <w:t>раздать георгиевские ленточки тем, кому дорога память о Великой Отечественной войне.</w:t>
      </w:r>
    </w:p>
    <w:p w:rsidR="00D04079" w:rsidRPr="004D2E72" w:rsidRDefault="00AC7DB7" w:rsidP="004D2E72">
      <w:pPr>
        <w:pStyle w:val="a7"/>
        <w:rPr>
          <w:rFonts w:ascii="Times New Roman" w:hAnsi="Times New Roman" w:cs="Times New Roman"/>
          <w:sz w:val="28"/>
          <w:szCs w:val="28"/>
          <w:lang w:eastAsia="ru-RU"/>
        </w:rPr>
      </w:pPr>
      <w:r w:rsidRPr="004D2E72">
        <w:rPr>
          <w:rFonts w:ascii="Times New Roman" w:hAnsi="Times New Roman" w:cs="Times New Roman"/>
          <w:b/>
          <w:bCs/>
          <w:color w:val="3B3B3B"/>
          <w:sz w:val="28"/>
          <w:szCs w:val="28"/>
          <w:lang w:eastAsia="ru-RU"/>
        </w:rPr>
        <w:t xml:space="preserve">         </w:t>
      </w:r>
      <w:r w:rsidR="00D04079" w:rsidRPr="004D2E72">
        <w:rPr>
          <w:rFonts w:ascii="Times New Roman" w:hAnsi="Times New Roman" w:cs="Times New Roman"/>
          <w:b/>
          <w:bCs/>
          <w:color w:val="3B3B3B"/>
          <w:sz w:val="28"/>
          <w:szCs w:val="28"/>
          <w:lang w:eastAsia="ru-RU"/>
        </w:rPr>
        <w:t>Либмоб.</w:t>
      </w:r>
      <w:r w:rsidR="007D39E1" w:rsidRPr="004D2E72">
        <w:rPr>
          <w:rFonts w:ascii="Times New Roman" w:hAnsi="Times New Roman" w:cs="Times New Roman"/>
          <w:b/>
          <w:bCs/>
          <w:color w:val="3B3B3B"/>
          <w:sz w:val="28"/>
          <w:szCs w:val="28"/>
          <w:lang w:eastAsia="ru-RU"/>
        </w:rPr>
        <w:t xml:space="preserve"> </w:t>
      </w:r>
      <w:r w:rsidR="00D04079" w:rsidRPr="004D2E72">
        <w:rPr>
          <w:rFonts w:ascii="Times New Roman" w:hAnsi="Times New Roman" w:cs="Times New Roman"/>
          <w:color w:val="3B3B3B"/>
          <w:sz w:val="28"/>
          <w:szCs w:val="28"/>
          <w:lang w:eastAsia="ru-RU"/>
        </w:rPr>
        <w:t xml:space="preserve"> В основе акции — блиц-опрос жителей населённого пункта про дорогу в библиотеку.  Кто знает дорогу к библиотеке, получает смайлик. А кто не знает — календарик с адресом библиотеки и контактной информацией. Весёлая </w:t>
      </w:r>
      <w:r w:rsidR="007D39E1" w:rsidRPr="004D2E72">
        <w:rPr>
          <w:rFonts w:ascii="Times New Roman" w:hAnsi="Times New Roman" w:cs="Times New Roman"/>
          <w:color w:val="3B3B3B"/>
          <w:sz w:val="28"/>
          <w:szCs w:val="28"/>
          <w:lang w:eastAsia="ru-RU"/>
        </w:rPr>
        <w:t>акция-игра,</w:t>
      </w:r>
      <w:r w:rsidR="005A3AC2" w:rsidRPr="004D2E72">
        <w:rPr>
          <w:rFonts w:ascii="Times New Roman" w:hAnsi="Times New Roman" w:cs="Times New Roman"/>
          <w:color w:val="3B3B3B"/>
          <w:sz w:val="28"/>
          <w:szCs w:val="28"/>
          <w:lang w:eastAsia="ru-RU"/>
        </w:rPr>
        <w:t xml:space="preserve"> </w:t>
      </w:r>
      <w:proofErr w:type="gramStart"/>
      <w:r w:rsidR="005A3AC2" w:rsidRPr="004D2E72">
        <w:rPr>
          <w:rFonts w:ascii="Times New Roman" w:hAnsi="Times New Roman" w:cs="Times New Roman"/>
          <w:color w:val="3B3B3B"/>
          <w:sz w:val="28"/>
          <w:szCs w:val="28"/>
          <w:lang w:eastAsia="ru-RU"/>
        </w:rPr>
        <w:t>несомненно</w:t>
      </w:r>
      <w:proofErr w:type="gramEnd"/>
      <w:r w:rsidR="005A3AC2" w:rsidRPr="004D2E72">
        <w:rPr>
          <w:rFonts w:ascii="Times New Roman" w:hAnsi="Times New Roman" w:cs="Times New Roman"/>
          <w:color w:val="3B3B3B"/>
          <w:sz w:val="28"/>
          <w:szCs w:val="28"/>
          <w:lang w:eastAsia="ru-RU"/>
        </w:rPr>
        <w:t xml:space="preserve"> повыси</w:t>
      </w:r>
      <w:r w:rsidR="00D04079" w:rsidRPr="004D2E72">
        <w:rPr>
          <w:rFonts w:ascii="Times New Roman" w:hAnsi="Times New Roman" w:cs="Times New Roman"/>
          <w:color w:val="3B3B3B"/>
          <w:sz w:val="28"/>
          <w:szCs w:val="28"/>
          <w:lang w:eastAsia="ru-RU"/>
        </w:rPr>
        <w:t>т имидж Библиотеки.</w:t>
      </w:r>
    </w:p>
    <w:p w:rsidR="00D04079" w:rsidRPr="009B59FA" w:rsidRDefault="00AC7DB7" w:rsidP="004D2E72">
      <w:pPr>
        <w:pStyle w:val="a7"/>
        <w:rPr>
          <w:rFonts w:ascii="Times New Roman" w:hAnsi="Times New Roman" w:cs="Times New Roman"/>
          <w:sz w:val="28"/>
          <w:szCs w:val="28"/>
          <w:lang w:eastAsia="ru-RU"/>
        </w:rPr>
      </w:pPr>
      <w:r w:rsidRPr="004D2E72">
        <w:rPr>
          <w:rFonts w:ascii="Times New Roman" w:hAnsi="Times New Roman" w:cs="Times New Roman"/>
          <w:b/>
          <w:bCs/>
          <w:sz w:val="28"/>
          <w:szCs w:val="28"/>
          <w:lang w:eastAsia="ru-RU"/>
        </w:rPr>
        <w:t xml:space="preserve">          </w:t>
      </w:r>
      <w:r w:rsidR="00D04079" w:rsidRPr="004D2E72">
        <w:rPr>
          <w:rFonts w:ascii="Times New Roman" w:hAnsi="Times New Roman" w:cs="Times New Roman"/>
          <w:b/>
          <w:bCs/>
          <w:sz w:val="28"/>
          <w:szCs w:val="28"/>
          <w:lang w:eastAsia="ru-RU"/>
        </w:rPr>
        <w:t>«Подвешенная книга». </w:t>
      </w:r>
      <w:r w:rsidR="00D04079" w:rsidRPr="004D2E72">
        <w:rPr>
          <w:rFonts w:ascii="Times New Roman" w:hAnsi="Times New Roman" w:cs="Times New Roman"/>
          <w:sz w:val="28"/>
          <w:szCs w:val="28"/>
          <w:lang w:eastAsia="ru-RU"/>
        </w:rPr>
        <w:t xml:space="preserve">Суть акции — популяризация чтения. Любой читатель может «подвесить» на неделю свою самую любимую книгу, со своей </w:t>
      </w:r>
      <w:r w:rsidR="00D04079" w:rsidRPr="004D2E72">
        <w:rPr>
          <w:rFonts w:ascii="Times New Roman" w:hAnsi="Times New Roman" w:cs="Times New Roman"/>
          <w:sz w:val="28"/>
          <w:szCs w:val="28"/>
          <w:lang w:eastAsia="ru-RU"/>
        </w:rPr>
        <w:lastRenderedPageBreak/>
        <w:t>рецензией (мнением, эмоциями, ВАУ!).</w:t>
      </w:r>
      <w:r w:rsidR="00D04079" w:rsidRPr="004D2E72">
        <w:rPr>
          <w:lang w:eastAsia="ru-RU"/>
        </w:rPr>
        <w:br/>
      </w:r>
      <w:r w:rsidRPr="009B59FA">
        <w:rPr>
          <w:rFonts w:ascii="Times New Roman" w:hAnsi="Times New Roman" w:cs="Times New Roman"/>
          <w:sz w:val="28"/>
          <w:szCs w:val="28"/>
          <w:lang w:eastAsia="ru-RU"/>
        </w:rPr>
        <w:t xml:space="preserve">          </w:t>
      </w:r>
      <w:r w:rsidR="00D04079" w:rsidRPr="009B59FA">
        <w:rPr>
          <w:rFonts w:ascii="Times New Roman" w:hAnsi="Times New Roman" w:cs="Times New Roman"/>
          <w:sz w:val="28"/>
          <w:szCs w:val="28"/>
          <w:lang w:eastAsia="ru-RU"/>
        </w:rPr>
        <w:t>Длительность акции 3 месяца. По результатам акции можно составить именные рекомендательные списки любимых книг активных участников. А также создать рейтинг самых-самых книг вашей библиотеки!</w:t>
      </w:r>
    </w:p>
    <w:p w:rsidR="00D04079" w:rsidRPr="004D2E72" w:rsidRDefault="00D04079" w:rsidP="004D2E72">
      <w:pPr>
        <w:pStyle w:val="a7"/>
        <w:rPr>
          <w:rFonts w:ascii="Times New Roman" w:hAnsi="Times New Roman" w:cs="Times New Roman"/>
          <w:sz w:val="28"/>
          <w:szCs w:val="28"/>
          <w:lang w:eastAsia="ru-RU"/>
        </w:rPr>
      </w:pPr>
      <w:r w:rsidRPr="004D2E72">
        <w:rPr>
          <w:rFonts w:ascii="Times New Roman" w:hAnsi="Times New Roman" w:cs="Times New Roman"/>
          <w:sz w:val="28"/>
          <w:szCs w:val="28"/>
          <w:lang w:eastAsia="ru-RU"/>
        </w:rPr>
        <w:t>В начале акции подвесить книгу может любой читателей, в ходе же акции, будут отбираться только наиболее активные читатели.</w:t>
      </w:r>
    </w:p>
    <w:p w:rsidR="00D04079" w:rsidRPr="004D2E72" w:rsidRDefault="00D04079" w:rsidP="004D2E72">
      <w:pPr>
        <w:pStyle w:val="a7"/>
        <w:rPr>
          <w:rFonts w:ascii="Times New Roman" w:hAnsi="Times New Roman" w:cs="Times New Roman"/>
          <w:sz w:val="28"/>
          <w:szCs w:val="28"/>
          <w:lang w:eastAsia="ru-RU"/>
        </w:rPr>
      </w:pPr>
      <w:r w:rsidRPr="004D2E72">
        <w:rPr>
          <w:rFonts w:ascii="Times New Roman" w:hAnsi="Times New Roman" w:cs="Times New Roman"/>
          <w:sz w:val="28"/>
          <w:szCs w:val="28"/>
          <w:lang w:eastAsia="ru-RU"/>
        </w:rPr>
        <w:t xml:space="preserve">Ведется список книг участниц акции. На саму книгу ставиться стикер-отметка «Подвешенная книга». Дополнительно фиксируется выдача </w:t>
      </w:r>
      <w:r w:rsidR="001A47DF" w:rsidRPr="004D2E72">
        <w:rPr>
          <w:rFonts w:ascii="Times New Roman" w:hAnsi="Times New Roman" w:cs="Times New Roman"/>
          <w:sz w:val="28"/>
          <w:szCs w:val="28"/>
          <w:lang w:eastAsia="ru-RU"/>
        </w:rPr>
        <w:t>акционных</w:t>
      </w:r>
      <w:r w:rsidRPr="004D2E72">
        <w:rPr>
          <w:rFonts w:ascii="Times New Roman" w:hAnsi="Times New Roman" w:cs="Times New Roman"/>
          <w:sz w:val="28"/>
          <w:szCs w:val="28"/>
          <w:lang w:eastAsia="ru-RU"/>
        </w:rPr>
        <w:t xml:space="preserve"> книг, а также очередь из желающих на ее прочтение.</w:t>
      </w:r>
    </w:p>
    <w:p w:rsidR="00D04079" w:rsidRPr="004D2E72" w:rsidRDefault="007D39E1" w:rsidP="004D2E72">
      <w:pPr>
        <w:pStyle w:val="a7"/>
        <w:rPr>
          <w:rFonts w:ascii="Times New Roman" w:hAnsi="Times New Roman" w:cs="Times New Roman"/>
          <w:sz w:val="28"/>
          <w:szCs w:val="28"/>
          <w:lang w:eastAsia="ru-RU"/>
        </w:rPr>
      </w:pPr>
      <w:r w:rsidRPr="004D2E72">
        <w:rPr>
          <w:rFonts w:ascii="Times New Roman" w:hAnsi="Times New Roman" w:cs="Times New Roman"/>
          <w:b/>
          <w:bCs/>
          <w:sz w:val="28"/>
          <w:szCs w:val="28"/>
          <w:lang w:eastAsia="ru-RU"/>
        </w:rPr>
        <w:t xml:space="preserve">          </w:t>
      </w:r>
      <w:r w:rsidR="00D04079" w:rsidRPr="004D2E72">
        <w:rPr>
          <w:rFonts w:ascii="Times New Roman" w:hAnsi="Times New Roman" w:cs="Times New Roman"/>
          <w:b/>
          <w:bCs/>
          <w:sz w:val="28"/>
          <w:szCs w:val="28"/>
          <w:lang w:eastAsia="ru-RU"/>
        </w:rPr>
        <w:t>Предполагаемые результаты:</w:t>
      </w:r>
      <w:r w:rsidR="00D04079" w:rsidRPr="004D2E72">
        <w:rPr>
          <w:rFonts w:ascii="Times New Roman" w:hAnsi="Times New Roman" w:cs="Times New Roman"/>
          <w:sz w:val="28"/>
          <w:szCs w:val="28"/>
          <w:lang w:eastAsia="ru-RU"/>
        </w:rPr>
        <w:br/>
        <w:t>1. Активизация чтения, увеличение книговыдачи абонемента.</w:t>
      </w:r>
      <w:r w:rsidR="00D04079" w:rsidRPr="004D2E72">
        <w:rPr>
          <w:rFonts w:ascii="Times New Roman" w:hAnsi="Times New Roman" w:cs="Times New Roman"/>
          <w:sz w:val="28"/>
          <w:szCs w:val="28"/>
          <w:lang w:eastAsia="ru-RU"/>
        </w:rPr>
        <w:br/>
        <w:t>2. Создание читательских рентингов лучших книг. (В. Иванов рекомендует…)</w:t>
      </w:r>
      <w:r w:rsidR="00D04079" w:rsidRPr="004D2E72">
        <w:rPr>
          <w:rFonts w:ascii="Times New Roman" w:hAnsi="Times New Roman" w:cs="Times New Roman"/>
          <w:sz w:val="28"/>
          <w:szCs w:val="28"/>
          <w:lang w:eastAsia="ru-RU"/>
        </w:rPr>
        <w:br/>
        <w:t>3. Создание рейтингов лучших читателей.</w:t>
      </w:r>
      <w:r w:rsidR="00D04079" w:rsidRPr="004D2E72">
        <w:rPr>
          <w:rFonts w:ascii="Times New Roman" w:hAnsi="Times New Roman" w:cs="Times New Roman"/>
          <w:sz w:val="28"/>
          <w:szCs w:val="28"/>
          <w:lang w:eastAsia="ru-RU"/>
        </w:rPr>
        <w:br/>
        <w:t>4. Проведение творческого конкурса по самой читаемой книге.</w:t>
      </w:r>
    </w:p>
    <w:p w:rsidR="00EF43B8" w:rsidRPr="004D2E72" w:rsidRDefault="00AC7DB7" w:rsidP="004D2E72">
      <w:pPr>
        <w:pStyle w:val="a7"/>
        <w:rPr>
          <w:rFonts w:ascii="Times New Roman" w:hAnsi="Times New Roman" w:cs="Times New Roman"/>
          <w:b/>
          <w:sz w:val="28"/>
          <w:szCs w:val="28"/>
          <w:lang w:eastAsia="ru-RU"/>
        </w:rPr>
      </w:pPr>
      <w:r w:rsidRPr="004D2E72">
        <w:rPr>
          <w:rFonts w:ascii="Times New Roman" w:hAnsi="Times New Roman" w:cs="Times New Roman"/>
          <w:sz w:val="28"/>
          <w:szCs w:val="28"/>
          <w:lang w:eastAsia="ru-RU"/>
        </w:rPr>
        <w:t xml:space="preserve">         </w:t>
      </w:r>
      <w:r w:rsidR="00EF43B8" w:rsidRPr="004D2E72">
        <w:rPr>
          <w:rFonts w:ascii="Times New Roman" w:hAnsi="Times New Roman" w:cs="Times New Roman"/>
          <w:b/>
          <w:sz w:val="28"/>
          <w:szCs w:val="28"/>
          <w:lang w:eastAsia="ru-RU"/>
        </w:rPr>
        <w:t>Акция «Летний читальный зал».</w:t>
      </w:r>
    </w:p>
    <w:p w:rsidR="00EF43B8" w:rsidRPr="004D2E72" w:rsidRDefault="009B59FA" w:rsidP="004D2E72">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FE27E4" w:rsidRPr="004D2E72">
        <w:rPr>
          <w:rFonts w:ascii="Times New Roman" w:hAnsi="Times New Roman" w:cs="Times New Roman"/>
          <w:sz w:val="28"/>
          <w:szCs w:val="28"/>
          <w:lang w:eastAsia="ru-RU"/>
        </w:rPr>
        <w:t xml:space="preserve"> </w:t>
      </w:r>
      <w:r w:rsidR="00EF43B8" w:rsidRPr="004D2E72">
        <w:rPr>
          <w:rFonts w:ascii="Times New Roman" w:hAnsi="Times New Roman" w:cs="Times New Roman"/>
          <w:sz w:val="28"/>
          <w:szCs w:val="28"/>
          <w:lang w:eastAsia="ru-RU"/>
        </w:rPr>
        <w:t>Задача библиотеки - создать зону обслуживания, где любой человек может стать читателем без правил и условностей; представить богатство и разнообразие книжно-журнального фонда; изменить в сознании жителей стереотипное восприятие библиотеки; привлечь новых читателей в стены библиотеки.</w:t>
      </w:r>
    </w:p>
    <w:p w:rsidR="00EF43B8" w:rsidRPr="004D2E72" w:rsidRDefault="009B59FA" w:rsidP="004D2E72">
      <w:pPr>
        <w:pStyle w:val="a7"/>
        <w:rPr>
          <w:rFonts w:ascii="Times New Roman" w:hAnsi="Times New Roman" w:cs="Times New Roman"/>
          <w:sz w:val="28"/>
          <w:szCs w:val="28"/>
        </w:rPr>
      </w:pPr>
      <w:r>
        <w:rPr>
          <w:rFonts w:ascii="Times New Roman" w:hAnsi="Times New Roman" w:cs="Times New Roman"/>
          <w:sz w:val="28"/>
          <w:szCs w:val="28"/>
        </w:rPr>
        <w:t xml:space="preserve">     </w:t>
      </w:r>
      <w:r w:rsidR="001A47DF" w:rsidRPr="004D2E72">
        <w:rPr>
          <w:rFonts w:ascii="Times New Roman" w:hAnsi="Times New Roman" w:cs="Times New Roman"/>
          <w:sz w:val="28"/>
          <w:szCs w:val="28"/>
        </w:rPr>
        <w:t xml:space="preserve">На баннере </w:t>
      </w:r>
      <w:proofErr w:type="gramStart"/>
      <w:r w:rsidR="001A47DF" w:rsidRPr="004D2E72">
        <w:rPr>
          <w:rFonts w:ascii="Times New Roman" w:hAnsi="Times New Roman" w:cs="Times New Roman"/>
          <w:sz w:val="28"/>
          <w:szCs w:val="28"/>
        </w:rPr>
        <w:t>должна</w:t>
      </w:r>
      <w:proofErr w:type="gramEnd"/>
      <w:r w:rsidR="00F1548D" w:rsidRPr="004D2E72">
        <w:rPr>
          <w:rFonts w:ascii="Times New Roman" w:hAnsi="Times New Roman" w:cs="Times New Roman"/>
          <w:sz w:val="28"/>
          <w:szCs w:val="28"/>
        </w:rPr>
        <w:t xml:space="preserve"> размещена информация о Программе летнего чтения, слоганы, приглашение  библиотеку. На столах дети могут рисовать любимых героев книг, собирать пазлы из сюжетов сказок, читать детские журналы и книги.</w:t>
      </w:r>
      <w:r w:rsidR="00024636" w:rsidRPr="004D2E72">
        <w:rPr>
          <w:rFonts w:ascii="Times New Roman" w:hAnsi="Times New Roman" w:cs="Times New Roman"/>
          <w:sz w:val="28"/>
          <w:szCs w:val="28"/>
        </w:rPr>
        <w:t xml:space="preserve"> </w:t>
      </w:r>
      <w:r w:rsidR="00EF43B8" w:rsidRPr="004D2E72">
        <w:rPr>
          <w:rFonts w:ascii="Times New Roman" w:hAnsi="Times New Roman" w:cs="Times New Roman"/>
          <w:sz w:val="28"/>
          <w:szCs w:val="28"/>
          <w:lang w:eastAsia="ru-RU"/>
        </w:rPr>
        <w:t>Во время работы "летнего читального зала" под открытым небом посетителям раздаются флаеры-приглашения с указанием адреса и телефонов библиотеки; различные закладки-памятки для детей и родителей на тему чтения, буклеты с информацией о новинках литературы. В импровизированный читальный зал сотрудники библиотеки приглашают прохожих плакатами "Не проходите мимо!", "отдохните у нас, почитайте новые журналы и газеты!", "Познакомьтесь с книжными новинками!".</w:t>
      </w:r>
    </w:p>
    <w:p w:rsidR="00EF43B8" w:rsidRPr="004D2E72" w:rsidRDefault="00EF43B8" w:rsidP="004D2E72">
      <w:pPr>
        <w:pStyle w:val="a7"/>
        <w:rPr>
          <w:rFonts w:ascii="Times New Roman" w:hAnsi="Times New Roman" w:cs="Times New Roman"/>
          <w:sz w:val="28"/>
          <w:szCs w:val="28"/>
          <w:lang w:eastAsia="ru-RU"/>
        </w:rPr>
      </w:pPr>
      <w:r w:rsidRPr="004D2E72">
        <w:rPr>
          <w:rFonts w:ascii="Times New Roman" w:hAnsi="Times New Roman" w:cs="Times New Roman"/>
          <w:sz w:val="28"/>
          <w:szCs w:val="28"/>
          <w:lang w:eastAsia="ru-RU"/>
        </w:rPr>
        <w:t>Летний читальный зал можно назвать так: "Библиотека под зонтиком", "Книжный сад: открытое пространство для чтения", "Читающий бульвар", "Книжный шатер".</w:t>
      </w:r>
    </w:p>
    <w:p w:rsidR="00EF43B8" w:rsidRPr="004D2E72" w:rsidRDefault="009B59FA" w:rsidP="004D2E72">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roofErr w:type="gramStart"/>
      <w:r w:rsidR="00EF43B8" w:rsidRPr="004D2E72">
        <w:rPr>
          <w:rFonts w:ascii="Times New Roman" w:hAnsi="Times New Roman" w:cs="Times New Roman"/>
          <w:sz w:val="28"/>
          <w:szCs w:val="28"/>
          <w:lang w:eastAsia="ru-RU"/>
        </w:rPr>
        <w:t>Летний</w:t>
      </w:r>
      <w:r w:rsidR="007D39E1" w:rsidRPr="004D2E72">
        <w:rPr>
          <w:rFonts w:ascii="Times New Roman" w:hAnsi="Times New Roman" w:cs="Times New Roman"/>
          <w:sz w:val="28"/>
          <w:szCs w:val="28"/>
          <w:lang w:eastAsia="ru-RU"/>
        </w:rPr>
        <w:t xml:space="preserve">, </w:t>
      </w:r>
      <w:r w:rsidR="00EF43B8" w:rsidRPr="004D2E72">
        <w:rPr>
          <w:rFonts w:ascii="Times New Roman" w:hAnsi="Times New Roman" w:cs="Times New Roman"/>
          <w:sz w:val="28"/>
          <w:szCs w:val="28"/>
          <w:lang w:eastAsia="ru-RU"/>
        </w:rPr>
        <w:t>читальный зал может стать для жителей местом интеллектуально-развлекательного отдыха, где можно не только почитать книги и журналы в комфортных условиях на свежем воздухе, но и пройти тест на скорость чтения, нарисовать любимого персонажа, номинировать любимую книгу на звание "Книжная симпатия", собрать пазлы, придумать рекламный слоган, сфотографироваться на память с книгой.</w:t>
      </w:r>
      <w:proofErr w:type="gramEnd"/>
    </w:p>
    <w:p w:rsidR="00EF43B8" w:rsidRPr="004D2E72" w:rsidRDefault="009B59FA" w:rsidP="004D2E72">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43B8" w:rsidRPr="004D2E72">
        <w:rPr>
          <w:rFonts w:ascii="Times New Roman" w:hAnsi="Times New Roman" w:cs="Times New Roman"/>
          <w:sz w:val="28"/>
          <w:szCs w:val="28"/>
          <w:lang w:eastAsia="ru-RU"/>
        </w:rPr>
        <w:t>Внимание прохожих можно привлечь стендом "Лиц</w:t>
      </w:r>
      <w:r w:rsidR="007D39E1" w:rsidRPr="004D2E72">
        <w:rPr>
          <w:rFonts w:ascii="Times New Roman" w:hAnsi="Times New Roman" w:cs="Times New Roman"/>
          <w:sz w:val="28"/>
          <w:szCs w:val="28"/>
          <w:lang w:eastAsia="ru-RU"/>
        </w:rPr>
        <w:t>а</w:t>
      </w:r>
      <w:r w:rsidR="00EF43B8" w:rsidRPr="004D2E72">
        <w:rPr>
          <w:rFonts w:ascii="Times New Roman" w:hAnsi="Times New Roman" w:cs="Times New Roman"/>
          <w:sz w:val="28"/>
          <w:szCs w:val="28"/>
          <w:lang w:eastAsia="ru-RU"/>
        </w:rPr>
        <w:t>"</w:t>
      </w:r>
      <w:r w:rsidR="007D39E1" w:rsidRPr="004D2E72">
        <w:rPr>
          <w:rFonts w:ascii="Times New Roman" w:hAnsi="Times New Roman" w:cs="Times New Roman"/>
          <w:sz w:val="28"/>
          <w:szCs w:val="28"/>
          <w:lang w:eastAsia="ru-RU"/>
        </w:rPr>
        <w:t xml:space="preserve"> </w:t>
      </w:r>
      <w:r w:rsidR="00EF43B8" w:rsidRPr="004D2E72">
        <w:rPr>
          <w:rFonts w:ascii="Times New Roman" w:hAnsi="Times New Roman" w:cs="Times New Roman"/>
          <w:sz w:val="28"/>
          <w:szCs w:val="28"/>
          <w:lang w:eastAsia="ru-RU"/>
        </w:rPr>
        <w:t xml:space="preserve">читающей национальности", на котором </w:t>
      </w:r>
      <w:proofErr w:type="gramStart"/>
      <w:r w:rsidR="00EF43B8" w:rsidRPr="004D2E72">
        <w:rPr>
          <w:rFonts w:ascii="Times New Roman" w:hAnsi="Times New Roman" w:cs="Times New Roman"/>
          <w:sz w:val="28"/>
          <w:szCs w:val="28"/>
          <w:lang w:eastAsia="ru-RU"/>
        </w:rPr>
        <w:t>разместить фотографии</w:t>
      </w:r>
      <w:proofErr w:type="gramEnd"/>
      <w:r w:rsidR="00EF43B8" w:rsidRPr="004D2E72">
        <w:rPr>
          <w:rFonts w:ascii="Times New Roman" w:hAnsi="Times New Roman" w:cs="Times New Roman"/>
          <w:sz w:val="28"/>
          <w:szCs w:val="28"/>
          <w:lang w:eastAsia="ru-RU"/>
        </w:rPr>
        <w:t xml:space="preserve"> самых активных читателей библиотеки и информацию об их любимых книгах.</w:t>
      </w:r>
      <w:r w:rsidR="007D39E1" w:rsidRPr="004D2E72">
        <w:rPr>
          <w:rFonts w:ascii="Times New Roman" w:hAnsi="Times New Roman" w:cs="Times New Roman"/>
          <w:sz w:val="28"/>
          <w:szCs w:val="28"/>
          <w:lang w:eastAsia="ru-RU"/>
        </w:rPr>
        <w:t xml:space="preserve"> </w:t>
      </w:r>
    </w:p>
    <w:p w:rsidR="00EF43B8" w:rsidRPr="004D2E72" w:rsidRDefault="009B59FA" w:rsidP="004D2E72">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F43B8" w:rsidRPr="004D2E72">
        <w:rPr>
          <w:rFonts w:ascii="Times New Roman" w:hAnsi="Times New Roman" w:cs="Times New Roman"/>
          <w:sz w:val="28"/>
          <w:szCs w:val="28"/>
          <w:lang w:eastAsia="ru-RU"/>
        </w:rPr>
        <w:t>Площадку библиотеки под открытым небом можно ярко оформить макетами обложек книг под рубрикой "Литературные имена нового века" и иллюстрациями к художественным произведениям, выполненными читателями.</w:t>
      </w:r>
    </w:p>
    <w:p w:rsidR="007B0552" w:rsidRPr="004D2E72" w:rsidRDefault="009B59FA" w:rsidP="004D2E72">
      <w:pPr>
        <w:pStyle w:val="a7"/>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7B0552" w:rsidRPr="004D2E72">
        <w:rPr>
          <w:rFonts w:ascii="Times New Roman" w:hAnsi="Times New Roman" w:cs="Times New Roman"/>
          <w:sz w:val="28"/>
          <w:szCs w:val="28"/>
        </w:rPr>
        <w:t xml:space="preserve">В библиотеке </w:t>
      </w:r>
      <w:proofErr w:type="spellStart"/>
      <w:r w:rsidR="007B0552" w:rsidRPr="004D2E72">
        <w:rPr>
          <w:rFonts w:ascii="Times New Roman" w:hAnsi="Times New Roman" w:cs="Times New Roman"/>
          <w:sz w:val="28"/>
          <w:szCs w:val="28"/>
        </w:rPr>
        <w:t>оформлить</w:t>
      </w:r>
      <w:proofErr w:type="spellEnd"/>
      <w:r w:rsidR="007B0552" w:rsidRPr="004D2E72">
        <w:rPr>
          <w:rFonts w:ascii="Times New Roman" w:hAnsi="Times New Roman" w:cs="Times New Roman"/>
          <w:sz w:val="28"/>
          <w:szCs w:val="28"/>
        </w:rPr>
        <w:t xml:space="preserve"> </w:t>
      </w:r>
      <w:proofErr w:type="spellStart"/>
      <w:r w:rsidR="00656840" w:rsidRPr="004D2E72">
        <w:rPr>
          <w:rFonts w:ascii="Times New Roman" w:hAnsi="Times New Roman" w:cs="Times New Roman"/>
          <w:sz w:val="28"/>
          <w:szCs w:val="28"/>
        </w:rPr>
        <w:t>постояннодействующая</w:t>
      </w:r>
      <w:proofErr w:type="spellEnd"/>
      <w:r w:rsidR="007B0552" w:rsidRPr="004D2E72">
        <w:rPr>
          <w:rFonts w:ascii="Times New Roman" w:hAnsi="Times New Roman" w:cs="Times New Roman"/>
          <w:sz w:val="28"/>
          <w:szCs w:val="28"/>
        </w:rPr>
        <w:t xml:space="preserve"> выставка «Чудеса детскими руками», на которой дети представляют свои работы и поделки из разных материалов, пишут эссе, стихи, мини</w:t>
      </w:r>
      <w:r w:rsidR="001A47DF" w:rsidRPr="004D2E72">
        <w:rPr>
          <w:rFonts w:ascii="Times New Roman" w:hAnsi="Times New Roman" w:cs="Times New Roman"/>
          <w:sz w:val="28"/>
          <w:szCs w:val="28"/>
        </w:rPr>
        <w:t xml:space="preserve"> </w:t>
      </w:r>
      <w:r w:rsidR="007B0552" w:rsidRPr="004D2E72">
        <w:rPr>
          <w:rFonts w:ascii="Times New Roman" w:hAnsi="Times New Roman" w:cs="Times New Roman"/>
          <w:sz w:val="28"/>
          <w:szCs w:val="28"/>
        </w:rPr>
        <w:t>сочинения на разные темы.</w:t>
      </w:r>
      <w:proofErr w:type="gramEnd"/>
    </w:p>
    <w:p w:rsidR="00093685" w:rsidRPr="004D2E72" w:rsidRDefault="007B0552" w:rsidP="004D2E72">
      <w:pPr>
        <w:pStyle w:val="a7"/>
        <w:rPr>
          <w:rFonts w:ascii="Times New Roman" w:hAnsi="Times New Roman" w:cs="Times New Roman"/>
          <w:sz w:val="28"/>
          <w:szCs w:val="28"/>
        </w:rPr>
      </w:pPr>
      <w:r w:rsidRPr="004D2E72">
        <w:rPr>
          <w:rFonts w:ascii="Times New Roman" w:hAnsi="Times New Roman" w:cs="Times New Roman"/>
          <w:sz w:val="28"/>
          <w:szCs w:val="28"/>
        </w:rPr>
        <w:lastRenderedPageBreak/>
        <w:t>Для эффективной работы с задолжниками, в школах и библиотеке, ежеквартально проводить акция «День забывчивого читателя», «Дни возвращенной книги».</w:t>
      </w:r>
    </w:p>
    <w:p w:rsidR="00AD2D24" w:rsidRPr="004D2E72" w:rsidRDefault="004D2E72" w:rsidP="004D2E72">
      <w:pPr>
        <w:pStyle w:val="a7"/>
        <w:rPr>
          <w:rFonts w:ascii="Times New Roman" w:hAnsi="Times New Roman" w:cs="Times New Roman"/>
          <w:sz w:val="28"/>
          <w:szCs w:val="28"/>
        </w:rPr>
      </w:pPr>
      <w:r>
        <w:rPr>
          <w:rFonts w:ascii="Times New Roman" w:hAnsi="Times New Roman" w:cs="Times New Roman"/>
          <w:b/>
          <w:sz w:val="28"/>
          <w:szCs w:val="28"/>
        </w:rPr>
        <w:t xml:space="preserve">    </w:t>
      </w:r>
      <w:proofErr w:type="spellStart"/>
      <w:r w:rsidR="00AD2D24" w:rsidRPr="004D2E72">
        <w:rPr>
          <w:rFonts w:ascii="Times New Roman" w:hAnsi="Times New Roman" w:cs="Times New Roman"/>
          <w:b/>
          <w:sz w:val="28"/>
          <w:szCs w:val="28"/>
        </w:rPr>
        <w:t>Библио-кросс</w:t>
      </w:r>
      <w:proofErr w:type="spellEnd"/>
      <w:r w:rsidR="00AD2D24" w:rsidRPr="004D2E72">
        <w:rPr>
          <w:rFonts w:ascii="Times New Roman" w:hAnsi="Times New Roman" w:cs="Times New Roman"/>
          <w:b/>
          <w:sz w:val="28"/>
          <w:szCs w:val="28"/>
        </w:rPr>
        <w:t xml:space="preserve"> - акция,</w:t>
      </w:r>
      <w:r w:rsidR="00AD2D24" w:rsidRPr="004D2E72">
        <w:rPr>
          <w:rFonts w:ascii="Times New Roman" w:hAnsi="Times New Roman" w:cs="Times New Roman"/>
          <w:sz w:val="28"/>
          <w:szCs w:val="28"/>
        </w:rPr>
        <w:t xml:space="preserve"> направленная на привлечение к чтению книг по</w:t>
      </w:r>
      <w:r w:rsidR="001A47DF" w:rsidRPr="004D2E72">
        <w:rPr>
          <w:rFonts w:ascii="Times New Roman" w:hAnsi="Times New Roman" w:cs="Times New Roman"/>
          <w:sz w:val="28"/>
          <w:szCs w:val="28"/>
        </w:rPr>
        <w:t xml:space="preserve"> </w:t>
      </w:r>
      <w:r w:rsidR="00AD2D24" w:rsidRPr="004D2E72">
        <w:rPr>
          <w:rFonts w:ascii="Times New Roman" w:hAnsi="Times New Roman" w:cs="Times New Roman"/>
          <w:sz w:val="28"/>
          <w:szCs w:val="28"/>
        </w:rPr>
        <w:t>определенной теме или за опр</w:t>
      </w:r>
      <w:r w:rsidR="001A47DF" w:rsidRPr="004D2E72">
        <w:rPr>
          <w:rFonts w:ascii="Times New Roman" w:hAnsi="Times New Roman" w:cs="Times New Roman"/>
          <w:sz w:val="28"/>
          <w:szCs w:val="28"/>
        </w:rPr>
        <w:t xml:space="preserve">еделенное время, выигрывает тот </w:t>
      </w:r>
      <w:r w:rsidR="00AD2D24" w:rsidRPr="004D2E72">
        <w:rPr>
          <w:rFonts w:ascii="Times New Roman" w:hAnsi="Times New Roman" w:cs="Times New Roman"/>
          <w:sz w:val="28"/>
          <w:szCs w:val="28"/>
        </w:rPr>
        <w:t>читатель,</w:t>
      </w:r>
      <w:r w:rsidR="001A47DF" w:rsidRPr="004D2E72">
        <w:rPr>
          <w:rFonts w:ascii="Times New Roman" w:hAnsi="Times New Roman" w:cs="Times New Roman"/>
          <w:sz w:val="28"/>
          <w:szCs w:val="28"/>
        </w:rPr>
        <w:t xml:space="preserve"> </w:t>
      </w:r>
      <w:r w:rsidR="00AD2D24" w:rsidRPr="004D2E72">
        <w:rPr>
          <w:rFonts w:ascii="Times New Roman" w:hAnsi="Times New Roman" w:cs="Times New Roman"/>
          <w:sz w:val="28"/>
          <w:szCs w:val="28"/>
        </w:rPr>
        <w:t>который прочитает наибольшее количество книг.</w:t>
      </w:r>
    </w:p>
    <w:p w:rsidR="00823AEB" w:rsidRPr="004D2E72" w:rsidRDefault="004D2E72" w:rsidP="004D2E72">
      <w:pPr>
        <w:pStyle w:val="a7"/>
        <w:rPr>
          <w:rFonts w:ascii="Times New Roman" w:hAnsi="Times New Roman" w:cs="Times New Roman"/>
          <w:sz w:val="28"/>
          <w:szCs w:val="28"/>
        </w:rPr>
      </w:pPr>
      <w:r>
        <w:rPr>
          <w:rFonts w:ascii="Times New Roman" w:hAnsi="Times New Roman" w:cs="Times New Roman"/>
          <w:b/>
          <w:sz w:val="28"/>
          <w:szCs w:val="28"/>
        </w:rPr>
        <w:t xml:space="preserve">     </w:t>
      </w:r>
      <w:r w:rsidR="00823AEB" w:rsidRPr="004D2E72">
        <w:rPr>
          <w:rFonts w:ascii="Times New Roman" w:hAnsi="Times New Roman" w:cs="Times New Roman"/>
          <w:b/>
          <w:sz w:val="28"/>
          <w:szCs w:val="28"/>
        </w:rPr>
        <w:t>Книжная выставка-акция «Читательское жюри»</w:t>
      </w:r>
      <w:r w:rsidR="00823AEB" w:rsidRPr="004D2E72">
        <w:rPr>
          <w:rFonts w:ascii="Times New Roman" w:hAnsi="Times New Roman" w:cs="Times New Roman"/>
          <w:sz w:val="28"/>
          <w:szCs w:val="28"/>
        </w:rPr>
        <w:t xml:space="preserve"> читателям</w:t>
      </w:r>
    </w:p>
    <w:p w:rsidR="00950E87" w:rsidRPr="004D2E72" w:rsidRDefault="00823AEB" w:rsidP="004D2E72">
      <w:pPr>
        <w:pStyle w:val="a7"/>
        <w:rPr>
          <w:rFonts w:ascii="Times New Roman" w:hAnsi="Times New Roman" w:cs="Times New Roman"/>
          <w:sz w:val="28"/>
          <w:szCs w:val="28"/>
        </w:rPr>
      </w:pPr>
      <w:r w:rsidRPr="004D2E72">
        <w:rPr>
          <w:rFonts w:ascii="Times New Roman" w:hAnsi="Times New Roman" w:cs="Times New Roman"/>
          <w:sz w:val="28"/>
          <w:szCs w:val="28"/>
        </w:rPr>
        <w:t>предлагается не только прочитать, но и оценить содержание книг. После</w:t>
      </w:r>
      <w:r w:rsidR="001A47DF" w:rsidRPr="004D2E72">
        <w:rPr>
          <w:rFonts w:ascii="Times New Roman" w:hAnsi="Times New Roman" w:cs="Times New Roman"/>
          <w:sz w:val="28"/>
          <w:szCs w:val="28"/>
        </w:rPr>
        <w:t xml:space="preserve"> </w:t>
      </w:r>
      <w:r w:rsidRPr="004D2E72">
        <w:rPr>
          <w:rFonts w:ascii="Times New Roman" w:hAnsi="Times New Roman" w:cs="Times New Roman"/>
          <w:sz w:val="28"/>
          <w:szCs w:val="28"/>
        </w:rPr>
        <w:t>прочтения на фо</w:t>
      </w:r>
      <w:r w:rsidR="001A47DF" w:rsidRPr="004D2E72">
        <w:rPr>
          <w:rFonts w:ascii="Times New Roman" w:hAnsi="Times New Roman" w:cs="Times New Roman"/>
          <w:sz w:val="28"/>
          <w:szCs w:val="28"/>
        </w:rPr>
        <w:t>рзац книги приклеивается маркер определённого</w:t>
      </w:r>
      <w:r w:rsidRPr="004D2E72">
        <w:rPr>
          <w:rFonts w:ascii="Times New Roman" w:hAnsi="Times New Roman" w:cs="Times New Roman"/>
          <w:sz w:val="28"/>
          <w:szCs w:val="28"/>
        </w:rPr>
        <w:t xml:space="preserve"> цвета.</w:t>
      </w:r>
    </w:p>
    <w:p w:rsidR="00823AEB" w:rsidRPr="004D2E72" w:rsidRDefault="00823AEB" w:rsidP="004D2E72">
      <w:pPr>
        <w:pStyle w:val="a7"/>
        <w:rPr>
          <w:rFonts w:ascii="Times New Roman" w:hAnsi="Times New Roman" w:cs="Times New Roman"/>
          <w:sz w:val="28"/>
          <w:szCs w:val="28"/>
        </w:rPr>
      </w:pPr>
      <w:r w:rsidRPr="004D2E72">
        <w:rPr>
          <w:rFonts w:ascii="Times New Roman" w:hAnsi="Times New Roman" w:cs="Times New Roman"/>
          <w:sz w:val="28"/>
          <w:szCs w:val="28"/>
        </w:rPr>
        <w:t xml:space="preserve">Критерии оценки такие: красная наклейка - «книга просто супер!», </w:t>
      </w:r>
      <w:r w:rsidR="001A47DF" w:rsidRPr="004D2E72">
        <w:rPr>
          <w:rFonts w:ascii="Times New Roman" w:hAnsi="Times New Roman" w:cs="Times New Roman"/>
          <w:sz w:val="28"/>
          <w:szCs w:val="28"/>
        </w:rPr>
        <w:t>жёлтая</w:t>
      </w:r>
      <w:r w:rsidRPr="004D2E72">
        <w:rPr>
          <w:rFonts w:ascii="Times New Roman" w:hAnsi="Times New Roman" w:cs="Times New Roman"/>
          <w:sz w:val="28"/>
          <w:szCs w:val="28"/>
        </w:rPr>
        <w:t xml:space="preserve"> -</w:t>
      </w:r>
      <w:r w:rsidR="001A47DF" w:rsidRPr="004D2E72">
        <w:rPr>
          <w:rFonts w:ascii="Times New Roman" w:hAnsi="Times New Roman" w:cs="Times New Roman"/>
          <w:sz w:val="28"/>
          <w:szCs w:val="28"/>
        </w:rPr>
        <w:t xml:space="preserve"> </w:t>
      </w:r>
      <w:r w:rsidRPr="004D2E72">
        <w:rPr>
          <w:rFonts w:ascii="Times New Roman" w:hAnsi="Times New Roman" w:cs="Times New Roman"/>
          <w:sz w:val="28"/>
          <w:szCs w:val="28"/>
        </w:rPr>
        <w:t>«интересно, но не очень», зелѐная - «даже и читать не стоило». В результате</w:t>
      </w:r>
      <w:r w:rsidR="001A47DF" w:rsidRPr="004D2E72">
        <w:rPr>
          <w:rFonts w:ascii="Times New Roman" w:hAnsi="Times New Roman" w:cs="Times New Roman"/>
          <w:sz w:val="28"/>
          <w:szCs w:val="28"/>
        </w:rPr>
        <w:t xml:space="preserve"> </w:t>
      </w:r>
      <w:r w:rsidRPr="004D2E72">
        <w:rPr>
          <w:rFonts w:ascii="Times New Roman" w:hAnsi="Times New Roman" w:cs="Times New Roman"/>
          <w:sz w:val="28"/>
          <w:szCs w:val="28"/>
        </w:rPr>
        <w:t>любой читатель по этим наклейкам может судить, понравилась ли эта книга</w:t>
      </w:r>
      <w:r w:rsidR="001A47DF" w:rsidRPr="004D2E72">
        <w:rPr>
          <w:rFonts w:ascii="Times New Roman" w:hAnsi="Times New Roman" w:cs="Times New Roman"/>
          <w:sz w:val="28"/>
          <w:szCs w:val="28"/>
        </w:rPr>
        <w:t xml:space="preserve"> </w:t>
      </w:r>
      <w:r w:rsidRPr="004D2E72">
        <w:rPr>
          <w:rFonts w:ascii="Times New Roman" w:hAnsi="Times New Roman" w:cs="Times New Roman"/>
          <w:sz w:val="28"/>
          <w:szCs w:val="28"/>
        </w:rPr>
        <w:t>другим.</w:t>
      </w:r>
    </w:p>
    <w:p w:rsidR="00950E87" w:rsidRPr="004D2E72" w:rsidRDefault="004D2E72" w:rsidP="004D2E72">
      <w:pPr>
        <w:pStyle w:val="a7"/>
        <w:rPr>
          <w:rFonts w:ascii="Times New Roman" w:hAnsi="Times New Roman" w:cs="Times New Roman"/>
          <w:sz w:val="28"/>
          <w:szCs w:val="28"/>
        </w:rPr>
      </w:pPr>
      <w:r>
        <w:rPr>
          <w:rFonts w:ascii="Times New Roman" w:hAnsi="Times New Roman" w:cs="Times New Roman"/>
          <w:b/>
          <w:sz w:val="28"/>
          <w:szCs w:val="28"/>
        </w:rPr>
        <w:t xml:space="preserve">     </w:t>
      </w:r>
      <w:r w:rsidR="00083DD9" w:rsidRPr="004D2E72">
        <w:rPr>
          <w:rFonts w:ascii="Times New Roman" w:hAnsi="Times New Roman" w:cs="Times New Roman"/>
          <w:b/>
          <w:sz w:val="28"/>
          <w:szCs w:val="28"/>
        </w:rPr>
        <w:t>Конкурс чтецов</w:t>
      </w:r>
      <w:r w:rsidR="00083DD9" w:rsidRPr="004D2E72">
        <w:rPr>
          <w:rFonts w:ascii="Times New Roman" w:hAnsi="Times New Roman" w:cs="Times New Roman"/>
          <w:sz w:val="28"/>
          <w:szCs w:val="28"/>
        </w:rPr>
        <w:t> – это личное или командное соревнование с целью</w:t>
      </w:r>
      <w:r w:rsidR="001A47DF" w:rsidRPr="004D2E72">
        <w:rPr>
          <w:rFonts w:ascii="Times New Roman" w:hAnsi="Times New Roman" w:cs="Times New Roman"/>
          <w:sz w:val="28"/>
          <w:szCs w:val="28"/>
        </w:rPr>
        <w:t xml:space="preserve"> </w:t>
      </w:r>
      <w:r w:rsidR="00083DD9" w:rsidRPr="004D2E72">
        <w:rPr>
          <w:rFonts w:ascii="Times New Roman" w:hAnsi="Times New Roman" w:cs="Times New Roman"/>
          <w:sz w:val="28"/>
          <w:szCs w:val="28"/>
        </w:rPr>
        <w:t>выявления наилучших участников, исполнителей и т.д. Конкурс может быть самостоятельной формой работы, или составной частью любого мероприятия, праздника, игры.</w:t>
      </w:r>
    </w:p>
    <w:p w:rsidR="00083DD9" w:rsidRPr="004D2E72" w:rsidRDefault="00083DD9" w:rsidP="004D2E72">
      <w:pPr>
        <w:pStyle w:val="a7"/>
        <w:rPr>
          <w:rFonts w:ascii="Times New Roman" w:hAnsi="Times New Roman" w:cs="Times New Roman"/>
          <w:sz w:val="28"/>
          <w:szCs w:val="28"/>
        </w:rPr>
      </w:pPr>
      <w:r w:rsidRPr="004D2E72">
        <w:rPr>
          <w:rFonts w:ascii="Times New Roman" w:hAnsi="Times New Roman" w:cs="Times New Roman"/>
          <w:sz w:val="28"/>
          <w:szCs w:val="28"/>
        </w:rPr>
        <w:t>Конкурс чтецов «В стихах и памяти – оживший лик войны»</w:t>
      </w:r>
      <w:r w:rsidR="00024636" w:rsidRPr="004D2E72">
        <w:rPr>
          <w:rFonts w:ascii="Times New Roman" w:hAnsi="Times New Roman" w:cs="Times New Roman"/>
          <w:sz w:val="28"/>
          <w:szCs w:val="28"/>
        </w:rPr>
        <w:t xml:space="preserve"> </w:t>
      </w:r>
      <w:proofErr w:type="gramStart"/>
      <w:r w:rsidR="00024636" w:rsidRPr="004D2E72">
        <w:rPr>
          <w:rFonts w:ascii="Times New Roman" w:hAnsi="Times New Roman" w:cs="Times New Roman"/>
          <w:sz w:val="28"/>
          <w:szCs w:val="28"/>
        </w:rPr>
        <w:t>(</w:t>
      </w:r>
      <w:r w:rsidRPr="004D2E72">
        <w:rPr>
          <w:rFonts w:ascii="Times New Roman" w:hAnsi="Times New Roman" w:cs="Times New Roman"/>
          <w:sz w:val="28"/>
          <w:szCs w:val="28"/>
        </w:rPr>
        <w:t xml:space="preserve"> </w:t>
      </w:r>
      <w:proofErr w:type="gramEnd"/>
      <w:r w:rsidRPr="004D2E72">
        <w:rPr>
          <w:rFonts w:ascii="Times New Roman" w:hAnsi="Times New Roman" w:cs="Times New Roman"/>
          <w:sz w:val="28"/>
          <w:szCs w:val="28"/>
        </w:rPr>
        <w:t>75-летию Победы в Великой Отечественной войне).</w:t>
      </w:r>
    </w:p>
    <w:p w:rsidR="006B025E" w:rsidRPr="004D2E72" w:rsidRDefault="004D2E72" w:rsidP="004D2E72">
      <w:pPr>
        <w:pStyle w:val="a7"/>
        <w:rPr>
          <w:rFonts w:ascii="Times New Roman" w:hAnsi="Times New Roman" w:cs="Times New Roman"/>
          <w:sz w:val="28"/>
          <w:szCs w:val="28"/>
        </w:rPr>
      </w:pPr>
      <w:r>
        <w:rPr>
          <w:rFonts w:ascii="Times New Roman" w:hAnsi="Times New Roman" w:cs="Times New Roman"/>
          <w:b/>
          <w:sz w:val="28"/>
          <w:szCs w:val="28"/>
        </w:rPr>
        <w:t xml:space="preserve">     </w:t>
      </w:r>
      <w:r w:rsidR="006B025E" w:rsidRPr="004D2E72">
        <w:rPr>
          <w:rFonts w:ascii="Times New Roman" w:hAnsi="Times New Roman" w:cs="Times New Roman"/>
          <w:b/>
          <w:sz w:val="28"/>
          <w:szCs w:val="28"/>
        </w:rPr>
        <w:t>Литературное караоке «Музыка в слове!»</w:t>
      </w:r>
      <w:r w:rsidR="006B025E" w:rsidRPr="004D2E72">
        <w:rPr>
          <w:rFonts w:ascii="Times New Roman" w:hAnsi="Times New Roman" w:cs="Times New Roman"/>
          <w:sz w:val="28"/>
          <w:szCs w:val="28"/>
        </w:rPr>
        <w:t xml:space="preserve"> - это конкурс чтецов, который проводится под музыкальное сопровождение. Чтение поэзии на фоне музыки усиливает выразительность текста, усиливает силу воздействия на читателя.</w:t>
      </w:r>
    </w:p>
    <w:p w:rsidR="00083DD9" w:rsidRPr="004D2E72" w:rsidRDefault="004D2E72" w:rsidP="004D2E72">
      <w:pPr>
        <w:pStyle w:val="a7"/>
        <w:rPr>
          <w:rFonts w:ascii="Times New Roman" w:hAnsi="Times New Roman" w:cs="Times New Roman"/>
          <w:sz w:val="28"/>
          <w:szCs w:val="28"/>
        </w:rPr>
      </w:pPr>
      <w:r>
        <w:rPr>
          <w:rFonts w:ascii="Times New Roman" w:hAnsi="Times New Roman" w:cs="Times New Roman"/>
          <w:sz w:val="28"/>
          <w:szCs w:val="28"/>
        </w:rPr>
        <w:t xml:space="preserve">    </w:t>
      </w:r>
      <w:r w:rsidR="007D39E1" w:rsidRPr="004D2E72">
        <w:rPr>
          <w:rFonts w:ascii="Times New Roman" w:hAnsi="Times New Roman" w:cs="Times New Roman"/>
          <w:sz w:val="28"/>
          <w:szCs w:val="28"/>
        </w:rPr>
        <w:t xml:space="preserve"> </w:t>
      </w:r>
      <w:r w:rsidR="00083DD9" w:rsidRPr="004D2E72">
        <w:rPr>
          <w:rFonts w:ascii="Times New Roman" w:hAnsi="Times New Roman" w:cs="Times New Roman"/>
          <w:b/>
          <w:sz w:val="28"/>
          <w:szCs w:val="28"/>
          <w:lang w:eastAsia="ru-RU"/>
        </w:rPr>
        <w:t>Конкурс "Читательские рекорды</w:t>
      </w:r>
      <w:r w:rsidR="00083DD9" w:rsidRPr="004D2E72">
        <w:rPr>
          <w:rFonts w:ascii="Times New Roman" w:hAnsi="Times New Roman" w:cs="Times New Roman"/>
          <w:sz w:val="28"/>
          <w:szCs w:val="28"/>
          <w:lang w:eastAsia="ru-RU"/>
        </w:rPr>
        <w:t>".</w:t>
      </w:r>
    </w:p>
    <w:p w:rsidR="00083DD9" w:rsidRPr="004D2E72" w:rsidRDefault="00083DD9" w:rsidP="004D2E72">
      <w:pPr>
        <w:pStyle w:val="a7"/>
        <w:rPr>
          <w:rFonts w:ascii="Times New Roman" w:hAnsi="Times New Roman" w:cs="Times New Roman"/>
          <w:sz w:val="28"/>
          <w:szCs w:val="28"/>
          <w:lang w:eastAsia="ru-RU"/>
        </w:rPr>
      </w:pPr>
      <w:r w:rsidRPr="004D2E72">
        <w:rPr>
          <w:rFonts w:ascii="Times New Roman" w:hAnsi="Times New Roman" w:cs="Times New Roman"/>
          <w:sz w:val="28"/>
          <w:szCs w:val="28"/>
          <w:lang w:eastAsia="ru-RU"/>
        </w:rPr>
        <w:t>Этот конкурс призван способствовать активизации чтения. Победители определяются по номинациям:</w:t>
      </w:r>
    </w:p>
    <w:p w:rsidR="00083DD9" w:rsidRPr="004D2E72" w:rsidRDefault="00083DD9" w:rsidP="004D2E72">
      <w:pPr>
        <w:pStyle w:val="a7"/>
        <w:rPr>
          <w:rFonts w:ascii="Times New Roman" w:hAnsi="Times New Roman" w:cs="Times New Roman"/>
          <w:sz w:val="28"/>
          <w:szCs w:val="28"/>
          <w:lang w:eastAsia="ru-RU"/>
        </w:rPr>
      </w:pPr>
      <w:r w:rsidRPr="004D2E72">
        <w:rPr>
          <w:rFonts w:ascii="Times New Roman" w:hAnsi="Times New Roman" w:cs="Times New Roman"/>
          <w:sz w:val="28"/>
          <w:szCs w:val="28"/>
          <w:lang w:eastAsia="ru-RU"/>
        </w:rPr>
        <w:t>"Верный друг" (читатель с самым большим читательским стажем);</w:t>
      </w:r>
    </w:p>
    <w:p w:rsidR="00083DD9" w:rsidRPr="004D2E72" w:rsidRDefault="00083DD9" w:rsidP="004D2E72">
      <w:pPr>
        <w:pStyle w:val="a7"/>
        <w:rPr>
          <w:rFonts w:ascii="Times New Roman" w:hAnsi="Times New Roman" w:cs="Times New Roman"/>
          <w:sz w:val="28"/>
          <w:szCs w:val="28"/>
          <w:lang w:eastAsia="ru-RU"/>
        </w:rPr>
      </w:pPr>
      <w:r w:rsidRPr="004D2E72">
        <w:rPr>
          <w:rFonts w:ascii="Times New Roman" w:hAnsi="Times New Roman" w:cs="Times New Roman"/>
          <w:sz w:val="28"/>
          <w:szCs w:val="28"/>
          <w:lang w:eastAsia="ru-RU"/>
        </w:rPr>
        <w:t>"</w:t>
      </w:r>
      <w:proofErr w:type="spellStart"/>
      <w:r w:rsidRPr="004D2E72">
        <w:rPr>
          <w:rFonts w:ascii="Times New Roman" w:hAnsi="Times New Roman" w:cs="Times New Roman"/>
          <w:sz w:val="28"/>
          <w:szCs w:val="28"/>
          <w:lang w:eastAsia="ru-RU"/>
        </w:rPr>
        <w:t>Библиомарафонец</w:t>
      </w:r>
      <w:proofErr w:type="spellEnd"/>
      <w:r w:rsidRPr="004D2E72">
        <w:rPr>
          <w:rFonts w:ascii="Times New Roman" w:hAnsi="Times New Roman" w:cs="Times New Roman"/>
          <w:sz w:val="28"/>
          <w:szCs w:val="28"/>
          <w:lang w:eastAsia="ru-RU"/>
        </w:rPr>
        <w:t>" (тот, кто посетил библиотеку в течение определенного периода времени самое большое количество раз);</w:t>
      </w:r>
    </w:p>
    <w:p w:rsidR="00083DD9" w:rsidRPr="004D2E72" w:rsidRDefault="00083DD9" w:rsidP="004D2E72">
      <w:pPr>
        <w:pStyle w:val="a7"/>
        <w:rPr>
          <w:rFonts w:ascii="Times New Roman" w:hAnsi="Times New Roman" w:cs="Times New Roman"/>
          <w:sz w:val="28"/>
          <w:szCs w:val="28"/>
          <w:lang w:eastAsia="ru-RU"/>
        </w:rPr>
      </w:pPr>
      <w:r w:rsidRPr="004D2E72">
        <w:rPr>
          <w:rFonts w:ascii="Times New Roman" w:hAnsi="Times New Roman" w:cs="Times New Roman"/>
          <w:sz w:val="28"/>
          <w:szCs w:val="28"/>
          <w:lang w:eastAsia="ru-RU"/>
        </w:rPr>
        <w:t>"Почитатель книги" (читатель, прочитавший самое большое количество книг);</w:t>
      </w:r>
    </w:p>
    <w:p w:rsidR="00083DD9" w:rsidRPr="004D2E72" w:rsidRDefault="00083DD9" w:rsidP="004D2E72">
      <w:pPr>
        <w:pStyle w:val="a7"/>
        <w:rPr>
          <w:rFonts w:ascii="Times New Roman" w:hAnsi="Times New Roman" w:cs="Times New Roman"/>
          <w:sz w:val="28"/>
          <w:szCs w:val="28"/>
          <w:lang w:eastAsia="ru-RU"/>
        </w:rPr>
      </w:pPr>
      <w:r w:rsidRPr="004D2E72">
        <w:rPr>
          <w:rFonts w:ascii="Times New Roman" w:hAnsi="Times New Roman" w:cs="Times New Roman"/>
          <w:sz w:val="28"/>
          <w:szCs w:val="28"/>
          <w:lang w:eastAsia="ru-RU"/>
        </w:rPr>
        <w:t>"Литературный гурман"  (самый разборчивый, читающий лучшую литературу);</w:t>
      </w:r>
    </w:p>
    <w:p w:rsidR="00083DD9" w:rsidRPr="004D2E72" w:rsidRDefault="00083DD9" w:rsidP="004D2E72">
      <w:pPr>
        <w:pStyle w:val="a7"/>
        <w:rPr>
          <w:rFonts w:ascii="Times New Roman" w:hAnsi="Times New Roman" w:cs="Times New Roman"/>
          <w:sz w:val="28"/>
          <w:szCs w:val="28"/>
          <w:lang w:eastAsia="ru-RU"/>
        </w:rPr>
      </w:pPr>
      <w:r w:rsidRPr="004D2E72">
        <w:rPr>
          <w:rFonts w:ascii="Times New Roman" w:hAnsi="Times New Roman" w:cs="Times New Roman"/>
          <w:sz w:val="28"/>
          <w:szCs w:val="28"/>
          <w:lang w:eastAsia="ru-RU"/>
        </w:rPr>
        <w:t>"Премьер-читатель" (читающий только новинки);</w:t>
      </w:r>
    </w:p>
    <w:p w:rsidR="00083DD9" w:rsidRPr="004D2E72" w:rsidRDefault="00083DD9" w:rsidP="004D2E72">
      <w:pPr>
        <w:pStyle w:val="a7"/>
        <w:rPr>
          <w:rFonts w:ascii="Times New Roman" w:hAnsi="Times New Roman" w:cs="Times New Roman"/>
          <w:sz w:val="28"/>
          <w:szCs w:val="28"/>
          <w:lang w:eastAsia="ru-RU"/>
        </w:rPr>
      </w:pPr>
      <w:r w:rsidRPr="004D2E72">
        <w:rPr>
          <w:rFonts w:ascii="Times New Roman" w:hAnsi="Times New Roman" w:cs="Times New Roman"/>
          <w:sz w:val="28"/>
          <w:szCs w:val="28"/>
          <w:lang w:eastAsia="ru-RU"/>
        </w:rPr>
        <w:t>"Вечный двигатель" (самый активный участник библиотечных клубов и мероприятий);</w:t>
      </w:r>
    </w:p>
    <w:p w:rsidR="00083DD9" w:rsidRPr="004D2E72" w:rsidRDefault="00083DD9" w:rsidP="004D2E72">
      <w:pPr>
        <w:pStyle w:val="a7"/>
        <w:rPr>
          <w:rFonts w:ascii="Times New Roman" w:hAnsi="Times New Roman" w:cs="Times New Roman"/>
          <w:sz w:val="28"/>
          <w:szCs w:val="28"/>
          <w:lang w:eastAsia="ru-RU"/>
        </w:rPr>
      </w:pPr>
      <w:r w:rsidRPr="004D2E72">
        <w:rPr>
          <w:rFonts w:ascii="Times New Roman" w:hAnsi="Times New Roman" w:cs="Times New Roman"/>
          <w:sz w:val="28"/>
          <w:szCs w:val="28"/>
          <w:lang w:eastAsia="ru-RU"/>
        </w:rPr>
        <w:t>"Щедрый даритель" (подаривший библиотеке самое большое количество книг);</w:t>
      </w:r>
    </w:p>
    <w:p w:rsidR="00083DD9" w:rsidRPr="004D2E72" w:rsidRDefault="00083DD9" w:rsidP="004D2E72">
      <w:pPr>
        <w:pStyle w:val="a7"/>
        <w:rPr>
          <w:rFonts w:ascii="Times New Roman" w:hAnsi="Times New Roman" w:cs="Times New Roman"/>
          <w:sz w:val="28"/>
          <w:szCs w:val="28"/>
          <w:lang w:eastAsia="ru-RU"/>
        </w:rPr>
      </w:pPr>
      <w:r w:rsidRPr="004D2E72">
        <w:rPr>
          <w:rFonts w:ascii="Times New Roman" w:hAnsi="Times New Roman" w:cs="Times New Roman"/>
          <w:sz w:val="28"/>
          <w:szCs w:val="28"/>
          <w:lang w:eastAsia="ru-RU"/>
        </w:rPr>
        <w:t>"Чудо в книгах" (читатель, удививший библиотекарей) и др.</w:t>
      </w:r>
    </w:p>
    <w:p w:rsidR="00024636" w:rsidRPr="004D2E72" w:rsidRDefault="005D58A3" w:rsidP="004D2E72">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83DD9" w:rsidRPr="004D2E72">
        <w:rPr>
          <w:rFonts w:ascii="Times New Roman" w:hAnsi="Times New Roman" w:cs="Times New Roman"/>
          <w:sz w:val="28"/>
          <w:szCs w:val="28"/>
          <w:lang w:eastAsia="ru-RU"/>
        </w:rPr>
        <w:t>Перечисленные новые формы продвижения книги позволяют позиционировать чтение как неотъемлемую составляющую образа жизни современного человека, необходимую для успешной образовательной, профессиональной и творческой деятельности. Информационно-коммуникационные технологии, мультимедиа, театрализация помогают сделать книгу привлекательной и актуальной в глазах местного</w:t>
      </w:r>
      <w:r w:rsidR="00024636" w:rsidRPr="004D2E72">
        <w:rPr>
          <w:rFonts w:ascii="Times New Roman" w:hAnsi="Times New Roman" w:cs="Times New Roman"/>
          <w:sz w:val="28"/>
          <w:szCs w:val="28"/>
          <w:lang w:eastAsia="ru-RU"/>
        </w:rPr>
        <w:t xml:space="preserve"> сообщества и особенно молодежи. Ч</w:t>
      </w:r>
      <w:r w:rsidR="00083DD9" w:rsidRPr="004D2E72">
        <w:rPr>
          <w:rFonts w:ascii="Times New Roman" w:hAnsi="Times New Roman" w:cs="Times New Roman"/>
          <w:sz w:val="28"/>
          <w:szCs w:val="28"/>
          <w:lang w:eastAsia="ru-RU"/>
        </w:rPr>
        <w:t>итатели не только должны быть включены в действие эмоционально, как в классических библиотечных формах массовой работы, но и непосредственно участвовать в действии, внося в него те или иные коррективы, активно импровизируя.</w:t>
      </w:r>
    </w:p>
    <w:p w:rsidR="00083DD9" w:rsidRPr="004D2E72" w:rsidRDefault="005D58A3" w:rsidP="004D2E72">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083DD9" w:rsidRPr="004D2E72">
        <w:rPr>
          <w:rFonts w:ascii="Times New Roman" w:hAnsi="Times New Roman" w:cs="Times New Roman"/>
          <w:sz w:val="28"/>
          <w:szCs w:val="28"/>
          <w:lang w:eastAsia="ru-RU"/>
        </w:rPr>
        <w:t xml:space="preserve">Если рассматривать продвижение книги к читателю как некую маркетинговую задачу, использовать в разработке стратегии  современные механизмы пиара, то выбор именно интерактивных форм работы окажется в приоритете. </w:t>
      </w:r>
      <w:r w:rsidR="00024636" w:rsidRPr="004D2E72">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r w:rsidR="00083DD9" w:rsidRPr="004D2E72">
        <w:rPr>
          <w:rFonts w:ascii="Times New Roman" w:hAnsi="Times New Roman" w:cs="Times New Roman"/>
          <w:sz w:val="28"/>
          <w:szCs w:val="28"/>
          <w:lang w:eastAsia="ru-RU"/>
        </w:rPr>
        <w:t xml:space="preserve">Эффективность любого мероприятия в большей степени зависит от креативного </w:t>
      </w:r>
      <w:r w:rsidR="00083DD9" w:rsidRPr="004D2E72">
        <w:rPr>
          <w:rFonts w:ascii="Times New Roman" w:hAnsi="Times New Roman" w:cs="Times New Roman"/>
          <w:sz w:val="28"/>
          <w:szCs w:val="28"/>
          <w:lang w:eastAsia="ru-RU"/>
        </w:rPr>
        <w:lastRenderedPageBreak/>
        <w:t xml:space="preserve">решения. Хороший креатив будет хорошо работать в любом формате, будь то гостиная, викторина или акция. </w:t>
      </w:r>
    </w:p>
    <w:p w:rsidR="00C4345C" w:rsidRPr="004D2E72" w:rsidRDefault="009B59FA" w:rsidP="004D2E72">
      <w:pPr>
        <w:pStyle w:val="a7"/>
        <w:rPr>
          <w:rFonts w:ascii="Times New Roman" w:hAnsi="Times New Roman" w:cs="Times New Roman"/>
          <w:sz w:val="28"/>
          <w:szCs w:val="28"/>
        </w:rPr>
      </w:pPr>
      <w:r>
        <w:rPr>
          <w:rFonts w:ascii="Times New Roman" w:hAnsi="Times New Roman" w:cs="Times New Roman"/>
          <w:sz w:val="28"/>
          <w:szCs w:val="28"/>
        </w:rPr>
        <w:t xml:space="preserve">     </w:t>
      </w:r>
      <w:r w:rsidR="00083DD9" w:rsidRPr="004D2E72">
        <w:rPr>
          <w:rFonts w:ascii="Times New Roman" w:hAnsi="Times New Roman" w:cs="Times New Roman"/>
          <w:sz w:val="28"/>
          <w:szCs w:val="28"/>
        </w:rPr>
        <w:t>Сейчас в библиотечной среде идет смещение интереса в сторону нестандартных форм проведения мероприятий, нестандартных сценариев взаимодействия с пользователем. Но нельзя рассматривать формат проводимых акций в отрыве от задач, которые призвана решать библиотека. Нельзя проводить чисто развлекательные игры и конкурсы, забывая о своей миссии - продвигать и популяризовать книгу и чтение.</w:t>
      </w:r>
      <w:r w:rsidR="00C4345C" w:rsidRPr="004D2E72">
        <w:rPr>
          <w:rFonts w:ascii="Times New Roman" w:hAnsi="Times New Roman" w:cs="Times New Roman"/>
          <w:sz w:val="28"/>
          <w:szCs w:val="28"/>
        </w:rPr>
        <w:t xml:space="preserve">  </w:t>
      </w:r>
    </w:p>
    <w:p w:rsidR="001A47DF" w:rsidRPr="004D2E72" w:rsidRDefault="009B59FA" w:rsidP="00B9425A">
      <w:pPr>
        <w:pStyle w:val="a7"/>
        <w:tabs>
          <w:tab w:val="left" w:pos="0"/>
        </w:tabs>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w:t>
      </w:r>
      <w:r w:rsidR="001A47DF" w:rsidRPr="009B59FA">
        <w:rPr>
          <w:rFonts w:ascii="Times New Roman" w:hAnsi="Times New Roman" w:cs="Times New Roman"/>
          <w:b/>
          <w:sz w:val="28"/>
          <w:szCs w:val="28"/>
          <w:lang w:eastAsia="ru-RU"/>
        </w:rPr>
        <w:t>Бенефис читателя</w:t>
      </w:r>
      <w:r w:rsidR="001A47DF" w:rsidRPr="004D2E72">
        <w:rPr>
          <w:rFonts w:ascii="Times New Roman" w:hAnsi="Times New Roman" w:cs="Times New Roman"/>
          <w:sz w:val="28"/>
          <w:szCs w:val="28"/>
          <w:lang w:eastAsia="ru-RU"/>
        </w:rPr>
        <w:t>. В переводе с французского «бенефис» означает спектакль в честь одного или нескольких его участников. В библиотеке это комплексное мероприятие, направленное на укрепление авторитета лучших читателей. Включает в себя знакомство с биографией читателя, его книжными пристрастиями, с выставкой книг из домашней библиотеки и т.д. Необходимо показать роль книги в его судьбе, в становлении личности, в овладении знаниями. Сопровождает бенефис книжная выставка «Мои любимые книги».</w:t>
      </w:r>
    </w:p>
    <w:p w:rsidR="001A47DF" w:rsidRPr="004D2E72" w:rsidRDefault="009B59FA" w:rsidP="004D2E72">
      <w:pPr>
        <w:pStyle w:val="a7"/>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    </w:t>
      </w:r>
      <w:r w:rsidR="00C4345C" w:rsidRPr="004D2E72">
        <w:rPr>
          <w:rFonts w:ascii="Times New Roman" w:hAnsi="Times New Roman" w:cs="Times New Roman"/>
          <w:b/>
          <w:bCs/>
          <w:sz w:val="28"/>
          <w:szCs w:val="28"/>
          <w:lang w:eastAsia="ru-RU"/>
        </w:rPr>
        <w:t xml:space="preserve"> </w:t>
      </w:r>
      <w:proofErr w:type="spellStart"/>
      <w:r w:rsidR="001A47DF" w:rsidRPr="004D2E72">
        <w:rPr>
          <w:rFonts w:ascii="Times New Roman" w:hAnsi="Times New Roman" w:cs="Times New Roman"/>
          <w:b/>
          <w:bCs/>
          <w:sz w:val="28"/>
          <w:szCs w:val="28"/>
          <w:lang w:eastAsia="ru-RU"/>
        </w:rPr>
        <w:t>Библиокафе</w:t>
      </w:r>
      <w:proofErr w:type="spellEnd"/>
      <w:r w:rsidR="001A47DF" w:rsidRPr="004D2E72">
        <w:rPr>
          <w:rFonts w:ascii="Times New Roman" w:hAnsi="Times New Roman" w:cs="Times New Roman"/>
          <w:b/>
          <w:bCs/>
          <w:sz w:val="28"/>
          <w:szCs w:val="28"/>
          <w:lang w:eastAsia="ru-RU"/>
        </w:rPr>
        <w:t xml:space="preserve"> (или книжное кафе)</w:t>
      </w:r>
      <w:r w:rsidR="001A47DF" w:rsidRPr="004D2E72">
        <w:rPr>
          <w:rFonts w:ascii="Times New Roman" w:hAnsi="Times New Roman" w:cs="Times New Roman"/>
          <w:sz w:val="28"/>
          <w:szCs w:val="28"/>
          <w:lang w:eastAsia="ru-RU"/>
        </w:rPr>
        <w:t> — игровой вариант информационной работы со старшеклассниками. Вывеска в стиле ретро, библиотекари — метрдотель и официантка. В меню — духовная пища фактов: «Новости свежие» из газет и журналов, ассорти «Путь к успеху», десерт «Бестселлер по …» (автору). «Меню» каждая библиотека составляет в соответствии со вкусами своих читателей и периодически обновляется.</w:t>
      </w:r>
    </w:p>
    <w:p w:rsidR="001A47DF" w:rsidRPr="004D2E72" w:rsidRDefault="009B59FA" w:rsidP="004D2E72">
      <w:pPr>
        <w:pStyle w:val="a7"/>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    </w:t>
      </w:r>
      <w:r w:rsidR="00C4345C" w:rsidRPr="004D2E72">
        <w:rPr>
          <w:rFonts w:ascii="Times New Roman" w:hAnsi="Times New Roman" w:cs="Times New Roman"/>
          <w:b/>
          <w:bCs/>
          <w:sz w:val="28"/>
          <w:szCs w:val="28"/>
          <w:lang w:eastAsia="ru-RU"/>
        </w:rPr>
        <w:t xml:space="preserve"> </w:t>
      </w:r>
      <w:proofErr w:type="spellStart"/>
      <w:r w:rsidR="001A47DF" w:rsidRPr="004D2E72">
        <w:rPr>
          <w:rFonts w:ascii="Times New Roman" w:hAnsi="Times New Roman" w:cs="Times New Roman"/>
          <w:b/>
          <w:bCs/>
          <w:sz w:val="28"/>
          <w:szCs w:val="28"/>
          <w:lang w:eastAsia="ru-RU"/>
        </w:rPr>
        <w:t>Библиомарафон</w:t>
      </w:r>
      <w:proofErr w:type="spellEnd"/>
      <w:r w:rsidR="001A47DF" w:rsidRPr="004D2E72">
        <w:rPr>
          <w:rFonts w:ascii="Times New Roman" w:hAnsi="Times New Roman" w:cs="Times New Roman"/>
          <w:sz w:val="28"/>
          <w:szCs w:val="28"/>
          <w:lang w:eastAsia="ru-RU"/>
        </w:rPr>
        <w:t> — это комплекс мероприятий (акции, презентации, конкурсы и т.д.), популяризирующих фонды библиотек по определенной теме, юбилейной дате, по выявлению лучших читателей.</w:t>
      </w:r>
      <w:bookmarkStart w:id="0" w:name="_GoBack"/>
      <w:bookmarkEnd w:id="0"/>
      <w:r w:rsidR="005D58A3">
        <w:rPr>
          <w:rFonts w:ascii="Times New Roman" w:hAnsi="Times New Roman" w:cs="Times New Roman"/>
          <w:sz w:val="28"/>
          <w:szCs w:val="28"/>
          <w:lang w:eastAsia="ru-RU"/>
        </w:rPr>
        <w:t xml:space="preserve"> </w:t>
      </w:r>
      <w:r w:rsidR="001A47DF" w:rsidRPr="004D2E72">
        <w:rPr>
          <w:rFonts w:ascii="Times New Roman" w:hAnsi="Times New Roman" w:cs="Times New Roman"/>
          <w:sz w:val="28"/>
          <w:szCs w:val="28"/>
          <w:lang w:eastAsia="ru-RU"/>
        </w:rPr>
        <w:t xml:space="preserve">Может проходить в несколько этапов, в течение длительного времени. Дети могут получать </w:t>
      </w:r>
      <w:proofErr w:type="spellStart"/>
      <w:r w:rsidR="001A47DF" w:rsidRPr="004D2E72">
        <w:rPr>
          <w:rFonts w:ascii="Times New Roman" w:hAnsi="Times New Roman" w:cs="Times New Roman"/>
          <w:sz w:val="28"/>
          <w:szCs w:val="28"/>
          <w:lang w:eastAsia="ru-RU"/>
        </w:rPr>
        <w:t>библиофишки</w:t>
      </w:r>
      <w:proofErr w:type="spellEnd"/>
      <w:r w:rsidR="001A47DF" w:rsidRPr="004D2E72">
        <w:rPr>
          <w:rFonts w:ascii="Times New Roman" w:hAnsi="Times New Roman" w:cs="Times New Roman"/>
          <w:sz w:val="28"/>
          <w:szCs w:val="28"/>
          <w:lang w:eastAsia="ru-RU"/>
        </w:rPr>
        <w:t xml:space="preserve"> за участие в книжном марафоне.</w:t>
      </w:r>
    </w:p>
    <w:p w:rsidR="001A47DF" w:rsidRPr="004D2E72" w:rsidRDefault="009B59FA" w:rsidP="004D2E72">
      <w:pPr>
        <w:pStyle w:val="a7"/>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      </w:t>
      </w:r>
      <w:proofErr w:type="spellStart"/>
      <w:r w:rsidR="001A47DF" w:rsidRPr="004D2E72">
        <w:rPr>
          <w:rFonts w:ascii="Times New Roman" w:hAnsi="Times New Roman" w:cs="Times New Roman"/>
          <w:b/>
          <w:bCs/>
          <w:sz w:val="28"/>
          <w:szCs w:val="28"/>
          <w:lang w:eastAsia="ru-RU"/>
        </w:rPr>
        <w:t>Библиоперфоманс</w:t>
      </w:r>
      <w:proofErr w:type="spellEnd"/>
      <w:r w:rsidR="001A47DF" w:rsidRPr="004D2E72">
        <w:rPr>
          <w:rFonts w:ascii="Times New Roman" w:hAnsi="Times New Roman" w:cs="Times New Roman"/>
          <w:sz w:val="28"/>
          <w:szCs w:val="28"/>
          <w:lang w:eastAsia="ru-RU"/>
        </w:rPr>
        <w:t xml:space="preserve"> (от англ. </w:t>
      </w:r>
      <w:proofErr w:type="spellStart"/>
      <w:r w:rsidR="001A47DF" w:rsidRPr="004D2E72">
        <w:rPr>
          <w:rFonts w:ascii="Times New Roman" w:hAnsi="Times New Roman" w:cs="Times New Roman"/>
          <w:sz w:val="28"/>
          <w:szCs w:val="28"/>
          <w:lang w:eastAsia="ru-RU"/>
        </w:rPr>
        <w:t>performance</w:t>
      </w:r>
      <w:proofErr w:type="spellEnd"/>
      <w:r w:rsidR="001A47DF" w:rsidRPr="004D2E72">
        <w:rPr>
          <w:rFonts w:ascii="Times New Roman" w:hAnsi="Times New Roman" w:cs="Times New Roman"/>
          <w:sz w:val="28"/>
          <w:szCs w:val="28"/>
          <w:lang w:eastAsia="ru-RU"/>
        </w:rPr>
        <w:t xml:space="preserve"> – «представление, спектакль») — это форма современного искусства, где произведение составляют действия художника или группы в определённом месте и в определённое время. Он объединяет возможности изобразительного искусства и театра. Например, в библиотеку для проведения мероприят</w:t>
      </w:r>
      <w:r w:rsidR="00C4345C" w:rsidRPr="004D2E72">
        <w:rPr>
          <w:rFonts w:ascii="Times New Roman" w:hAnsi="Times New Roman" w:cs="Times New Roman"/>
          <w:sz w:val="28"/>
          <w:szCs w:val="28"/>
          <w:lang w:eastAsia="ru-RU"/>
        </w:rPr>
        <w:t>ия приглашаются ребята</w:t>
      </w:r>
      <w:proofErr w:type="gramStart"/>
      <w:r w:rsidR="00C4345C" w:rsidRPr="004D2E72">
        <w:rPr>
          <w:rFonts w:ascii="Times New Roman" w:hAnsi="Times New Roman" w:cs="Times New Roman"/>
          <w:sz w:val="28"/>
          <w:szCs w:val="28"/>
          <w:lang w:eastAsia="ru-RU"/>
        </w:rPr>
        <w:t xml:space="preserve"> ,</w:t>
      </w:r>
      <w:proofErr w:type="gramEnd"/>
      <w:r w:rsidR="00C4345C" w:rsidRPr="004D2E72">
        <w:rPr>
          <w:rFonts w:ascii="Times New Roman" w:hAnsi="Times New Roman" w:cs="Times New Roman"/>
          <w:sz w:val="28"/>
          <w:szCs w:val="28"/>
          <w:lang w:eastAsia="ru-RU"/>
        </w:rPr>
        <w:t xml:space="preserve">которые </w:t>
      </w:r>
      <w:r w:rsidR="001A47DF" w:rsidRPr="004D2E72">
        <w:rPr>
          <w:rFonts w:ascii="Times New Roman" w:hAnsi="Times New Roman" w:cs="Times New Roman"/>
          <w:sz w:val="28"/>
          <w:szCs w:val="28"/>
          <w:lang w:eastAsia="ru-RU"/>
        </w:rPr>
        <w:t xml:space="preserve"> одеты в костюмы сказочных героев: Хозяйки Медной горы, Данилы-мастера, Золушки, Белоснежки и Пьеро. И сказка оживает вместе с ожившими литературными героями, создав тем </w:t>
      </w:r>
      <w:proofErr w:type="gramStart"/>
      <w:r w:rsidR="001A47DF" w:rsidRPr="004D2E72">
        <w:rPr>
          <w:rFonts w:ascii="Times New Roman" w:hAnsi="Times New Roman" w:cs="Times New Roman"/>
          <w:sz w:val="28"/>
          <w:szCs w:val="28"/>
          <w:lang w:eastAsia="ru-RU"/>
        </w:rPr>
        <w:t>самый</w:t>
      </w:r>
      <w:proofErr w:type="gramEnd"/>
      <w:r w:rsidR="001A47DF" w:rsidRPr="004D2E72">
        <w:rPr>
          <w:rFonts w:ascii="Times New Roman" w:hAnsi="Times New Roman" w:cs="Times New Roman"/>
          <w:sz w:val="28"/>
          <w:szCs w:val="28"/>
          <w:lang w:eastAsia="ru-RU"/>
        </w:rPr>
        <w:t xml:space="preserve"> библиотечный </w:t>
      </w:r>
      <w:proofErr w:type="spellStart"/>
      <w:r w:rsidR="001A47DF" w:rsidRPr="004D2E72">
        <w:rPr>
          <w:rFonts w:ascii="Times New Roman" w:hAnsi="Times New Roman" w:cs="Times New Roman"/>
          <w:sz w:val="28"/>
          <w:szCs w:val="28"/>
          <w:lang w:eastAsia="ru-RU"/>
        </w:rPr>
        <w:t>перфоманс</w:t>
      </w:r>
      <w:proofErr w:type="spellEnd"/>
      <w:r w:rsidR="001A47DF" w:rsidRPr="004D2E72">
        <w:rPr>
          <w:rFonts w:ascii="Times New Roman" w:hAnsi="Times New Roman" w:cs="Times New Roman"/>
          <w:sz w:val="28"/>
          <w:szCs w:val="28"/>
          <w:lang w:eastAsia="ru-RU"/>
        </w:rPr>
        <w:t>.</w:t>
      </w:r>
      <w:r w:rsidR="001A47DF" w:rsidRPr="004D2E72">
        <w:rPr>
          <w:rFonts w:ascii="Times New Roman" w:hAnsi="Times New Roman" w:cs="Times New Roman"/>
          <w:sz w:val="28"/>
          <w:szCs w:val="28"/>
          <w:lang w:eastAsia="ru-RU"/>
        </w:rPr>
        <w:br/>
      </w:r>
      <w:r w:rsidR="00656840" w:rsidRPr="004D2E72">
        <w:rPr>
          <w:rFonts w:ascii="Times New Roman" w:hAnsi="Times New Roman" w:cs="Times New Roman"/>
          <w:sz w:val="28"/>
          <w:szCs w:val="28"/>
          <w:lang w:eastAsia="ru-RU"/>
        </w:rPr>
        <w:t xml:space="preserve">      </w:t>
      </w:r>
      <w:r w:rsidR="001A47DF" w:rsidRPr="004D2E72">
        <w:rPr>
          <w:rFonts w:ascii="Times New Roman" w:hAnsi="Times New Roman" w:cs="Times New Roman"/>
          <w:sz w:val="28"/>
          <w:szCs w:val="28"/>
          <w:lang w:eastAsia="ru-RU"/>
        </w:rPr>
        <w:t>Маленькие читатели по описанию угадывают каждого героя, отвечая на вопросы викторины по этим литературным произведениям.</w:t>
      </w:r>
    </w:p>
    <w:p w:rsidR="001A47DF" w:rsidRPr="004D2E72" w:rsidRDefault="001A47DF" w:rsidP="004D2E72">
      <w:pPr>
        <w:pStyle w:val="a7"/>
        <w:rPr>
          <w:rFonts w:ascii="Times New Roman" w:hAnsi="Times New Roman" w:cs="Times New Roman"/>
          <w:sz w:val="28"/>
          <w:szCs w:val="28"/>
          <w:lang w:eastAsia="ru-RU"/>
        </w:rPr>
      </w:pPr>
      <w:r w:rsidRPr="004D2E72">
        <w:rPr>
          <w:rFonts w:ascii="Times New Roman" w:hAnsi="Times New Roman" w:cs="Times New Roman"/>
          <w:sz w:val="28"/>
          <w:szCs w:val="28"/>
          <w:lang w:eastAsia="ru-RU"/>
        </w:rPr>
        <w:t>Еще пример:</w:t>
      </w:r>
      <w:r w:rsidRPr="004D2E72">
        <w:rPr>
          <w:rFonts w:ascii="Times New Roman" w:hAnsi="Times New Roman" w:cs="Times New Roman"/>
          <w:b/>
          <w:bCs/>
          <w:sz w:val="28"/>
          <w:szCs w:val="28"/>
          <w:lang w:eastAsia="ru-RU"/>
        </w:rPr>
        <w:t> </w:t>
      </w:r>
      <w:proofErr w:type="spellStart"/>
      <w:r w:rsidRPr="004D2E72">
        <w:rPr>
          <w:rFonts w:ascii="Times New Roman" w:hAnsi="Times New Roman" w:cs="Times New Roman"/>
          <w:b/>
          <w:bCs/>
          <w:sz w:val="28"/>
          <w:szCs w:val="28"/>
          <w:lang w:eastAsia="ru-RU"/>
        </w:rPr>
        <w:t>библиоперфоманс</w:t>
      </w:r>
      <w:proofErr w:type="spellEnd"/>
      <w:r w:rsidRPr="004D2E72">
        <w:rPr>
          <w:rFonts w:ascii="Times New Roman" w:hAnsi="Times New Roman" w:cs="Times New Roman"/>
          <w:sz w:val="28"/>
          <w:szCs w:val="28"/>
          <w:lang w:eastAsia="ru-RU"/>
        </w:rPr>
        <w:t xml:space="preserve"> «Англия: туда и обратно». Мероприятие посвящено году Британской культуры в России. В ходе акции разыгрываются призы (настольные игры). В рамках мероприятия предусмотрены </w:t>
      </w:r>
      <w:proofErr w:type="spellStart"/>
      <w:r w:rsidRPr="004D2E72">
        <w:rPr>
          <w:rFonts w:ascii="Times New Roman" w:hAnsi="Times New Roman" w:cs="Times New Roman"/>
          <w:sz w:val="28"/>
          <w:szCs w:val="28"/>
          <w:lang w:eastAsia="ru-RU"/>
        </w:rPr>
        <w:t>квесты</w:t>
      </w:r>
      <w:proofErr w:type="spellEnd"/>
      <w:r w:rsidRPr="004D2E72">
        <w:rPr>
          <w:rFonts w:ascii="Times New Roman" w:hAnsi="Times New Roman" w:cs="Times New Roman"/>
          <w:sz w:val="28"/>
          <w:szCs w:val="28"/>
          <w:lang w:eastAsia="ru-RU"/>
        </w:rPr>
        <w:t xml:space="preserve"> по мотивам произведений</w:t>
      </w:r>
      <w:r w:rsidR="007D39E1" w:rsidRPr="004D2E72">
        <w:rPr>
          <w:rFonts w:ascii="Times New Roman" w:hAnsi="Times New Roman" w:cs="Times New Roman"/>
          <w:sz w:val="28"/>
          <w:szCs w:val="28"/>
          <w:lang w:eastAsia="ru-RU"/>
        </w:rPr>
        <w:t xml:space="preserve"> </w:t>
      </w:r>
      <w:r w:rsidRPr="004D2E72">
        <w:rPr>
          <w:rFonts w:ascii="Times New Roman" w:hAnsi="Times New Roman" w:cs="Times New Roman"/>
          <w:sz w:val="28"/>
          <w:szCs w:val="28"/>
          <w:lang w:eastAsia="ru-RU"/>
        </w:rPr>
        <w:t xml:space="preserve"> </w:t>
      </w:r>
      <w:proofErr w:type="spellStart"/>
      <w:r w:rsidRPr="004D2E72">
        <w:rPr>
          <w:rFonts w:ascii="Times New Roman" w:hAnsi="Times New Roman" w:cs="Times New Roman"/>
          <w:sz w:val="28"/>
          <w:szCs w:val="28"/>
          <w:lang w:eastAsia="ru-RU"/>
        </w:rPr>
        <w:t>Конан</w:t>
      </w:r>
      <w:proofErr w:type="spellEnd"/>
      <w:r w:rsidRPr="004D2E72">
        <w:rPr>
          <w:rFonts w:ascii="Times New Roman" w:hAnsi="Times New Roman" w:cs="Times New Roman"/>
          <w:sz w:val="28"/>
          <w:szCs w:val="28"/>
          <w:lang w:eastAsia="ru-RU"/>
        </w:rPr>
        <w:t xml:space="preserve"> Дойла. Литературные аукционы по сюжетам произведений английских писателей-фантастов, литературная мафия по «Восточному экспрессу» Агаты Кристи. Актер кукольного театра читает стихи и рассказы английских юмористов, проводится интеллектуальный ринг для настоящих джентльменов, а также выступление волынщика, брейк-данс. Чай и овсяное печенье знатокам английского языка и многое другое.</w:t>
      </w:r>
    </w:p>
    <w:p w:rsidR="001A47DF" w:rsidRPr="004D2E72" w:rsidRDefault="009B59FA" w:rsidP="004D2E72">
      <w:pPr>
        <w:pStyle w:val="a7"/>
        <w:rPr>
          <w:rFonts w:ascii="Times New Roman" w:hAnsi="Times New Roman" w:cs="Times New Roman"/>
          <w:sz w:val="28"/>
          <w:szCs w:val="28"/>
          <w:lang w:eastAsia="ru-RU"/>
        </w:rPr>
      </w:pPr>
      <w:r>
        <w:rPr>
          <w:rFonts w:ascii="Times New Roman" w:hAnsi="Times New Roman" w:cs="Times New Roman"/>
          <w:b/>
          <w:bCs/>
          <w:sz w:val="28"/>
          <w:szCs w:val="28"/>
          <w:lang w:eastAsia="ru-RU"/>
        </w:rPr>
        <w:lastRenderedPageBreak/>
        <w:t xml:space="preserve">     </w:t>
      </w:r>
      <w:r w:rsidR="001A47DF" w:rsidRPr="004D2E72">
        <w:rPr>
          <w:rFonts w:ascii="Times New Roman" w:hAnsi="Times New Roman" w:cs="Times New Roman"/>
          <w:b/>
          <w:bCs/>
          <w:sz w:val="28"/>
          <w:szCs w:val="28"/>
          <w:lang w:eastAsia="ru-RU"/>
        </w:rPr>
        <w:t>Библиотечный бульвар</w:t>
      </w:r>
      <w:r w:rsidR="001A47DF" w:rsidRPr="004D2E72">
        <w:rPr>
          <w:rFonts w:ascii="Times New Roman" w:hAnsi="Times New Roman" w:cs="Times New Roman"/>
          <w:sz w:val="28"/>
          <w:szCs w:val="28"/>
          <w:lang w:eastAsia="ru-RU"/>
        </w:rPr>
        <w:t> — мероприятие, проводимое на улице с целью рекламы книги и чтения.</w:t>
      </w:r>
    </w:p>
    <w:p w:rsidR="001A47DF" w:rsidRPr="004D2E72" w:rsidRDefault="009B59FA" w:rsidP="004D2E72">
      <w:pPr>
        <w:pStyle w:val="a7"/>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     </w:t>
      </w:r>
      <w:r w:rsidR="001A47DF" w:rsidRPr="004D2E72">
        <w:rPr>
          <w:rFonts w:ascii="Times New Roman" w:hAnsi="Times New Roman" w:cs="Times New Roman"/>
          <w:b/>
          <w:bCs/>
          <w:sz w:val="28"/>
          <w:szCs w:val="28"/>
          <w:lang w:eastAsia="ru-RU"/>
        </w:rPr>
        <w:t>Библиотечный журфикс</w:t>
      </w:r>
      <w:r w:rsidR="001A47DF" w:rsidRPr="004D2E72">
        <w:rPr>
          <w:rFonts w:ascii="Times New Roman" w:hAnsi="Times New Roman" w:cs="Times New Roman"/>
          <w:sz w:val="28"/>
          <w:szCs w:val="28"/>
          <w:lang w:eastAsia="ru-RU"/>
        </w:rPr>
        <w:t> — это встречи с интересными людьми самых разных профессий в определенный, заранее установленный день недели, сопровождаемые широкой рекламой.</w:t>
      </w:r>
    </w:p>
    <w:p w:rsidR="00024636" w:rsidRPr="004D2E72" w:rsidRDefault="009B59FA" w:rsidP="004D2E72">
      <w:pPr>
        <w:pStyle w:val="a7"/>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     </w:t>
      </w:r>
      <w:proofErr w:type="spellStart"/>
      <w:r w:rsidR="001A47DF" w:rsidRPr="004D2E72">
        <w:rPr>
          <w:rFonts w:ascii="Times New Roman" w:hAnsi="Times New Roman" w:cs="Times New Roman"/>
          <w:b/>
          <w:bCs/>
          <w:sz w:val="28"/>
          <w:szCs w:val="28"/>
          <w:lang w:eastAsia="ru-RU"/>
        </w:rPr>
        <w:t>Библиофреш</w:t>
      </w:r>
      <w:proofErr w:type="spellEnd"/>
      <w:r w:rsidR="001A47DF" w:rsidRPr="004D2E72">
        <w:rPr>
          <w:rFonts w:ascii="Times New Roman" w:hAnsi="Times New Roman" w:cs="Times New Roman"/>
          <w:sz w:val="28"/>
          <w:szCs w:val="28"/>
          <w:lang w:eastAsia="ru-RU"/>
        </w:rPr>
        <w:t xml:space="preserve"> — (от англ. </w:t>
      </w:r>
      <w:proofErr w:type="spellStart"/>
      <w:r w:rsidR="001A47DF" w:rsidRPr="004D2E72">
        <w:rPr>
          <w:rFonts w:ascii="Times New Roman" w:hAnsi="Times New Roman" w:cs="Times New Roman"/>
          <w:sz w:val="28"/>
          <w:szCs w:val="28"/>
          <w:lang w:eastAsia="ru-RU"/>
        </w:rPr>
        <w:t>fresh</w:t>
      </w:r>
      <w:proofErr w:type="spellEnd"/>
      <w:r w:rsidR="001A47DF" w:rsidRPr="004D2E72">
        <w:rPr>
          <w:rFonts w:ascii="Times New Roman" w:hAnsi="Times New Roman" w:cs="Times New Roman"/>
          <w:sz w:val="28"/>
          <w:szCs w:val="28"/>
          <w:lang w:eastAsia="ru-RU"/>
        </w:rPr>
        <w:t xml:space="preserve"> — «свежий») — библиографический обзор новинок.</w:t>
      </w:r>
    </w:p>
    <w:p w:rsidR="001A47DF" w:rsidRPr="004D2E72" w:rsidRDefault="009B59FA" w:rsidP="004D2E72">
      <w:pPr>
        <w:pStyle w:val="a7"/>
        <w:rPr>
          <w:rFonts w:ascii="Times New Roman" w:hAnsi="Times New Roman" w:cs="Times New Roman"/>
          <w:sz w:val="28"/>
          <w:szCs w:val="28"/>
          <w:lang w:eastAsia="ru-RU"/>
        </w:rPr>
      </w:pPr>
      <w:r>
        <w:rPr>
          <w:rFonts w:ascii="Times New Roman" w:hAnsi="Times New Roman" w:cs="Times New Roman"/>
          <w:b/>
          <w:bCs/>
          <w:sz w:val="28"/>
          <w:szCs w:val="28"/>
          <w:lang w:eastAsia="ru-RU"/>
        </w:rPr>
        <w:t xml:space="preserve">    </w:t>
      </w:r>
      <w:r w:rsidR="001A47DF" w:rsidRPr="004D2E72">
        <w:rPr>
          <w:rFonts w:ascii="Times New Roman" w:hAnsi="Times New Roman" w:cs="Times New Roman"/>
          <w:b/>
          <w:bCs/>
          <w:sz w:val="28"/>
          <w:szCs w:val="28"/>
          <w:lang w:eastAsia="ru-RU"/>
        </w:rPr>
        <w:t>Дегустация литературных новинок</w:t>
      </w:r>
      <w:r w:rsidR="001A47DF" w:rsidRPr="004D2E72">
        <w:rPr>
          <w:rFonts w:ascii="Times New Roman" w:hAnsi="Times New Roman" w:cs="Times New Roman"/>
          <w:sz w:val="28"/>
          <w:szCs w:val="28"/>
          <w:lang w:eastAsia="ru-RU"/>
        </w:rPr>
        <w:t> — информирование о вновь поступившей в библиотеку литературе в кулинарном стиле.</w:t>
      </w:r>
    </w:p>
    <w:p w:rsidR="00656840" w:rsidRPr="004D2E72" w:rsidRDefault="009B59FA" w:rsidP="004D2E72">
      <w:pPr>
        <w:pStyle w:val="a7"/>
        <w:rPr>
          <w:rFonts w:ascii="Times New Roman" w:hAnsi="Times New Roman" w:cs="Times New Roman"/>
          <w:b/>
          <w:sz w:val="28"/>
          <w:szCs w:val="28"/>
          <w:lang w:eastAsia="ru-RU"/>
        </w:rPr>
      </w:pPr>
      <w:r>
        <w:rPr>
          <w:rFonts w:ascii="Times New Roman" w:hAnsi="Times New Roman" w:cs="Times New Roman"/>
          <w:noProof/>
          <w:sz w:val="28"/>
          <w:szCs w:val="28"/>
          <w:lang w:eastAsia="ru-RU"/>
        </w:rPr>
        <w:t xml:space="preserve">   </w:t>
      </w:r>
      <w:r w:rsidR="005658AA" w:rsidRPr="004D2E72">
        <w:rPr>
          <w:rFonts w:ascii="Times New Roman" w:hAnsi="Times New Roman" w:cs="Times New Roman"/>
          <w:noProof/>
          <w:sz w:val="28"/>
          <w:szCs w:val="28"/>
          <w:lang w:eastAsia="ru-RU"/>
        </w:rPr>
        <w:t xml:space="preserve"> </w:t>
      </w:r>
      <w:r w:rsidR="001A47DF" w:rsidRPr="004D2E72">
        <w:rPr>
          <w:rFonts w:ascii="Times New Roman" w:hAnsi="Times New Roman" w:cs="Times New Roman"/>
          <w:b/>
          <w:sz w:val="28"/>
          <w:szCs w:val="28"/>
          <w:lang w:eastAsia="ru-RU"/>
        </w:rPr>
        <w:t>Дискуссионные качели.</w:t>
      </w:r>
    </w:p>
    <w:p w:rsidR="001A47DF" w:rsidRPr="004D2E72" w:rsidRDefault="001A47DF" w:rsidP="004D2E72">
      <w:pPr>
        <w:pStyle w:val="a7"/>
        <w:rPr>
          <w:rFonts w:ascii="Times New Roman" w:hAnsi="Times New Roman" w:cs="Times New Roman"/>
          <w:sz w:val="28"/>
          <w:szCs w:val="28"/>
          <w:lang w:eastAsia="ru-RU"/>
        </w:rPr>
      </w:pPr>
      <w:r w:rsidRPr="004D2E72">
        <w:rPr>
          <w:rFonts w:ascii="Times New Roman" w:hAnsi="Times New Roman" w:cs="Times New Roman"/>
          <w:sz w:val="28"/>
          <w:szCs w:val="28"/>
          <w:lang w:eastAsia="ru-RU"/>
        </w:rPr>
        <w:t>В основе «дискуссионных качелей» лежит дискуссия. Суть этой формы состоит в имитации раскачивающихся качелей: чем сильнее толчок (аргумент), тем выше взлет «качелей». Это могут быть две группы учащихся, расположившихся друг против друга. После того как предложен вопрос для обсуждения, они поочередно от каждой группы высказывают суждения по предложенному вопросу — «качели» начинают свое движение.</w:t>
      </w:r>
    </w:p>
    <w:p w:rsidR="001A47DF" w:rsidRPr="004D2E72" w:rsidRDefault="001A47DF" w:rsidP="004D2E72">
      <w:pPr>
        <w:pStyle w:val="a7"/>
        <w:rPr>
          <w:rFonts w:ascii="Times New Roman" w:hAnsi="Times New Roman" w:cs="Times New Roman"/>
          <w:sz w:val="28"/>
          <w:szCs w:val="28"/>
          <w:lang w:eastAsia="ru-RU"/>
        </w:rPr>
      </w:pPr>
      <w:r w:rsidRPr="004D2E72">
        <w:rPr>
          <w:rFonts w:ascii="Times New Roman" w:hAnsi="Times New Roman" w:cs="Times New Roman"/>
          <w:sz w:val="28"/>
          <w:szCs w:val="28"/>
          <w:lang w:eastAsia="ru-RU"/>
        </w:rPr>
        <w:t>Возможен вариант «дискуссионных качелей», при котором каждая из групп выбирает определенную роль, позицию — «за» и «против» аргумента ведущего. «Оптимисты» и «пессимисты».</w:t>
      </w:r>
    </w:p>
    <w:p w:rsidR="005658AA" w:rsidRPr="004D2E72" w:rsidRDefault="00656840" w:rsidP="004D2E72">
      <w:pPr>
        <w:pStyle w:val="a7"/>
        <w:rPr>
          <w:rFonts w:ascii="Times New Roman" w:hAnsi="Times New Roman" w:cs="Times New Roman"/>
          <w:sz w:val="28"/>
          <w:szCs w:val="28"/>
          <w:lang w:eastAsia="ru-RU"/>
        </w:rPr>
      </w:pPr>
      <w:r w:rsidRPr="004D2E72">
        <w:rPr>
          <w:rFonts w:ascii="Times New Roman" w:hAnsi="Times New Roman" w:cs="Times New Roman"/>
          <w:sz w:val="28"/>
          <w:szCs w:val="28"/>
          <w:lang w:eastAsia="ru-RU"/>
        </w:rPr>
        <w:t>Например,</w:t>
      </w:r>
      <w:r w:rsidR="001A47DF" w:rsidRPr="004D2E72">
        <w:rPr>
          <w:rFonts w:ascii="Times New Roman" w:hAnsi="Times New Roman" w:cs="Times New Roman"/>
          <w:sz w:val="28"/>
          <w:szCs w:val="28"/>
          <w:lang w:eastAsia="ru-RU"/>
        </w:rPr>
        <w:t xml:space="preserve"> «Я не боюсь говорить правду, потому что...» — начинает одна сторона. «А я боюсь говорить правду, потому что...» — отвечает другая сторона.</w:t>
      </w:r>
    </w:p>
    <w:p w:rsidR="004D2E72" w:rsidRDefault="00C4345C" w:rsidP="004D2E72">
      <w:pPr>
        <w:pStyle w:val="a7"/>
        <w:rPr>
          <w:rFonts w:ascii="Times New Roman" w:hAnsi="Times New Roman" w:cs="Times New Roman"/>
          <w:sz w:val="28"/>
          <w:szCs w:val="28"/>
          <w:lang w:eastAsia="ru-RU"/>
        </w:rPr>
      </w:pPr>
      <w:r w:rsidRPr="004D2E72">
        <w:rPr>
          <w:rFonts w:ascii="Times New Roman" w:hAnsi="Times New Roman" w:cs="Times New Roman"/>
          <w:sz w:val="28"/>
          <w:szCs w:val="28"/>
          <w:lang w:eastAsia="ru-RU"/>
        </w:rPr>
        <w:t xml:space="preserve">   </w:t>
      </w:r>
      <w:r w:rsidR="001A47DF" w:rsidRPr="004D2E72">
        <w:rPr>
          <w:rFonts w:ascii="Times New Roman" w:hAnsi="Times New Roman" w:cs="Times New Roman"/>
          <w:b/>
          <w:sz w:val="28"/>
          <w:szCs w:val="28"/>
          <w:lang w:eastAsia="ru-RU"/>
        </w:rPr>
        <w:t>Гурман-вечер любителей</w:t>
      </w:r>
      <w:r w:rsidR="001A47DF" w:rsidRPr="004D2E72">
        <w:rPr>
          <w:rFonts w:ascii="Times New Roman" w:hAnsi="Times New Roman" w:cs="Times New Roman"/>
          <w:sz w:val="28"/>
          <w:szCs w:val="28"/>
          <w:lang w:eastAsia="ru-RU"/>
        </w:rPr>
        <w:t>… жанра — вечер, посвящённый определённому жанру литературы, подготовленный с учётом подчеркивания лучших сторон данного жанра.</w:t>
      </w:r>
    </w:p>
    <w:p w:rsidR="001A47DF" w:rsidRPr="004D2E72" w:rsidRDefault="004D2E72" w:rsidP="004D2E72">
      <w:pPr>
        <w:pStyle w:val="a7"/>
        <w:rPr>
          <w:rFonts w:ascii="Times New Roman" w:hAnsi="Times New Roman" w:cs="Times New Roman"/>
          <w:sz w:val="28"/>
          <w:szCs w:val="28"/>
          <w:lang w:eastAsia="ru-RU"/>
        </w:rPr>
      </w:pPr>
      <w:r w:rsidRPr="004D2E72">
        <w:rPr>
          <w:rFonts w:ascii="Times New Roman" w:hAnsi="Times New Roman" w:cs="Times New Roman"/>
          <w:sz w:val="28"/>
          <w:szCs w:val="28"/>
          <w:lang w:eastAsia="ru-RU"/>
        </w:rPr>
        <w:t xml:space="preserve">  </w:t>
      </w:r>
      <w:r w:rsidRPr="004D2E72">
        <w:rPr>
          <w:rFonts w:ascii="Times New Roman" w:hAnsi="Times New Roman" w:cs="Times New Roman"/>
          <w:b/>
          <w:sz w:val="28"/>
          <w:szCs w:val="28"/>
          <w:lang w:eastAsia="ru-RU"/>
        </w:rPr>
        <w:t>Звездопад поэтический</w:t>
      </w:r>
      <w:r w:rsidRPr="004D2E72">
        <w:rPr>
          <w:rFonts w:ascii="Times New Roman" w:hAnsi="Times New Roman" w:cs="Times New Roman"/>
          <w:sz w:val="28"/>
          <w:szCs w:val="28"/>
          <w:lang w:eastAsia="ru-RU"/>
        </w:rPr>
        <w:t> — мероприятие, посвящённое шедеврам поэзии или</w:t>
      </w:r>
    </w:p>
    <w:p w:rsidR="001A47DF" w:rsidRPr="004D2E72" w:rsidRDefault="001A47DF" w:rsidP="004D2E72">
      <w:pPr>
        <w:pStyle w:val="a7"/>
        <w:rPr>
          <w:rFonts w:ascii="Times New Roman" w:hAnsi="Times New Roman" w:cs="Times New Roman"/>
          <w:sz w:val="28"/>
          <w:szCs w:val="28"/>
          <w:lang w:eastAsia="ru-RU"/>
        </w:rPr>
      </w:pPr>
      <w:r w:rsidRPr="004D2E72">
        <w:rPr>
          <w:rFonts w:ascii="Times New Roman" w:hAnsi="Times New Roman" w:cs="Times New Roman"/>
          <w:sz w:val="28"/>
          <w:szCs w:val="28"/>
          <w:lang w:eastAsia="ru-RU"/>
        </w:rPr>
        <w:t>популярным поэтам, требующее чтения стихов.</w:t>
      </w:r>
    </w:p>
    <w:p w:rsidR="001A47DF" w:rsidRPr="004D2E72" w:rsidRDefault="005658AA" w:rsidP="004D2E72">
      <w:pPr>
        <w:pStyle w:val="a7"/>
        <w:rPr>
          <w:rFonts w:ascii="Times New Roman" w:hAnsi="Times New Roman" w:cs="Times New Roman"/>
          <w:sz w:val="28"/>
          <w:szCs w:val="28"/>
          <w:lang w:eastAsia="ru-RU"/>
        </w:rPr>
      </w:pPr>
      <w:r w:rsidRPr="004D2E72">
        <w:rPr>
          <w:rFonts w:ascii="Times New Roman" w:hAnsi="Times New Roman" w:cs="Times New Roman"/>
          <w:sz w:val="28"/>
          <w:szCs w:val="28"/>
          <w:lang w:eastAsia="ru-RU"/>
        </w:rPr>
        <w:t xml:space="preserve">  </w:t>
      </w:r>
      <w:r w:rsidR="00C4345C" w:rsidRPr="004D2E72">
        <w:rPr>
          <w:rFonts w:ascii="Times New Roman" w:hAnsi="Times New Roman" w:cs="Times New Roman"/>
          <w:sz w:val="28"/>
          <w:szCs w:val="28"/>
          <w:lang w:eastAsia="ru-RU"/>
        </w:rPr>
        <w:t xml:space="preserve"> </w:t>
      </w:r>
      <w:r w:rsidR="001A47DF" w:rsidRPr="004D2E72">
        <w:rPr>
          <w:rFonts w:ascii="Times New Roman" w:hAnsi="Times New Roman" w:cs="Times New Roman"/>
          <w:b/>
          <w:sz w:val="28"/>
          <w:szCs w:val="28"/>
          <w:lang w:eastAsia="ru-RU"/>
        </w:rPr>
        <w:t>Книжное дефиле</w:t>
      </w:r>
      <w:r w:rsidR="001A47DF" w:rsidRPr="004D2E72">
        <w:rPr>
          <w:rFonts w:ascii="Times New Roman" w:hAnsi="Times New Roman" w:cs="Times New Roman"/>
          <w:sz w:val="28"/>
          <w:szCs w:val="28"/>
          <w:lang w:eastAsia="ru-RU"/>
        </w:rPr>
        <w:t> — торжественный проход по сцене, подиуму участников в ярких, красивых костюмах литературных героев. Модели для книжного дефиле подбираются под впечатлением сюжетов и образов художественной литературы и отражают творчество конкретного писателя, либо конкретное литературное произведение. Возможно дефиле обложек книг.</w:t>
      </w:r>
    </w:p>
    <w:p w:rsidR="001A47DF" w:rsidRPr="004D2E72" w:rsidRDefault="00C4345C" w:rsidP="004D2E72">
      <w:pPr>
        <w:pStyle w:val="a7"/>
        <w:rPr>
          <w:rFonts w:ascii="Times New Roman" w:hAnsi="Times New Roman" w:cs="Times New Roman"/>
          <w:sz w:val="28"/>
          <w:szCs w:val="28"/>
          <w:lang w:eastAsia="ru-RU"/>
        </w:rPr>
      </w:pPr>
      <w:r w:rsidRPr="004D2E72">
        <w:rPr>
          <w:rFonts w:ascii="Times New Roman" w:hAnsi="Times New Roman" w:cs="Times New Roman"/>
          <w:sz w:val="28"/>
          <w:szCs w:val="28"/>
          <w:lang w:eastAsia="ru-RU"/>
        </w:rPr>
        <w:t xml:space="preserve">   </w:t>
      </w:r>
      <w:r w:rsidR="001A47DF" w:rsidRPr="004D2E72">
        <w:rPr>
          <w:rFonts w:ascii="Times New Roman" w:hAnsi="Times New Roman" w:cs="Times New Roman"/>
          <w:b/>
          <w:sz w:val="28"/>
          <w:szCs w:val="28"/>
          <w:lang w:eastAsia="ru-RU"/>
        </w:rPr>
        <w:t>Книжные жмурки</w:t>
      </w:r>
      <w:r w:rsidR="001A47DF" w:rsidRPr="004D2E72">
        <w:rPr>
          <w:rFonts w:ascii="Times New Roman" w:hAnsi="Times New Roman" w:cs="Times New Roman"/>
          <w:sz w:val="28"/>
          <w:szCs w:val="28"/>
          <w:lang w:eastAsia="ru-RU"/>
        </w:rPr>
        <w:t xml:space="preserve">. Библиотекарь предлагает детям взять книги для прочтения домой из специальной подборки: книги обернуты плотной бумагой, и читатель не видит, какую книгу выбирает. За смелость — получает приз. При возврате книги рекомендуется побеседовать с ребенком </w:t>
      </w:r>
      <w:proofErr w:type="gramStart"/>
      <w:r w:rsidR="001A47DF" w:rsidRPr="004D2E72">
        <w:rPr>
          <w:rFonts w:ascii="Times New Roman" w:hAnsi="Times New Roman" w:cs="Times New Roman"/>
          <w:sz w:val="28"/>
          <w:szCs w:val="28"/>
          <w:lang w:eastAsia="ru-RU"/>
        </w:rPr>
        <w:t>о</w:t>
      </w:r>
      <w:proofErr w:type="gramEnd"/>
      <w:r w:rsidR="001A47DF" w:rsidRPr="004D2E72">
        <w:rPr>
          <w:rFonts w:ascii="Times New Roman" w:hAnsi="Times New Roman" w:cs="Times New Roman"/>
          <w:sz w:val="28"/>
          <w:szCs w:val="28"/>
          <w:lang w:eastAsia="ru-RU"/>
        </w:rPr>
        <w:t xml:space="preserve"> прочитанном. Эта форма работы позволяет оживить интерес читателей к хорошим, но незаслуженно забытым книгам.</w:t>
      </w:r>
    </w:p>
    <w:p w:rsidR="001A47DF" w:rsidRPr="004D2E72" w:rsidRDefault="00C4345C" w:rsidP="004D2E72">
      <w:pPr>
        <w:pStyle w:val="a7"/>
        <w:rPr>
          <w:rFonts w:ascii="Times New Roman" w:hAnsi="Times New Roman" w:cs="Times New Roman"/>
          <w:sz w:val="28"/>
          <w:szCs w:val="28"/>
          <w:lang w:eastAsia="ru-RU"/>
        </w:rPr>
      </w:pPr>
      <w:r w:rsidRPr="004D2E72">
        <w:rPr>
          <w:rFonts w:ascii="Times New Roman" w:hAnsi="Times New Roman" w:cs="Times New Roman"/>
          <w:b/>
          <w:bCs/>
          <w:sz w:val="28"/>
          <w:szCs w:val="28"/>
          <w:lang w:eastAsia="ru-RU"/>
        </w:rPr>
        <w:t xml:space="preserve">    </w:t>
      </w:r>
      <w:r w:rsidR="001A47DF" w:rsidRPr="004D2E72">
        <w:rPr>
          <w:rFonts w:ascii="Times New Roman" w:hAnsi="Times New Roman" w:cs="Times New Roman"/>
          <w:b/>
          <w:bCs/>
          <w:sz w:val="28"/>
          <w:szCs w:val="28"/>
          <w:lang w:eastAsia="ru-RU"/>
        </w:rPr>
        <w:t>Книжный аукцион</w:t>
      </w:r>
      <w:r w:rsidR="001A47DF" w:rsidRPr="004D2E72">
        <w:rPr>
          <w:rFonts w:ascii="Times New Roman" w:hAnsi="Times New Roman" w:cs="Times New Roman"/>
          <w:sz w:val="28"/>
          <w:szCs w:val="28"/>
          <w:lang w:eastAsia="ru-RU"/>
        </w:rPr>
        <w:t xml:space="preserve"> — каждый участник представляет по одной ранее прочитанной книге </w:t>
      </w:r>
      <w:r w:rsidR="00656840" w:rsidRPr="004D2E72">
        <w:rPr>
          <w:rFonts w:ascii="Times New Roman" w:hAnsi="Times New Roman" w:cs="Times New Roman"/>
          <w:sz w:val="28"/>
          <w:szCs w:val="28"/>
          <w:lang w:eastAsia="ru-RU"/>
        </w:rPr>
        <w:t>так, чтобы</w:t>
      </w:r>
      <w:r w:rsidR="001A47DF" w:rsidRPr="004D2E72">
        <w:rPr>
          <w:rFonts w:ascii="Times New Roman" w:hAnsi="Times New Roman" w:cs="Times New Roman"/>
          <w:sz w:val="28"/>
          <w:szCs w:val="28"/>
          <w:lang w:eastAsia="ru-RU"/>
        </w:rPr>
        <w:t xml:space="preserve"> у присутствующих появилось желание её прочесть. Выигрывает тот, кто набрал больше голосов участников.</w:t>
      </w:r>
    </w:p>
    <w:p w:rsidR="001A47DF" w:rsidRPr="004D2E72" w:rsidRDefault="00C4345C" w:rsidP="004D2E72">
      <w:pPr>
        <w:pStyle w:val="a7"/>
        <w:rPr>
          <w:rFonts w:ascii="Times New Roman" w:hAnsi="Times New Roman" w:cs="Times New Roman"/>
          <w:sz w:val="28"/>
          <w:szCs w:val="28"/>
          <w:lang w:eastAsia="ru-RU"/>
        </w:rPr>
      </w:pPr>
      <w:r w:rsidRPr="004D2E72">
        <w:rPr>
          <w:rFonts w:ascii="Times New Roman" w:hAnsi="Times New Roman" w:cs="Times New Roman"/>
          <w:b/>
          <w:bCs/>
          <w:sz w:val="28"/>
          <w:szCs w:val="28"/>
          <w:lang w:eastAsia="ru-RU"/>
        </w:rPr>
        <w:t xml:space="preserve">    </w:t>
      </w:r>
      <w:proofErr w:type="gramStart"/>
      <w:r w:rsidR="001A47DF" w:rsidRPr="004D2E72">
        <w:rPr>
          <w:rFonts w:ascii="Times New Roman" w:hAnsi="Times New Roman" w:cs="Times New Roman"/>
          <w:b/>
          <w:bCs/>
          <w:sz w:val="28"/>
          <w:szCs w:val="28"/>
          <w:lang w:eastAsia="ru-RU"/>
        </w:rPr>
        <w:t>Книжный</w:t>
      </w:r>
      <w:proofErr w:type="gramEnd"/>
      <w:r w:rsidR="001A47DF" w:rsidRPr="004D2E72">
        <w:rPr>
          <w:rFonts w:ascii="Times New Roman" w:hAnsi="Times New Roman" w:cs="Times New Roman"/>
          <w:b/>
          <w:bCs/>
          <w:sz w:val="28"/>
          <w:szCs w:val="28"/>
          <w:lang w:eastAsia="ru-RU"/>
        </w:rPr>
        <w:t xml:space="preserve"> </w:t>
      </w:r>
      <w:proofErr w:type="spellStart"/>
      <w:r w:rsidR="001A47DF" w:rsidRPr="004D2E72">
        <w:rPr>
          <w:rFonts w:ascii="Times New Roman" w:hAnsi="Times New Roman" w:cs="Times New Roman"/>
          <w:b/>
          <w:bCs/>
          <w:sz w:val="28"/>
          <w:szCs w:val="28"/>
          <w:lang w:eastAsia="ru-RU"/>
        </w:rPr>
        <w:t>дресс-код</w:t>
      </w:r>
      <w:proofErr w:type="spellEnd"/>
      <w:r w:rsidR="001A47DF" w:rsidRPr="004D2E72">
        <w:rPr>
          <w:rFonts w:ascii="Times New Roman" w:hAnsi="Times New Roman" w:cs="Times New Roman"/>
          <w:sz w:val="28"/>
          <w:szCs w:val="28"/>
          <w:lang w:eastAsia="ru-RU"/>
        </w:rPr>
        <w:t> — форма массового мероприятия, на котором презентуют именно те книги, которые можно считать обязательной составляющей имиджа современного человека.</w:t>
      </w:r>
    </w:p>
    <w:p w:rsidR="001A47DF" w:rsidRPr="004D2E72" w:rsidRDefault="005658AA" w:rsidP="004D2E72">
      <w:pPr>
        <w:pStyle w:val="a7"/>
        <w:rPr>
          <w:rFonts w:ascii="Times New Roman" w:hAnsi="Times New Roman" w:cs="Times New Roman"/>
          <w:sz w:val="28"/>
          <w:szCs w:val="28"/>
          <w:lang w:eastAsia="ru-RU"/>
        </w:rPr>
      </w:pPr>
      <w:r w:rsidRPr="004D2E72">
        <w:rPr>
          <w:rFonts w:ascii="Times New Roman" w:hAnsi="Times New Roman" w:cs="Times New Roman"/>
          <w:b/>
          <w:bCs/>
          <w:sz w:val="28"/>
          <w:szCs w:val="28"/>
          <w:lang w:eastAsia="ru-RU"/>
        </w:rPr>
        <w:t xml:space="preserve">    </w:t>
      </w:r>
      <w:r w:rsidR="00C4345C" w:rsidRPr="004D2E72">
        <w:rPr>
          <w:rFonts w:ascii="Times New Roman" w:hAnsi="Times New Roman" w:cs="Times New Roman"/>
          <w:b/>
          <w:bCs/>
          <w:sz w:val="28"/>
          <w:szCs w:val="28"/>
          <w:lang w:eastAsia="ru-RU"/>
        </w:rPr>
        <w:t xml:space="preserve"> </w:t>
      </w:r>
      <w:proofErr w:type="gramStart"/>
      <w:r w:rsidR="001A47DF" w:rsidRPr="004D2E72">
        <w:rPr>
          <w:rFonts w:ascii="Times New Roman" w:hAnsi="Times New Roman" w:cs="Times New Roman"/>
          <w:b/>
          <w:bCs/>
          <w:sz w:val="28"/>
          <w:szCs w:val="28"/>
          <w:lang w:eastAsia="ru-RU"/>
        </w:rPr>
        <w:t>Комильфо-вечер</w:t>
      </w:r>
      <w:proofErr w:type="gramEnd"/>
      <w:r w:rsidR="001A47DF" w:rsidRPr="004D2E72">
        <w:rPr>
          <w:rFonts w:ascii="Times New Roman" w:hAnsi="Times New Roman" w:cs="Times New Roman"/>
          <w:sz w:val="28"/>
          <w:szCs w:val="28"/>
          <w:lang w:eastAsia="ru-RU"/>
        </w:rPr>
        <w:t> — (вечер хороших манер) — вечер, посвящённый этикету.</w:t>
      </w:r>
    </w:p>
    <w:p w:rsidR="001A47DF" w:rsidRPr="004D2E72" w:rsidRDefault="005D58A3" w:rsidP="004D2E72">
      <w:pPr>
        <w:pStyle w:val="a7"/>
        <w:rPr>
          <w:rFonts w:ascii="Times New Roman" w:hAnsi="Times New Roman" w:cs="Times New Roman"/>
          <w:sz w:val="28"/>
          <w:szCs w:val="28"/>
          <w:lang w:eastAsia="ru-RU"/>
        </w:rPr>
      </w:pPr>
      <w:r>
        <w:rPr>
          <w:rFonts w:ascii="Times New Roman" w:hAnsi="Times New Roman" w:cs="Times New Roman"/>
          <w:b/>
          <w:bCs/>
          <w:sz w:val="28"/>
          <w:szCs w:val="28"/>
          <w:lang w:eastAsia="ru-RU"/>
        </w:rPr>
        <w:lastRenderedPageBreak/>
        <w:t xml:space="preserve">    </w:t>
      </w:r>
      <w:r w:rsidR="00C4345C" w:rsidRPr="004D2E72">
        <w:rPr>
          <w:rFonts w:ascii="Times New Roman" w:hAnsi="Times New Roman" w:cs="Times New Roman"/>
          <w:b/>
          <w:bCs/>
          <w:sz w:val="28"/>
          <w:szCs w:val="28"/>
          <w:lang w:eastAsia="ru-RU"/>
        </w:rPr>
        <w:t xml:space="preserve"> </w:t>
      </w:r>
      <w:r w:rsidR="001A47DF" w:rsidRPr="004D2E72">
        <w:rPr>
          <w:rFonts w:ascii="Times New Roman" w:hAnsi="Times New Roman" w:cs="Times New Roman"/>
          <w:b/>
          <w:bCs/>
          <w:sz w:val="28"/>
          <w:szCs w:val="28"/>
          <w:lang w:eastAsia="ru-RU"/>
        </w:rPr>
        <w:t xml:space="preserve">Литературная </w:t>
      </w:r>
      <w:proofErr w:type="spellStart"/>
      <w:r w:rsidR="001A47DF" w:rsidRPr="004D2E72">
        <w:rPr>
          <w:rFonts w:ascii="Times New Roman" w:hAnsi="Times New Roman" w:cs="Times New Roman"/>
          <w:b/>
          <w:bCs/>
          <w:sz w:val="28"/>
          <w:szCs w:val="28"/>
          <w:lang w:eastAsia="ru-RU"/>
        </w:rPr>
        <w:t>печа-куча</w:t>
      </w:r>
      <w:proofErr w:type="spellEnd"/>
      <w:r w:rsidR="001A47DF" w:rsidRPr="004D2E72">
        <w:rPr>
          <w:rFonts w:ascii="Times New Roman" w:hAnsi="Times New Roman" w:cs="Times New Roman"/>
          <w:b/>
          <w:bCs/>
          <w:sz w:val="28"/>
          <w:szCs w:val="28"/>
          <w:lang w:eastAsia="ru-RU"/>
        </w:rPr>
        <w:t>. </w:t>
      </w:r>
      <w:proofErr w:type="spellStart"/>
      <w:r w:rsidR="001A47DF" w:rsidRPr="004D2E72">
        <w:rPr>
          <w:rFonts w:ascii="Times New Roman" w:hAnsi="Times New Roman" w:cs="Times New Roman"/>
          <w:sz w:val="28"/>
          <w:szCs w:val="28"/>
          <w:lang w:eastAsia="ru-RU"/>
        </w:rPr>
        <w:t>Печа-куча</w:t>
      </w:r>
      <w:proofErr w:type="spellEnd"/>
      <w:r w:rsidR="001A47DF" w:rsidRPr="004D2E72">
        <w:rPr>
          <w:rFonts w:ascii="Times New Roman" w:hAnsi="Times New Roman" w:cs="Times New Roman"/>
          <w:sz w:val="28"/>
          <w:szCs w:val="28"/>
          <w:lang w:eastAsia="ru-RU"/>
        </w:rPr>
        <w:t> (яп. </w:t>
      </w:r>
      <w:r w:rsidR="001A47DF" w:rsidRPr="004D2E72">
        <w:rPr>
          <w:rFonts w:ascii="Times New Roman" w:eastAsia="MS Mincho" w:cs="Times New Roman"/>
          <w:sz w:val="28"/>
          <w:szCs w:val="28"/>
          <w:lang w:eastAsia="ru-RU"/>
        </w:rPr>
        <w:t>ペチャクチャ</w:t>
      </w:r>
      <w:r w:rsidR="001A47DF" w:rsidRPr="004D2E72">
        <w:rPr>
          <w:rFonts w:ascii="Times New Roman" w:hAnsi="Times New Roman" w:cs="Times New Roman"/>
          <w:sz w:val="28"/>
          <w:szCs w:val="28"/>
          <w:lang w:eastAsia="ru-RU"/>
        </w:rPr>
        <w:t>, болтовня) — это методология представления кратких докладов, специально ограниченных по форме и продолжительности на неформальных конференциях.</w:t>
      </w:r>
    </w:p>
    <w:p w:rsidR="001A47DF" w:rsidRPr="004D2E72" w:rsidRDefault="009B59FA" w:rsidP="004D2E72">
      <w:pPr>
        <w:pStyle w:val="a7"/>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roofErr w:type="gramStart"/>
      <w:r w:rsidR="001A47DF" w:rsidRPr="004D2E72">
        <w:rPr>
          <w:rFonts w:ascii="Times New Roman" w:hAnsi="Times New Roman" w:cs="Times New Roman"/>
          <w:sz w:val="28"/>
          <w:szCs w:val="28"/>
          <w:lang w:eastAsia="ru-RU"/>
        </w:rPr>
        <w:t>Литературная</w:t>
      </w:r>
      <w:proofErr w:type="gramEnd"/>
      <w:r w:rsidR="001A47DF" w:rsidRPr="004D2E72">
        <w:rPr>
          <w:rFonts w:ascii="Times New Roman" w:hAnsi="Times New Roman" w:cs="Times New Roman"/>
          <w:sz w:val="28"/>
          <w:szCs w:val="28"/>
          <w:lang w:eastAsia="ru-RU"/>
        </w:rPr>
        <w:t xml:space="preserve"> </w:t>
      </w:r>
      <w:proofErr w:type="spellStart"/>
      <w:r w:rsidR="001A47DF" w:rsidRPr="004D2E72">
        <w:rPr>
          <w:rFonts w:ascii="Times New Roman" w:hAnsi="Times New Roman" w:cs="Times New Roman"/>
          <w:sz w:val="28"/>
          <w:szCs w:val="28"/>
          <w:lang w:eastAsia="ru-RU"/>
        </w:rPr>
        <w:t>печа-куча</w:t>
      </w:r>
      <w:proofErr w:type="spellEnd"/>
      <w:r w:rsidR="001A47DF" w:rsidRPr="004D2E72">
        <w:rPr>
          <w:rFonts w:ascii="Times New Roman" w:hAnsi="Times New Roman" w:cs="Times New Roman"/>
          <w:sz w:val="28"/>
          <w:szCs w:val="28"/>
          <w:lang w:eastAsia="ru-RU"/>
        </w:rPr>
        <w:t xml:space="preserve"> проходит в традиционном формате: участники готовят доклады, дополняя их красочными презентациями из 20 слайдов. Время для показа одного слайда и его комментария — всего 20 секунд, и в сумме выступление каждого оратора длится не более 6 минут 40 секунд. После каждого рассказа слушатели могут поделиться своим мнением или задать вопрос. Доклады следуют один за другим.</w:t>
      </w:r>
    </w:p>
    <w:p w:rsidR="001A47DF" w:rsidRPr="004D2E72" w:rsidRDefault="006B025E" w:rsidP="004D2E72">
      <w:pPr>
        <w:pStyle w:val="a7"/>
        <w:rPr>
          <w:rFonts w:ascii="Times New Roman" w:hAnsi="Times New Roman" w:cs="Times New Roman"/>
          <w:sz w:val="28"/>
          <w:szCs w:val="28"/>
          <w:lang w:eastAsia="ru-RU"/>
        </w:rPr>
      </w:pPr>
      <w:r w:rsidRPr="004D2E72">
        <w:rPr>
          <w:rFonts w:ascii="Times New Roman" w:hAnsi="Times New Roman" w:cs="Times New Roman"/>
          <w:b/>
          <w:bCs/>
          <w:sz w:val="28"/>
          <w:szCs w:val="28"/>
          <w:lang w:eastAsia="ru-RU"/>
        </w:rPr>
        <w:t xml:space="preserve">      </w:t>
      </w:r>
      <w:r w:rsidR="001A47DF" w:rsidRPr="004D2E72">
        <w:rPr>
          <w:rFonts w:ascii="Times New Roman" w:hAnsi="Times New Roman" w:cs="Times New Roman"/>
          <w:b/>
          <w:bCs/>
          <w:sz w:val="28"/>
          <w:szCs w:val="28"/>
          <w:lang w:eastAsia="ru-RU"/>
        </w:rPr>
        <w:t>Литературный суд</w:t>
      </w:r>
      <w:r w:rsidR="001A47DF" w:rsidRPr="004D2E72">
        <w:rPr>
          <w:rFonts w:ascii="Times New Roman" w:hAnsi="Times New Roman" w:cs="Times New Roman"/>
          <w:sz w:val="28"/>
          <w:szCs w:val="28"/>
          <w:lang w:eastAsia="ru-RU"/>
        </w:rPr>
        <w:t>. Вид читательской конференции. Это сюжетно-ролевая игра, имитирующая судебное заседание. Участники распределяют роли судьи, защитника, прокурора, судебных заседателей, потерпевших, обвиняемых и свидетелей. Подсудимым может быть какой-либо литературный герой.</w:t>
      </w:r>
    </w:p>
    <w:p w:rsidR="001A47DF" w:rsidRPr="004D2E72" w:rsidRDefault="006B025E" w:rsidP="004D2E72">
      <w:pPr>
        <w:pStyle w:val="a7"/>
        <w:rPr>
          <w:rFonts w:ascii="Times New Roman" w:hAnsi="Times New Roman" w:cs="Times New Roman"/>
          <w:sz w:val="28"/>
          <w:szCs w:val="28"/>
          <w:lang w:eastAsia="ru-RU"/>
        </w:rPr>
      </w:pPr>
      <w:r w:rsidRPr="004D2E72">
        <w:rPr>
          <w:rFonts w:ascii="Times New Roman" w:hAnsi="Times New Roman" w:cs="Times New Roman"/>
          <w:b/>
          <w:bCs/>
          <w:sz w:val="28"/>
          <w:szCs w:val="28"/>
          <w:lang w:eastAsia="ru-RU"/>
        </w:rPr>
        <w:t xml:space="preserve">     </w:t>
      </w:r>
      <w:r w:rsidR="001A47DF" w:rsidRPr="004D2E72">
        <w:rPr>
          <w:rFonts w:ascii="Times New Roman" w:hAnsi="Times New Roman" w:cs="Times New Roman"/>
          <w:b/>
          <w:bCs/>
          <w:sz w:val="28"/>
          <w:szCs w:val="28"/>
          <w:lang w:eastAsia="ru-RU"/>
        </w:rPr>
        <w:t>Литературная ярмарка</w:t>
      </w:r>
      <w:r w:rsidR="001A47DF" w:rsidRPr="004D2E72">
        <w:rPr>
          <w:rFonts w:ascii="Times New Roman" w:hAnsi="Times New Roman" w:cs="Times New Roman"/>
          <w:sz w:val="28"/>
          <w:szCs w:val="28"/>
          <w:lang w:eastAsia="ru-RU"/>
        </w:rPr>
        <w:t> — комплекс небольших, но разноплановых мероприятий, которые проходят одновременно. Это могут быть викторины, конкурсы, встречи с интересными людьми, ролевые игры, номера художественной самодеятельности, розыгрыши призов.</w:t>
      </w:r>
    </w:p>
    <w:p w:rsidR="001A47DF" w:rsidRPr="004D2E72" w:rsidRDefault="006B025E" w:rsidP="004D2E72">
      <w:pPr>
        <w:pStyle w:val="a7"/>
        <w:rPr>
          <w:rFonts w:ascii="Times New Roman" w:hAnsi="Times New Roman" w:cs="Times New Roman"/>
          <w:sz w:val="28"/>
          <w:szCs w:val="28"/>
          <w:lang w:eastAsia="ru-RU"/>
        </w:rPr>
      </w:pPr>
      <w:r w:rsidRPr="004D2E72">
        <w:rPr>
          <w:rFonts w:ascii="Times New Roman" w:hAnsi="Times New Roman" w:cs="Times New Roman"/>
          <w:b/>
          <w:bCs/>
          <w:sz w:val="28"/>
          <w:szCs w:val="28"/>
          <w:lang w:eastAsia="ru-RU"/>
        </w:rPr>
        <w:t xml:space="preserve">     </w:t>
      </w:r>
      <w:proofErr w:type="gramStart"/>
      <w:r w:rsidR="001A47DF" w:rsidRPr="004D2E72">
        <w:rPr>
          <w:rFonts w:ascii="Times New Roman" w:hAnsi="Times New Roman" w:cs="Times New Roman"/>
          <w:b/>
          <w:bCs/>
          <w:sz w:val="28"/>
          <w:szCs w:val="28"/>
          <w:lang w:eastAsia="ru-RU"/>
        </w:rPr>
        <w:t>Поэтический</w:t>
      </w:r>
      <w:proofErr w:type="gramEnd"/>
      <w:r w:rsidR="001A47DF" w:rsidRPr="004D2E72">
        <w:rPr>
          <w:rFonts w:ascii="Times New Roman" w:hAnsi="Times New Roman" w:cs="Times New Roman"/>
          <w:b/>
          <w:bCs/>
          <w:sz w:val="28"/>
          <w:szCs w:val="28"/>
          <w:lang w:eastAsia="ru-RU"/>
        </w:rPr>
        <w:t xml:space="preserve"> </w:t>
      </w:r>
      <w:proofErr w:type="spellStart"/>
      <w:r w:rsidR="001A47DF" w:rsidRPr="004D2E72">
        <w:rPr>
          <w:rFonts w:ascii="Times New Roman" w:hAnsi="Times New Roman" w:cs="Times New Roman"/>
          <w:b/>
          <w:bCs/>
          <w:sz w:val="28"/>
          <w:szCs w:val="28"/>
          <w:lang w:eastAsia="ru-RU"/>
        </w:rPr>
        <w:t>батл</w:t>
      </w:r>
      <w:proofErr w:type="spellEnd"/>
      <w:r w:rsidR="001A47DF" w:rsidRPr="004D2E72">
        <w:rPr>
          <w:rFonts w:ascii="Times New Roman" w:hAnsi="Times New Roman" w:cs="Times New Roman"/>
          <w:sz w:val="28"/>
          <w:szCs w:val="28"/>
          <w:lang w:eastAsia="ru-RU"/>
        </w:rPr>
        <w:t xml:space="preserve"> — битва, соревнование современных поэтов. </w:t>
      </w:r>
      <w:proofErr w:type="spellStart"/>
      <w:r w:rsidR="001A47DF" w:rsidRPr="004D2E72">
        <w:rPr>
          <w:rFonts w:ascii="Times New Roman" w:hAnsi="Times New Roman" w:cs="Times New Roman"/>
          <w:sz w:val="28"/>
          <w:szCs w:val="28"/>
          <w:lang w:eastAsia="ru-RU"/>
        </w:rPr>
        <w:t>Батлы</w:t>
      </w:r>
      <w:proofErr w:type="spellEnd"/>
      <w:r w:rsidR="001A47DF" w:rsidRPr="004D2E72">
        <w:rPr>
          <w:rFonts w:ascii="Times New Roman" w:hAnsi="Times New Roman" w:cs="Times New Roman"/>
          <w:sz w:val="28"/>
          <w:szCs w:val="28"/>
          <w:lang w:eastAsia="ru-RU"/>
        </w:rPr>
        <w:t xml:space="preserve"> активно собирают молодежь. Это не обычный литературный вечер, где в кабинетной тишине дрожит голос </w:t>
      </w:r>
      <w:proofErr w:type="gramStart"/>
      <w:r w:rsidR="001A47DF" w:rsidRPr="004D2E72">
        <w:rPr>
          <w:rFonts w:ascii="Times New Roman" w:hAnsi="Times New Roman" w:cs="Times New Roman"/>
          <w:sz w:val="28"/>
          <w:szCs w:val="28"/>
          <w:lang w:eastAsia="ru-RU"/>
        </w:rPr>
        <w:t>читающего</w:t>
      </w:r>
      <w:proofErr w:type="gramEnd"/>
      <w:r w:rsidR="001A47DF" w:rsidRPr="004D2E72">
        <w:rPr>
          <w:rFonts w:ascii="Times New Roman" w:hAnsi="Times New Roman" w:cs="Times New Roman"/>
          <w:sz w:val="28"/>
          <w:szCs w:val="28"/>
          <w:lang w:eastAsia="ru-RU"/>
        </w:rPr>
        <w:t>. Здесь звучат мелодии фортепиано, громкие возгласы поддержки и аплодисменты. Это — творческий ринг для самых ярких и самых смелых поэтов.</w:t>
      </w:r>
    </w:p>
    <w:p w:rsidR="001A47DF" w:rsidRPr="004D2E72" w:rsidRDefault="006B025E" w:rsidP="004D2E72">
      <w:pPr>
        <w:pStyle w:val="a7"/>
        <w:rPr>
          <w:rFonts w:ascii="Times New Roman" w:hAnsi="Times New Roman" w:cs="Times New Roman"/>
          <w:sz w:val="28"/>
          <w:szCs w:val="28"/>
          <w:lang w:eastAsia="ru-RU"/>
        </w:rPr>
      </w:pPr>
      <w:r w:rsidRPr="004D2E72">
        <w:rPr>
          <w:rFonts w:ascii="Times New Roman" w:hAnsi="Times New Roman" w:cs="Times New Roman"/>
          <w:b/>
          <w:bCs/>
          <w:sz w:val="28"/>
          <w:szCs w:val="28"/>
          <w:lang w:eastAsia="ru-RU"/>
        </w:rPr>
        <w:t xml:space="preserve">     </w:t>
      </w:r>
      <w:r w:rsidR="001A47DF" w:rsidRPr="004D2E72">
        <w:rPr>
          <w:rFonts w:ascii="Times New Roman" w:hAnsi="Times New Roman" w:cs="Times New Roman"/>
          <w:b/>
          <w:bCs/>
          <w:sz w:val="28"/>
          <w:szCs w:val="28"/>
          <w:lang w:eastAsia="ru-RU"/>
        </w:rPr>
        <w:t>Ток-шоу</w:t>
      </w:r>
      <w:r w:rsidR="001A47DF" w:rsidRPr="004D2E72">
        <w:rPr>
          <w:rFonts w:ascii="Times New Roman" w:hAnsi="Times New Roman" w:cs="Times New Roman"/>
          <w:sz w:val="28"/>
          <w:szCs w:val="28"/>
          <w:lang w:eastAsia="ru-RU"/>
        </w:rPr>
        <w:t> — на обсуждение выносится какой-либо вопрос. Участникам предлагается обсудить несколько жизненных ситуаций, разыгранных актерами. Библиотекарь руководит обсуждением. Цель — нравственное воспитание читателей.</w:t>
      </w:r>
    </w:p>
    <w:p w:rsidR="001A47DF" w:rsidRPr="004D2E72" w:rsidRDefault="006B025E" w:rsidP="004D2E72">
      <w:pPr>
        <w:pStyle w:val="a7"/>
        <w:rPr>
          <w:rFonts w:ascii="Times New Roman" w:hAnsi="Times New Roman" w:cs="Times New Roman"/>
          <w:sz w:val="28"/>
          <w:szCs w:val="28"/>
          <w:lang w:eastAsia="ru-RU"/>
        </w:rPr>
      </w:pPr>
      <w:r w:rsidRPr="004D2E72">
        <w:rPr>
          <w:rFonts w:ascii="Times New Roman" w:hAnsi="Times New Roman" w:cs="Times New Roman"/>
          <w:b/>
          <w:bCs/>
          <w:sz w:val="28"/>
          <w:szCs w:val="28"/>
          <w:lang w:eastAsia="ru-RU"/>
        </w:rPr>
        <w:t xml:space="preserve">     </w:t>
      </w:r>
      <w:r w:rsidR="001A47DF" w:rsidRPr="004D2E72">
        <w:rPr>
          <w:rFonts w:ascii="Times New Roman" w:hAnsi="Times New Roman" w:cs="Times New Roman"/>
          <w:b/>
          <w:bCs/>
          <w:sz w:val="28"/>
          <w:szCs w:val="28"/>
          <w:lang w:eastAsia="ru-RU"/>
        </w:rPr>
        <w:t>Феерия</w:t>
      </w:r>
      <w:r w:rsidR="001A47DF" w:rsidRPr="004D2E72">
        <w:rPr>
          <w:rFonts w:ascii="Times New Roman" w:hAnsi="Times New Roman" w:cs="Times New Roman"/>
          <w:sz w:val="28"/>
          <w:szCs w:val="28"/>
          <w:lang w:eastAsia="ru-RU"/>
        </w:rPr>
        <w:t> — представление сказочного содержания, отличающееся пышной постановкой и сценическими эффектами. Волшебное, сказочное зрелище.</w:t>
      </w:r>
    </w:p>
    <w:p w:rsidR="00FA1CAC" w:rsidRPr="004D2E72" w:rsidRDefault="006B025E" w:rsidP="004D2E72">
      <w:pPr>
        <w:pStyle w:val="a7"/>
        <w:rPr>
          <w:rFonts w:ascii="Times New Roman" w:hAnsi="Times New Roman" w:cs="Times New Roman"/>
          <w:sz w:val="28"/>
          <w:szCs w:val="28"/>
          <w:lang w:eastAsia="ru-RU"/>
        </w:rPr>
      </w:pPr>
      <w:r w:rsidRPr="004D2E72">
        <w:rPr>
          <w:rFonts w:ascii="Times New Roman" w:hAnsi="Times New Roman" w:cs="Times New Roman"/>
          <w:b/>
          <w:bCs/>
          <w:sz w:val="28"/>
          <w:szCs w:val="28"/>
          <w:lang w:eastAsia="ru-RU"/>
        </w:rPr>
        <w:t xml:space="preserve">    </w:t>
      </w:r>
      <w:proofErr w:type="gramStart"/>
      <w:r w:rsidR="00B9425A">
        <w:rPr>
          <w:rFonts w:ascii="Times New Roman" w:hAnsi="Times New Roman" w:cs="Times New Roman"/>
          <w:b/>
          <w:bCs/>
          <w:sz w:val="28"/>
          <w:szCs w:val="28"/>
          <w:lang w:eastAsia="ru-RU"/>
        </w:rPr>
        <w:t>Литературный</w:t>
      </w:r>
      <w:proofErr w:type="gramEnd"/>
      <w:r w:rsidRPr="004D2E72">
        <w:rPr>
          <w:rFonts w:ascii="Times New Roman" w:hAnsi="Times New Roman" w:cs="Times New Roman"/>
          <w:b/>
          <w:bCs/>
          <w:sz w:val="28"/>
          <w:szCs w:val="28"/>
          <w:lang w:eastAsia="ru-RU"/>
        </w:rPr>
        <w:t xml:space="preserve"> </w:t>
      </w:r>
      <w:proofErr w:type="spellStart"/>
      <w:r w:rsidR="00B9425A">
        <w:rPr>
          <w:rFonts w:ascii="Times New Roman" w:hAnsi="Times New Roman" w:cs="Times New Roman"/>
          <w:b/>
          <w:bCs/>
          <w:sz w:val="28"/>
          <w:szCs w:val="28"/>
          <w:lang w:eastAsia="ru-RU"/>
        </w:rPr>
        <w:t>ф</w:t>
      </w:r>
      <w:r w:rsidR="001A47DF" w:rsidRPr="004D2E72">
        <w:rPr>
          <w:rFonts w:ascii="Times New Roman" w:hAnsi="Times New Roman" w:cs="Times New Roman"/>
          <w:b/>
          <w:bCs/>
          <w:sz w:val="28"/>
          <w:szCs w:val="28"/>
          <w:lang w:eastAsia="ru-RU"/>
        </w:rPr>
        <w:t>лешбук</w:t>
      </w:r>
      <w:proofErr w:type="spellEnd"/>
      <w:r w:rsidR="001A47DF" w:rsidRPr="004D2E72">
        <w:rPr>
          <w:rFonts w:ascii="Times New Roman" w:hAnsi="Times New Roman" w:cs="Times New Roman"/>
          <w:sz w:val="28"/>
          <w:szCs w:val="28"/>
          <w:lang w:eastAsia="ru-RU"/>
        </w:rPr>
        <w:t> — презентация или знакомство с интересными книгами с помощью цитат, иллюстраций, личных переживаний и другой информации о книге.</w:t>
      </w:r>
      <w:r w:rsidR="004D2E72" w:rsidRPr="004D2E72">
        <w:rPr>
          <w:rFonts w:ascii="Times New Roman" w:hAnsi="Times New Roman" w:cs="Times New Roman"/>
          <w:sz w:val="28"/>
          <w:szCs w:val="28"/>
          <w:lang w:eastAsia="ru-RU"/>
        </w:rPr>
        <w:t xml:space="preserve"> </w:t>
      </w:r>
      <w:r w:rsidR="00083DD9" w:rsidRPr="004D2E72">
        <w:rPr>
          <w:rFonts w:ascii="Times New Roman" w:hAnsi="Times New Roman" w:cs="Times New Roman"/>
          <w:sz w:val="28"/>
          <w:szCs w:val="28"/>
        </w:rPr>
        <w:t xml:space="preserve">Учащиеся с помощью </w:t>
      </w:r>
      <w:proofErr w:type="spellStart"/>
      <w:r w:rsidR="00083DD9" w:rsidRPr="004D2E72">
        <w:rPr>
          <w:rFonts w:ascii="Times New Roman" w:hAnsi="Times New Roman" w:cs="Times New Roman"/>
          <w:sz w:val="28"/>
          <w:szCs w:val="28"/>
        </w:rPr>
        <w:t>презентации-брифли</w:t>
      </w:r>
      <w:proofErr w:type="spellEnd"/>
      <w:r w:rsidR="00083DD9" w:rsidRPr="004D2E72">
        <w:rPr>
          <w:rFonts w:ascii="Times New Roman" w:hAnsi="Times New Roman" w:cs="Times New Roman"/>
          <w:sz w:val="28"/>
          <w:szCs w:val="28"/>
        </w:rPr>
        <w:t xml:space="preserve"> (краткое содержание книг) и отрыв</w:t>
      </w:r>
      <w:r w:rsidR="009B3982" w:rsidRPr="004D2E72">
        <w:rPr>
          <w:rFonts w:ascii="Times New Roman" w:hAnsi="Times New Roman" w:cs="Times New Roman"/>
          <w:sz w:val="28"/>
          <w:szCs w:val="28"/>
        </w:rPr>
        <w:t>ков из книги, которые зачитывают</w:t>
      </w:r>
      <w:r w:rsidR="00083DD9" w:rsidRPr="004D2E72">
        <w:rPr>
          <w:rFonts w:ascii="Times New Roman" w:hAnsi="Times New Roman" w:cs="Times New Roman"/>
          <w:sz w:val="28"/>
          <w:szCs w:val="28"/>
        </w:rPr>
        <w:t xml:space="preserve"> сами</w:t>
      </w:r>
      <w:proofErr w:type="gramStart"/>
      <w:r w:rsidR="00083DD9" w:rsidRPr="004D2E72">
        <w:rPr>
          <w:rFonts w:ascii="Times New Roman" w:hAnsi="Times New Roman" w:cs="Times New Roman"/>
          <w:sz w:val="28"/>
          <w:szCs w:val="28"/>
        </w:rPr>
        <w:t xml:space="preserve"> ,</w:t>
      </w:r>
      <w:proofErr w:type="gramEnd"/>
      <w:r w:rsidR="00083DD9" w:rsidRPr="004D2E72">
        <w:rPr>
          <w:rFonts w:ascii="Times New Roman" w:hAnsi="Times New Roman" w:cs="Times New Roman"/>
          <w:sz w:val="28"/>
          <w:szCs w:val="28"/>
        </w:rPr>
        <w:t xml:space="preserve"> знакомятся с содержанием незаконченного романа М. Шолохова «Они сражались за Родину», вспоминают об одноименном фильме С. Бондарчука, определяют главных героев и пишут небольшие </w:t>
      </w:r>
      <w:proofErr w:type="spellStart"/>
      <w:r w:rsidR="00083DD9" w:rsidRPr="005D58A3">
        <w:rPr>
          <w:rFonts w:ascii="Times New Roman" w:hAnsi="Times New Roman" w:cs="Times New Roman"/>
          <w:b/>
          <w:sz w:val="28"/>
          <w:szCs w:val="28"/>
        </w:rPr>
        <w:t>фанфикшены</w:t>
      </w:r>
      <w:proofErr w:type="spellEnd"/>
      <w:r w:rsidR="00083DD9" w:rsidRPr="005D58A3">
        <w:rPr>
          <w:rFonts w:ascii="Times New Roman" w:hAnsi="Times New Roman" w:cs="Times New Roman"/>
          <w:b/>
          <w:sz w:val="28"/>
          <w:szCs w:val="28"/>
        </w:rPr>
        <w:t xml:space="preserve"> </w:t>
      </w:r>
      <w:r w:rsidR="00083DD9" w:rsidRPr="004D2E72">
        <w:rPr>
          <w:rFonts w:ascii="Times New Roman" w:hAnsi="Times New Roman" w:cs="Times New Roman"/>
          <w:sz w:val="28"/>
          <w:szCs w:val="28"/>
        </w:rPr>
        <w:t>-  продолжения для каждого из героев.</w:t>
      </w:r>
    </w:p>
    <w:p w:rsidR="00FA1CAC" w:rsidRPr="009B59FA" w:rsidRDefault="009B59FA" w:rsidP="009B59FA">
      <w:pPr>
        <w:pStyle w:val="a7"/>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FA1CAC" w:rsidRPr="009B59FA">
        <w:rPr>
          <w:rFonts w:ascii="Times New Roman" w:hAnsi="Times New Roman" w:cs="Times New Roman"/>
          <w:b/>
          <w:sz w:val="28"/>
          <w:szCs w:val="28"/>
          <w:lang w:eastAsia="ru-RU"/>
        </w:rPr>
        <w:t>Наглядные и информационные формы</w:t>
      </w:r>
    </w:p>
    <w:p w:rsidR="00FA1CAC" w:rsidRPr="009B59FA" w:rsidRDefault="006B025E" w:rsidP="009B59FA">
      <w:pPr>
        <w:pStyle w:val="a7"/>
        <w:rPr>
          <w:rFonts w:ascii="Times New Roman" w:hAnsi="Times New Roman" w:cs="Times New Roman"/>
          <w:sz w:val="28"/>
          <w:szCs w:val="28"/>
          <w:lang w:eastAsia="ru-RU"/>
        </w:rPr>
      </w:pPr>
      <w:r w:rsidRPr="009B59FA">
        <w:rPr>
          <w:rFonts w:ascii="Times New Roman" w:hAnsi="Times New Roman" w:cs="Times New Roman"/>
          <w:b/>
          <w:sz w:val="28"/>
          <w:szCs w:val="28"/>
          <w:lang w:eastAsia="ru-RU"/>
        </w:rPr>
        <w:t xml:space="preserve">      </w:t>
      </w:r>
      <w:r w:rsidR="00FA1CAC" w:rsidRPr="009B59FA">
        <w:rPr>
          <w:rFonts w:ascii="Times New Roman" w:hAnsi="Times New Roman" w:cs="Times New Roman"/>
          <w:b/>
          <w:sz w:val="28"/>
          <w:szCs w:val="28"/>
          <w:lang w:eastAsia="ru-RU"/>
        </w:rPr>
        <w:t xml:space="preserve">Библиотечный </w:t>
      </w:r>
      <w:proofErr w:type="spellStart"/>
      <w:r w:rsidR="00FA1CAC" w:rsidRPr="009B59FA">
        <w:rPr>
          <w:rFonts w:ascii="Times New Roman" w:hAnsi="Times New Roman" w:cs="Times New Roman"/>
          <w:b/>
          <w:sz w:val="28"/>
          <w:szCs w:val="28"/>
          <w:lang w:eastAsia="ru-RU"/>
        </w:rPr>
        <w:t>квилт</w:t>
      </w:r>
      <w:proofErr w:type="spellEnd"/>
      <w:r w:rsidR="00FA1CAC" w:rsidRPr="009B59FA">
        <w:rPr>
          <w:rFonts w:ascii="Times New Roman" w:hAnsi="Times New Roman" w:cs="Times New Roman"/>
          <w:sz w:val="28"/>
          <w:szCs w:val="28"/>
          <w:lang w:eastAsia="ru-RU"/>
        </w:rPr>
        <w:t xml:space="preserve"> — информационный стенд, состоящий из отдельных частей-лоскутов. Тематика </w:t>
      </w:r>
      <w:proofErr w:type="gramStart"/>
      <w:r w:rsidR="00FA1CAC" w:rsidRPr="009B59FA">
        <w:rPr>
          <w:rFonts w:ascii="Times New Roman" w:hAnsi="Times New Roman" w:cs="Times New Roman"/>
          <w:sz w:val="28"/>
          <w:szCs w:val="28"/>
          <w:lang w:eastAsia="ru-RU"/>
        </w:rPr>
        <w:t>библиотечных</w:t>
      </w:r>
      <w:proofErr w:type="gramEnd"/>
      <w:r w:rsidR="00FA1CAC" w:rsidRPr="009B59FA">
        <w:rPr>
          <w:rFonts w:ascii="Times New Roman" w:hAnsi="Times New Roman" w:cs="Times New Roman"/>
          <w:sz w:val="28"/>
          <w:szCs w:val="28"/>
          <w:lang w:eastAsia="ru-RU"/>
        </w:rPr>
        <w:t xml:space="preserve"> </w:t>
      </w:r>
      <w:proofErr w:type="spellStart"/>
      <w:r w:rsidR="00FA1CAC" w:rsidRPr="009B59FA">
        <w:rPr>
          <w:rFonts w:ascii="Times New Roman" w:hAnsi="Times New Roman" w:cs="Times New Roman"/>
          <w:sz w:val="28"/>
          <w:szCs w:val="28"/>
          <w:lang w:eastAsia="ru-RU"/>
        </w:rPr>
        <w:t>квилтов</w:t>
      </w:r>
      <w:proofErr w:type="spellEnd"/>
      <w:r w:rsidR="00FA1CAC" w:rsidRPr="009B59FA">
        <w:rPr>
          <w:rFonts w:ascii="Times New Roman" w:hAnsi="Times New Roman" w:cs="Times New Roman"/>
          <w:sz w:val="28"/>
          <w:szCs w:val="28"/>
          <w:lang w:eastAsia="ru-RU"/>
        </w:rPr>
        <w:t xml:space="preserve"> разнообразна: правовое информирование населения, СПИД, рукоделие, исторические события и др.</w:t>
      </w:r>
    </w:p>
    <w:p w:rsidR="00FA1CAC" w:rsidRPr="009B59FA" w:rsidRDefault="006B025E" w:rsidP="009B59FA">
      <w:pPr>
        <w:pStyle w:val="a7"/>
        <w:rPr>
          <w:rFonts w:ascii="Times New Roman" w:hAnsi="Times New Roman" w:cs="Times New Roman"/>
          <w:sz w:val="28"/>
          <w:szCs w:val="28"/>
          <w:lang w:eastAsia="ru-RU"/>
        </w:rPr>
      </w:pPr>
      <w:r w:rsidRPr="009B59FA">
        <w:rPr>
          <w:rFonts w:ascii="Times New Roman" w:hAnsi="Times New Roman" w:cs="Times New Roman"/>
          <w:sz w:val="28"/>
          <w:szCs w:val="28"/>
          <w:lang w:eastAsia="ru-RU"/>
        </w:rPr>
        <w:t xml:space="preserve">       </w:t>
      </w:r>
      <w:r w:rsidR="001A47DF" w:rsidRPr="009B59FA">
        <w:rPr>
          <w:rFonts w:ascii="Times New Roman" w:hAnsi="Times New Roman" w:cs="Times New Roman"/>
          <w:sz w:val="28"/>
          <w:szCs w:val="28"/>
          <w:lang w:eastAsia="ru-RU"/>
        </w:rPr>
        <w:t xml:space="preserve">Например: </w:t>
      </w:r>
      <w:r w:rsidR="00FA1CAC" w:rsidRPr="009B59FA">
        <w:rPr>
          <w:rFonts w:ascii="Times New Roman" w:hAnsi="Times New Roman" w:cs="Times New Roman"/>
          <w:sz w:val="28"/>
          <w:szCs w:val="28"/>
          <w:lang w:eastAsia="ru-RU"/>
        </w:rPr>
        <w:t xml:space="preserve">«Алкоголь: иллюзия свободы».  На стенде была представлена различная информация о влиянии алкоголя на организм человека. В течение месяца среди читателей библиотеки проводился опрос «Стоит ли мерить жизнь миллилитрами?» </w:t>
      </w:r>
      <w:proofErr w:type="spellStart"/>
      <w:r w:rsidR="00FA1CAC" w:rsidRPr="009B59FA">
        <w:rPr>
          <w:rFonts w:ascii="Times New Roman" w:hAnsi="Times New Roman" w:cs="Times New Roman"/>
          <w:sz w:val="28"/>
          <w:szCs w:val="28"/>
          <w:lang w:eastAsia="ru-RU"/>
        </w:rPr>
        <w:t>Стикеры</w:t>
      </w:r>
      <w:proofErr w:type="spellEnd"/>
      <w:r w:rsidR="00FA1CAC" w:rsidRPr="009B59FA">
        <w:rPr>
          <w:rFonts w:ascii="Times New Roman" w:hAnsi="Times New Roman" w:cs="Times New Roman"/>
          <w:sz w:val="28"/>
          <w:szCs w:val="28"/>
          <w:lang w:eastAsia="ru-RU"/>
        </w:rPr>
        <w:t xml:space="preserve"> с ответами читателей и информация, представленная библиотекарями, образовывали узор лоскутного полотна на информационном стенде.</w:t>
      </w:r>
    </w:p>
    <w:p w:rsidR="00FA1CAC" w:rsidRPr="009B59FA" w:rsidRDefault="006B025E" w:rsidP="009B59FA">
      <w:pPr>
        <w:pStyle w:val="a7"/>
        <w:rPr>
          <w:rFonts w:ascii="Times New Roman" w:hAnsi="Times New Roman" w:cs="Times New Roman"/>
          <w:sz w:val="28"/>
          <w:szCs w:val="28"/>
          <w:lang w:eastAsia="ru-RU"/>
        </w:rPr>
      </w:pPr>
      <w:r w:rsidRPr="009B59FA">
        <w:rPr>
          <w:rFonts w:ascii="Times New Roman" w:hAnsi="Times New Roman" w:cs="Times New Roman"/>
          <w:b/>
          <w:sz w:val="28"/>
          <w:szCs w:val="28"/>
          <w:lang w:eastAsia="ru-RU"/>
        </w:rPr>
        <w:t xml:space="preserve">       </w:t>
      </w:r>
      <w:proofErr w:type="spellStart"/>
      <w:r w:rsidR="00FA1CAC" w:rsidRPr="009B59FA">
        <w:rPr>
          <w:rFonts w:ascii="Times New Roman" w:hAnsi="Times New Roman" w:cs="Times New Roman"/>
          <w:b/>
          <w:sz w:val="28"/>
          <w:szCs w:val="28"/>
          <w:lang w:eastAsia="ru-RU"/>
        </w:rPr>
        <w:t>Буктрейлер</w:t>
      </w:r>
      <w:proofErr w:type="spellEnd"/>
      <w:r w:rsidR="00FA1CAC" w:rsidRPr="009B59FA">
        <w:rPr>
          <w:rFonts w:ascii="Times New Roman" w:hAnsi="Times New Roman" w:cs="Times New Roman"/>
          <w:sz w:val="28"/>
          <w:szCs w:val="28"/>
          <w:lang w:eastAsia="ru-RU"/>
        </w:rPr>
        <w:t xml:space="preserve"> — это небольшой </w:t>
      </w:r>
      <w:proofErr w:type="spellStart"/>
      <w:r w:rsidR="00FA1CAC" w:rsidRPr="009B59FA">
        <w:rPr>
          <w:rFonts w:ascii="Times New Roman" w:hAnsi="Times New Roman" w:cs="Times New Roman"/>
          <w:sz w:val="28"/>
          <w:szCs w:val="28"/>
          <w:lang w:eastAsia="ru-RU"/>
        </w:rPr>
        <w:t>видео-ролик</w:t>
      </w:r>
      <w:proofErr w:type="spellEnd"/>
      <w:r w:rsidR="00FA1CAC" w:rsidRPr="009B59FA">
        <w:rPr>
          <w:rFonts w:ascii="Times New Roman" w:hAnsi="Times New Roman" w:cs="Times New Roman"/>
          <w:sz w:val="28"/>
          <w:szCs w:val="28"/>
          <w:lang w:eastAsia="ru-RU"/>
        </w:rPr>
        <w:t xml:space="preserve">, </w:t>
      </w:r>
      <w:proofErr w:type="gramStart"/>
      <w:r w:rsidR="00FA1CAC" w:rsidRPr="009B59FA">
        <w:rPr>
          <w:rFonts w:ascii="Times New Roman" w:hAnsi="Times New Roman" w:cs="Times New Roman"/>
          <w:sz w:val="28"/>
          <w:szCs w:val="28"/>
          <w:lang w:eastAsia="ru-RU"/>
        </w:rPr>
        <w:t>который</w:t>
      </w:r>
      <w:proofErr w:type="gramEnd"/>
      <w:r w:rsidR="00FA1CAC" w:rsidRPr="009B59FA">
        <w:rPr>
          <w:rFonts w:ascii="Times New Roman" w:hAnsi="Times New Roman" w:cs="Times New Roman"/>
          <w:sz w:val="28"/>
          <w:szCs w:val="28"/>
          <w:lang w:eastAsia="ru-RU"/>
        </w:rPr>
        <w:t xml:space="preserve"> включает в себя самые яркие и узнаваемые моменты книги, визуализирует её содержание. </w:t>
      </w:r>
      <w:proofErr w:type="gramStart"/>
      <w:r w:rsidR="00FA1CAC" w:rsidRPr="009B59FA">
        <w:rPr>
          <w:rFonts w:ascii="Times New Roman" w:hAnsi="Times New Roman" w:cs="Times New Roman"/>
          <w:sz w:val="28"/>
          <w:szCs w:val="28"/>
          <w:lang w:eastAsia="ru-RU"/>
        </w:rPr>
        <w:t xml:space="preserve">Очень похож на </w:t>
      </w:r>
      <w:r w:rsidR="00FA1CAC" w:rsidRPr="009B59FA">
        <w:rPr>
          <w:rFonts w:ascii="Times New Roman" w:hAnsi="Times New Roman" w:cs="Times New Roman"/>
          <w:sz w:val="28"/>
          <w:szCs w:val="28"/>
          <w:lang w:eastAsia="ru-RU"/>
        </w:rPr>
        <w:lastRenderedPageBreak/>
        <w:t>трейлер к кинофильму.</w:t>
      </w:r>
      <w:proofErr w:type="gramEnd"/>
      <w:r w:rsidR="00FA1CAC" w:rsidRPr="009B59FA">
        <w:rPr>
          <w:rFonts w:ascii="Times New Roman" w:hAnsi="Times New Roman" w:cs="Times New Roman"/>
          <w:sz w:val="28"/>
          <w:szCs w:val="28"/>
          <w:lang w:eastAsia="ru-RU"/>
        </w:rPr>
        <w:t xml:space="preserve"> Выполняя свою основную задачу — представляя читателю книги и пропагандируя </w:t>
      </w:r>
      <w:proofErr w:type="spellStart"/>
      <w:r w:rsidR="00FA1CAC" w:rsidRPr="009B59FA">
        <w:rPr>
          <w:rFonts w:ascii="Times New Roman" w:hAnsi="Times New Roman" w:cs="Times New Roman"/>
          <w:sz w:val="28"/>
          <w:szCs w:val="28"/>
          <w:lang w:eastAsia="ru-RU"/>
        </w:rPr>
        <w:t>книгочтение</w:t>
      </w:r>
      <w:proofErr w:type="spellEnd"/>
      <w:r w:rsidR="00FA1CAC" w:rsidRPr="009B59FA">
        <w:rPr>
          <w:rFonts w:ascii="Times New Roman" w:hAnsi="Times New Roman" w:cs="Times New Roman"/>
          <w:sz w:val="28"/>
          <w:szCs w:val="28"/>
          <w:lang w:eastAsia="ru-RU"/>
        </w:rPr>
        <w:t xml:space="preserve"> — в мировом культурном сообществе, </w:t>
      </w:r>
      <w:proofErr w:type="spellStart"/>
      <w:r w:rsidR="00FA1CAC" w:rsidRPr="009B59FA">
        <w:rPr>
          <w:rFonts w:ascii="Times New Roman" w:hAnsi="Times New Roman" w:cs="Times New Roman"/>
          <w:sz w:val="28"/>
          <w:szCs w:val="28"/>
          <w:lang w:eastAsia="ru-RU"/>
        </w:rPr>
        <w:t>буктрейлеры</w:t>
      </w:r>
      <w:proofErr w:type="spellEnd"/>
      <w:r w:rsidR="00FA1CAC" w:rsidRPr="009B59FA">
        <w:rPr>
          <w:rFonts w:ascii="Times New Roman" w:hAnsi="Times New Roman" w:cs="Times New Roman"/>
          <w:sz w:val="28"/>
          <w:szCs w:val="28"/>
          <w:lang w:eastAsia="ru-RU"/>
        </w:rPr>
        <w:t xml:space="preserve"> превратились в отдельный самобытный жанр. Продолжительность </w:t>
      </w:r>
      <w:proofErr w:type="spellStart"/>
      <w:r w:rsidR="00FA1CAC" w:rsidRPr="009B59FA">
        <w:rPr>
          <w:rFonts w:ascii="Times New Roman" w:hAnsi="Times New Roman" w:cs="Times New Roman"/>
          <w:sz w:val="28"/>
          <w:szCs w:val="28"/>
          <w:lang w:eastAsia="ru-RU"/>
        </w:rPr>
        <w:t>буктрейлера</w:t>
      </w:r>
      <w:proofErr w:type="spellEnd"/>
      <w:r w:rsidR="00FA1CAC" w:rsidRPr="009B59FA">
        <w:rPr>
          <w:rFonts w:ascii="Times New Roman" w:hAnsi="Times New Roman" w:cs="Times New Roman"/>
          <w:sz w:val="28"/>
          <w:szCs w:val="28"/>
          <w:lang w:eastAsia="ru-RU"/>
        </w:rPr>
        <w:t xml:space="preserve"> не более 3-х минут.</w:t>
      </w:r>
    </w:p>
    <w:p w:rsidR="00FA1CAC" w:rsidRPr="009B59FA" w:rsidRDefault="006B025E" w:rsidP="009B59FA">
      <w:pPr>
        <w:pStyle w:val="a7"/>
        <w:rPr>
          <w:rFonts w:ascii="Times New Roman" w:hAnsi="Times New Roman" w:cs="Times New Roman"/>
          <w:sz w:val="28"/>
          <w:szCs w:val="28"/>
          <w:lang w:eastAsia="ru-RU"/>
        </w:rPr>
      </w:pPr>
      <w:r w:rsidRPr="009B59FA">
        <w:rPr>
          <w:rFonts w:ascii="Times New Roman" w:hAnsi="Times New Roman" w:cs="Times New Roman"/>
          <w:b/>
          <w:sz w:val="28"/>
          <w:szCs w:val="28"/>
          <w:lang w:eastAsia="ru-RU"/>
        </w:rPr>
        <w:t xml:space="preserve">       </w:t>
      </w:r>
      <w:r w:rsidR="00FA1CAC" w:rsidRPr="009B59FA">
        <w:rPr>
          <w:rFonts w:ascii="Times New Roman" w:hAnsi="Times New Roman" w:cs="Times New Roman"/>
          <w:b/>
          <w:sz w:val="28"/>
          <w:szCs w:val="28"/>
          <w:lang w:eastAsia="ru-RU"/>
        </w:rPr>
        <w:t>Криптограмма</w:t>
      </w:r>
      <w:r w:rsidR="00FA1CAC" w:rsidRPr="009B59FA">
        <w:rPr>
          <w:rFonts w:ascii="Times New Roman" w:hAnsi="Times New Roman" w:cs="Times New Roman"/>
          <w:sz w:val="28"/>
          <w:szCs w:val="28"/>
          <w:lang w:eastAsia="ru-RU"/>
        </w:rPr>
        <w:t> — зашифрованное сообщение для читателей. Это может быть имя писателя, название произведения.</w:t>
      </w:r>
    </w:p>
    <w:p w:rsidR="00FA1CAC" w:rsidRPr="009B59FA" w:rsidRDefault="006B025E" w:rsidP="009B59FA">
      <w:pPr>
        <w:pStyle w:val="a7"/>
        <w:rPr>
          <w:rFonts w:ascii="Times New Roman" w:hAnsi="Times New Roman" w:cs="Times New Roman"/>
          <w:sz w:val="28"/>
          <w:szCs w:val="28"/>
          <w:lang w:eastAsia="ru-RU"/>
        </w:rPr>
      </w:pPr>
      <w:r w:rsidRPr="009B59FA">
        <w:rPr>
          <w:rFonts w:ascii="Times New Roman" w:hAnsi="Times New Roman" w:cs="Times New Roman"/>
          <w:sz w:val="28"/>
          <w:szCs w:val="28"/>
          <w:lang w:eastAsia="ru-RU"/>
        </w:rPr>
        <w:t xml:space="preserve">     </w:t>
      </w:r>
      <w:proofErr w:type="spellStart"/>
      <w:r w:rsidR="00FA1CAC" w:rsidRPr="009B59FA">
        <w:rPr>
          <w:rFonts w:ascii="Times New Roman" w:hAnsi="Times New Roman" w:cs="Times New Roman"/>
          <w:b/>
          <w:sz w:val="28"/>
          <w:szCs w:val="28"/>
          <w:lang w:eastAsia="ru-RU"/>
        </w:rPr>
        <w:t>Филворд</w:t>
      </w:r>
      <w:proofErr w:type="spellEnd"/>
      <w:r w:rsidR="00FA1CAC" w:rsidRPr="009B59FA">
        <w:rPr>
          <w:rFonts w:ascii="Times New Roman" w:hAnsi="Times New Roman" w:cs="Times New Roman"/>
          <w:b/>
          <w:sz w:val="28"/>
          <w:szCs w:val="28"/>
          <w:lang w:eastAsia="ru-RU"/>
        </w:rPr>
        <w:t>, или Венгерский кроссворд</w:t>
      </w:r>
      <w:r w:rsidR="00FA1CAC" w:rsidRPr="009B59FA">
        <w:rPr>
          <w:rFonts w:ascii="Times New Roman" w:hAnsi="Times New Roman" w:cs="Times New Roman"/>
          <w:sz w:val="28"/>
          <w:szCs w:val="28"/>
          <w:lang w:eastAsia="ru-RU"/>
        </w:rPr>
        <w:t xml:space="preserve">, представляет собой прямоугольное (но бывает и произвольной формы) поле, в котором все слова уже расставлены. При этом они идут без разрывов, но могут ломаться в произвольном направлении (исключая </w:t>
      </w:r>
      <w:proofErr w:type="gramStart"/>
      <w:r w:rsidR="00FA1CAC" w:rsidRPr="009B59FA">
        <w:rPr>
          <w:rFonts w:ascii="Times New Roman" w:hAnsi="Times New Roman" w:cs="Times New Roman"/>
          <w:sz w:val="28"/>
          <w:szCs w:val="28"/>
          <w:lang w:eastAsia="ru-RU"/>
        </w:rPr>
        <w:t>диагональное</w:t>
      </w:r>
      <w:proofErr w:type="gramEnd"/>
      <w:r w:rsidR="00FA1CAC" w:rsidRPr="009B59FA">
        <w:rPr>
          <w:rFonts w:ascii="Times New Roman" w:hAnsi="Times New Roman" w:cs="Times New Roman"/>
          <w:sz w:val="28"/>
          <w:szCs w:val="28"/>
          <w:lang w:eastAsia="ru-RU"/>
        </w:rPr>
        <w:t>). Каждая буква принадлежит только одному слову. Задача отгадывающего, отгадать слово и вычеркнуть его из сетки. Часто, для еще большего упрощения задачи, количество бу</w:t>
      </w:r>
      <w:proofErr w:type="gramStart"/>
      <w:r w:rsidR="00FA1CAC" w:rsidRPr="009B59FA">
        <w:rPr>
          <w:rFonts w:ascii="Times New Roman" w:hAnsi="Times New Roman" w:cs="Times New Roman"/>
          <w:sz w:val="28"/>
          <w:szCs w:val="28"/>
          <w:lang w:eastAsia="ru-RU"/>
        </w:rPr>
        <w:t>кв в сл</w:t>
      </w:r>
      <w:proofErr w:type="gramEnd"/>
      <w:r w:rsidR="00FA1CAC" w:rsidRPr="009B59FA">
        <w:rPr>
          <w:rFonts w:ascii="Times New Roman" w:hAnsi="Times New Roman" w:cs="Times New Roman"/>
          <w:sz w:val="28"/>
          <w:szCs w:val="28"/>
          <w:lang w:eastAsia="ru-RU"/>
        </w:rPr>
        <w:t>ове-ответе сообщается в скобках после определения.</w:t>
      </w:r>
    </w:p>
    <w:p w:rsidR="00FA1CAC" w:rsidRPr="009B59FA" w:rsidRDefault="006B025E" w:rsidP="009B59FA">
      <w:pPr>
        <w:pStyle w:val="a7"/>
        <w:rPr>
          <w:rFonts w:ascii="Times New Roman" w:hAnsi="Times New Roman" w:cs="Times New Roman"/>
          <w:sz w:val="28"/>
          <w:szCs w:val="28"/>
          <w:lang w:eastAsia="ru-RU"/>
        </w:rPr>
      </w:pPr>
      <w:r w:rsidRPr="009B59FA">
        <w:rPr>
          <w:rFonts w:ascii="Times New Roman" w:hAnsi="Times New Roman" w:cs="Times New Roman"/>
          <w:sz w:val="28"/>
          <w:szCs w:val="28"/>
          <w:lang w:eastAsia="ru-RU"/>
        </w:rPr>
        <w:t xml:space="preserve">       </w:t>
      </w:r>
      <w:proofErr w:type="spellStart"/>
      <w:r w:rsidR="00FA1CAC" w:rsidRPr="009B59FA">
        <w:rPr>
          <w:rFonts w:ascii="Times New Roman" w:hAnsi="Times New Roman" w:cs="Times New Roman"/>
          <w:sz w:val="28"/>
          <w:szCs w:val="28"/>
          <w:lang w:eastAsia="ru-RU"/>
        </w:rPr>
        <w:t>Филворд</w:t>
      </w:r>
      <w:proofErr w:type="spellEnd"/>
      <w:r w:rsidR="00FA1CAC" w:rsidRPr="009B59FA">
        <w:rPr>
          <w:rFonts w:ascii="Times New Roman" w:hAnsi="Times New Roman" w:cs="Times New Roman"/>
          <w:sz w:val="28"/>
          <w:szCs w:val="28"/>
          <w:lang w:eastAsia="ru-RU"/>
        </w:rPr>
        <w:t xml:space="preserve"> для детей 8-10 лет на школьную тему, т.е. все слова из школьной жизни.</w:t>
      </w:r>
    </w:p>
    <w:p w:rsidR="00FA3685" w:rsidRPr="009B59FA" w:rsidRDefault="006B025E" w:rsidP="009B59FA">
      <w:pPr>
        <w:pStyle w:val="a7"/>
        <w:rPr>
          <w:rFonts w:ascii="Times New Roman" w:hAnsi="Times New Roman" w:cs="Times New Roman"/>
          <w:sz w:val="28"/>
          <w:szCs w:val="28"/>
        </w:rPr>
      </w:pPr>
      <w:r w:rsidRPr="009B59FA">
        <w:rPr>
          <w:rFonts w:ascii="Times New Roman" w:eastAsia="Times New Roman" w:hAnsi="Times New Roman" w:cs="Times New Roman"/>
          <w:b/>
          <w:bCs/>
          <w:color w:val="3B3B3B"/>
          <w:sz w:val="28"/>
          <w:szCs w:val="28"/>
          <w:lang w:eastAsia="ru-RU"/>
        </w:rPr>
        <w:t xml:space="preserve">      </w:t>
      </w:r>
      <w:r w:rsidR="00FA1CAC" w:rsidRPr="009B59FA">
        <w:rPr>
          <w:rFonts w:ascii="Times New Roman" w:eastAsia="Times New Roman" w:hAnsi="Times New Roman" w:cs="Times New Roman"/>
          <w:b/>
          <w:bCs/>
          <w:color w:val="3B3B3B"/>
          <w:sz w:val="28"/>
          <w:szCs w:val="28"/>
          <w:lang w:eastAsia="ru-RU"/>
        </w:rPr>
        <w:t>Экран прочитанных книг</w:t>
      </w:r>
      <w:r w:rsidR="00FA1CAC" w:rsidRPr="009B59FA">
        <w:rPr>
          <w:rFonts w:ascii="Times New Roman" w:eastAsia="Times New Roman" w:hAnsi="Times New Roman" w:cs="Times New Roman"/>
          <w:color w:val="3B3B3B"/>
          <w:sz w:val="28"/>
          <w:szCs w:val="28"/>
          <w:lang w:eastAsia="ru-RU"/>
        </w:rPr>
        <w:t> отслеживает динамику чтения детей. На стенд-экран, рядом с изображением рекомендуемых книг, дети прикрепляют свою фотографию</w:t>
      </w:r>
      <w:proofErr w:type="gramStart"/>
      <w:r w:rsidRPr="009B59FA">
        <w:rPr>
          <w:rFonts w:ascii="Times New Roman" w:eastAsia="Times New Roman" w:hAnsi="Times New Roman" w:cs="Times New Roman"/>
          <w:color w:val="3B3B3B"/>
          <w:sz w:val="28"/>
          <w:szCs w:val="28"/>
          <w:lang w:eastAsia="ru-RU"/>
        </w:rPr>
        <w:t xml:space="preserve"> </w:t>
      </w:r>
      <w:r w:rsidR="009B59FA">
        <w:rPr>
          <w:rFonts w:ascii="Times New Roman" w:eastAsia="Times New Roman" w:hAnsi="Times New Roman" w:cs="Times New Roman"/>
          <w:color w:val="3B3B3B"/>
          <w:sz w:val="28"/>
          <w:szCs w:val="28"/>
          <w:lang w:eastAsia="ru-RU"/>
        </w:rPr>
        <w:t xml:space="preserve"> </w:t>
      </w:r>
      <w:r w:rsidR="005D58A3">
        <w:rPr>
          <w:rFonts w:ascii="Times New Roman" w:eastAsia="Times New Roman" w:hAnsi="Times New Roman" w:cs="Times New Roman"/>
          <w:color w:val="3B3B3B"/>
          <w:sz w:val="28"/>
          <w:szCs w:val="28"/>
          <w:lang w:eastAsia="ru-RU"/>
        </w:rPr>
        <w:t>.</w:t>
      </w:r>
      <w:proofErr w:type="gramEnd"/>
      <w:r w:rsidR="009B59FA">
        <w:rPr>
          <w:rFonts w:ascii="Times New Roman" w:eastAsia="Times New Roman" w:hAnsi="Times New Roman" w:cs="Times New Roman"/>
          <w:color w:val="3B3B3B"/>
          <w:sz w:val="28"/>
          <w:szCs w:val="28"/>
          <w:lang w:eastAsia="ru-RU"/>
        </w:rPr>
        <w:t xml:space="preserve">   </w:t>
      </w:r>
      <w:r w:rsidR="005D58A3">
        <w:rPr>
          <w:rFonts w:ascii="Times New Roman" w:eastAsia="Times New Roman" w:hAnsi="Times New Roman" w:cs="Times New Roman"/>
          <w:color w:val="3B3B3B"/>
          <w:sz w:val="28"/>
          <w:szCs w:val="28"/>
          <w:lang w:eastAsia="ru-RU"/>
        </w:rPr>
        <w:t xml:space="preserve">           </w:t>
      </w:r>
      <w:proofErr w:type="spellStart"/>
      <w:r w:rsidR="00FA3685" w:rsidRPr="005D58A3">
        <w:rPr>
          <w:rFonts w:ascii="Times New Roman" w:hAnsi="Times New Roman" w:cs="Times New Roman"/>
          <w:b/>
          <w:bCs/>
          <w:sz w:val="28"/>
          <w:szCs w:val="28"/>
        </w:rPr>
        <w:t>Арт-встреча</w:t>
      </w:r>
      <w:proofErr w:type="spellEnd"/>
      <w:r w:rsidR="00FA3685" w:rsidRPr="005D58A3">
        <w:rPr>
          <w:rFonts w:ascii="Times New Roman" w:hAnsi="Times New Roman" w:cs="Times New Roman"/>
          <w:b/>
          <w:bCs/>
          <w:sz w:val="28"/>
          <w:szCs w:val="28"/>
        </w:rPr>
        <w:t xml:space="preserve"> — встреча с искусством.</w:t>
      </w:r>
    </w:p>
    <w:p w:rsidR="00FA3685" w:rsidRPr="009B59FA" w:rsidRDefault="00FA3685" w:rsidP="009B59FA">
      <w:pPr>
        <w:pStyle w:val="a7"/>
        <w:rPr>
          <w:rFonts w:ascii="Times New Roman" w:hAnsi="Times New Roman" w:cs="Times New Roman"/>
          <w:bCs/>
          <w:sz w:val="28"/>
          <w:szCs w:val="28"/>
        </w:rPr>
      </w:pPr>
      <w:r w:rsidRPr="009B59FA">
        <w:rPr>
          <w:rFonts w:ascii="Times New Roman" w:hAnsi="Times New Roman" w:cs="Times New Roman"/>
          <w:bCs/>
          <w:sz w:val="28"/>
          <w:szCs w:val="28"/>
        </w:rPr>
        <w:t>Арт-встречи организуются для тех, кто интересуется творчеством, будь</w:t>
      </w:r>
      <w:r w:rsidR="001A47DF" w:rsidRPr="009B59FA">
        <w:rPr>
          <w:rFonts w:ascii="Times New Roman" w:hAnsi="Times New Roman" w:cs="Times New Roman"/>
          <w:bCs/>
          <w:sz w:val="28"/>
          <w:szCs w:val="28"/>
        </w:rPr>
        <w:t xml:space="preserve"> </w:t>
      </w:r>
      <w:r w:rsidRPr="009B59FA">
        <w:rPr>
          <w:rFonts w:ascii="Times New Roman" w:hAnsi="Times New Roman" w:cs="Times New Roman"/>
          <w:bCs/>
          <w:sz w:val="28"/>
          <w:szCs w:val="28"/>
        </w:rPr>
        <w:t>то музыка, живопись, танец или фотография. Арт-встречи – отличное место</w:t>
      </w:r>
      <w:r w:rsidR="001A47DF" w:rsidRPr="009B59FA">
        <w:rPr>
          <w:rFonts w:ascii="Times New Roman" w:hAnsi="Times New Roman" w:cs="Times New Roman"/>
          <w:bCs/>
          <w:sz w:val="28"/>
          <w:szCs w:val="28"/>
        </w:rPr>
        <w:t xml:space="preserve"> </w:t>
      </w:r>
      <w:r w:rsidRPr="009B59FA">
        <w:rPr>
          <w:rFonts w:ascii="Times New Roman" w:hAnsi="Times New Roman" w:cs="Times New Roman"/>
          <w:bCs/>
          <w:sz w:val="28"/>
          <w:szCs w:val="28"/>
        </w:rPr>
        <w:t>для того, чтобы не только проявить свои таланты и получить стимул для</w:t>
      </w:r>
      <w:r w:rsidR="001A47DF" w:rsidRPr="009B59FA">
        <w:rPr>
          <w:rFonts w:ascii="Times New Roman" w:hAnsi="Times New Roman" w:cs="Times New Roman"/>
          <w:bCs/>
          <w:sz w:val="28"/>
          <w:szCs w:val="28"/>
        </w:rPr>
        <w:t xml:space="preserve"> </w:t>
      </w:r>
      <w:r w:rsidRPr="009B59FA">
        <w:rPr>
          <w:rFonts w:ascii="Times New Roman" w:hAnsi="Times New Roman" w:cs="Times New Roman"/>
          <w:bCs/>
          <w:sz w:val="28"/>
          <w:szCs w:val="28"/>
        </w:rPr>
        <w:t>собственной творческой активности, но и открыть для себя новые стороны</w:t>
      </w:r>
      <w:r w:rsidR="001A47DF" w:rsidRPr="009B59FA">
        <w:rPr>
          <w:rFonts w:ascii="Times New Roman" w:hAnsi="Times New Roman" w:cs="Times New Roman"/>
          <w:bCs/>
          <w:sz w:val="28"/>
          <w:szCs w:val="28"/>
        </w:rPr>
        <w:t xml:space="preserve"> </w:t>
      </w:r>
      <w:r w:rsidRPr="009B59FA">
        <w:rPr>
          <w:rFonts w:ascii="Times New Roman" w:hAnsi="Times New Roman" w:cs="Times New Roman"/>
          <w:bCs/>
          <w:sz w:val="28"/>
          <w:szCs w:val="28"/>
        </w:rPr>
        <w:t>своих друзей. Каждому ребенку и взрослому, такие встречи помогают</w:t>
      </w:r>
      <w:r w:rsidR="001A47DF" w:rsidRPr="009B59FA">
        <w:rPr>
          <w:rFonts w:ascii="Times New Roman" w:hAnsi="Times New Roman" w:cs="Times New Roman"/>
          <w:bCs/>
          <w:sz w:val="28"/>
          <w:szCs w:val="28"/>
        </w:rPr>
        <w:t xml:space="preserve"> </w:t>
      </w:r>
      <w:r w:rsidRPr="009B59FA">
        <w:rPr>
          <w:rFonts w:ascii="Times New Roman" w:hAnsi="Times New Roman" w:cs="Times New Roman"/>
          <w:bCs/>
          <w:sz w:val="28"/>
          <w:szCs w:val="28"/>
        </w:rPr>
        <w:t>раскрыть свои творческие способности, дают возможность быть</w:t>
      </w:r>
      <w:r w:rsidR="001A47DF" w:rsidRPr="009B59FA">
        <w:rPr>
          <w:rFonts w:ascii="Times New Roman" w:hAnsi="Times New Roman" w:cs="Times New Roman"/>
          <w:bCs/>
          <w:sz w:val="28"/>
          <w:szCs w:val="28"/>
        </w:rPr>
        <w:t xml:space="preserve"> </w:t>
      </w:r>
      <w:r w:rsidRPr="009B59FA">
        <w:rPr>
          <w:rFonts w:ascii="Times New Roman" w:hAnsi="Times New Roman" w:cs="Times New Roman"/>
          <w:bCs/>
          <w:sz w:val="28"/>
          <w:szCs w:val="28"/>
        </w:rPr>
        <w:t>услышанным и увиденным.</w:t>
      </w:r>
    </w:p>
    <w:p w:rsidR="00FA3685" w:rsidRPr="009B59FA" w:rsidRDefault="009B59FA" w:rsidP="009B59FA">
      <w:pPr>
        <w:pStyle w:val="a7"/>
        <w:rPr>
          <w:rFonts w:ascii="Times New Roman" w:hAnsi="Times New Roman" w:cs="Times New Roman"/>
          <w:bCs/>
          <w:sz w:val="28"/>
          <w:szCs w:val="28"/>
        </w:rPr>
      </w:pPr>
      <w:r>
        <w:rPr>
          <w:rFonts w:ascii="Times New Roman" w:hAnsi="Times New Roman" w:cs="Times New Roman"/>
          <w:b/>
          <w:bCs/>
          <w:sz w:val="28"/>
          <w:szCs w:val="28"/>
        </w:rPr>
        <w:t xml:space="preserve">      </w:t>
      </w:r>
      <w:r w:rsidR="00FA3685" w:rsidRPr="009B59FA">
        <w:rPr>
          <w:rFonts w:ascii="Times New Roman" w:hAnsi="Times New Roman" w:cs="Times New Roman"/>
          <w:b/>
          <w:bCs/>
          <w:sz w:val="28"/>
          <w:szCs w:val="28"/>
        </w:rPr>
        <w:t>Поэтическая горница</w:t>
      </w:r>
      <w:r w:rsidR="00FA3685" w:rsidRPr="009B59FA">
        <w:rPr>
          <w:rFonts w:ascii="Times New Roman" w:hAnsi="Times New Roman" w:cs="Times New Roman"/>
          <w:bCs/>
          <w:sz w:val="28"/>
          <w:szCs w:val="28"/>
        </w:rPr>
        <w:t xml:space="preserve"> – это комплексное мероприятие, оформленное</w:t>
      </w:r>
      <w:r w:rsidR="001A47DF" w:rsidRPr="009B59FA">
        <w:rPr>
          <w:rFonts w:ascii="Times New Roman" w:hAnsi="Times New Roman" w:cs="Times New Roman"/>
          <w:bCs/>
          <w:sz w:val="28"/>
          <w:szCs w:val="28"/>
        </w:rPr>
        <w:t xml:space="preserve"> </w:t>
      </w:r>
      <w:r w:rsidR="00FA3685" w:rsidRPr="009B59FA">
        <w:rPr>
          <w:rFonts w:ascii="Times New Roman" w:hAnsi="Times New Roman" w:cs="Times New Roman"/>
          <w:bCs/>
          <w:sz w:val="28"/>
          <w:szCs w:val="28"/>
        </w:rPr>
        <w:t>как поэтическая встреча в обстановке народного быта. Здесь уместен</w:t>
      </w:r>
      <w:r w:rsidR="001A47DF" w:rsidRPr="009B59FA">
        <w:rPr>
          <w:rFonts w:ascii="Times New Roman" w:hAnsi="Times New Roman" w:cs="Times New Roman"/>
          <w:bCs/>
          <w:sz w:val="28"/>
          <w:szCs w:val="28"/>
        </w:rPr>
        <w:t xml:space="preserve"> </w:t>
      </w:r>
      <w:r w:rsidR="00FA3685" w:rsidRPr="009B59FA">
        <w:rPr>
          <w:rFonts w:ascii="Times New Roman" w:hAnsi="Times New Roman" w:cs="Times New Roman"/>
          <w:bCs/>
          <w:sz w:val="28"/>
          <w:szCs w:val="28"/>
        </w:rPr>
        <w:t>разговор о народной поэзии, прибаутках, частушках, былинах, колыбельных.</w:t>
      </w:r>
    </w:p>
    <w:p w:rsidR="00FA3685" w:rsidRPr="009B59FA" w:rsidRDefault="005D58A3" w:rsidP="009B59FA">
      <w:pPr>
        <w:pStyle w:val="a7"/>
        <w:rPr>
          <w:rFonts w:ascii="Times New Roman" w:hAnsi="Times New Roman" w:cs="Times New Roman"/>
          <w:bCs/>
          <w:sz w:val="28"/>
          <w:szCs w:val="28"/>
        </w:rPr>
      </w:pPr>
      <w:r>
        <w:rPr>
          <w:rFonts w:ascii="Times New Roman" w:hAnsi="Times New Roman" w:cs="Times New Roman"/>
          <w:bCs/>
          <w:sz w:val="28"/>
          <w:szCs w:val="28"/>
        </w:rPr>
        <w:t xml:space="preserve">      </w:t>
      </w:r>
      <w:r w:rsidR="00FA3685" w:rsidRPr="009B59FA">
        <w:rPr>
          <w:rFonts w:ascii="Times New Roman" w:hAnsi="Times New Roman" w:cs="Times New Roman"/>
          <w:bCs/>
          <w:sz w:val="28"/>
          <w:szCs w:val="28"/>
        </w:rPr>
        <w:t>Хозяйкой вечера может стать народная сказительница. В гости приходят</w:t>
      </w:r>
      <w:r w:rsidR="001A47DF" w:rsidRPr="009B59FA">
        <w:rPr>
          <w:rFonts w:ascii="Times New Roman" w:hAnsi="Times New Roman" w:cs="Times New Roman"/>
          <w:bCs/>
          <w:sz w:val="28"/>
          <w:szCs w:val="28"/>
        </w:rPr>
        <w:t xml:space="preserve"> </w:t>
      </w:r>
      <w:r w:rsidR="00FA3685" w:rsidRPr="009B59FA">
        <w:rPr>
          <w:rFonts w:ascii="Times New Roman" w:hAnsi="Times New Roman" w:cs="Times New Roman"/>
          <w:bCs/>
          <w:sz w:val="28"/>
          <w:szCs w:val="28"/>
        </w:rPr>
        <w:t>герои народного эпоса - богатыри, купцы и т.д. Оформление интерьера</w:t>
      </w:r>
      <w:r w:rsidR="001A47DF" w:rsidRPr="009B59FA">
        <w:rPr>
          <w:rFonts w:ascii="Times New Roman" w:hAnsi="Times New Roman" w:cs="Times New Roman"/>
          <w:bCs/>
          <w:sz w:val="28"/>
          <w:szCs w:val="28"/>
        </w:rPr>
        <w:t xml:space="preserve"> </w:t>
      </w:r>
      <w:r w:rsidR="00FA3685" w:rsidRPr="009B59FA">
        <w:rPr>
          <w:rFonts w:ascii="Times New Roman" w:hAnsi="Times New Roman" w:cs="Times New Roman"/>
          <w:bCs/>
          <w:sz w:val="28"/>
          <w:szCs w:val="28"/>
        </w:rPr>
        <w:t>соответствует фольклорному характеру встречи.</w:t>
      </w:r>
    </w:p>
    <w:p w:rsidR="00FA3685" w:rsidRPr="009B59FA" w:rsidRDefault="009B59FA" w:rsidP="009B59FA">
      <w:pPr>
        <w:pStyle w:val="a7"/>
        <w:rPr>
          <w:rFonts w:ascii="Times New Roman" w:hAnsi="Times New Roman" w:cs="Times New Roman"/>
          <w:bCs/>
          <w:sz w:val="28"/>
          <w:szCs w:val="28"/>
        </w:rPr>
      </w:pPr>
      <w:r>
        <w:rPr>
          <w:rFonts w:ascii="Times New Roman" w:hAnsi="Times New Roman" w:cs="Times New Roman"/>
          <w:bCs/>
          <w:sz w:val="28"/>
          <w:szCs w:val="28"/>
        </w:rPr>
        <w:t xml:space="preserve">      </w:t>
      </w:r>
      <w:proofErr w:type="spellStart"/>
      <w:r w:rsidR="00FA3685" w:rsidRPr="005D58A3">
        <w:rPr>
          <w:rFonts w:ascii="Times New Roman" w:hAnsi="Times New Roman" w:cs="Times New Roman"/>
          <w:b/>
          <w:bCs/>
          <w:sz w:val="28"/>
          <w:szCs w:val="28"/>
        </w:rPr>
        <w:t>Библиошопин</w:t>
      </w:r>
      <w:proofErr w:type="gramStart"/>
      <w:r w:rsidR="00FA3685" w:rsidRPr="005D58A3">
        <w:rPr>
          <w:rFonts w:ascii="Times New Roman" w:hAnsi="Times New Roman" w:cs="Times New Roman"/>
          <w:b/>
          <w:bCs/>
          <w:sz w:val="28"/>
          <w:szCs w:val="28"/>
        </w:rPr>
        <w:t>г</w:t>
      </w:r>
      <w:proofErr w:type="spellEnd"/>
      <w:r w:rsidR="00FA3685" w:rsidRPr="009B59FA">
        <w:rPr>
          <w:rFonts w:ascii="Times New Roman" w:hAnsi="Times New Roman" w:cs="Times New Roman"/>
          <w:bCs/>
          <w:sz w:val="28"/>
          <w:szCs w:val="28"/>
        </w:rPr>
        <w:t>-</w:t>
      </w:r>
      <w:proofErr w:type="gramEnd"/>
      <w:r w:rsidR="00FA3685" w:rsidRPr="009B59FA">
        <w:rPr>
          <w:rFonts w:ascii="Times New Roman" w:hAnsi="Times New Roman" w:cs="Times New Roman"/>
          <w:bCs/>
          <w:sz w:val="28"/>
          <w:szCs w:val="28"/>
        </w:rPr>
        <w:t xml:space="preserve"> форма массового мероприятия, в ходе которого один</w:t>
      </w:r>
      <w:r w:rsidR="001A47DF" w:rsidRPr="009B59FA">
        <w:rPr>
          <w:rFonts w:ascii="Times New Roman" w:hAnsi="Times New Roman" w:cs="Times New Roman"/>
          <w:bCs/>
          <w:sz w:val="28"/>
          <w:szCs w:val="28"/>
        </w:rPr>
        <w:t xml:space="preserve"> </w:t>
      </w:r>
      <w:r w:rsidR="00FA3685" w:rsidRPr="009B59FA">
        <w:rPr>
          <w:rFonts w:ascii="Times New Roman" w:hAnsi="Times New Roman" w:cs="Times New Roman"/>
          <w:bCs/>
          <w:sz w:val="28"/>
          <w:szCs w:val="28"/>
        </w:rPr>
        <w:t>участник мероприятия предлагает другому участнику «купить» книгу из</w:t>
      </w:r>
      <w:r w:rsidR="001A47DF" w:rsidRPr="009B59FA">
        <w:rPr>
          <w:rFonts w:ascii="Times New Roman" w:hAnsi="Times New Roman" w:cs="Times New Roman"/>
          <w:bCs/>
          <w:sz w:val="28"/>
          <w:szCs w:val="28"/>
        </w:rPr>
        <w:t xml:space="preserve"> </w:t>
      </w:r>
      <w:r w:rsidR="00FA3685" w:rsidRPr="009B59FA">
        <w:rPr>
          <w:rFonts w:ascii="Times New Roman" w:hAnsi="Times New Roman" w:cs="Times New Roman"/>
          <w:bCs/>
          <w:sz w:val="28"/>
          <w:szCs w:val="28"/>
        </w:rPr>
        <w:t>фонда библиотеки, прорекламировав ее.</w:t>
      </w:r>
    </w:p>
    <w:p w:rsidR="00FA3685" w:rsidRPr="009B59FA" w:rsidRDefault="009B59FA" w:rsidP="009B59FA">
      <w:pPr>
        <w:pStyle w:val="a7"/>
        <w:rPr>
          <w:rFonts w:ascii="Times New Roman" w:hAnsi="Times New Roman" w:cs="Times New Roman"/>
          <w:b/>
          <w:bCs/>
          <w:sz w:val="28"/>
          <w:szCs w:val="28"/>
        </w:rPr>
      </w:pPr>
      <w:r>
        <w:rPr>
          <w:rFonts w:ascii="Times New Roman" w:hAnsi="Times New Roman" w:cs="Times New Roman"/>
          <w:b/>
          <w:bCs/>
          <w:sz w:val="28"/>
          <w:szCs w:val="28"/>
        </w:rPr>
        <w:t xml:space="preserve">       </w:t>
      </w:r>
      <w:proofErr w:type="spellStart"/>
      <w:r w:rsidR="00FA3685" w:rsidRPr="009B59FA">
        <w:rPr>
          <w:rFonts w:ascii="Times New Roman" w:hAnsi="Times New Roman" w:cs="Times New Roman"/>
          <w:b/>
          <w:bCs/>
          <w:sz w:val="28"/>
          <w:szCs w:val="28"/>
        </w:rPr>
        <w:t>Библио</w:t>
      </w:r>
      <w:proofErr w:type="spellEnd"/>
      <w:r w:rsidR="00FA3685" w:rsidRPr="009B59FA">
        <w:rPr>
          <w:rFonts w:ascii="Times New Roman" w:hAnsi="Times New Roman" w:cs="Times New Roman"/>
          <w:b/>
          <w:bCs/>
          <w:sz w:val="28"/>
          <w:szCs w:val="28"/>
        </w:rPr>
        <w:t xml:space="preserve"> - такси</w:t>
      </w:r>
      <w:r>
        <w:rPr>
          <w:rFonts w:ascii="Times New Roman" w:hAnsi="Times New Roman" w:cs="Times New Roman"/>
          <w:b/>
          <w:bCs/>
          <w:sz w:val="28"/>
          <w:szCs w:val="28"/>
        </w:rPr>
        <w:t xml:space="preserve"> - «Любимые места родного поселения</w:t>
      </w:r>
      <w:r w:rsidR="00FA3685" w:rsidRPr="009B59FA">
        <w:rPr>
          <w:rFonts w:ascii="Times New Roman" w:hAnsi="Times New Roman" w:cs="Times New Roman"/>
          <w:b/>
          <w:bCs/>
          <w:sz w:val="28"/>
          <w:szCs w:val="28"/>
        </w:rPr>
        <w:t>».</w:t>
      </w:r>
    </w:p>
    <w:p w:rsidR="00FA3685" w:rsidRPr="009B59FA" w:rsidRDefault="00FA3685" w:rsidP="009B59FA">
      <w:pPr>
        <w:pStyle w:val="a7"/>
        <w:rPr>
          <w:rFonts w:ascii="Times New Roman" w:hAnsi="Times New Roman" w:cs="Times New Roman"/>
          <w:bCs/>
          <w:sz w:val="28"/>
          <w:szCs w:val="28"/>
        </w:rPr>
      </w:pPr>
      <w:r w:rsidRPr="009B59FA">
        <w:rPr>
          <w:rFonts w:ascii="Times New Roman" w:hAnsi="Times New Roman" w:cs="Times New Roman"/>
          <w:bCs/>
          <w:sz w:val="28"/>
          <w:szCs w:val="28"/>
        </w:rPr>
        <w:t>Библиотекарь приглашает собравшихся гостей проехать на виртуальном</w:t>
      </w:r>
      <w:r w:rsidR="001A47DF" w:rsidRPr="009B59FA">
        <w:rPr>
          <w:rFonts w:ascii="Times New Roman" w:hAnsi="Times New Roman" w:cs="Times New Roman"/>
          <w:bCs/>
          <w:sz w:val="28"/>
          <w:szCs w:val="28"/>
        </w:rPr>
        <w:t xml:space="preserve"> </w:t>
      </w:r>
      <w:r w:rsidR="006B025E" w:rsidRPr="009B59FA">
        <w:rPr>
          <w:rFonts w:ascii="Times New Roman" w:hAnsi="Times New Roman" w:cs="Times New Roman"/>
          <w:bCs/>
          <w:sz w:val="28"/>
          <w:szCs w:val="28"/>
        </w:rPr>
        <w:t>такси по улицам поселения</w:t>
      </w:r>
      <w:r w:rsidRPr="009B59FA">
        <w:rPr>
          <w:rFonts w:ascii="Times New Roman" w:hAnsi="Times New Roman" w:cs="Times New Roman"/>
          <w:bCs/>
          <w:sz w:val="28"/>
          <w:szCs w:val="28"/>
        </w:rPr>
        <w:t xml:space="preserve"> до конечной остановки – «Библиотека». Путешествие</w:t>
      </w:r>
    </w:p>
    <w:p w:rsidR="00FA3685" w:rsidRPr="009B59FA" w:rsidRDefault="00FA3685" w:rsidP="009B59FA">
      <w:pPr>
        <w:pStyle w:val="a7"/>
        <w:rPr>
          <w:rFonts w:ascii="Times New Roman" w:hAnsi="Times New Roman" w:cs="Times New Roman"/>
          <w:bCs/>
          <w:sz w:val="28"/>
          <w:szCs w:val="28"/>
        </w:rPr>
      </w:pPr>
      <w:r w:rsidRPr="009B59FA">
        <w:rPr>
          <w:rFonts w:ascii="Times New Roman" w:hAnsi="Times New Roman" w:cs="Times New Roman"/>
          <w:bCs/>
          <w:sz w:val="28"/>
          <w:szCs w:val="28"/>
        </w:rPr>
        <w:t>сопровождается красочной слайд – презентацией, создающей впечатление</w:t>
      </w:r>
      <w:r w:rsidR="001A47DF" w:rsidRPr="009B59FA">
        <w:rPr>
          <w:rFonts w:ascii="Times New Roman" w:hAnsi="Times New Roman" w:cs="Times New Roman"/>
          <w:bCs/>
          <w:sz w:val="28"/>
          <w:szCs w:val="28"/>
        </w:rPr>
        <w:t xml:space="preserve"> </w:t>
      </w:r>
      <w:r w:rsidRPr="009B59FA">
        <w:rPr>
          <w:rFonts w:ascii="Times New Roman" w:hAnsi="Times New Roman" w:cs="Times New Roman"/>
          <w:bCs/>
          <w:sz w:val="28"/>
          <w:szCs w:val="28"/>
        </w:rPr>
        <w:t>движения по заявленному маршруту.</w:t>
      </w:r>
    </w:p>
    <w:p w:rsidR="00FA3685" w:rsidRPr="009B59FA" w:rsidRDefault="005D58A3" w:rsidP="009B59FA">
      <w:pPr>
        <w:pStyle w:val="a7"/>
        <w:rPr>
          <w:rFonts w:ascii="Times New Roman" w:hAnsi="Times New Roman" w:cs="Times New Roman"/>
          <w:bCs/>
          <w:sz w:val="28"/>
          <w:szCs w:val="28"/>
        </w:rPr>
      </w:pPr>
      <w:r>
        <w:rPr>
          <w:rFonts w:ascii="Times New Roman" w:hAnsi="Times New Roman" w:cs="Times New Roman"/>
          <w:b/>
          <w:bCs/>
          <w:sz w:val="28"/>
          <w:szCs w:val="28"/>
        </w:rPr>
        <w:t xml:space="preserve">        </w:t>
      </w:r>
      <w:r w:rsidR="00FA3685" w:rsidRPr="005D58A3">
        <w:rPr>
          <w:rFonts w:ascii="Times New Roman" w:hAnsi="Times New Roman" w:cs="Times New Roman"/>
          <w:b/>
          <w:bCs/>
          <w:sz w:val="28"/>
          <w:szCs w:val="28"/>
        </w:rPr>
        <w:t>Балаганчик</w:t>
      </w:r>
      <w:r w:rsidR="00FA3685" w:rsidRPr="009B59FA">
        <w:rPr>
          <w:rFonts w:ascii="Times New Roman" w:hAnsi="Times New Roman" w:cs="Times New Roman"/>
          <w:bCs/>
          <w:sz w:val="28"/>
          <w:szCs w:val="28"/>
        </w:rPr>
        <w:t xml:space="preserve"> - маленькое, веселое, шутовское действие, явление</w:t>
      </w:r>
      <w:r w:rsidR="001A47DF" w:rsidRPr="009B59FA">
        <w:rPr>
          <w:rFonts w:ascii="Times New Roman" w:hAnsi="Times New Roman" w:cs="Times New Roman"/>
          <w:bCs/>
          <w:sz w:val="28"/>
          <w:szCs w:val="28"/>
        </w:rPr>
        <w:t xml:space="preserve"> </w:t>
      </w:r>
      <w:r w:rsidR="00FA3685" w:rsidRPr="009B59FA">
        <w:rPr>
          <w:rFonts w:ascii="Times New Roman" w:hAnsi="Times New Roman" w:cs="Times New Roman"/>
          <w:bCs/>
          <w:sz w:val="28"/>
          <w:szCs w:val="28"/>
        </w:rPr>
        <w:t>подобное балаганному представлению, по духу передает атмосферу</w:t>
      </w:r>
      <w:r w:rsidR="001A47DF" w:rsidRPr="009B59FA">
        <w:rPr>
          <w:rFonts w:ascii="Times New Roman" w:hAnsi="Times New Roman" w:cs="Times New Roman"/>
          <w:bCs/>
          <w:sz w:val="28"/>
          <w:szCs w:val="28"/>
        </w:rPr>
        <w:t xml:space="preserve"> </w:t>
      </w:r>
      <w:r w:rsidR="00FA3685" w:rsidRPr="009B59FA">
        <w:rPr>
          <w:rFonts w:ascii="Times New Roman" w:hAnsi="Times New Roman" w:cs="Times New Roman"/>
          <w:bCs/>
          <w:sz w:val="28"/>
          <w:szCs w:val="28"/>
        </w:rPr>
        <w:t>народного праздника.</w:t>
      </w:r>
    </w:p>
    <w:p w:rsidR="000E39BB" w:rsidRPr="009B59FA" w:rsidRDefault="009B59FA" w:rsidP="009B59FA">
      <w:pPr>
        <w:pStyle w:val="a7"/>
        <w:rPr>
          <w:rFonts w:ascii="Times New Roman" w:hAnsi="Times New Roman" w:cs="Times New Roman"/>
          <w:b/>
          <w:bCs/>
          <w:iCs/>
          <w:sz w:val="28"/>
          <w:szCs w:val="28"/>
        </w:rPr>
      </w:pPr>
      <w:r>
        <w:rPr>
          <w:rFonts w:ascii="Times New Roman" w:hAnsi="Times New Roman" w:cs="Times New Roman"/>
          <w:b/>
          <w:bCs/>
          <w:iCs/>
          <w:sz w:val="28"/>
          <w:szCs w:val="28"/>
        </w:rPr>
        <w:t xml:space="preserve">        </w:t>
      </w:r>
      <w:r w:rsidR="000E39BB" w:rsidRPr="009B59FA">
        <w:rPr>
          <w:rFonts w:ascii="Times New Roman" w:hAnsi="Times New Roman" w:cs="Times New Roman"/>
          <w:b/>
          <w:bCs/>
          <w:iCs/>
          <w:sz w:val="28"/>
          <w:szCs w:val="28"/>
        </w:rPr>
        <w:t>Библиографические обзоры:</w:t>
      </w:r>
    </w:p>
    <w:p w:rsidR="000E39BB" w:rsidRPr="009B59FA" w:rsidRDefault="006B025E" w:rsidP="009B59FA">
      <w:pPr>
        <w:pStyle w:val="a7"/>
        <w:rPr>
          <w:rFonts w:ascii="Times New Roman" w:hAnsi="Times New Roman" w:cs="Times New Roman"/>
          <w:bCs/>
          <w:sz w:val="28"/>
          <w:szCs w:val="28"/>
        </w:rPr>
      </w:pPr>
      <w:r w:rsidRPr="009B59FA">
        <w:rPr>
          <w:rFonts w:ascii="Times New Roman" w:hAnsi="Times New Roman" w:cs="Times New Roman"/>
          <w:b/>
          <w:bCs/>
          <w:sz w:val="28"/>
          <w:szCs w:val="28"/>
        </w:rPr>
        <w:t xml:space="preserve">        </w:t>
      </w:r>
      <w:proofErr w:type="spellStart"/>
      <w:r w:rsidR="000E39BB" w:rsidRPr="009B59FA">
        <w:rPr>
          <w:rFonts w:ascii="Times New Roman" w:hAnsi="Times New Roman" w:cs="Times New Roman"/>
          <w:b/>
          <w:bCs/>
          <w:sz w:val="28"/>
          <w:szCs w:val="28"/>
        </w:rPr>
        <w:t>Библиофреш</w:t>
      </w:r>
      <w:proofErr w:type="spellEnd"/>
      <w:r w:rsidR="000E39BB" w:rsidRPr="009B59FA">
        <w:rPr>
          <w:rFonts w:ascii="Times New Roman" w:hAnsi="Times New Roman" w:cs="Times New Roman"/>
          <w:b/>
          <w:bCs/>
          <w:sz w:val="28"/>
          <w:szCs w:val="28"/>
        </w:rPr>
        <w:t xml:space="preserve"> -</w:t>
      </w:r>
      <w:r w:rsidR="000E39BB" w:rsidRPr="009B59FA">
        <w:rPr>
          <w:rFonts w:ascii="Times New Roman" w:hAnsi="Times New Roman" w:cs="Times New Roman"/>
          <w:bCs/>
          <w:sz w:val="28"/>
          <w:szCs w:val="28"/>
        </w:rPr>
        <w:t xml:space="preserve"> библиографический обзор новинок.</w:t>
      </w:r>
    </w:p>
    <w:p w:rsidR="000E39BB" w:rsidRPr="009B59FA" w:rsidRDefault="006B025E" w:rsidP="009B59FA">
      <w:pPr>
        <w:pStyle w:val="a7"/>
        <w:rPr>
          <w:rFonts w:ascii="Times New Roman" w:hAnsi="Times New Roman" w:cs="Times New Roman"/>
          <w:bCs/>
          <w:sz w:val="28"/>
          <w:szCs w:val="28"/>
        </w:rPr>
      </w:pPr>
      <w:r w:rsidRPr="009B59FA">
        <w:rPr>
          <w:rFonts w:ascii="Times New Roman" w:hAnsi="Times New Roman" w:cs="Times New Roman"/>
          <w:b/>
          <w:bCs/>
          <w:sz w:val="28"/>
          <w:szCs w:val="28"/>
        </w:rPr>
        <w:t xml:space="preserve">        </w:t>
      </w:r>
      <w:proofErr w:type="spellStart"/>
      <w:r w:rsidR="000E39BB" w:rsidRPr="009B59FA">
        <w:rPr>
          <w:rFonts w:ascii="Times New Roman" w:hAnsi="Times New Roman" w:cs="Times New Roman"/>
          <w:b/>
          <w:bCs/>
          <w:sz w:val="28"/>
          <w:szCs w:val="28"/>
        </w:rPr>
        <w:t>Библиомикс</w:t>
      </w:r>
      <w:proofErr w:type="spellEnd"/>
      <w:r w:rsidR="000E39BB" w:rsidRPr="009B59FA">
        <w:rPr>
          <w:rFonts w:ascii="Times New Roman" w:hAnsi="Times New Roman" w:cs="Times New Roman"/>
          <w:bCs/>
          <w:sz w:val="28"/>
          <w:szCs w:val="28"/>
        </w:rPr>
        <w:t xml:space="preserve"> (англ. </w:t>
      </w:r>
      <w:proofErr w:type="spellStart"/>
      <w:r w:rsidR="000E39BB" w:rsidRPr="009B59FA">
        <w:rPr>
          <w:rFonts w:ascii="Times New Roman" w:hAnsi="Times New Roman" w:cs="Times New Roman"/>
          <w:bCs/>
          <w:sz w:val="28"/>
          <w:szCs w:val="28"/>
        </w:rPr>
        <w:t>mix</w:t>
      </w:r>
      <w:proofErr w:type="spellEnd"/>
      <w:r w:rsidR="000E39BB" w:rsidRPr="009B59FA">
        <w:rPr>
          <w:rFonts w:ascii="Times New Roman" w:hAnsi="Times New Roman" w:cs="Times New Roman"/>
          <w:bCs/>
          <w:sz w:val="28"/>
          <w:szCs w:val="28"/>
        </w:rPr>
        <w:t xml:space="preserve"> – «смешивать») – библиографический обзор</w:t>
      </w:r>
      <w:r w:rsidR="001A47DF" w:rsidRPr="009B59FA">
        <w:rPr>
          <w:rFonts w:ascii="Times New Roman" w:hAnsi="Times New Roman" w:cs="Times New Roman"/>
          <w:bCs/>
          <w:sz w:val="28"/>
          <w:szCs w:val="28"/>
        </w:rPr>
        <w:t xml:space="preserve"> </w:t>
      </w:r>
      <w:r w:rsidR="000E39BB" w:rsidRPr="009B59FA">
        <w:rPr>
          <w:rFonts w:ascii="Times New Roman" w:hAnsi="Times New Roman" w:cs="Times New Roman"/>
          <w:bCs/>
          <w:sz w:val="28"/>
          <w:szCs w:val="28"/>
        </w:rPr>
        <w:t>по определѐнной теме, в который можно включить библиотечные документы</w:t>
      </w:r>
      <w:r w:rsidR="001A47DF" w:rsidRPr="009B59FA">
        <w:rPr>
          <w:rFonts w:ascii="Times New Roman" w:hAnsi="Times New Roman" w:cs="Times New Roman"/>
          <w:bCs/>
          <w:sz w:val="28"/>
          <w:szCs w:val="28"/>
        </w:rPr>
        <w:t xml:space="preserve"> </w:t>
      </w:r>
      <w:r w:rsidR="000E39BB" w:rsidRPr="009B59FA">
        <w:rPr>
          <w:rFonts w:ascii="Times New Roman" w:hAnsi="Times New Roman" w:cs="Times New Roman"/>
          <w:bCs/>
          <w:sz w:val="28"/>
          <w:szCs w:val="28"/>
        </w:rPr>
        <w:t>по разным видам: книги, периодические издания, видео-, кино-, фоно-, фот</w:t>
      </w:r>
      <w:proofErr w:type="gramStart"/>
      <w:r w:rsidR="000E39BB" w:rsidRPr="009B59FA">
        <w:rPr>
          <w:rFonts w:ascii="Times New Roman" w:hAnsi="Times New Roman" w:cs="Times New Roman"/>
          <w:bCs/>
          <w:sz w:val="28"/>
          <w:szCs w:val="28"/>
        </w:rPr>
        <w:t>о-</w:t>
      </w:r>
      <w:proofErr w:type="gramEnd"/>
      <w:r w:rsidR="001A47DF" w:rsidRPr="009B59FA">
        <w:rPr>
          <w:rFonts w:ascii="Times New Roman" w:hAnsi="Times New Roman" w:cs="Times New Roman"/>
          <w:bCs/>
          <w:sz w:val="28"/>
          <w:szCs w:val="28"/>
        </w:rPr>
        <w:t xml:space="preserve"> </w:t>
      </w:r>
      <w:r w:rsidR="000E39BB" w:rsidRPr="009B59FA">
        <w:rPr>
          <w:rFonts w:ascii="Times New Roman" w:hAnsi="Times New Roman" w:cs="Times New Roman"/>
          <w:bCs/>
          <w:sz w:val="28"/>
          <w:szCs w:val="28"/>
        </w:rPr>
        <w:lastRenderedPageBreak/>
        <w:t>документы, электронные издания, плакаты, ссылки на информационные</w:t>
      </w:r>
      <w:r w:rsidR="001A47DF" w:rsidRPr="009B59FA">
        <w:rPr>
          <w:rFonts w:ascii="Times New Roman" w:hAnsi="Times New Roman" w:cs="Times New Roman"/>
          <w:bCs/>
          <w:sz w:val="28"/>
          <w:szCs w:val="28"/>
        </w:rPr>
        <w:t xml:space="preserve"> </w:t>
      </w:r>
      <w:r w:rsidR="000E39BB" w:rsidRPr="009B59FA">
        <w:rPr>
          <w:rFonts w:ascii="Times New Roman" w:hAnsi="Times New Roman" w:cs="Times New Roman"/>
          <w:bCs/>
          <w:sz w:val="28"/>
          <w:szCs w:val="28"/>
        </w:rPr>
        <w:t>ресурсы и т.д.</w:t>
      </w:r>
    </w:p>
    <w:p w:rsidR="000E39BB" w:rsidRPr="009B59FA" w:rsidRDefault="009B59FA" w:rsidP="009B59FA">
      <w:pPr>
        <w:pStyle w:val="a7"/>
        <w:rPr>
          <w:rFonts w:ascii="Times New Roman" w:hAnsi="Times New Roman" w:cs="Times New Roman"/>
          <w:b/>
          <w:bCs/>
          <w:iCs/>
          <w:sz w:val="28"/>
          <w:szCs w:val="28"/>
        </w:rPr>
      </w:pPr>
      <w:r w:rsidRPr="009B59FA">
        <w:rPr>
          <w:rFonts w:ascii="Times New Roman" w:hAnsi="Times New Roman" w:cs="Times New Roman"/>
          <w:b/>
          <w:bCs/>
          <w:i/>
          <w:iCs/>
          <w:sz w:val="28"/>
          <w:szCs w:val="28"/>
        </w:rPr>
        <w:t xml:space="preserve">      </w:t>
      </w:r>
      <w:r w:rsidR="000E39BB" w:rsidRPr="009B59FA">
        <w:rPr>
          <w:rFonts w:ascii="Times New Roman" w:hAnsi="Times New Roman" w:cs="Times New Roman"/>
          <w:b/>
          <w:bCs/>
          <w:iCs/>
          <w:sz w:val="28"/>
          <w:szCs w:val="28"/>
        </w:rPr>
        <w:t>Презентации:</w:t>
      </w:r>
    </w:p>
    <w:p w:rsidR="000E39BB" w:rsidRPr="009B59FA" w:rsidRDefault="006B025E" w:rsidP="009B59FA">
      <w:pPr>
        <w:pStyle w:val="a7"/>
        <w:rPr>
          <w:rFonts w:ascii="Times New Roman" w:hAnsi="Times New Roman" w:cs="Times New Roman"/>
          <w:sz w:val="28"/>
          <w:szCs w:val="28"/>
        </w:rPr>
      </w:pPr>
      <w:r w:rsidRPr="009B59FA">
        <w:rPr>
          <w:rFonts w:ascii="Times New Roman" w:hAnsi="Times New Roman" w:cs="Times New Roman"/>
          <w:sz w:val="28"/>
          <w:szCs w:val="28"/>
        </w:rPr>
        <w:t xml:space="preserve">        </w:t>
      </w:r>
      <w:proofErr w:type="spellStart"/>
      <w:r w:rsidR="000E39BB" w:rsidRPr="009B59FA">
        <w:rPr>
          <w:rFonts w:ascii="Times New Roman" w:hAnsi="Times New Roman" w:cs="Times New Roman"/>
          <w:sz w:val="28"/>
          <w:szCs w:val="28"/>
        </w:rPr>
        <w:t>Печа-куча</w:t>
      </w:r>
      <w:proofErr w:type="spellEnd"/>
      <w:r w:rsidR="000E39BB" w:rsidRPr="009B59FA">
        <w:rPr>
          <w:rFonts w:ascii="Times New Roman" w:hAnsi="Times New Roman" w:cs="Times New Roman"/>
          <w:sz w:val="28"/>
          <w:szCs w:val="28"/>
        </w:rPr>
        <w:t xml:space="preserve"> - новый формат презентаций, имеющих привлекательную,</w:t>
      </w:r>
      <w:r w:rsidR="001A47DF" w:rsidRPr="009B59FA">
        <w:rPr>
          <w:rFonts w:ascii="Times New Roman" w:hAnsi="Times New Roman" w:cs="Times New Roman"/>
          <w:sz w:val="28"/>
          <w:szCs w:val="28"/>
        </w:rPr>
        <w:t xml:space="preserve"> </w:t>
      </w:r>
      <w:r w:rsidR="000E39BB" w:rsidRPr="009B59FA">
        <w:rPr>
          <w:rFonts w:ascii="Times New Roman" w:hAnsi="Times New Roman" w:cs="Times New Roman"/>
          <w:sz w:val="28"/>
          <w:szCs w:val="28"/>
        </w:rPr>
        <w:t>яркую внешнюю оболочку, взятый на вооружение библиотекарями. Он был</w:t>
      </w:r>
      <w:r w:rsidR="001A47DF" w:rsidRPr="009B59FA">
        <w:rPr>
          <w:rFonts w:ascii="Times New Roman" w:hAnsi="Times New Roman" w:cs="Times New Roman"/>
          <w:sz w:val="28"/>
          <w:szCs w:val="28"/>
        </w:rPr>
        <w:t xml:space="preserve"> </w:t>
      </w:r>
      <w:r w:rsidR="000E39BB" w:rsidRPr="009B59FA">
        <w:rPr>
          <w:rFonts w:ascii="Times New Roman" w:hAnsi="Times New Roman" w:cs="Times New Roman"/>
          <w:sz w:val="28"/>
          <w:szCs w:val="28"/>
        </w:rPr>
        <w:t>придуман в Токио (в переводе с японского «</w:t>
      </w:r>
      <w:proofErr w:type="spellStart"/>
      <w:r w:rsidR="000E39BB" w:rsidRPr="009B59FA">
        <w:rPr>
          <w:rFonts w:ascii="Times New Roman" w:hAnsi="Times New Roman" w:cs="Times New Roman"/>
          <w:sz w:val="28"/>
          <w:szCs w:val="28"/>
        </w:rPr>
        <w:t>Печа-куча</w:t>
      </w:r>
      <w:proofErr w:type="spellEnd"/>
      <w:r w:rsidR="000E39BB" w:rsidRPr="009B59FA">
        <w:rPr>
          <w:rFonts w:ascii="Times New Roman" w:hAnsi="Times New Roman" w:cs="Times New Roman"/>
          <w:sz w:val="28"/>
          <w:szCs w:val="28"/>
        </w:rPr>
        <w:t>» – болтовня) и</w:t>
      </w:r>
      <w:r w:rsidR="001A47DF" w:rsidRPr="009B59FA">
        <w:rPr>
          <w:rFonts w:ascii="Times New Roman" w:hAnsi="Times New Roman" w:cs="Times New Roman"/>
          <w:sz w:val="28"/>
          <w:szCs w:val="28"/>
        </w:rPr>
        <w:t xml:space="preserve"> </w:t>
      </w:r>
      <w:r w:rsidR="000E39BB" w:rsidRPr="009B59FA">
        <w:rPr>
          <w:rFonts w:ascii="Times New Roman" w:hAnsi="Times New Roman" w:cs="Times New Roman"/>
          <w:sz w:val="28"/>
          <w:szCs w:val="28"/>
        </w:rPr>
        <w:t>подразумевает рассказ-презентацию, где выступающие (спикеры) готовят</w:t>
      </w:r>
      <w:r w:rsidR="001A47DF" w:rsidRPr="009B59FA">
        <w:rPr>
          <w:rFonts w:ascii="Times New Roman" w:hAnsi="Times New Roman" w:cs="Times New Roman"/>
          <w:sz w:val="28"/>
          <w:szCs w:val="28"/>
        </w:rPr>
        <w:t xml:space="preserve"> </w:t>
      </w:r>
      <w:r w:rsidR="005D58A3">
        <w:rPr>
          <w:rFonts w:ascii="Times New Roman" w:hAnsi="Times New Roman" w:cs="Times New Roman"/>
          <w:sz w:val="28"/>
          <w:szCs w:val="28"/>
        </w:rPr>
        <w:t>д</w:t>
      </w:r>
      <w:r w:rsidR="001A47DF" w:rsidRPr="009B59FA">
        <w:rPr>
          <w:rFonts w:ascii="Times New Roman" w:hAnsi="Times New Roman" w:cs="Times New Roman"/>
          <w:sz w:val="28"/>
          <w:szCs w:val="28"/>
        </w:rPr>
        <w:t>о</w:t>
      </w:r>
      <w:r w:rsidR="000E39BB" w:rsidRPr="009B59FA">
        <w:rPr>
          <w:rFonts w:ascii="Times New Roman" w:hAnsi="Times New Roman" w:cs="Times New Roman"/>
          <w:sz w:val="28"/>
          <w:szCs w:val="28"/>
        </w:rPr>
        <w:t>клады, дополняя их красочными презентациями из 20 слайдов. Время для</w:t>
      </w:r>
      <w:r w:rsidR="001A47DF" w:rsidRPr="009B59FA">
        <w:rPr>
          <w:rFonts w:ascii="Times New Roman" w:hAnsi="Times New Roman" w:cs="Times New Roman"/>
          <w:sz w:val="28"/>
          <w:szCs w:val="28"/>
        </w:rPr>
        <w:t xml:space="preserve"> </w:t>
      </w:r>
      <w:r w:rsidR="000E39BB" w:rsidRPr="009B59FA">
        <w:rPr>
          <w:rFonts w:ascii="Times New Roman" w:hAnsi="Times New Roman" w:cs="Times New Roman"/>
          <w:sz w:val="28"/>
          <w:szCs w:val="28"/>
        </w:rPr>
        <w:t>показа одного слайда и его комментария – 20 секунд, и в сумме выступление</w:t>
      </w:r>
      <w:r w:rsidR="001A47DF" w:rsidRPr="009B59FA">
        <w:rPr>
          <w:rFonts w:ascii="Times New Roman" w:hAnsi="Times New Roman" w:cs="Times New Roman"/>
          <w:sz w:val="28"/>
          <w:szCs w:val="28"/>
        </w:rPr>
        <w:t xml:space="preserve"> </w:t>
      </w:r>
      <w:r w:rsidR="000E39BB" w:rsidRPr="009B59FA">
        <w:rPr>
          <w:rFonts w:ascii="Times New Roman" w:hAnsi="Times New Roman" w:cs="Times New Roman"/>
          <w:sz w:val="28"/>
          <w:szCs w:val="28"/>
        </w:rPr>
        <w:t>каждого оратора длится не более 6 минут 40 секунд. После каждого рассказа</w:t>
      </w:r>
      <w:r w:rsidR="001A47DF" w:rsidRPr="009B59FA">
        <w:rPr>
          <w:rFonts w:ascii="Times New Roman" w:hAnsi="Times New Roman" w:cs="Times New Roman"/>
          <w:sz w:val="28"/>
          <w:szCs w:val="28"/>
        </w:rPr>
        <w:t xml:space="preserve"> </w:t>
      </w:r>
      <w:r w:rsidR="000E39BB" w:rsidRPr="009B59FA">
        <w:rPr>
          <w:rFonts w:ascii="Times New Roman" w:hAnsi="Times New Roman" w:cs="Times New Roman"/>
          <w:sz w:val="28"/>
          <w:szCs w:val="28"/>
        </w:rPr>
        <w:t>слушатели могут поделиться своим мнением или задать вопрос. Доклады</w:t>
      </w:r>
      <w:r w:rsidR="001A47DF" w:rsidRPr="009B59FA">
        <w:rPr>
          <w:rFonts w:ascii="Times New Roman" w:hAnsi="Times New Roman" w:cs="Times New Roman"/>
          <w:sz w:val="28"/>
          <w:szCs w:val="28"/>
        </w:rPr>
        <w:t xml:space="preserve"> </w:t>
      </w:r>
      <w:r w:rsidR="000E39BB" w:rsidRPr="009B59FA">
        <w:rPr>
          <w:rFonts w:ascii="Times New Roman" w:hAnsi="Times New Roman" w:cs="Times New Roman"/>
          <w:sz w:val="28"/>
          <w:szCs w:val="28"/>
        </w:rPr>
        <w:t>следуют один за другим. Обычно на таком мероприятии делают от 8 до 12</w:t>
      </w:r>
      <w:r w:rsidR="001A47DF" w:rsidRPr="009B59FA">
        <w:rPr>
          <w:rFonts w:ascii="Times New Roman" w:hAnsi="Times New Roman" w:cs="Times New Roman"/>
          <w:sz w:val="28"/>
          <w:szCs w:val="28"/>
        </w:rPr>
        <w:t xml:space="preserve"> </w:t>
      </w:r>
      <w:r w:rsidR="000E39BB" w:rsidRPr="009B59FA">
        <w:rPr>
          <w:rFonts w:ascii="Times New Roman" w:hAnsi="Times New Roman" w:cs="Times New Roman"/>
          <w:sz w:val="28"/>
          <w:szCs w:val="28"/>
        </w:rPr>
        <w:t>докладов. Тематика выступлений может быть самая разная.</w:t>
      </w:r>
    </w:p>
    <w:p w:rsidR="00934848" w:rsidRPr="009B59FA" w:rsidRDefault="006B025E" w:rsidP="009B59FA">
      <w:pPr>
        <w:pStyle w:val="a7"/>
        <w:rPr>
          <w:rFonts w:ascii="Times New Roman" w:hAnsi="Times New Roman" w:cs="Times New Roman"/>
          <w:sz w:val="28"/>
          <w:szCs w:val="28"/>
        </w:rPr>
      </w:pPr>
      <w:r w:rsidRPr="009B59FA">
        <w:rPr>
          <w:rFonts w:ascii="Times New Roman" w:hAnsi="Times New Roman" w:cs="Times New Roman"/>
          <w:b/>
          <w:sz w:val="28"/>
          <w:szCs w:val="28"/>
        </w:rPr>
        <w:t xml:space="preserve">       </w:t>
      </w:r>
      <w:r w:rsidR="00EC31D9" w:rsidRPr="009B59FA">
        <w:rPr>
          <w:rFonts w:ascii="Times New Roman" w:hAnsi="Times New Roman" w:cs="Times New Roman"/>
          <w:b/>
          <w:sz w:val="28"/>
          <w:szCs w:val="28"/>
        </w:rPr>
        <w:t>Семейная встреча</w:t>
      </w:r>
      <w:r w:rsidR="00934848" w:rsidRPr="009B59FA">
        <w:rPr>
          <w:rFonts w:ascii="Times New Roman" w:hAnsi="Times New Roman" w:cs="Times New Roman"/>
          <w:sz w:val="28"/>
          <w:szCs w:val="28"/>
        </w:rPr>
        <w:t xml:space="preserve"> «Храни семью от бед случайных» ко дню</w:t>
      </w:r>
      <w:r w:rsidR="001A47DF" w:rsidRPr="009B59FA">
        <w:rPr>
          <w:rFonts w:ascii="Times New Roman" w:hAnsi="Times New Roman" w:cs="Times New Roman"/>
          <w:sz w:val="28"/>
          <w:szCs w:val="28"/>
        </w:rPr>
        <w:t xml:space="preserve"> </w:t>
      </w:r>
      <w:r w:rsidR="00934848" w:rsidRPr="009B59FA">
        <w:rPr>
          <w:rFonts w:ascii="Times New Roman" w:hAnsi="Times New Roman" w:cs="Times New Roman"/>
          <w:sz w:val="28"/>
          <w:szCs w:val="28"/>
        </w:rPr>
        <w:t>семьи, любви и верности. Проводится она не в стенах библиотеки с заранее</w:t>
      </w:r>
      <w:r w:rsidR="001A47DF" w:rsidRPr="009B59FA">
        <w:rPr>
          <w:rFonts w:ascii="Times New Roman" w:hAnsi="Times New Roman" w:cs="Times New Roman"/>
          <w:sz w:val="28"/>
          <w:szCs w:val="28"/>
        </w:rPr>
        <w:t xml:space="preserve"> приглашённой</w:t>
      </w:r>
      <w:r w:rsidR="00934848" w:rsidRPr="009B59FA">
        <w:rPr>
          <w:rFonts w:ascii="Times New Roman" w:hAnsi="Times New Roman" w:cs="Times New Roman"/>
          <w:sz w:val="28"/>
          <w:szCs w:val="28"/>
        </w:rPr>
        <w:t xml:space="preserve"> аудиторией, а на улице. Кроме выставки готовится ряд</w:t>
      </w:r>
      <w:r w:rsidR="001A47DF" w:rsidRPr="009B59FA">
        <w:rPr>
          <w:rFonts w:ascii="Times New Roman" w:hAnsi="Times New Roman" w:cs="Times New Roman"/>
          <w:sz w:val="28"/>
          <w:szCs w:val="28"/>
        </w:rPr>
        <w:t xml:space="preserve"> </w:t>
      </w:r>
      <w:r w:rsidR="00934848" w:rsidRPr="009B59FA">
        <w:rPr>
          <w:rFonts w:ascii="Times New Roman" w:hAnsi="Times New Roman" w:cs="Times New Roman"/>
          <w:sz w:val="28"/>
          <w:szCs w:val="28"/>
        </w:rPr>
        <w:t>вопросов, с которыми можно обратиться к случайным прохожим, на</w:t>
      </w:r>
      <w:r w:rsidR="001A47DF" w:rsidRPr="009B59FA">
        <w:rPr>
          <w:rFonts w:ascii="Times New Roman" w:hAnsi="Times New Roman" w:cs="Times New Roman"/>
          <w:sz w:val="28"/>
          <w:szCs w:val="28"/>
        </w:rPr>
        <w:t xml:space="preserve"> </w:t>
      </w:r>
      <w:r w:rsidR="00934848" w:rsidRPr="009B59FA">
        <w:rPr>
          <w:rFonts w:ascii="Times New Roman" w:hAnsi="Times New Roman" w:cs="Times New Roman"/>
          <w:sz w:val="28"/>
          <w:szCs w:val="28"/>
        </w:rPr>
        <w:t>пример:</w:t>
      </w:r>
      <w:r w:rsidR="001A47DF" w:rsidRPr="009B59FA">
        <w:rPr>
          <w:rFonts w:ascii="Times New Roman" w:hAnsi="Times New Roman" w:cs="Times New Roman"/>
          <w:sz w:val="28"/>
          <w:szCs w:val="28"/>
        </w:rPr>
        <w:t xml:space="preserve"> </w:t>
      </w:r>
      <w:r w:rsidR="00934848" w:rsidRPr="009B59FA">
        <w:rPr>
          <w:rFonts w:ascii="Times New Roman" w:hAnsi="Times New Roman" w:cs="Times New Roman"/>
          <w:sz w:val="28"/>
          <w:szCs w:val="28"/>
        </w:rPr>
        <w:t>«Какой сегодня праздник?» и т.д.; заранее готовятся загадки, пословицы,</w:t>
      </w:r>
      <w:r w:rsidR="001A47DF" w:rsidRPr="009B59FA">
        <w:rPr>
          <w:rFonts w:ascii="Times New Roman" w:hAnsi="Times New Roman" w:cs="Times New Roman"/>
          <w:sz w:val="28"/>
          <w:szCs w:val="28"/>
        </w:rPr>
        <w:t xml:space="preserve"> </w:t>
      </w:r>
      <w:r w:rsidR="00934848" w:rsidRPr="009B59FA">
        <w:rPr>
          <w:rFonts w:ascii="Times New Roman" w:hAnsi="Times New Roman" w:cs="Times New Roman"/>
          <w:sz w:val="28"/>
          <w:szCs w:val="28"/>
        </w:rPr>
        <w:t>поговорки о семье, о любви, о верности. Жителям вручаются читательские</w:t>
      </w:r>
      <w:r w:rsidR="001A47DF" w:rsidRPr="009B59FA">
        <w:rPr>
          <w:rFonts w:ascii="Times New Roman" w:hAnsi="Times New Roman" w:cs="Times New Roman"/>
          <w:sz w:val="28"/>
          <w:szCs w:val="28"/>
        </w:rPr>
        <w:t xml:space="preserve"> </w:t>
      </w:r>
      <w:r w:rsidR="00934848" w:rsidRPr="009B59FA">
        <w:rPr>
          <w:rFonts w:ascii="Times New Roman" w:hAnsi="Times New Roman" w:cs="Times New Roman"/>
          <w:sz w:val="28"/>
          <w:szCs w:val="28"/>
        </w:rPr>
        <w:t>билеты с приглашением в библиотеку.</w:t>
      </w:r>
    </w:p>
    <w:p w:rsidR="005A46A6" w:rsidRPr="009B59FA" w:rsidRDefault="009B59FA" w:rsidP="009B59FA">
      <w:pPr>
        <w:pStyle w:val="a7"/>
        <w:rPr>
          <w:rFonts w:ascii="Times New Roman" w:hAnsi="Times New Roman" w:cs="Times New Roman"/>
          <w:sz w:val="28"/>
          <w:szCs w:val="28"/>
        </w:rPr>
      </w:pPr>
      <w:r>
        <w:rPr>
          <w:rFonts w:ascii="Times New Roman" w:hAnsi="Times New Roman" w:cs="Times New Roman"/>
          <w:sz w:val="28"/>
          <w:szCs w:val="28"/>
        </w:rPr>
        <w:t xml:space="preserve">      </w:t>
      </w:r>
      <w:r w:rsidR="005A46A6" w:rsidRPr="009B59FA">
        <w:rPr>
          <w:rFonts w:ascii="Times New Roman" w:hAnsi="Times New Roman" w:cs="Times New Roman"/>
          <w:sz w:val="28"/>
          <w:szCs w:val="28"/>
        </w:rPr>
        <w:t>Таким образом, учитывая интересы и потребности пользователей, в</w:t>
      </w:r>
      <w:r w:rsidR="001A47DF" w:rsidRPr="009B59FA">
        <w:rPr>
          <w:rFonts w:ascii="Times New Roman" w:hAnsi="Times New Roman" w:cs="Times New Roman"/>
          <w:sz w:val="28"/>
          <w:szCs w:val="28"/>
        </w:rPr>
        <w:t xml:space="preserve"> </w:t>
      </w:r>
      <w:r w:rsidR="005A46A6" w:rsidRPr="009B59FA">
        <w:rPr>
          <w:rFonts w:ascii="Times New Roman" w:hAnsi="Times New Roman" w:cs="Times New Roman"/>
          <w:sz w:val="28"/>
          <w:szCs w:val="28"/>
        </w:rPr>
        <w:t>библиотеках должен продолжаться поиск новых, нетрадиционных и</w:t>
      </w:r>
      <w:r w:rsidR="001A47DF" w:rsidRPr="009B59FA">
        <w:rPr>
          <w:rFonts w:ascii="Times New Roman" w:hAnsi="Times New Roman" w:cs="Times New Roman"/>
          <w:sz w:val="28"/>
          <w:szCs w:val="28"/>
        </w:rPr>
        <w:t xml:space="preserve"> </w:t>
      </w:r>
      <w:r w:rsidR="005A46A6" w:rsidRPr="009B59FA">
        <w:rPr>
          <w:rFonts w:ascii="Times New Roman" w:hAnsi="Times New Roman" w:cs="Times New Roman"/>
          <w:sz w:val="28"/>
          <w:szCs w:val="28"/>
        </w:rPr>
        <w:t>эффективных форм работы, которые бы несли не только познавательную</w:t>
      </w:r>
      <w:r w:rsidR="001A47DF" w:rsidRPr="009B59FA">
        <w:rPr>
          <w:rFonts w:ascii="Times New Roman" w:hAnsi="Times New Roman" w:cs="Times New Roman"/>
          <w:sz w:val="28"/>
          <w:szCs w:val="28"/>
        </w:rPr>
        <w:t xml:space="preserve"> </w:t>
      </w:r>
      <w:r w:rsidR="005A46A6" w:rsidRPr="009B59FA">
        <w:rPr>
          <w:rFonts w:ascii="Times New Roman" w:hAnsi="Times New Roman" w:cs="Times New Roman"/>
          <w:sz w:val="28"/>
          <w:szCs w:val="28"/>
        </w:rPr>
        <w:t>информацию, но были зрелищными, яркими, эмоциональными. Но нельзя</w:t>
      </w:r>
      <w:r w:rsidR="001A47DF" w:rsidRPr="009B59FA">
        <w:rPr>
          <w:rFonts w:ascii="Times New Roman" w:hAnsi="Times New Roman" w:cs="Times New Roman"/>
          <w:sz w:val="28"/>
          <w:szCs w:val="28"/>
        </w:rPr>
        <w:t xml:space="preserve"> </w:t>
      </w:r>
      <w:r w:rsidR="005A46A6" w:rsidRPr="009B59FA">
        <w:rPr>
          <w:rFonts w:ascii="Times New Roman" w:hAnsi="Times New Roman" w:cs="Times New Roman"/>
          <w:sz w:val="28"/>
          <w:szCs w:val="28"/>
        </w:rPr>
        <w:t>рассматривать формат проводимых мероприятий в отрыве от задач, которые</w:t>
      </w:r>
      <w:r w:rsidR="001A47DF" w:rsidRPr="009B59FA">
        <w:rPr>
          <w:rFonts w:ascii="Times New Roman" w:hAnsi="Times New Roman" w:cs="Times New Roman"/>
          <w:sz w:val="28"/>
          <w:szCs w:val="28"/>
        </w:rPr>
        <w:t xml:space="preserve"> </w:t>
      </w:r>
      <w:r w:rsidR="005A46A6" w:rsidRPr="009B59FA">
        <w:rPr>
          <w:rFonts w:ascii="Times New Roman" w:hAnsi="Times New Roman" w:cs="Times New Roman"/>
          <w:sz w:val="28"/>
          <w:szCs w:val="28"/>
        </w:rPr>
        <w:t>призвана решать библиотека. Нельзя проводить чисто развлекательные игры</w:t>
      </w:r>
      <w:r w:rsidR="001A47DF" w:rsidRPr="009B59FA">
        <w:rPr>
          <w:rFonts w:ascii="Times New Roman" w:hAnsi="Times New Roman" w:cs="Times New Roman"/>
          <w:sz w:val="28"/>
          <w:szCs w:val="28"/>
        </w:rPr>
        <w:t xml:space="preserve"> </w:t>
      </w:r>
      <w:r w:rsidR="005A46A6" w:rsidRPr="009B59FA">
        <w:rPr>
          <w:rFonts w:ascii="Times New Roman" w:hAnsi="Times New Roman" w:cs="Times New Roman"/>
          <w:sz w:val="28"/>
          <w:szCs w:val="28"/>
        </w:rPr>
        <w:t>и конкурсы, забывая о своей миссии - продвигать и популяризовать книгу и</w:t>
      </w:r>
      <w:r w:rsidR="001A47DF" w:rsidRPr="009B59FA">
        <w:rPr>
          <w:rFonts w:ascii="Times New Roman" w:hAnsi="Times New Roman" w:cs="Times New Roman"/>
          <w:sz w:val="28"/>
          <w:szCs w:val="28"/>
        </w:rPr>
        <w:t xml:space="preserve"> </w:t>
      </w:r>
      <w:r w:rsidR="005A46A6" w:rsidRPr="009B59FA">
        <w:rPr>
          <w:rFonts w:ascii="Times New Roman" w:hAnsi="Times New Roman" w:cs="Times New Roman"/>
          <w:sz w:val="28"/>
          <w:szCs w:val="28"/>
        </w:rPr>
        <w:t>чтение.</w:t>
      </w:r>
    </w:p>
    <w:p w:rsidR="005A46A6" w:rsidRPr="009B59FA" w:rsidRDefault="005A46A6" w:rsidP="009B59FA">
      <w:pPr>
        <w:pStyle w:val="a7"/>
        <w:rPr>
          <w:rFonts w:ascii="Times New Roman" w:hAnsi="Times New Roman" w:cs="Times New Roman"/>
          <w:sz w:val="28"/>
          <w:szCs w:val="28"/>
        </w:rPr>
      </w:pPr>
    </w:p>
    <w:p w:rsidR="009B3982" w:rsidRPr="009B59FA" w:rsidRDefault="004476D0" w:rsidP="009B59FA">
      <w:pPr>
        <w:pStyle w:val="a7"/>
        <w:rPr>
          <w:rFonts w:ascii="Times New Roman" w:hAnsi="Times New Roman" w:cs="Times New Roman"/>
          <w:sz w:val="28"/>
          <w:szCs w:val="28"/>
        </w:rPr>
      </w:pPr>
      <w:r w:rsidRPr="009B59FA">
        <w:rPr>
          <w:rFonts w:ascii="Times New Roman" w:hAnsi="Times New Roman" w:cs="Times New Roman"/>
          <w:sz w:val="28"/>
          <w:szCs w:val="28"/>
        </w:rPr>
        <w:t>Источники информации:</w:t>
      </w:r>
    </w:p>
    <w:p w:rsidR="004476D0" w:rsidRPr="009B59FA" w:rsidRDefault="00C03F31" w:rsidP="009B59FA">
      <w:pPr>
        <w:pStyle w:val="a7"/>
        <w:rPr>
          <w:rFonts w:ascii="Times New Roman" w:hAnsi="Times New Roman" w:cs="Times New Roman"/>
          <w:sz w:val="28"/>
          <w:szCs w:val="28"/>
        </w:rPr>
      </w:pPr>
      <w:hyperlink r:id="rId7" w:tgtFrame="_blank" w:history="1">
        <w:proofErr w:type="spellStart"/>
        <w:proofErr w:type="gramStart"/>
        <w:r w:rsidR="004476D0" w:rsidRPr="009B59FA">
          <w:rPr>
            <w:rStyle w:val="a6"/>
            <w:rFonts w:ascii="Times New Roman" w:hAnsi="Times New Roman" w:cs="Times New Roman"/>
            <w:bCs/>
            <w:color w:val="auto"/>
            <w:sz w:val="28"/>
            <w:szCs w:val="28"/>
            <w:shd w:val="clear" w:color="auto" w:fill="FFFFFF"/>
            <w:lang w:val="en-US"/>
          </w:rPr>
          <w:t>bikin</w:t>
        </w:r>
        <w:proofErr w:type="spellEnd"/>
        <w:r w:rsidR="004476D0" w:rsidRPr="009B59FA">
          <w:rPr>
            <w:rStyle w:val="a6"/>
            <w:rFonts w:ascii="Times New Roman" w:hAnsi="Times New Roman" w:cs="Times New Roman"/>
            <w:bCs/>
            <w:color w:val="auto"/>
            <w:sz w:val="28"/>
            <w:szCs w:val="28"/>
            <w:shd w:val="clear" w:color="auto" w:fill="FFFFFF"/>
          </w:rPr>
          <w:t>-</w:t>
        </w:r>
        <w:proofErr w:type="spellStart"/>
        <w:r w:rsidR="004476D0" w:rsidRPr="009B59FA">
          <w:rPr>
            <w:rStyle w:val="a6"/>
            <w:rFonts w:ascii="Times New Roman" w:hAnsi="Times New Roman" w:cs="Times New Roman"/>
            <w:bCs/>
            <w:color w:val="auto"/>
            <w:sz w:val="28"/>
            <w:szCs w:val="28"/>
            <w:shd w:val="clear" w:color="auto" w:fill="FFFFFF"/>
            <w:lang w:val="en-US"/>
          </w:rPr>
          <w:t>biblio</w:t>
        </w:r>
        <w:proofErr w:type="spellEnd"/>
        <w:r w:rsidR="004476D0" w:rsidRPr="009B59FA">
          <w:rPr>
            <w:rStyle w:val="a6"/>
            <w:rFonts w:ascii="Times New Roman" w:hAnsi="Times New Roman" w:cs="Times New Roman"/>
            <w:bCs/>
            <w:color w:val="auto"/>
            <w:sz w:val="28"/>
            <w:szCs w:val="28"/>
            <w:shd w:val="clear" w:color="auto" w:fill="FFFFFF"/>
          </w:rPr>
          <w:t>.</w:t>
        </w:r>
        <w:proofErr w:type="spellStart"/>
        <w:r w:rsidR="004476D0" w:rsidRPr="009B59FA">
          <w:rPr>
            <w:rStyle w:val="a6"/>
            <w:rFonts w:ascii="Times New Roman" w:hAnsi="Times New Roman" w:cs="Times New Roman"/>
            <w:bCs/>
            <w:color w:val="auto"/>
            <w:sz w:val="28"/>
            <w:szCs w:val="28"/>
            <w:shd w:val="clear" w:color="auto" w:fill="FFFFFF"/>
            <w:lang w:val="en-US"/>
          </w:rPr>
          <w:t>khv</w:t>
        </w:r>
        <w:proofErr w:type="spellEnd"/>
        <w:r w:rsidR="004476D0" w:rsidRPr="009B59FA">
          <w:rPr>
            <w:rStyle w:val="a6"/>
            <w:rFonts w:ascii="Times New Roman" w:hAnsi="Times New Roman" w:cs="Times New Roman"/>
            <w:bCs/>
            <w:color w:val="auto"/>
            <w:sz w:val="28"/>
            <w:szCs w:val="28"/>
            <w:shd w:val="clear" w:color="auto" w:fill="FFFFFF"/>
          </w:rPr>
          <w:t>.</w:t>
        </w:r>
        <w:proofErr w:type="spellStart"/>
        <w:r w:rsidR="004476D0" w:rsidRPr="009B59FA">
          <w:rPr>
            <w:rStyle w:val="a6"/>
            <w:rFonts w:ascii="Times New Roman" w:hAnsi="Times New Roman" w:cs="Times New Roman"/>
            <w:bCs/>
            <w:color w:val="auto"/>
            <w:sz w:val="28"/>
            <w:szCs w:val="28"/>
            <w:shd w:val="clear" w:color="auto" w:fill="FFFFFF"/>
            <w:lang w:val="en-US"/>
          </w:rPr>
          <w:t>muzkult</w:t>
        </w:r>
        <w:proofErr w:type="spellEnd"/>
        <w:r w:rsidR="004476D0" w:rsidRPr="009B59FA">
          <w:rPr>
            <w:rStyle w:val="a6"/>
            <w:rFonts w:ascii="Times New Roman" w:hAnsi="Times New Roman" w:cs="Times New Roman"/>
            <w:bCs/>
            <w:color w:val="auto"/>
            <w:sz w:val="28"/>
            <w:szCs w:val="28"/>
            <w:shd w:val="clear" w:color="auto" w:fill="FFFFFF"/>
          </w:rPr>
          <w:t>.</w:t>
        </w:r>
        <w:proofErr w:type="spellStart"/>
        <w:r w:rsidR="004476D0" w:rsidRPr="009B59FA">
          <w:rPr>
            <w:rStyle w:val="a6"/>
            <w:rFonts w:ascii="Times New Roman" w:hAnsi="Times New Roman" w:cs="Times New Roman"/>
            <w:bCs/>
            <w:color w:val="auto"/>
            <w:sz w:val="28"/>
            <w:szCs w:val="28"/>
            <w:shd w:val="clear" w:color="auto" w:fill="FFFFFF"/>
            <w:lang w:val="en-US"/>
          </w:rPr>
          <w:t>ru</w:t>
        </w:r>
        <w:proofErr w:type="spellEnd"/>
        <w:proofErr w:type="gramEnd"/>
      </w:hyperlink>
    </w:p>
    <w:p w:rsidR="004476D0" w:rsidRPr="009B59FA" w:rsidRDefault="00C03F31" w:rsidP="009B59FA">
      <w:pPr>
        <w:pStyle w:val="a7"/>
        <w:rPr>
          <w:rFonts w:ascii="Times New Roman" w:hAnsi="Times New Roman" w:cs="Times New Roman"/>
          <w:sz w:val="28"/>
          <w:szCs w:val="28"/>
        </w:rPr>
      </w:pPr>
      <w:hyperlink r:id="rId8" w:tgtFrame="_blank" w:history="1">
        <w:proofErr w:type="spellStart"/>
        <w:r w:rsidR="004476D0" w:rsidRPr="009B59FA">
          <w:rPr>
            <w:rStyle w:val="a6"/>
            <w:rFonts w:ascii="Times New Roman" w:hAnsi="Times New Roman" w:cs="Times New Roman"/>
            <w:bCs/>
            <w:color w:val="auto"/>
            <w:sz w:val="28"/>
            <w:szCs w:val="28"/>
            <w:shd w:val="clear" w:color="auto" w:fill="FFFFFF"/>
            <w:lang w:val="en-US"/>
          </w:rPr>
          <w:t>unatlib</w:t>
        </w:r>
        <w:proofErr w:type="spellEnd"/>
        <w:r w:rsidR="004476D0" w:rsidRPr="009B59FA">
          <w:rPr>
            <w:rStyle w:val="a6"/>
            <w:rFonts w:ascii="Times New Roman" w:hAnsi="Times New Roman" w:cs="Times New Roman"/>
            <w:bCs/>
            <w:color w:val="auto"/>
            <w:sz w:val="28"/>
            <w:szCs w:val="28"/>
            <w:shd w:val="clear" w:color="auto" w:fill="FFFFFF"/>
          </w:rPr>
          <w:t>.</w:t>
        </w:r>
        <w:proofErr w:type="spellStart"/>
        <w:r w:rsidR="004476D0" w:rsidRPr="009B59FA">
          <w:rPr>
            <w:rStyle w:val="a6"/>
            <w:rFonts w:ascii="Times New Roman" w:hAnsi="Times New Roman" w:cs="Times New Roman"/>
            <w:bCs/>
            <w:color w:val="auto"/>
            <w:sz w:val="28"/>
            <w:szCs w:val="28"/>
            <w:shd w:val="clear" w:color="auto" w:fill="FFFFFF"/>
            <w:lang w:val="en-US"/>
          </w:rPr>
          <w:t>ru</w:t>
        </w:r>
        <w:proofErr w:type="spellEnd"/>
      </w:hyperlink>
    </w:p>
    <w:p w:rsidR="004476D0" w:rsidRPr="009B59FA" w:rsidRDefault="00C03F31" w:rsidP="009B59FA">
      <w:pPr>
        <w:pStyle w:val="a7"/>
        <w:rPr>
          <w:rFonts w:ascii="Times New Roman" w:hAnsi="Times New Roman" w:cs="Times New Roman"/>
          <w:sz w:val="28"/>
          <w:szCs w:val="28"/>
        </w:rPr>
      </w:pPr>
      <w:hyperlink r:id="rId9" w:tgtFrame="_blank" w:history="1">
        <w:proofErr w:type="spellStart"/>
        <w:r w:rsidR="004476D0" w:rsidRPr="009B59FA">
          <w:rPr>
            <w:rStyle w:val="a6"/>
            <w:rFonts w:ascii="Times New Roman" w:hAnsi="Times New Roman" w:cs="Times New Roman"/>
            <w:bCs/>
            <w:color w:val="auto"/>
            <w:sz w:val="28"/>
            <w:szCs w:val="28"/>
            <w:shd w:val="clear" w:color="auto" w:fill="FFFFFF"/>
            <w:lang w:val="en-US"/>
          </w:rPr>
          <w:t>karcevich</w:t>
        </w:r>
        <w:proofErr w:type="spellEnd"/>
        <w:r w:rsidR="004476D0" w:rsidRPr="009B59FA">
          <w:rPr>
            <w:rStyle w:val="a6"/>
            <w:rFonts w:ascii="Times New Roman" w:hAnsi="Times New Roman" w:cs="Times New Roman"/>
            <w:bCs/>
            <w:color w:val="auto"/>
            <w:sz w:val="28"/>
            <w:szCs w:val="28"/>
            <w:shd w:val="clear" w:color="auto" w:fill="FFFFFF"/>
          </w:rPr>
          <w:t>.</w:t>
        </w:r>
        <w:r w:rsidR="004476D0" w:rsidRPr="009B59FA">
          <w:rPr>
            <w:rStyle w:val="a6"/>
            <w:rFonts w:ascii="Times New Roman" w:hAnsi="Times New Roman" w:cs="Times New Roman"/>
            <w:bCs/>
            <w:color w:val="auto"/>
            <w:sz w:val="28"/>
            <w:szCs w:val="28"/>
            <w:shd w:val="clear" w:color="auto" w:fill="FFFFFF"/>
            <w:lang w:val="en-US"/>
          </w:rPr>
          <w:t>schools</w:t>
        </w:r>
        <w:r w:rsidR="004476D0" w:rsidRPr="009B59FA">
          <w:rPr>
            <w:rStyle w:val="a6"/>
            <w:rFonts w:ascii="Times New Roman" w:hAnsi="Times New Roman" w:cs="Times New Roman"/>
            <w:bCs/>
            <w:color w:val="auto"/>
            <w:sz w:val="28"/>
            <w:szCs w:val="28"/>
            <w:shd w:val="clear" w:color="auto" w:fill="FFFFFF"/>
          </w:rPr>
          <w:t>.</w:t>
        </w:r>
        <w:r w:rsidR="004476D0" w:rsidRPr="009B59FA">
          <w:rPr>
            <w:rStyle w:val="a6"/>
            <w:rFonts w:ascii="Times New Roman" w:hAnsi="Times New Roman" w:cs="Times New Roman"/>
            <w:bCs/>
            <w:color w:val="auto"/>
            <w:sz w:val="28"/>
            <w:szCs w:val="28"/>
            <w:shd w:val="clear" w:color="auto" w:fill="FFFFFF"/>
            <w:lang w:val="en-US"/>
          </w:rPr>
          <w:t>by</w:t>
        </w:r>
      </w:hyperlink>
    </w:p>
    <w:p w:rsidR="004476D0" w:rsidRPr="009B59FA" w:rsidRDefault="00C03F31" w:rsidP="009B59FA">
      <w:pPr>
        <w:pStyle w:val="a7"/>
        <w:rPr>
          <w:rStyle w:val="a6"/>
          <w:rFonts w:ascii="Times New Roman" w:hAnsi="Times New Roman" w:cs="Times New Roman"/>
          <w:b/>
          <w:bCs/>
          <w:color w:val="auto"/>
          <w:sz w:val="28"/>
          <w:szCs w:val="28"/>
        </w:rPr>
      </w:pPr>
      <w:hyperlink r:id="rId10" w:tgtFrame="_blank" w:history="1">
        <w:proofErr w:type="spellStart"/>
        <w:r w:rsidR="004476D0" w:rsidRPr="009B59FA">
          <w:rPr>
            <w:rStyle w:val="a6"/>
            <w:rFonts w:ascii="Times New Roman" w:hAnsi="Times New Roman" w:cs="Times New Roman"/>
            <w:color w:val="auto"/>
            <w:sz w:val="28"/>
            <w:szCs w:val="28"/>
            <w:shd w:val="clear" w:color="auto" w:fill="FFFFFF"/>
            <w:lang w:val="en-US"/>
          </w:rPr>
          <w:t>aounbobmimr</w:t>
        </w:r>
        <w:proofErr w:type="spellEnd"/>
        <w:r w:rsidR="004476D0" w:rsidRPr="009B59FA">
          <w:rPr>
            <w:rStyle w:val="a6"/>
            <w:rFonts w:ascii="Times New Roman" w:hAnsi="Times New Roman" w:cs="Times New Roman"/>
            <w:color w:val="auto"/>
            <w:sz w:val="28"/>
            <w:szCs w:val="28"/>
            <w:shd w:val="clear" w:color="auto" w:fill="FFFFFF"/>
          </w:rPr>
          <w:t>.</w:t>
        </w:r>
        <w:proofErr w:type="spellStart"/>
        <w:r w:rsidR="004476D0" w:rsidRPr="009B59FA">
          <w:rPr>
            <w:rStyle w:val="a6"/>
            <w:rFonts w:ascii="Times New Roman" w:hAnsi="Times New Roman" w:cs="Times New Roman"/>
            <w:color w:val="auto"/>
            <w:sz w:val="28"/>
            <w:szCs w:val="28"/>
            <w:shd w:val="clear" w:color="auto" w:fill="FFFFFF"/>
            <w:lang w:val="en-US"/>
          </w:rPr>
          <w:t>blogspot</w:t>
        </w:r>
        <w:proofErr w:type="spellEnd"/>
        <w:r w:rsidR="004476D0" w:rsidRPr="009B59FA">
          <w:rPr>
            <w:rStyle w:val="a6"/>
            <w:rFonts w:ascii="Times New Roman" w:hAnsi="Times New Roman" w:cs="Times New Roman"/>
            <w:color w:val="auto"/>
            <w:sz w:val="28"/>
            <w:szCs w:val="28"/>
            <w:shd w:val="clear" w:color="auto" w:fill="FFFFFF"/>
          </w:rPr>
          <w:t>.</w:t>
        </w:r>
        <w:r w:rsidR="004476D0" w:rsidRPr="009B59FA">
          <w:rPr>
            <w:rStyle w:val="a6"/>
            <w:rFonts w:ascii="Times New Roman" w:hAnsi="Times New Roman" w:cs="Times New Roman"/>
            <w:color w:val="auto"/>
            <w:sz w:val="28"/>
            <w:szCs w:val="28"/>
            <w:shd w:val="clear" w:color="auto" w:fill="FFFFFF"/>
            <w:lang w:val="en-US"/>
          </w:rPr>
          <w:t>com</w:t>
        </w:r>
      </w:hyperlink>
    </w:p>
    <w:p w:rsidR="004476D0" w:rsidRPr="009B59FA" w:rsidRDefault="00C03F31" w:rsidP="009B59FA">
      <w:pPr>
        <w:pStyle w:val="a7"/>
        <w:rPr>
          <w:rFonts w:ascii="Times New Roman" w:hAnsi="Times New Roman" w:cs="Times New Roman"/>
          <w:sz w:val="28"/>
          <w:szCs w:val="28"/>
        </w:rPr>
      </w:pPr>
      <w:hyperlink r:id="rId11" w:tgtFrame="_blank" w:history="1">
        <w:proofErr w:type="spellStart"/>
        <w:proofErr w:type="gramStart"/>
        <w:r w:rsidR="004476D0" w:rsidRPr="009B59FA">
          <w:rPr>
            <w:rStyle w:val="a6"/>
            <w:rFonts w:ascii="Times New Roman" w:hAnsi="Times New Roman" w:cs="Times New Roman"/>
            <w:bCs/>
            <w:color w:val="auto"/>
            <w:sz w:val="28"/>
            <w:szCs w:val="28"/>
            <w:lang w:val="en-US"/>
          </w:rPr>
          <w:t>librari</w:t>
        </w:r>
        <w:proofErr w:type="spellEnd"/>
        <w:r w:rsidR="004476D0" w:rsidRPr="009B59FA">
          <w:rPr>
            <w:rStyle w:val="a6"/>
            <w:rFonts w:ascii="Times New Roman" w:hAnsi="Times New Roman" w:cs="Times New Roman"/>
            <w:bCs/>
            <w:color w:val="auto"/>
            <w:sz w:val="28"/>
            <w:szCs w:val="28"/>
          </w:rPr>
          <w:t>-</w:t>
        </w:r>
        <w:proofErr w:type="spellStart"/>
        <w:r w:rsidR="004476D0" w:rsidRPr="009B59FA">
          <w:rPr>
            <w:rStyle w:val="a6"/>
            <w:rFonts w:ascii="Times New Roman" w:hAnsi="Times New Roman" w:cs="Times New Roman"/>
            <w:bCs/>
            <w:color w:val="auto"/>
            <w:sz w:val="28"/>
            <w:szCs w:val="28"/>
            <w:lang w:val="en-US"/>
          </w:rPr>
          <w:t>biruch</w:t>
        </w:r>
        <w:proofErr w:type="spellEnd"/>
        <w:r w:rsidR="004476D0" w:rsidRPr="009B59FA">
          <w:rPr>
            <w:rStyle w:val="a6"/>
            <w:rFonts w:ascii="Times New Roman" w:hAnsi="Times New Roman" w:cs="Times New Roman"/>
            <w:bCs/>
            <w:color w:val="auto"/>
            <w:sz w:val="28"/>
            <w:szCs w:val="28"/>
          </w:rPr>
          <w:t>.</w:t>
        </w:r>
        <w:proofErr w:type="spellStart"/>
        <w:r w:rsidR="004476D0" w:rsidRPr="009B59FA">
          <w:rPr>
            <w:rStyle w:val="a6"/>
            <w:rFonts w:ascii="Times New Roman" w:hAnsi="Times New Roman" w:cs="Times New Roman"/>
            <w:bCs/>
            <w:color w:val="auto"/>
            <w:sz w:val="28"/>
            <w:szCs w:val="28"/>
            <w:lang w:val="en-US"/>
          </w:rPr>
          <w:t>ru</w:t>
        </w:r>
        <w:proofErr w:type="spellEnd"/>
        <w:proofErr w:type="gramEnd"/>
      </w:hyperlink>
    </w:p>
    <w:p w:rsidR="004476D0" w:rsidRPr="009B59FA" w:rsidRDefault="009B59FA" w:rsidP="009B59FA">
      <w:pPr>
        <w:pStyle w:val="a7"/>
        <w:rPr>
          <w:rFonts w:ascii="Times New Roman" w:hAnsi="Times New Roman" w:cs="Times New Roman"/>
          <w:sz w:val="28"/>
          <w:szCs w:val="28"/>
        </w:rPr>
      </w:pPr>
      <w:r>
        <w:rPr>
          <w:rFonts w:ascii="Times New Roman" w:hAnsi="Times New Roman" w:cs="Times New Roman"/>
          <w:sz w:val="28"/>
          <w:szCs w:val="28"/>
        </w:rPr>
        <w:t xml:space="preserve">                                                     </w:t>
      </w:r>
      <w:r w:rsidR="004476D0" w:rsidRPr="009B59FA">
        <w:rPr>
          <w:rFonts w:ascii="Times New Roman" w:hAnsi="Times New Roman" w:cs="Times New Roman"/>
          <w:sz w:val="28"/>
          <w:szCs w:val="28"/>
        </w:rPr>
        <w:t>Подготовила: Ануфриева С.В. – методист</w:t>
      </w:r>
    </w:p>
    <w:p w:rsidR="004476D0" w:rsidRPr="009B59FA" w:rsidRDefault="009B59FA" w:rsidP="009B59FA">
      <w:pPr>
        <w:pStyle w:val="a7"/>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004476D0" w:rsidRPr="009B59FA">
        <w:rPr>
          <w:rFonts w:ascii="Times New Roman" w:hAnsi="Times New Roman" w:cs="Times New Roman"/>
          <w:sz w:val="28"/>
          <w:szCs w:val="28"/>
        </w:rPr>
        <w:t>Екатериновской</w:t>
      </w:r>
      <w:proofErr w:type="spellEnd"/>
      <w:r w:rsidR="004476D0" w:rsidRPr="009B59FA">
        <w:rPr>
          <w:rFonts w:ascii="Times New Roman" w:hAnsi="Times New Roman" w:cs="Times New Roman"/>
          <w:sz w:val="28"/>
          <w:szCs w:val="28"/>
        </w:rPr>
        <w:t xml:space="preserve"> ЦБ.</w:t>
      </w:r>
    </w:p>
    <w:sectPr w:rsidR="004476D0" w:rsidRPr="009B59FA" w:rsidSect="005A3AC2">
      <w:pgSz w:w="11906" w:h="16838"/>
      <w:pgMar w:top="1134" w:right="566"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sessor">
    <w:altName w:val="Gabriola"/>
    <w:panose1 w:val="040B0500000000000000"/>
    <w:charset w:val="CC"/>
    <w:family w:val="decorative"/>
    <w:pitch w:val="variable"/>
    <w:sig w:usb0="80000223" w:usb1="00000048"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1205D"/>
    <w:multiLevelType w:val="multilevel"/>
    <w:tmpl w:val="98988D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ufriev Vladimir RUSA">
    <w15:presenceInfo w15:providerId="AD" w15:userId="S-1-5-21-299502267-823518204-725345543-485068"/>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D7A80"/>
    <w:rsid w:val="0000009A"/>
    <w:rsid w:val="0001115D"/>
    <w:rsid w:val="00012B6B"/>
    <w:rsid w:val="00024636"/>
    <w:rsid w:val="000417A9"/>
    <w:rsid w:val="00044EB1"/>
    <w:rsid w:val="0006051A"/>
    <w:rsid w:val="00083DD9"/>
    <w:rsid w:val="00093685"/>
    <w:rsid w:val="000A53B3"/>
    <w:rsid w:val="000E39BB"/>
    <w:rsid w:val="001A47DF"/>
    <w:rsid w:val="001F63BC"/>
    <w:rsid w:val="00232E0C"/>
    <w:rsid w:val="00237C09"/>
    <w:rsid w:val="00263151"/>
    <w:rsid w:val="002A4AA1"/>
    <w:rsid w:val="00331F92"/>
    <w:rsid w:val="003529F6"/>
    <w:rsid w:val="004476D0"/>
    <w:rsid w:val="004D2E72"/>
    <w:rsid w:val="005065FE"/>
    <w:rsid w:val="00521090"/>
    <w:rsid w:val="005658AA"/>
    <w:rsid w:val="005930CA"/>
    <w:rsid w:val="005A3AC2"/>
    <w:rsid w:val="005A46A6"/>
    <w:rsid w:val="005D58A3"/>
    <w:rsid w:val="00656840"/>
    <w:rsid w:val="00677D7D"/>
    <w:rsid w:val="006B025E"/>
    <w:rsid w:val="007724AC"/>
    <w:rsid w:val="007B0552"/>
    <w:rsid w:val="007D39E1"/>
    <w:rsid w:val="007D3B7A"/>
    <w:rsid w:val="007E435A"/>
    <w:rsid w:val="00823AEB"/>
    <w:rsid w:val="0086004F"/>
    <w:rsid w:val="008C5C3D"/>
    <w:rsid w:val="008D7A80"/>
    <w:rsid w:val="00931DCA"/>
    <w:rsid w:val="00934848"/>
    <w:rsid w:val="00950E87"/>
    <w:rsid w:val="009B3982"/>
    <w:rsid w:val="009B59FA"/>
    <w:rsid w:val="009F777B"/>
    <w:rsid w:val="00AC7DB7"/>
    <w:rsid w:val="00AD2D24"/>
    <w:rsid w:val="00B32B84"/>
    <w:rsid w:val="00B9425A"/>
    <w:rsid w:val="00BE1059"/>
    <w:rsid w:val="00C03F31"/>
    <w:rsid w:val="00C4345C"/>
    <w:rsid w:val="00C5064F"/>
    <w:rsid w:val="00CD698A"/>
    <w:rsid w:val="00CE63BB"/>
    <w:rsid w:val="00D02111"/>
    <w:rsid w:val="00D04079"/>
    <w:rsid w:val="00D7032B"/>
    <w:rsid w:val="00EC31D9"/>
    <w:rsid w:val="00EF43B8"/>
    <w:rsid w:val="00F1548D"/>
    <w:rsid w:val="00F64245"/>
    <w:rsid w:val="00F67FE1"/>
    <w:rsid w:val="00F729F9"/>
    <w:rsid w:val="00FA1CAC"/>
    <w:rsid w:val="00FA3685"/>
    <w:rsid w:val="00FE2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A80"/>
  </w:style>
  <w:style w:type="paragraph" w:styleId="2">
    <w:name w:val="heading 2"/>
    <w:basedOn w:val="a"/>
    <w:link w:val="20"/>
    <w:uiPriority w:val="9"/>
    <w:semiHidden/>
    <w:unhideWhenUsed/>
    <w:qFormat/>
    <w:rsid w:val="004476D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7A8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7A80"/>
    <w:rPr>
      <w:rFonts w:ascii="Tahoma" w:hAnsi="Tahoma" w:cs="Tahoma"/>
      <w:sz w:val="16"/>
      <w:szCs w:val="16"/>
    </w:rPr>
  </w:style>
  <w:style w:type="paragraph" w:styleId="a5">
    <w:name w:val="Normal (Web)"/>
    <w:basedOn w:val="a"/>
    <w:uiPriority w:val="99"/>
    <w:unhideWhenUsed/>
    <w:rsid w:val="00CE63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4476D0"/>
    <w:rPr>
      <w:rFonts w:ascii="Times New Roman" w:eastAsia="Times New Roman" w:hAnsi="Times New Roman" w:cs="Times New Roman"/>
      <w:b/>
      <w:bCs/>
      <w:sz w:val="36"/>
      <w:szCs w:val="36"/>
      <w:lang w:eastAsia="ru-RU"/>
    </w:rPr>
  </w:style>
  <w:style w:type="character" w:styleId="a6">
    <w:name w:val="Hyperlink"/>
    <w:basedOn w:val="a0"/>
    <w:uiPriority w:val="99"/>
    <w:semiHidden/>
    <w:unhideWhenUsed/>
    <w:rsid w:val="004476D0"/>
    <w:rPr>
      <w:color w:val="0000FF"/>
      <w:u w:val="single"/>
    </w:rPr>
  </w:style>
  <w:style w:type="paragraph" w:styleId="a7">
    <w:name w:val="No Spacing"/>
    <w:uiPriority w:val="1"/>
    <w:qFormat/>
    <w:rsid w:val="0009368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6725203">
      <w:bodyDiv w:val="1"/>
      <w:marLeft w:val="0"/>
      <w:marRight w:val="0"/>
      <w:marTop w:val="0"/>
      <w:marBottom w:val="0"/>
      <w:divBdr>
        <w:top w:val="none" w:sz="0" w:space="0" w:color="auto"/>
        <w:left w:val="none" w:sz="0" w:space="0" w:color="auto"/>
        <w:bottom w:val="none" w:sz="0" w:space="0" w:color="auto"/>
        <w:right w:val="none" w:sz="0" w:space="0" w:color="auto"/>
      </w:divBdr>
    </w:div>
    <w:div w:id="195497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atlib.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bikin-biblio.khv.muzkult.ru/" TargetMode="Externa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librari-biruch.ru/"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aounbobmimr.blogspot.com/" TargetMode="External"/><Relationship Id="rId4" Type="http://schemas.openxmlformats.org/officeDocument/2006/relationships/settings" Target="settings.xml"/><Relationship Id="rId9" Type="http://schemas.openxmlformats.org/officeDocument/2006/relationships/hyperlink" Target="https://karcevich.schools.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EEE9D1-7E6F-4F11-AAD2-82364D96D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Pages>
  <Words>3922</Words>
  <Characters>22360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26230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17</cp:revision>
  <dcterms:created xsi:type="dcterms:W3CDTF">2020-05-06T17:57:00Z</dcterms:created>
  <dcterms:modified xsi:type="dcterms:W3CDTF">2020-05-08T09:16:00Z</dcterms:modified>
</cp:coreProperties>
</file>