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A6EC" w14:textId="639B2C5E" w:rsidR="00BA6CAD" w:rsidRPr="00BA6CAD" w:rsidRDefault="00BA6CAD" w:rsidP="00BA6CAD">
      <w:pPr>
        <w:shd w:val="clear" w:color="auto" w:fill="FFFFFF"/>
        <w:spacing w:after="27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BA6CA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Семинар №2.</w:t>
      </w:r>
    </w:p>
    <w:p w14:paraId="44715444" w14:textId="613BAB2F" w:rsidR="00BA6CAD" w:rsidRDefault="00BA6CAD" w:rsidP="00BA6CAD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CAD">
        <w:rPr>
          <w:rFonts w:ascii="Times New Roman" w:eastAsia="Times New Roman" w:hAnsi="Times New Roman" w:cs="Times New Roman"/>
          <w:sz w:val="28"/>
          <w:szCs w:val="28"/>
        </w:rPr>
        <w:t>Тема: «</w:t>
      </w:r>
      <w:r w:rsidRPr="00BA6CAD">
        <w:rPr>
          <w:rFonts w:ascii="Times New Roman" w:eastAsia="Times New Roman" w:hAnsi="Times New Roman" w:cs="Times New Roman"/>
          <w:sz w:val="28"/>
          <w:szCs w:val="28"/>
        </w:rPr>
        <w:t>Год педагога и наставника в библиотеках Екатериновского района: пути развития и взаимодействия</w:t>
      </w:r>
      <w:r w:rsidRPr="00BA6CA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A6C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CF2F97" w14:textId="77777777" w:rsidR="00C35F89" w:rsidRDefault="00C35F89" w:rsidP="00BA6CAD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B94FC5" w14:textId="77777777" w:rsidR="00C35F89" w:rsidRPr="00BA6CAD" w:rsidRDefault="00C35F89" w:rsidP="00C35F89">
      <w:pPr>
        <w:shd w:val="clear" w:color="auto" w:fill="FFFFFF"/>
        <w:spacing w:after="27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BA6CA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 10 марта 2023 года</w:t>
      </w:r>
    </w:p>
    <w:p w14:paraId="047A4CD1" w14:textId="77777777" w:rsidR="00C35F89" w:rsidRPr="00BA6CAD" w:rsidRDefault="00C35F89" w:rsidP="00BA6CAD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4B623D" w14:textId="49CB177B" w:rsidR="009F7E89" w:rsidRPr="00BA6CAD" w:rsidRDefault="00BA6CAD" w:rsidP="00BA6CA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F7E89" w:rsidRPr="00BA6CAD">
        <w:rPr>
          <w:rFonts w:ascii="Times New Roman" w:eastAsia="Times New Roman" w:hAnsi="Times New Roman" w:cs="Times New Roman"/>
          <w:sz w:val="28"/>
          <w:szCs w:val="28"/>
        </w:rPr>
        <w:t>Возродить престиж профессии педагога, поднять его на качественно новый уровень, признать особый статус педагогических работников, в том числе осуществляющих наставническую деятельность, – вот цель объявленного Президентом Года педагога и наставника в 2023 году.</w:t>
      </w:r>
    </w:p>
    <w:p w14:paraId="6DB93940" w14:textId="3C753E9A" w:rsidR="00B31191" w:rsidRPr="00BA6CAD" w:rsidRDefault="00BA6CAD" w:rsidP="00BA6CA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F7E89" w:rsidRPr="00BA6CAD">
        <w:rPr>
          <w:rFonts w:ascii="Times New Roman" w:eastAsia="Times New Roman" w:hAnsi="Times New Roman" w:cs="Times New Roman"/>
          <w:sz w:val="28"/>
          <w:szCs w:val="28"/>
        </w:rPr>
        <w:t>Открыла семинар директор</w:t>
      </w:r>
      <w:r w:rsidR="00BA5E22" w:rsidRPr="00BA6CAD">
        <w:rPr>
          <w:rFonts w:ascii="Times New Roman" w:eastAsia="Times New Roman" w:hAnsi="Times New Roman" w:cs="Times New Roman"/>
          <w:sz w:val="28"/>
          <w:szCs w:val="28"/>
        </w:rPr>
        <w:t xml:space="preserve"> РМУК «ЕМЦБ» Степанова Е.В</w:t>
      </w:r>
      <w:r w:rsidR="009F7E89" w:rsidRPr="00BA6CAD">
        <w:rPr>
          <w:rFonts w:ascii="Times New Roman" w:eastAsia="Times New Roman" w:hAnsi="Times New Roman" w:cs="Times New Roman"/>
          <w:sz w:val="28"/>
          <w:szCs w:val="28"/>
        </w:rPr>
        <w:t xml:space="preserve">. В своём выступлении она </w:t>
      </w:r>
      <w:r w:rsidR="00BA5E22" w:rsidRPr="00BA6CAD">
        <w:rPr>
          <w:rFonts w:ascii="Times New Roman" w:eastAsia="Times New Roman" w:hAnsi="Times New Roman" w:cs="Times New Roman"/>
          <w:sz w:val="28"/>
          <w:szCs w:val="28"/>
        </w:rPr>
        <w:t>сказала, что популяризации профессии педагога будет способствовать информационная работа, которая по силам библиотекам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Чтобы</w:t>
      </w:r>
      <w:r w:rsidR="00BA5E22" w:rsidRPr="00BA6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BA5E22" w:rsidRPr="00BA6CAD">
        <w:rPr>
          <w:rFonts w:ascii="Times New Roman" w:eastAsia="Times New Roman" w:hAnsi="Times New Roman" w:cs="Times New Roman"/>
          <w:sz w:val="28"/>
          <w:szCs w:val="28"/>
        </w:rPr>
        <w:t>аскрывать грани профессии педагога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A5E22" w:rsidRPr="00BA6CAD">
        <w:rPr>
          <w:rFonts w:ascii="Times New Roman" w:eastAsia="Times New Roman" w:hAnsi="Times New Roman" w:cs="Times New Roman"/>
          <w:sz w:val="28"/>
          <w:szCs w:val="28"/>
        </w:rPr>
        <w:t xml:space="preserve"> рекомендовала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библиотекарям</w:t>
      </w:r>
      <w:r w:rsidR="00BA5E22" w:rsidRPr="00BA6CAD">
        <w:rPr>
          <w:rFonts w:ascii="Times New Roman" w:eastAsia="Times New Roman" w:hAnsi="Times New Roman" w:cs="Times New Roman"/>
          <w:sz w:val="28"/>
          <w:szCs w:val="28"/>
        </w:rPr>
        <w:t xml:space="preserve"> начать с истории образования в России и мире, рассказом о выдающихся отечественных педагогах, </w:t>
      </w:r>
      <w:r w:rsidR="00C35F8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BA5E22" w:rsidRPr="00BA6CAD">
        <w:rPr>
          <w:rFonts w:ascii="Times New Roman" w:eastAsia="Times New Roman" w:hAnsi="Times New Roman" w:cs="Times New Roman"/>
          <w:sz w:val="28"/>
          <w:szCs w:val="28"/>
        </w:rPr>
        <w:t>образовани</w:t>
      </w:r>
      <w:r w:rsidR="00C35F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A5E22" w:rsidRPr="00BA6CAD">
        <w:rPr>
          <w:rFonts w:ascii="Times New Roman" w:eastAsia="Times New Roman" w:hAnsi="Times New Roman" w:cs="Times New Roman"/>
          <w:sz w:val="28"/>
          <w:szCs w:val="28"/>
        </w:rPr>
        <w:t xml:space="preserve"> и традициях педагогического наставничества. </w:t>
      </w:r>
    </w:p>
    <w:p w14:paraId="26C41E01" w14:textId="01021D31" w:rsidR="00B31191" w:rsidRPr="00BA6CAD" w:rsidRDefault="00BA6CAD" w:rsidP="00BA6CA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     </w:t>
      </w:r>
      <w:r w:rsidR="00B31191" w:rsidRPr="00BA6CA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Зам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.</w:t>
      </w:r>
      <w:r w:rsidR="00B31191" w:rsidRPr="00BA6CA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директора Евтеева Л.Н. остановилась на актуальном вопросе по работе с Пушкинской картой, сайтами, проведению онлайн -трансляций на платформе </w:t>
      </w:r>
      <w:proofErr w:type="spellStart"/>
      <w:r w:rsidR="00B31191" w:rsidRPr="00BA6CA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ПроКультура</w:t>
      </w:r>
      <w:proofErr w:type="spellEnd"/>
      <w:r w:rsidR="00B31191" w:rsidRPr="00BA6CA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.</w:t>
      </w:r>
    </w:p>
    <w:p w14:paraId="7DC58DAD" w14:textId="2553EE1D" w:rsidR="00A13A4D" w:rsidRPr="00BA6CAD" w:rsidRDefault="00BA6CAD" w:rsidP="00BA6CAD">
      <w:pPr>
        <w:pStyle w:val="a6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A5E22" w:rsidRPr="00BA6CAD">
        <w:rPr>
          <w:rFonts w:ascii="Times New Roman" w:eastAsia="Times New Roman" w:hAnsi="Times New Roman" w:cs="Times New Roman"/>
          <w:sz w:val="28"/>
          <w:szCs w:val="28"/>
        </w:rPr>
        <w:t>Ведущий методист</w:t>
      </w:r>
      <w:r w:rsidR="009F7E89" w:rsidRPr="00BA6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E22" w:rsidRPr="00BA6CAD">
        <w:rPr>
          <w:rFonts w:ascii="Times New Roman" w:eastAsia="Times New Roman" w:hAnsi="Times New Roman" w:cs="Times New Roman"/>
          <w:sz w:val="28"/>
          <w:szCs w:val="28"/>
        </w:rPr>
        <w:t>Шаронова Ю.Ф.</w:t>
      </w:r>
      <w:r w:rsidR="009F7E89" w:rsidRPr="00BA6CAD">
        <w:rPr>
          <w:rFonts w:ascii="Times New Roman" w:eastAsia="Times New Roman" w:hAnsi="Times New Roman" w:cs="Times New Roman"/>
          <w:sz w:val="28"/>
          <w:szCs w:val="28"/>
        </w:rPr>
        <w:t xml:space="preserve"> рассказала о мероприятиях и книжных выставках, </w:t>
      </w:r>
      <w:r w:rsidR="00BA5E22" w:rsidRPr="00BA6CAD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посвященные известным педагогам и наставникам,</w:t>
      </w:r>
      <w:r w:rsidR="00BA5E22" w:rsidRPr="00BA6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E89" w:rsidRPr="00BA6CAD">
        <w:rPr>
          <w:rFonts w:ascii="Times New Roman" w:eastAsia="Times New Roman" w:hAnsi="Times New Roman" w:cs="Times New Roman"/>
          <w:sz w:val="28"/>
          <w:szCs w:val="28"/>
        </w:rPr>
        <w:t>которые будут актуальны в «Год педагога и наставника»</w:t>
      </w:r>
      <w:r w:rsidR="00A13A4D" w:rsidRPr="00BA6CAD">
        <w:rPr>
          <w:rFonts w:ascii="Times New Roman" w:eastAsia="Times New Roman" w:hAnsi="Times New Roman" w:cs="Times New Roman"/>
          <w:sz w:val="28"/>
          <w:szCs w:val="28"/>
        </w:rPr>
        <w:t xml:space="preserve"> подчеркнув,</w:t>
      </w:r>
      <w:r w:rsidRPr="00BA6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3A4D" w:rsidRPr="00BA6CA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13A4D" w:rsidRPr="00BA6CAD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библиотеки должны провести тематические мероприятия, сделав упор на направления:</w:t>
      </w:r>
    </w:p>
    <w:p w14:paraId="438DAB1C" w14:textId="77777777" w:rsidR="00A13A4D" w:rsidRPr="00BA6CAD" w:rsidRDefault="00A13A4D" w:rsidP="00BA6CAD">
      <w:pPr>
        <w:pStyle w:val="a6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 w:rsidRPr="00BA6CAD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Творческая реализация педагогов.</w:t>
      </w:r>
    </w:p>
    <w:p w14:paraId="30D1091F" w14:textId="673BF46D" w:rsidR="00A13A4D" w:rsidRPr="00BA6CAD" w:rsidRDefault="00A13A4D" w:rsidP="00BA6CAD">
      <w:pPr>
        <w:pStyle w:val="a6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 w:rsidRPr="00BA6CAD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Юбилеи знаменитых педагогов России.</w:t>
      </w:r>
    </w:p>
    <w:p w14:paraId="2F88DED1" w14:textId="77777777" w:rsidR="00A13A4D" w:rsidRPr="00BA6CAD" w:rsidRDefault="00A13A4D" w:rsidP="00BA6CAD">
      <w:pPr>
        <w:pStyle w:val="a6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 w:rsidRPr="00BA6CAD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Патриотическое воспитание.</w:t>
      </w:r>
    </w:p>
    <w:p w14:paraId="4F752E0D" w14:textId="05AFA383" w:rsidR="009F7E89" w:rsidRPr="00BA6CAD" w:rsidRDefault="00A13A4D" w:rsidP="00BA6CA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A6CAD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Духовно-нравственное воспитание детей и молодежи.</w:t>
      </w:r>
    </w:p>
    <w:p w14:paraId="5D749478" w14:textId="40614D92" w:rsidR="009F7E89" w:rsidRPr="00BA6CAD" w:rsidRDefault="00BA6CAD" w:rsidP="00BA6CA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A5E22" w:rsidRPr="00BA6CAD">
        <w:rPr>
          <w:rFonts w:ascii="Times New Roman" w:eastAsia="Times New Roman" w:hAnsi="Times New Roman" w:cs="Times New Roman"/>
          <w:sz w:val="28"/>
          <w:szCs w:val="28"/>
        </w:rPr>
        <w:t>Методист Ануфриева С.В.</w:t>
      </w:r>
      <w:r w:rsidR="009F7E89" w:rsidRPr="00BA6CAD">
        <w:rPr>
          <w:rFonts w:ascii="Times New Roman" w:eastAsia="Times New Roman" w:hAnsi="Times New Roman" w:cs="Times New Roman"/>
          <w:sz w:val="28"/>
          <w:szCs w:val="28"/>
        </w:rPr>
        <w:t xml:space="preserve">  предлож</w:t>
      </w:r>
      <w:r w:rsidR="00BA5E22" w:rsidRPr="00BA6CAD">
        <w:rPr>
          <w:rFonts w:ascii="Times New Roman" w:eastAsia="Times New Roman" w:hAnsi="Times New Roman" w:cs="Times New Roman"/>
          <w:sz w:val="28"/>
          <w:szCs w:val="28"/>
        </w:rPr>
        <w:t>ила</w:t>
      </w:r>
      <w:r w:rsidR="009F7E89" w:rsidRPr="00BA6CAD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 рекомендации направлений и форм работы библиотек в Год педагога и наставника.</w:t>
      </w:r>
    </w:p>
    <w:p w14:paraId="55AAAD33" w14:textId="20E7696A" w:rsidR="00A13A4D" w:rsidRPr="00BA6CAD" w:rsidRDefault="00BA6CAD" w:rsidP="00BA6CA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13A4D" w:rsidRPr="00BA6CAD">
        <w:rPr>
          <w:rFonts w:ascii="Times New Roman" w:eastAsia="Times New Roman" w:hAnsi="Times New Roman" w:cs="Times New Roman"/>
          <w:sz w:val="28"/>
          <w:szCs w:val="28"/>
        </w:rPr>
        <w:t xml:space="preserve">Главный библиотекарь отдела обслуживания Кузнецова Ю.В. </w:t>
      </w:r>
      <w:r w:rsidR="009F7E89" w:rsidRPr="00BA6CAD">
        <w:rPr>
          <w:rFonts w:ascii="Times New Roman" w:eastAsia="Times New Roman" w:hAnsi="Times New Roman" w:cs="Times New Roman"/>
          <w:sz w:val="28"/>
          <w:szCs w:val="28"/>
        </w:rPr>
        <w:t>провела обзор книжной выставки «</w:t>
      </w:r>
      <w:r w:rsidR="00C35F89">
        <w:rPr>
          <w:rFonts w:ascii="Times New Roman" w:eastAsia="Times New Roman" w:hAnsi="Times New Roman" w:cs="Times New Roman"/>
          <w:sz w:val="28"/>
          <w:szCs w:val="28"/>
        </w:rPr>
        <w:t>Кто щедро дарит знания и свет</w:t>
      </w:r>
      <w:r w:rsidR="009F7E89" w:rsidRPr="00BA6CAD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A13A4D" w:rsidRPr="00BA6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41B0B9" w14:textId="6D81BD9F" w:rsidR="00295B0B" w:rsidRPr="00BA6CAD" w:rsidRDefault="00C35F89" w:rsidP="00BA6CAD">
      <w:pPr>
        <w:pStyle w:val="a6"/>
        <w:rPr>
          <w:rStyle w:val="a3"/>
          <w:rFonts w:ascii="Times New Roman" w:hAnsi="Times New Roman" w:cs="Times New Roman"/>
          <w:color w:val="8B8B8B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13A4D" w:rsidRPr="00BA6CAD">
        <w:rPr>
          <w:rFonts w:ascii="Times New Roman" w:eastAsia="Times New Roman" w:hAnsi="Times New Roman" w:cs="Times New Roman"/>
          <w:sz w:val="28"/>
          <w:szCs w:val="28"/>
        </w:rPr>
        <w:t xml:space="preserve">Библиотекарь читального зала Полетаева Н.В. предоставила презентацию </w:t>
      </w:r>
      <w:r w:rsidR="00BA6CAD" w:rsidRPr="00BA6CAD">
        <w:rPr>
          <w:rFonts w:ascii="Times New Roman" w:eastAsia="Times New Roman" w:hAnsi="Times New Roman" w:cs="Times New Roman"/>
          <w:sz w:val="28"/>
          <w:szCs w:val="28"/>
        </w:rPr>
        <w:t>«Великие педагоги прошлого</w:t>
      </w:r>
      <w:r w:rsidR="00BA6CAD" w:rsidRPr="00C35F8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».</w:t>
      </w:r>
    </w:p>
    <w:p w14:paraId="65CC6F15" w14:textId="77777777" w:rsidR="00BA6CAD" w:rsidRPr="00BA6CAD" w:rsidRDefault="00BA6CAD" w:rsidP="00BA6CAD">
      <w:pPr>
        <w:pStyle w:val="a6"/>
        <w:rPr>
          <w:rFonts w:ascii="Times New Roman" w:hAnsi="Times New Roman" w:cs="Times New Roman"/>
          <w:sz w:val="28"/>
          <w:szCs w:val="28"/>
        </w:rPr>
      </w:pPr>
      <w:r w:rsidRPr="00BA6CAD">
        <w:rPr>
          <w:rFonts w:ascii="Times New Roman" w:hAnsi="Times New Roman" w:cs="Times New Roman"/>
          <w:sz w:val="28"/>
          <w:szCs w:val="28"/>
        </w:rPr>
        <w:t xml:space="preserve">    Присутствовали : Степанова Е.В., </w:t>
      </w:r>
      <w:proofErr w:type="spellStart"/>
      <w:r w:rsidRPr="00BA6CAD">
        <w:rPr>
          <w:rFonts w:ascii="Times New Roman" w:hAnsi="Times New Roman" w:cs="Times New Roman"/>
          <w:sz w:val="28"/>
          <w:szCs w:val="28"/>
        </w:rPr>
        <w:t>Ефтеева</w:t>
      </w:r>
      <w:proofErr w:type="spellEnd"/>
      <w:r w:rsidRPr="00BA6CAD">
        <w:rPr>
          <w:rFonts w:ascii="Times New Roman" w:hAnsi="Times New Roman" w:cs="Times New Roman"/>
          <w:sz w:val="28"/>
          <w:szCs w:val="28"/>
        </w:rPr>
        <w:t xml:space="preserve"> Л.Н., Ануфриева С.В., Шаронова Ю.Ф., Шевчук Н.А., Кузнецова Ю.В., Полетаева Н.В., : </w:t>
      </w:r>
      <w:proofErr w:type="spellStart"/>
      <w:r w:rsidRPr="00BA6CAD">
        <w:rPr>
          <w:rFonts w:ascii="Times New Roman" w:hAnsi="Times New Roman" w:cs="Times New Roman"/>
          <w:sz w:val="28"/>
          <w:szCs w:val="28"/>
        </w:rPr>
        <w:t>Мурылева</w:t>
      </w:r>
      <w:proofErr w:type="spellEnd"/>
      <w:r w:rsidRPr="00BA6CAD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Pr="00BA6CAD">
        <w:rPr>
          <w:rFonts w:ascii="Times New Roman" w:hAnsi="Times New Roman" w:cs="Times New Roman"/>
          <w:sz w:val="28"/>
          <w:szCs w:val="28"/>
        </w:rPr>
        <w:t>Хлопцева</w:t>
      </w:r>
      <w:proofErr w:type="spellEnd"/>
      <w:r w:rsidRPr="00BA6CAD">
        <w:rPr>
          <w:rFonts w:ascii="Times New Roman" w:hAnsi="Times New Roman" w:cs="Times New Roman"/>
          <w:sz w:val="28"/>
          <w:szCs w:val="28"/>
        </w:rPr>
        <w:t xml:space="preserve"> Н.П., Блинова О.А., Котова Н.В., Кузина И.В., Беляева С.Н., Пудеева И,В., Тюрина Н. В.,</w:t>
      </w:r>
      <w:proofErr w:type="spellStart"/>
      <w:r w:rsidRPr="00BA6CAD">
        <w:rPr>
          <w:rFonts w:ascii="Times New Roman" w:hAnsi="Times New Roman" w:cs="Times New Roman"/>
          <w:sz w:val="28"/>
          <w:szCs w:val="28"/>
        </w:rPr>
        <w:t>Копрянцева</w:t>
      </w:r>
      <w:proofErr w:type="spellEnd"/>
      <w:r w:rsidRPr="00BA6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AD">
        <w:rPr>
          <w:rFonts w:ascii="Times New Roman" w:hAnsi="Times New Roman" w:cs="Times New Roman"/>
          <w:sz w:val="28"/>
          <w:szCs w:val="28"/>
        </w:rPr>
        <w:t>С.Н.,Кондратьева</w:t>
      </w:r>
      <w:proofErr w:type="spellEnd"/>
      <w:r w:rsidRPr="00BA6CAD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BA6CAD">
        <w:rPr>
          <w:rFonts w:ascii="Times New Roman" w:hAnsi="Times New Roman" w:cs="Times New Roman"/>
          <w:sz w:val="28"/>
          <w:szCs w:val="28"/>
        </w:rPr>
        <w:t>Курандова</w:t>
      </w:r>
      <w:proofErr w:type="spellEnd"/>
      <w:r w:rsidRPr="00BA6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AD">
        <w:rPr>
          <w:rFonts w:ascii="Times New Roman" w:hAnsi="Times New Roman" w:cs="Times New Roman"/>
          <w:sz w:val="28"/>
          <w:szCs w:val="28"/>
        </w:rPr>
        <w:t>О.А.,Курникова</w:t>
      </w:r>
      <w:proofErr w:type="spellEnd"/>
      <w:r w:rsidRPr="00BA6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AD">
        <w:rPr>
          <w:rFonts w:ascii="Times New Roman" w:hAnsi="Times New Roman" w:cs="Times New Roman"/>
          <w:sz w:val="28"/>
          <w:szCs w:val="28"/>
        </w:rPr>
        <w:t>Т.Д.,Леонтьева</w:t>
      </w:r>
      <w:proofErr w:type="spellEnd"/>
      <w:r w:rsidRPr="00BA6CA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BA6CAD">
        <w:rPr>
          <w:rFonts w:ascii="Times New Roman" w:hAnsi="Times New Roman" w:cs="Times New Roman"/>
          <w:sz w:val="28"/>
          <w:szCs w:val="28"/>
        </w:rPr>
        <w:t>Лобанина</w:t>
      </w:r>
      <w:proofErr w:type="spellEnd"/>
      <w:r w:rsidRPr="00BA6CAD">
        <w:rPr>
          <w:rFonts w:ascii="Times New Roman" w:hAnsi="Times New Roman" w:cs="Times New Roman"/>
          <w:sz w:val="28"/>
          <w:szCs w:val="28"/>
        </w:rPr>
        <w:t xml:space="preserve"> И.Ю.,</w:t>
      </w:r>
      <w:proofErr w:type="spellStart"/>
      <w:r w:rsidRPr="00BA6CAD">
        <w:rPr>
          <w:rFonts w:ascii="Times New Roman" w:hAnsi="Times New Roman" w:cs="Times New Roman"/>
          <w:sz w:val="28"/>
          <w:szCs w:val="28"/>
        </w:rPr>
        <w:t>Паввлова</w:t>
      </w:r>
      <w:proofErr w:type="spellEnd"/>
      <w:r w:rsidRPr="00BA6CAD">
        <w:rPr>
          <w:rFonts w:ascii="Times New Roman" w:hAnsi="Times New Roman" w:cs="Times New Roman"/>
          <w:sz w:val="28"/>
          <w:szCs w:val="28"/>
        </w:rPr>
        <w:t xml:space="preserve"> В.Ю.,</w:t>
      </w:r>
      <w:proofErr w:type="spellStart"/>
      <w:r w:rsidRPr="00BA6CAD">
        <w:rPr>
          <w:rFonts w:ascii="Times New Roman" w:hAnsi="Times New Roman" w:cs="Times New Roman"/>
          <w:sz w:val="28"/>
          <w:szCs w:val="28"/>
        </w:rPr>
        <w:t>Рузняева</w:t>
      </w:r>
      <w:proofErr w:type="spellEnd"/>
      <w:r w:rsidRPr="00BA6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AD">
        <w:rPr>
          <w:rFonts w:ascii="Times New Roman" w:hAnsi="Times New Roman" w:cs="Times New Roman"/>
          <w:sz w:val="28"/>
          <w:szCs w:val="28"/>
        </w:rPr>
        <w:t>О.А.,Федорина</w:t>
      </w:r>
      <w:proofErr w:type="spellEnd"/>
      <w:r w:rsidRPr="00BA6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AD">
        <w:rPr>
          <w:rFonts w:ascii="Times New Roman" w:hAnsi="Times New Roman" w:cs="Times New Roman"/>
          <w:sz w:val="28"/>
          <w:szCs w:val="28"/>
        </w:rPr>
        <w:t>Т.Ю.,Щербакова</w:t>
      </w:r>
      <w:proofErr w:type="spellEnd"/>
      <w:r w:rsidRPr="00BA6CAD">
        <w:rPr>
          <w:rFonts w:ascii="Times New Roman" w:hAnsi="Times New Roman" w:cs="Times New Roman"/>
          <w:sz w:val="28"/>
          <w:szCs w:val="28"/>
        </w:rPr>
        <w:t xml:space="preserve"> О.И., Янюшкина Л.Н..</w:t>
      </w:r>
    </w:p>
    <w:p w14:paraId="0317496D" w14:textId="237F633F" w:rsidR="00A13A4D" w:rsidRPr="00BA6CAD" w:rsidRDefault="00A13A4D" w:rsidP="00BA6CA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sectPr w:rsidR="00A13A4D" w:rsidRPr="00BA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F2BEE"/>
    <w:multiLevelType w:val="multilevel"/>
    <w:tmpl w:val="F25E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61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E4"/>
    <w:rsid w:val="001C673D"/>
    <w:rsid w:val="00295B0B"/>
    <w:rsid w:val="00451CE4"/>
    <w:rsid w:val="0092514D"/>
    <w:rsid w:val="009F7E89"/>
    <w:rsid w:val="00A0440F"/>
    <w:rsid w:val="00A13A4D"/>
    <w:rsid w:val="00B31191"/>
    <w:rsid w:val="00B7288B"/>
    <w:rsid w:val="00BA5E22"/>
    <w:rsid w:val="00BA6CAD"/>
    <w:rsid w:val="00C35F89"/>
    <w:rsid w:val="00E4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0AE0"/>
  <w15:chartTrackingRefBased/>
  <w15:docId w15:val="{515CC6B5-DDC5-45D3-9F59-A21B9E25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2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8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byline">
    <w:name w:val="byline"/>
    <w:basedOn w:val="a0"/>
    <w:rsid w:val="00B7288B"/>
  </w:style>
  <w:style w:type="character" w:customStyle="1" w:styleId="author">
    <w:name w:val="author"/>
    <w:basedOn w:val="a0"/>
    <w:rsid w:val="00B7288B"/>
  </w:style>
  <w:style w:type="character" w:styleId="a3">
    <w:name w:val="Hyperlink"/>
    <w:basedOn w:val="a0"/>
    <w:uiPriority w:val="99"/>
    <w:semiHidden/>
    <w:unhideWhenUsed/>
    <w:rsid w:val="00B7288B"/>
    <w:rPr>
      <w:color w:val="0000FF"/>
      <w:u w:val="single"/>
    </w:rPr>
  </w:style>
  <w:style w:type="character" w:customStyle="1" w:styleId="posted-on">
    <w:name w:val="posted-on"/>
    <w:basedOn w:val="a0"/>
    <w:rsid w:val="00B7288B"/>
  </w:style>
  <w:style w:type="character" w:customStyle="1" w:styleId="a2alabel">
    <w:name w:val="a2a_label"/>
    <w:basedOn w:val="a0"/>
    <w:rsid w:val="00B7288B"/>
  </w:style>
  <w:style w:type="paragraph" w:styleId="a4">
    <w:name w:val="Normal (Web)"/>
    <w:basedOn w:val="a"/>
    <w:uiPriority w:val="99"/>
    <w:semiHidden/>
    <w:unhideWhenUsed/>
    <w:rsid w:val="00B7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59"/>
    <w:rsid w:val="00BA6CAD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6CAD"/>
    <w:pPr>
      <w:spacing w:after="0" w:line="240" w:lineRule="auto"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8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7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15</cp:revision>
  <dcterms:created xsi:type="dcterms:W3CDTF">2023-06-22T10:32:00Z</dcterms:created>
  <dcterms:modified xsi:type="dcterms:W3CDTF">2023-06-23T04:58:00Z</dcterms:modified>
</cp:coreProperties>
</file>