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77BEB" w14:textId="77777777" w:rsidR="00647BB6" w:rsidRDefault="00647BB6" w:rsidP="00CC18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85AA57" w14:textId="14A34F57" w:rsidR="00CC187A" w:rsidRPr="000B2ABF" w:rsidRDefault="00CC187A" w:rsidP="00CC18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B2ABF">
        <w:rPr>
          <w:rFonts w:ascii="Times New Roman" w:eastAsia="Calibri" w:hAnsi="Times New Roman" w:cs="Times New Roman"/>
          <w:b/>
          <w:sz w:val="24"/>
          <w:szCs w:val="24"/>
        </w:rPr>
        <w:t xml:space="preserve">РАЙОННОЕ МУНИЦИПАЛЬНОЕ УЧРЕЖДЕНИЕ КУЛЬТУРЫ </w:t>
      </w:r>
    </w:p>
    <w:p w14:paraId="5E5154C0" w14:textId="127F5644" w:rsidR="00A6117E" w:rsidRPr="000B2ABF" w:rsidRDefault="00CC187A" w:rsidP="00EF2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0B2ABF">
        <w:rPr>
          <w:rFonts w:ascii="Times New Roman" w:eastAsia="Calibri" w:hAnsi="Times New Roman" w:cs="Times New Roman"/>
          <w:b/>
          <w:sz w:val="24"/>
          <w:szCs w:val="24"/>
        </w:rPr>
        <w:t>« ЕКАТЕРИНОВСКАЯ</w:t>
      </w:r>
      <w:proofErr w:type="gramEnd"/>
      <w:r w:rsidRPr="000B2ABF">
        <w:rPr>
          <w:rFonts w:ascii="Times New Roman" w:eastAsia="Calibri" w:hAnsi="Times New Roman" w:cs="Times New Roman"/>
          <w:b/>
          <w:sz w:val="24"/>
          <w:szCs w:val="24"/>
        </w:rPr>
        <w:t xml:space="preserve"> МЕЖПОСЕЛЕНЧЕСКАЯ ЦЕНТРАЛЬНАЯ </w:t>
      </w:r>
      <w:r w:rsidR="000B2ABF">
        <w:rPr>
          <w:rFonts w:ascii="Times New Roman" w:eastAsia="Calibri" w:hAnsi="Times New Roman" w:cs="Times New Roman"/>
          <w:b/>
          <w:sz w:val="24"/>
          <w:szCs w:val="24"/>
        </w:rPr>
        <w:t>БИБ</w:t>
      </w:r>
      <w:r w:rsidRPr="000B2ABF">
        <w:rPr>
          <w:rFonts w:ascii="Times New Roman" w:eastAsia="Calibri" w:hAnsi="Times New Roman" w:cs="Times New Roman"/>
          <w:b/>
          <w:sz w:val="24"/>
          <w:szCs w:val="24"/>
        </w:rPr>
        <w:t>ЛИОТЕКА</w:t>
      </w:r>
      <w:r w:rsidRPr="000B2ABF">
        <w:rPr>
          <w:rFonts w:ascii="Times New Roman" w:eastAsia="Calibri" w:hAnsi="Times New Roman" w:cs="Times New Roman"/>
          <w:b/>
          <w:sz w:val="26"/>
          <w:szCs w:val="26"/>
        </w:rPr>
        <w:t>»</w:t>
      </w:r>
    </w:p>
    <w:p w14:paraId="5571579C" w14:textId="783AE9BD" w:rsidR="000B2ABF" w:rsidRDefault="000B2ABF" w:rsidP="00EF2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0725F159" w14:textId="77777777" w:rsidR="000B2ABF" w:rsidRDefault="000B2ABF" w:rsidP="00EF2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54AE8F1D" w14:textId="77777777" w:rsidR="000B2ABF" w:rsidRDefault="000B2ABF" w:rsidP="00EF2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12940EFD" w14:textId="77777777" w:rsidR="000B2ABF" w:rsidRPr="000B2ABF" w:rsidRDefault="000B2ABF" w:rsidP="00EF2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AD47" w:themeColor="accent6"/>
          <w:sz w:val="40"/>
          <w:szCs w:val="40"/>
          <w:lang w:eastAsia="ru-RU"/>
        </w:rPr>
      </w:pPr>
      <w:r w:rsidRPr="006469E2">
        <w:rPr>
          <w:rFonts w:ascii="Times New Roman" w:eastAsia="Times New Roman" w:hAnsi="Times New Roman" w:cs="Times New Roman"/>
          <w:color w:val="70AD47" w:themeColor="accent6"/>
          <w:sz w:val="40"/>
          <w:szCs w:val="40"/>
          <w:lang w:eastAsia="ru-RU"/>
        </w:rPr>
        <w:t> </w:t>
      </w:r>
      <w:r w:rsidRPr="006469E2">
        <w:rPr>
          <w:rFonts w:ascii="Times New Roman" w:eastAsia="Times New Roman" w:hAnsi="Times New Roman" w:cs="Times New Roman"/>
          <w:b/>
          <w:bCs/>
          <w:color w:val="70AD47" w:themeColor="accent6"/>
          <w:sz w:val="40"/>
          <w:szCs w:val="40"/>
          <w:lang w:eastAsia="ru-RU"/>
        </w:rPr>
        <w:t>Библиотеки</w:t>
      </w:r>
    </w:p>
    <w:p w14:paraId="02713B04" w14:textId="51CBCD69" w:rsidR="002A208B" w:rsidRPr="000B2ABF" w:rsidRDefault="000B2ABF" w:rsidP="00EF2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70AD47" w:themeColor="accent6"/>
          <w:sz w:val="40"/>
          <w:szCs w:val="40"/>
        </w:rPr>
      </w:pPr>
      <w:r w:rsidRPr="006469E2">
        <w:rPr>
          <w:rFonts w:ascii="Times New Roman" w:eastAsia="Times New Roman" w:hAnsi="Times New Roman" w:cs="Times New Roman"/>
          <w:color w:val="70AD47" w:themeColor="accent6"/>
          <w:sz w:val="40"/>
          <w:szCs w:val="40"/>
          <w:lang w:eastAsia="ru-RU"/>
        </w:rPr>
        <w:t> </w:t>
      </w:r>
      <w:r w:rsidRPr="006469E2">
        <w:rPr>
          <w:rFonts w:ascii="Times New Roman" w:eastAsia="Times New Roman" w:hAnsi="Times New Roman" w:cs="Times New Roman"/>
          <w:b/>
          <w:bCs/>
          <w:color w:val="70AD47" w:themeColor="accent6"/>
          <w:sz w:val="40"/>
          <w:szCs w:val="40"/>
          <w:lang w:eastAsia="ru-RU"/>
        </w:rPr>
        <w:t>и экологическое просвещение населения</w:t>
      </w:r>
      <w:r w:rsidRPr="006469E2">
        <w:rPr>
          <w:rFonts w:ascii="Times New Roman" w:eastAsia="Times New Roman" w:hAnsi="Times New Roman" w:cs="Times New Roman"/>
          <w:color w:val="70AD47" w:themeColor="accent6"/>
          <w:sz w:val="40"/>
          <w:szCs w:val="40"/>
          <w:lang w:eastAsia="ru-RU"/>
        </w:rPr>
        <w:t xml:space="preserve">  </w:t>
      </w:r>
    </w:p>
    <w:p w14:paraId="6F08BF0C" w14:textId="77777777" w:rsidR="002A208B" w:rsidRDefault="002A208B" w:rsidP="00EF250E">
      <w:pPr>
        <w:autoSpaceDE w:val="0"/>
        <w:autoSpaceDN w:val="0"/>
        <w:adjustRightInd w:val="0"/>
        <w:spacing w:after="0" w:line="240" w:lineRule="auto"/>
        <w:jc w:val="center"/>
        <w:rPr>
          <w:color w:val="70AD47" w:themeColor="accent6"/>
        </w:rPr>
      </w:pPr>
    </w:p>
    <w:p w14:paraId="36A5CD55" w14:textId="77777777" w:rsidR="00A6117E" w:rsidRDefault="00A6117E" w:rsidP="00E069D7">
      <w:pPr>
        <w:rPr>
          <w:color w:val="70AD47" w:themeColor="accent6"/>
        </w:rPr>
      </w:pPr>
    </w:p>
    <w:p w14:paraId="46BE31B5" w14:textId="545E514E" w:rsidR="00CC187A" w:rsidRDefault="00647BB6" w:rsidP="00CC187A">
      <w:pPr>
        <w:jc w:val="center"/>
        <w:rPr>
          <w:b/>
        </w:rPr>
      </w:pPr>
      <w:r>
        <w:rPr>
          <w:noProof/>
        </w:rPr>
        <w:drawing>
          <wp:inline distT="0" distB="0" distL="0" distR="0" wp14:anchorId="2B984E52" wp14:editId="6B295AC4">
            <wp:extent cx="5940425" cy="51657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9AF9E" w14:textId="77777777" w:rsidR="000B2ABF" w:rsidRPr="000B2ABF" w:rsidRDefault="000B2ABF" w:rsidP="00647BB6">
      <w:pPr>
        <w:jc w:val="center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  <w:r w:rsidRPr="006469E2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Методически</w:t>
      </w:r>
      <w:r w:rsidRPr="000B2ABF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й</w:t>
      </w:r>
      <w:r w:rsidRPr="006469E2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  <w:t> </w:t>
      </w:r>
      <w:r w:rsidRPr="006469E2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материал в помощь</w:t>
      </w:r>
      <w:r w:rsidRPr="006469E2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  <w:t> </w:t>
      </w:r>
    </w:p>
    <w:p w14:paraId="5F5BE7F3" w14:textId="436BB0C8" w:rsidR="00647BB6" w:rsidRPr="000B2ABF" w:rsidRDefault="000B2ABF" w:rsidP="00647BB6">
      <w:pPr>
        <w:jc w:val="center"/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  <w:r w:rsidRPr="006469E2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библиотекам</w:t>
      </w:r>
      <w:r w:rsidRPr="006469E2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  <w:t> </w:t>
      </w:r>
      <w:r w:rsidRPr="006469E2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  <w:t>в работе по экологическому просвещению</w:t>
      </w:r>
    </w:p>
    <w:p w14:paraId="416210BA" w14:textId="77777777" w:rsidR="00647BB6" w:rsidRPr="00647BB6" w:rsidRDefault="00647BB6" w:rsidP="00CC187A">
      <w:pPr>
        <w:jc w:val="center"/>
        <w:rPr>
          <w:b/>
        </w:rPr>
      </w:pPr>
    </w:p>
    <w:p w14:paraId="06415514" w14:textId="77777777" w:rsidR="00647BB6" w:rsidRPr="000B2ABF" w:rsidRDefault="00647BB6" w:rsidP="00CC187A">
      <w:pPr>
        <w:jc w:val="center"/>
        <w:rPr>
          <w:rFonts w:ascii="Times New Roman" w:hAnsi="Times New Roman" w:cs="Times New Roman"/>
          <w:b/>
        </w:rPr>
      </w:pPr>
      <w:r w:rsidRPr="000B2ABF">
        <w:rPr>
          <w:rFonts w:ascii="Times New Roman" w:hAnsi="Times New Roman" w:cs="Times New Roman"/>
          <w:b/>
        </w:rPr>
        <w:t>ЦЕНТРАЛЬНАЯ РАЙОННАЯ БИБЛИОТЕКА</w:t>
      </w:r>
    </w:p>
    <w:p w14:paraId="0985D103" w14:textId="0DB224FA" w:rsidR="00CC187A" w:rsidRPr="000B2ABF" w:rsidRDefault="00647BB6" w:rsidP="00647BB6">
      <w:pPr>
        <w:ind w:left="-426" w:firstLine="426"/>
        <w:jc w:val="center"/>
        <w:rPr>
          <w:rFonts w:ascii="Times New Roman" w:hAnsi="Times New Roman" w:cs="Times New Roman"/>
          <w:b/>
        </w:rPr>
      </w:pPr>
      <w:r w:rsidRPr="000B2ABF">
        <w:rPr>
          <w:rFonts w:ascii="Times New Roman" w:hAnsi="Times New Roman" w:cs="Times New Roman"/>
          <w:b/>
        </w:rPr>
        <w:t xml:space="preserve"> </w:t>
      </w:r>
      <w:r w:rsidR="00CC187A" w:rsidRPr="000B2ABF">
        <w:rPr>
          <w:rFonts w:ascii="Times New Roman" w:hAnsi="Times New Roman" w:cs="Times New Roman"/>
          <w:b/>
        </w:rPr>
        <w:t>МЕТОДИЧЕСКИЙ ОТДЕЛ</w:t>
      </w:r>
    </w:p>
    <w:p w14:paraId="6DB014E9" w14:textId="61613EDA" w:rsidR="00CC187A" w:rsidRPr="000B2ABF" w:rsidRDefault="00CC187A" w:rsidP="00CC187A">
      <w:pPr>
        <w:jc w:val="center"/>
        <w:rPr>
          <w:rFonts w:ascii="Times New Roman" w:hAnsi="Times New Roman" w:cs="Times New Roman"/>
          <w:b/>
        </w:rPr>
      </w:pPr>
      <w:r w:rsidRPr="000B2ABF">
        <w:rPr>
          <w:rFonts w:ascii="Times New Roman" w:hAnsi="Times New Roman" w:cs="Times New Roman"/>
          <w:b/>
        </w:rPr>
        <w:t>2022</w:t>
      </w:r>
    </w:p>
    <w:p w14:paraId="6AB52C26" w14:textId="77777777" w:rsidR="000B2ABF" w:rsidRPr="000B2ABF" w:rsidRDefault="000B2ABF" w:rsidP="00CC187A">
      <w:pPr>
        <w:jc w:val="center"/>
        <w:rPr>
          <w:rFonts w:ascii="Times New Roman" w:hAnsi="Times New Roman" w:cs="Times New Roman"/>
          <w:b/>
        </w:rPr>
      </w:pPr>
    </w:p>
    <w:p w14:paraId="315C82EF" w14:textId="467AC028" w:rsidR="00647BB6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lastRenderedPageBreak/>
        <w:t xml:space="preserve">    </w:t>
      </w:r>
      <w:r w:rsidR="007F187C" w:rsidRPr="00036ED5">
        <w:rPr>
          <w:rFonts w:ascii="Times New Roman" w:hAnsi="Times New Roman" w:cs="Times New Roman"/>
          <w:sz w:val="26"/>
          <w:szCs w:val="26"/>
        </w:rPr>
        <w:t>Экологическая ситуация во многи</w:t>
      </w:r>
      <w:r w:rsidR="00B87298" w:rsidRPr="00036ED5">
        <w:rPr>
          <w:rFonts w:ascii="Times New Roman" w:hAnsi="Times New Roman" w:cs="Times New Roman"/>
          <w:sz w:val="26"/>
          <w:szCs w:val="26"/>
        </w:rPr>
        <w:t>х</w:t>
      </w:r>
      <w:r w:rsidR="007F187C" w:rsidRPr="00036ED5">
        <w:rPr>
          <w:rFonts w:ascii="Times New Roman" w:hAnsi="Times New Roman" w:cs="Times New Roman"/>
          <w:sz w:val="26"/>
          <w:szCs w:val="26"/>
        </w:rPr>
        <w:t xml:space="preserve"> регионах России все больше и больше выходит </w:t>
      </w:r>
      <w:proofErr w:type="gramStart"/>
      <w:r w:rsidR="007F187C" w:rsidRPr="00036ED5">
        <w:rPr>
          <w:rFonts w:ascii="Times New Roman" w:hAnsi="Times New Roman" w:cs="Times New Roman"/>
          <w:sz w:val="26"/>
          <w:szCs w:val="26"/>
        </w:rPr>
        <w:t>из</w:t>
      </w:r>
      <w:r w:rsidR="00B87298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7F187C" w:rsidRPr="00036ED5">
        <w:rPr>
          <w:rFonts w:ascii="Times New Roman" w:hAnsi="Times New Roman" w:cs="Times New Roman"/>
          <w:sz w:val="26"/>
          <w:szCs w:val="26"/>
        </w:rPr>
        <w:t>под</w:t>
      </w:r>
      <w:proofErr w:type="gramEnd"/>
      <w:r w:rsidR="007F187C" w:rsidRPr="00036ED5">
        <w:rPr>
          <w:rFonts w:ascii="Times New Roman" w:hAnsi="Times New Roman" w:cs="Times New Roman"/>
          <w:sz w:val="26"/>
          <w:szCs w:val="26"/>
        </w:rPr>
        <w:t xml:space="preserve"> контроля. Отравленные воздух</w:t>
      </w:r>
      <w:r w:rsidRPr="00036ED5">
        <w:rPr>
          <w:rFonts w:ascii="Times New Roman" w:hAnsi="Times New Roman" w:cs="Times New Roman"/>
          <w:sz w:val="26"/>
          <w:szCs w:val="26"/>
        </w:rPr>
        <w:t xml:space="preserve">, </w:t>
      </w:r>
      <w:r w:rsidR="007F187C" w:rsidRPr="00036ED5">
        <w:rPr>
          <w:rFonts w:ascii="Times New Roman" w:hAnsi="Times New Roman" w:cs="Times New Roman"/>
          <w:sz w:val="26"/>
          <w:szCs w:val="26"/>
        </w:rPr>
        <w:t>вода</w:t>
      </w:r>
      <w:r w:rsidR="00036ED5">
        <w:rPr>
          <w:rFonts w:ascii="Times New Roman" w:hAnsi="Times New Roman" w:cs="Times New Roman"/>
          <w:sz w:val="26"/>
          <w:szCs w:val="26"/>
        </w:rPr>
        <w:t xml:space="preserve">, </w:t>
      </w:r>
      <w:r w:rsidR="007F187C" w:rsidRPr="00036ED5">
        <w:rPr>
          <w:rFonts w:ascii="Times New Roman" w:hAnsi="Times New Roman" w:cs="Times New Roman"/>
          <w:sz w:val="26"/>
          <w:szCs w:val="26"/>
        </w:rPr>
        <w:t xml:space="preserve">земля становятся угрозой всего живого. В связи с этим возрастает роль библиотек </w:t>
      </w:r>
      <w:r w:rsidR="00B87298" w:rsidRPr="00036ED5">
        <w:rPr>
          <w:rFonts w:ascii="Times New Roman" w:hAnsi="Times New Roman" w:cs="Times New Roman"/>
          <w:sz w:val="26"/>
          <w:szCs w:val="26"/>
        </w:rPr>
        <w:t>в пропаганде экологического просвещения населения</w:t>
      </w:r>
      <w:r w:rsidR="00E34EE0" w:rsidRPr="00036ED5">
        <w:rPr>
          <w:rFonts w:ascii="Times New Roman" w:hAnsi="Times New Roman" w:cs="Times New Roman"/>
          <w:sz w:val="26"/>
          <w:szCs w:val="26"/>
        </w:rPr>
        <w:t xml:space="preserve">. </w:t>
      </w:r>
      <w:r w:rsid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E34EE0" w:rsidRPr="00036ED5">
        <w:rPr>
          <w:rFonts w:ascii="Times New Roman" w:hAnsi="Times New Roman" w:cs="Times New Roman"/>
          <w:sz w:val="26"/>
          <w:szCs w:val="26"/>
        </w:rPr>
        <w:t>Библиотеки всегда в своей работе поднимали вопросы охраны окружающей среды, воспитывали у читателей любовь к природе.</w:t>
      </w:r>
      <w:r w:rsid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6D0643" w:rsidRPr="00036ED5">
        <w:rPr>
          <w:rFonts w:ascii="Times New Roman" w:hAnsi="Times New Roman" w:cs="Times New Roman"/>
          <w:sz w:val="26"/>
          <w:szCs w:val="26"/>
        </w:rPr>
        <w:t>Они</w:t>
      </w:r>
      <w:r w:rsidR="00E069D7" w:rsidRPr="00036ED5">
        <w:rPr>
          <w:rFonts w:ascii="Times New Roman" w:hAnsi="Times New Roman" w:cs="Times New Roman"/>
          <w:sz w:val="26"/>
          <w:szCs w:val="26"/>
        </w:rPr>
        <w:t xml:space="preserve"> могут поставлять экологическую информацию, вести просвещение в интересах устойчивого развития, пропагандировать важность решения экологических проблем для настоящих и будущих поколений.    Даже минимальный книжный фонд любой библиотеки дает возможность видеть экологическую проблему во всей ее многоаспектности, оказывать практическую помощь населению в осознании и решении местных экологических проблем. </w:t>
      </w:r>
    </w:p>
    <w:p w14:paraId="71FF135F" w14:textId="77777777" w:rsid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E069D7" w:rsidRPr="00036ED5">
        <w:rPr>
          <w:rFonts w:ascii="Times New Roman" w:hAnsi="Times New Roman" w:cs="Times New Roman"/>
          <w:sz w:val="26"/>
          <w:szCs w:val="26"/>
        </w:rPr>
        <w:t xml:space="preserve"> Мероприятия муниципальных библиотек представляют собой разнообразную палитру библиотечных форм и названий, начиная с традиционных книжных выставок</w:t>
      </w:r>
      <w:r w:rsidR="006D0643" w:rsidRPr="00036ED5">
        <w:rPr>
          <w:rFonts w:ascii="Times New Roman" w:hAnsi="Times New Roman" w:cs="Times New Roman"/>
          <w:sz w:val="26"/>
          <w:szCs w:val="26"/>
        </w:rPr>
        <w:t>,</w:t>
      </w:r>
      <w:r w:rsidR="00E069D7" w:rsidRPr="00036ED5">
        <w:rPr>
          <w:rFonts w:ascii="Times New Roman" w:hAnsi="Times New Roman" w:cs="Times New Roman"/>
          <w:sz w:val="26"/>
          <w:szCs w:val="26"/>
        </w:rPr>
        <w:t xml:space="preserve"> заседаний клубов и заканчивая крупными акциями, форумами, проектами и программами экологической направленности.</w:t>
      </w:r>
      <w:r w:rsidR="0003521E" w:rsidRPr="00036ED5">
        <w:rPr>
          <w:rFonts w:ascii="Times New Roman" w:hAnsi="Times New Roman" w:cs="Times New Roman"/>
          <w:sz w:val="26"/>
          <w:szCs w:val="26"/>
        </w:rPr>
        <w:t xml:space="preserve"> Программы по экологической работе должны содержать циклы познавательных экскурсий, экологические интеллект-игры, специальные занятия по экологии, встречи с интересными людьми, участие в народных праздниках.</w:t>
      </w:r>
    </w:p>
    <w:p w14:paraId="4B01139B" w14:textId="69E2C331" w:rsidR="005F32F6" w:rsidRPr="00036ED5" w:rsidRDefault="00036ED5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03521E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C825CD" w:rsidRPr="00036ED5">
        <w:rPr>
          <w:rFonts w:ascii="Times New Roman" w:hAnsi="Times New Roman" w:cs="Times New Roman"/>
          <w:sz w:val="26"/>
          <w:szCs w:val="26"/>
        </w:rPr>
        <w:t xml:space="preserve">Целью всех мероприятий данной направленности должно стать разъяснение современной </w:t>
      </w:r>
      <w:r w:rsidR="00647BB6" w:rsidRPr="00036ED5">
        <w:rPr>
          <w:rFonts w:ascii="Times New Roman" w:hAnsi="Times New Roman" w:cs="Times New Roman"/>
          <w:sz w:val="26"/>
          <w:szCs w:val="26"/>
        </w:rPr>
        <w:t>э</w:t>
      </w:r>
      <w:r w:rsidR="00C825CD" w:rsidRPr="00036ED5">
        <w:rPr>
          <w:rFonts w:ascii="Times New Roman" w:hAnsi="Times New Roman" w:cs="Times New Roman"/>
          <w:sz w:val="26"/>
          <w:szCs w:val="26"/>
        </w:rPr>
        <w:t>кологической ситуации в мире, привлечение внимания местного сообщества к экологическим проблемам, побуж</w:t>
      </w:r>
      <w:r w:rsidR="005F32F6" w:rsidRPr="00036ED5">
        <w:rPr>
          <w:rFonts w:ascii="Times New Roman" w:hAnsi="Times New Roman" w:cs="Times New Roman"/>
          <w:sz w:val="26"/>
          <w:szCs w:val="26"/>
        </w:rPr>
        <w:t xml:space="preserve">дение к действиям в области охраны всего, что живет и растет вокруг нас. </w:t>
      </w:r>
    </w:p>
    <w:p w14:paraId="6F01AF1C" w14:textId="04AE86D6" w:rsidR="00C825CD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5F32F6" w:rsidRPr="00036ED5">
        <w:rPr>
          <w:rFonts w:ascii="Times New Roman" w:hAnsi="Times New Roman" w:cs="Times New Roman"/>
          <w:sz w:val="26"/>
          <w:szCs w:val="26"/>
        </w:rPr>
        <w:t xml:space="preserve">Эффективность экологической работы в библиотеке во многом зависит не только от </w:t>
      </w:r>
      <w:r w:rsidR="001446B1" w:rsidRPr="00036ED5">
        <w:rPr>
          <w:rFonts w:ascii="Times New Roman" w:hAnsi="Times New Roman" w:cs="Times New Roman"/>
          <w:sz w:val="26"/>
          <w:szCs w:val="26"/>
        </w:rPr>
        <w:t>п</w:t>
      </w:r>
      <w:r w:rsidR="005F32F6" w:rsidRPr="00036ED5">
        <w:rPr>
          <w:rFonts w:ascii="Times New Roman" w:hAnsi="Times New Roman" w:cs="Times New Roman"/>
          <w:sz w:val="26"/>
          <w:szCs w:val="26"/>
        </w:rPr>
        <w:t>рофессионализма библиотечного работника, но и его личной экологической культуры,</w:t>
      </w:r>
      <w:r w:rsidR="002F4A92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5F32F6" w:rsidRPr="00036ED5">
        <w:rPr>
          <w:rFonts w:ascii="Times New Roman" w:hAnsi="Times New Roman" w:cs="Times New Roman"/>
          <w:sz w:val="26"/>
          <w:szCs w:val="26"/>
        </w:rPr>
        <w:t>его</w:t>
      </w:r>
      <w:r w:rsidR="002F4A92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1446B1" w:rsidRPr="00036ED5">
        <w:rPr>
          <w:rFonts w:ascii="Times New Roman" w:hAnsi="Times New Roman" w:cs="Times New Roman"/>
          <w:sz w:val="26"/>
          <w:szCs w:val="26"/>
        </w:rPr>
        <w:t>э</w:t>
      </w:r>
      <w:r w:rsidR="002F4A92" w:rsidRPr="00036ED5">
        <w:rPr>
          <w:rFonts w:ascii="Times New Roman" w:hAnsi="Times New Roman" w:cs="Times New Roman"/>
          <w:sz w:val="26"/>
          <w:szCs w:val="26"/>
        </w:rPr>
        <w:t>нергии, инициативы, творчества. Заниматься экологической работой невозможно без любви к природе, окружающему миру, человеку в этом мире, своим читателям</w:t>
      </w:r>
      <w:r w:rsidR="005F32F6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2F4A92" w:rsidRPr="00036ED5">
        <w:rPr>
          <w:rFonts w:ascii="Times New Roman" w:hAnsi="Times New Roman" w:cs="Times New Roman"/>
          <w:sz w:val="26"/>
          <w:szCs w:val="26"/>
        </w:rPr>
        <w:t>и своей профессии</w:t>
      </w:r>
      <w:r w:rsidRPr="00036ED5">
        <w:rPr>
          <w:rFonts w:ascii="Times New Roman" w:hAnsi="Times New Roman" w:cs="Times New Roman"/>
          <w:sz w:val="26"/>
          <w:szCs w:val="26"/>
        </w:rPr>
        <w:t xml:space="preserve">. </w:t>
      </w:r>
      <w:r w:rsidR="002F4A92" w:rsidRPr="00036ED5">
        <w:rPr>
          <w:rFonts w:ascii="Times New Roman" w:hAnsi="Times New Roman" w:cs="Times New Roman"/>
          <w:sz w:val="26"/>
          <w:szCs w:val="26"/>
        </w:rPr>
        <w:t>Библиотеки могут активно содействовать доброй традиции</w:t>
      </w:r>
      <w:r w:rsidR="00036ED5">
        <w:rPr>
          <w:rFonts w:ascii="Times New Roman" w:hAnsi="Times New Roman" w:cs="Times New Roman"/>
          <w:sz w:val="26"/>
          <w:szCs w:val="26"/>
        </w:rPr>
        <w:t>:</w:t>
      </w:r>
      <w:r w:rsidR="0039731A">
        <w:rPr>
          <w:rFonts w:ascii="Times New Roman" w:hAnsi="Times New Roman" w:cs="Times New Roman"/>
          <w:sz w:val="26"/>
          <w:szCs w:val="26"/>
        </w:rPr>
        <w:t xml:space="preserve"> </w:t>
      </w:r>
      <w:r w:rsidR="002F4A92" w:rsidRPr="00036ED5">
        <w:rPr>
          <w:rFonts w:ascii="Times New Roman" w:hAnsi="Times New Roman" w:cs="Times New Roman"/>
          <w:sz w:val="26"/>
          <w:szCs w:val="26"/>
        </w:rPr>
        <w:t>сажать деревья, кустарники</w:t>
      </w:r>
      <w:r w:rsidR="001446B1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2F4A92" w:rsidRPr="00036ED5">
        <w:rPr>
          <w:rFonts w:ascii="Times New Roman" w:hAnsi="Times New Roman" w:cs="Times New Roman"/>
          <w:sz w:val="26"/>
          <w:szCs w:val="26"/>
        </w:rPr>
        <w:t xml:space="preserve">и цветы </w:t>
      </w:r>
      <w:proofErr w:type="gramStart"/>
      <w:r w:rsidR="002F4A92" w:rsidRPr="00036ED5">
        <w:rPr>
          <w:rFonts w:ascii="Times New Roman" w:hAnsi="Times New Roman" w:cs="Times New Roman"/>
          <w:sz w:val="26"/>
          <w:szCs w:val="26"/>
        </w:rPr>
        <w:t>там ,где</w:t>
      </w:r>
      <w:proofErr w:type="gramEnd"/>
      <w:r w:rsidR="002F4A92" w:rsidRPr="00036ED5">
        <w:rPr>
          <w:rFonts w:ascii="Times New Roman" w:hAnsi="Times New Roman" w:cs="Times New Roman"/>
          <w:sz w:val="26"/>
          <w:szCs w:val="26"/>
        </w:rPr>
        <w:t xml:space="preserve"> ты живешь,</w:t>
      </w:r>
      <w:r w:rsidR="001446B1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2F4A92" w:rsidRPr="00036ED5">
        <w:rPr>
          <w:rFonts w:ascii="Times New Roman" w:hAnsi="Times New Roman" w:cs="Times New Roman"/>
          <w:sz w:val="26"/>
          <w:szCs w:val="26"/>
        </w:rPr>
        <w:t>учишься</w:t>
      </w:r>
      <w:r w:rsidR="001446B1" w:rsidRPr="00036ED5">
        <w:rPr>
          <w:rFonts w:ascii="Times New Roman" w:hAnsi="Times New Roman" w:cs="Times New Roman"/>
          <w:sz w:val="26"/>
          <w:szCs w:val="26"/>
        </w:rPr>
        <w:t xml:space="preserve">, </w:t>
      </w:r>
      <w:r w:rsidR="002F4A92" w:rsidRPr="00036ED5">
        <w:rPr>
          <w:rFonts w:ascii="Times New Roman" w:hAnsi="Times New Roman" w:cs="Times New Roman"/>
          <w:sz w:val="26"/>
          <w:szCs w:val="26"/>
        </w:rPr>
        <w:t>работаешь.</w:t>
      </w:r>
      <w:r w:rsidR="00C825CD" w:rsidRPr="00036ED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9287CD4" w14:textId="7ACC545C" w:rsidR="005F32F6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3B3581" w:rsidRPr="00036ED5">
        <w:rPr>
          <w:rFonts w:ascii="Times New Roman" w:hAnsi="Times New Roman" w:cs="Times New Roman"/>
          <w:sz w:val="26"/>
          <w:szCs w:val="26"/>
        </w:rPr>
        <w:t>Начинать надо с придомовой дворовой территории. Заботясь о своем внешнем облике, создавая цветники, клумбы, кустовые посадки вокруг библиотеки, мы тем самым даем нашим читателям первый урок по формированию экологической культуры.</w:t>
      </w:r>
    </w:p>
    <w:p w14:paraId="4F9D7DED" w14:textId="568F77C7" w:rsidR="00B87298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C825CD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5C56EC" w:rsidRPr="00036ED5">
        <w:rPr>
          <w:rFonts w:ascii="Times New Roman" w:hAnsi="Times New Roman" w:cs="Times New Roman"/>
          <w:sz w:val="26"/>
          <w:szCs w:val="26"/>
        </w:rPr>
        <w:t>При входе в библиотеку желательно, чтобы пользователи видели информационный стенд на тему «</w:t>
      </w:r>
      <w:r w:rsidR="00D04413" w:rsidRPr="00036ED5">
        <w:rPr>
          <w:rFonts w:ascii="Times New Roman" w:hAnsi="Times New Roman" w:cs="Times New Roman"/>
          <w:sz w:val="26"/>
          <w:szCs w:val="26"/>
        </w:rPr>
        <w:t>Экология: информируем, рекомендуем, советуем прочесть»</w:t>
      </w:r>
      <w:r w:rsidR="0039731A">
        <w:rPr>
          <w:rFonts w:ascii="Times New Roman" w:hAnsi="Times New Roman" w:cs="Times New Roman"/>
          <w:sz w:val="26"/>
          <w:szCs w:val="26"/>
        </w:rPr>
        <w:t>,</w:t>
      </w:r>
      <w:r w:rsidR="005C56EC" w:rsidRPr="00036ED5">
        <w:rPr>
          <w:rFonts w:ascii="Times New Roman" w:hAnsi="Times New Roman" w:cs="Times New Roman"/>
          <w:sz w:val="26"/>
          <w:szCs w:val="26"/>
        </w:rPr>
        <w:t xml:space="preserve"> где собрана разнообразная информация по экологии, привлекающая внимание читателей. Когда стоят живые цветы и композиции из сухих растений, поделки из природных материалов, рисунки детей, представлена художественной литературы для детей и взрослых. Все это создает экологический настрой читателей.</w:t>
      </w:r>
    </w:p>
    <w:p w14:paraId="7DD20D72" w14:textId="3A06F59A" w:rsidR="00B87298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B87298" w:rsidRPr="00036ED5">
        <w:rPr>
          <w:rFonts w:ascii="Times New Roman" w:hAnsi="Times New Roman" w:cs="Times New Roman"/>
          <w:sz w:val="26"/>
          <w:szCs w:val="26"/>
        </w:rPr>
        <w:t xml:space="preserve"> Самой популярной формой работы остается выставочная деятельность. Наряду с традиционной тематической книжно-иллюстративной выставкой библиотеки организуют такие креативные формы как выставка-размышление, выставка-урок, выставка-совет, выставка-настроение, выставка-призыв, выставка вопрос</w:t>
      </w:r>
      <w:r w:rsidRPr="00036ED5">
        <w:rPr>
          <w:rFonts w:ascii="Times New Roman" w:hAnsi="Times New Roman" w:cs="Times New Roman"/>
          <w:sz w:val="26"/>
          <w:szCs w:val="26"/>
        </w:rPr>
        <w:t>:</w:t>
      </w:r>
    </w:p>
    <w:p w14:paraId="0BC4F220" w14:textId="76990237" w:rsidR="00B87298" w:rsidRPr="00036ED5" w:rsidRDefault="00915657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И мир вокруг твори;</w:t>
      </w:r>
    </w:p>
    <w:p w14:paraId="50CA6854" w14:textId="6C793425" w:rsidR="007A3C86" w:rsidRPr="00036ED5" w:rsidRDefault="007A3C8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Цветочная элегия;</w:t>
      </w:r>
    </w:p>
    <w:p w14:paraId="03E2604E" w14:textId="4678EC53" w:rsidR="00915657" w:rsidRPr="00036ED5" w:rsidRDefault="00915657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</w:t>
      </w:r>
      <w:r w:rsidR="00647BB6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Pr="00036ED5">
        <w:rPr>
          <w:rFonts w:ascii="Times New Roman" w:hAnsi="Times New Roman" w:cs="Times New Roman"/>
          <w:sz w:val="26"/>
          <w:szCs w:val="26"/>
        </w:rPr>
        <w:t>Природа – мир -тайник Вселенной;</w:t>
      </w:r>
    </w:p>
    <w:p w14:paraId="6AC0939D" w14:textId="48640BB1" w:rsidR="00915657" w:rsidRPr="00036ED5" w:rsidRDefault="00915657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Зеленый океан России;</w:t>
      </w:r>
    </w:p>
    <w:p w14:paraId="41216AFB" w14:textId="71BA3F22" w:rsidR="00915657" w:rsidRPr="00036ED5" w:rsidRDefault="00915657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Кладовая здоровья;</w:t>
      </w:r>
    </w:p>
    <w:p w14:paraId="11150154" w14:textId="3C5D2390" w:rsidR="00915657" w:rsidRPr="00036ED5" w:rsidRDefault="00915657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Аптека на грядках;</w:t>
      </w:r>
      <w:r w:rsidR="0083734D" w:rsidRPr="00036ED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C2A30C4" w14:textId="184B351C" w:rsidR="0083734D" w:rsidRPr="00036ED5" w:rsidRDefault="0083734D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По страницам книг в страну природы</w:t>
      </w:r>
      <w:r w:rsidR="00647BB6" w:rsidRPr="00036ED5">
        <w:rPr>
          <w:rFonts w:ascii="Times New Roman" w:hAnsi="Times New Roman" w:cs="Times New Roman"/>
          <w:sz w:val="26"/>
          <w:szCs w:val="26"/>
        </w:rPr>
        <w:t>;</w:t>
      </w:r>
    </w:p>
    <w:p w14:paraId="5B53531F" w14:textId="24826D3E" w:rsidR="00915657" w:rsidRPr="00036ED5" w:rsidRDefault="00915657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О природе тихим голосом;</w:t>
      </w:r>
    </w:p>
    <w:p w14:paraId="7093A911" w14:textId="2EE8BFC2" w:rsidR="0083734D" w:rsidRPr="00036ED5" w:rsidRDefault="00D8062D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Есть в травах и цветах целительная сила</w:t>
      </w:r>
      <w:r w:rsidR="00647BB6" w:rsidRPr="00036ED5">
        <w:rPr>
          <w:rFonts w:ascii="Times New Roman" w:hAnsi="Times New Roman" w:cs="Times New Roman"/>
          <w:sz w:val="26"/>
          <w:szCs w:val="26"/>
        </w:rPr>
        <w:t xml:space="preserve"> и др.</w:t>
      </w:r>
    </w:p>
    <w:p w14:paraId="0F00E6A4" w14:textId="57FDFBBE" w:rsidR="0086677E" w:rsidRPr="00036ED5" w:rsidRDefault="000B2ABF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lastRenderedPageBreak/>
        <w:t xml:space="preserve">     </w:t>
      </w:r>
      <w:r w:rsidR="00B87298" w:rsidRPr="00036ED5">
        <w:rPr>
          <w:rFonts w:ascii="Times New Roman" w:hAnsi="Times New Roman" w:cs="Times New Roman"/>
          <w:sz w:val="26"/>
          <w:szCs w:val="26"/>
        </w:rPr>
        <w:t>С книжными выставками соседствуют фотовыставки, в том числе, персональные выставки местных фотохудожников, выставки поделок и рисунков читателей. Применяются электронные видео-презентации, слайд-шоу, слайд ассорти и т. п.</w:t>
      </w:r>
    </w:p>
    <w:p w14:paraId="59AC22E0" w14:textId="017930A8" w:rsidR="007A010B" w:rsidRPr="00036ED5" w:rsidRDefault="00052694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</w:t>
      </w:r>
      <w:r w:rsidR="00F3665E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D12EC1" w:rsidRPr="00036ED5">
        <w:rPr>
          <w:rFonts w:ascii="Times New Roman" w:hAnsi="Times New Roman" w:cs="Times New Roman"/>
          <w:sz w:val="26"/>
          <w:szCs w:val="26"/>
        </w:rPr>
        <w:t>Э</w:t>
      </w:r>
      <w:r w:rsidR="00F3665E" w:rsidRPr="00036ED5">
        <w:rPr>
          <w:rFonts w:ascii="Times New Roman" w:hAnsi="Times New Roman" w:cs="Times New Roman"/>
          <w:sz w:val="26"/>
          <w:szCs w:val="26"/>
        </w:rPr>
        <w:t>ффективными в работе по экологическому воспитанию являются экологические акции, которые необходимо проводить совместно с общественными организациями и учреждениями местного сообщества. Они вносят реальный вклад в улучшении экологической обстановки: «Чистая улица», «Чистый берег», «Чистый двор», «Чистая земля – чистый двор», «Чистое село», «Самый лучший палисадник»</w:t>
      </w:r>
      <w:r w:rsidR="00233717" w:rsidRPr="00036ED5">
        <w:rPr>
          <w:rFonts w:ascii="Times New Roman" w:hAnsi="Times New Roman" w:cs="Times New Roman"/>
          <w:sz w:val="26"/>
          <w:szCs w:val="26"/>
        </w:rPr>
        <w:t>,</w:t>
      </w:r>
      <w:r w:rsidR="00A779C9" w:rsidRPr="00036ED5">
        <w:rPr>
          <w:rFonts w:ascii="Times New Roman" w:hAnsi="Times New Roman" w:cs="Times New Roman"/>
          <w:sz w:val="26"/>
          <w:szCs w:val="26"/>
        </w:rPr>
        <w:t xml:space="preserve"> «Экологический субботник», «Цветники под окнами библиотеки» </w:t>
      </w:r>
      <w:r w:rsidR="00F3665E" w:rsidRPr="00036ED5">
        <w:rPr>
          <w:rFonts w:ascii="Times New Roman" w:hAnsi="Times New Roman" w:cs="Times New Roman"/>
          <w:sz w:val="26"/>
          <w:szCs w:val="26"/>
        </w:rPr>
        <w:t xml:space="preserve">и др. </w:t>
      </w:r>
    </w:p>
    <w:p w14:paraId="682DFB43" w14:textId="23541BCF" w:rsidR="0086677E" w:rsidRPr="00036ED5" w:rsidRDefault="00052694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</w:t>
      </w:r>
      <w:r w:rsidR="00277D36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39731A">
        <w:rPr>
          <w:rFonts w:ascii="Times New Roman" w:hAnsi="Times New Roman" w:cs="Times New Roman"/>
          <w:sz w:val="26"/>
          <w:szCs w:val="26"/>
        </w:rPr>
        <w:t>Желательно</w:t>
      </w:r>
      <w:r w:rsidR="00277D36" w:rsidRPr="00036ED5">
        <w:rPr>
          <w:rFonts w:ascii="Times New Roman" w:hAnsi="Times New Roman" w:cs="Times New Roman"/>
          <w:sz w:val="26"/>
          <w:szCs w:val="26"/>
        </w:rPr>
        <w:t xml:space="preserve"> провести Дни экологической опасности по очистке от мусора прилегающих территорий, принять участие в уборке и озеленении </w:t>
      </w:r>
      <w:r w:rsidR="0039731A">
        <w:rPr>
          <w:rFonts w:ascii="Times New Roman" w:hAnsi="Times New Roman" w:cs="Times New Roman"/>
          <w:sz w:val="26"/>
          <w:szCs w:val="26"/>
        </w:rPr>
        <w:t>их</w:t>
      </w:r>
      <w:r w:rsidR="00277D36" w:rsidRPr="00036ED5">
        <w:rPr>
          <w:rFonts w:ascii="Times New Roman" w:hAnsi="Times New Roman" w:cs="Times New Roman"/>
          <w:sz w:val="26"/>
          <w:szCs w:val="26"/>
        </w:rPr>
        <w:t xml:space="preserve">. В проведение экологического десанта </w:t>
      </w:r>
      <w:r w:rsidRPr="00036ED5">
        <w:rPr>
          <w:rFonts w:ascii="Times New Roman" w:hAnsi="Times New Roman" w:cs="Times New Roman"/>
          <w:sz w:val="26"/>
          <w:szCs w:val="26"/>
        </w:rPr>
        <w:t xml:space="preserve">«Даешь чистоту родной деревне!» должны принять участие как </w:t>
      </w:r>
      <w:proofErr w:type="gramStart"/>
      <w:r w:rsidRPr="00036ED5">
        <w:rPr>
          <w:rFonts w:ascii="Times New Roman" w:hAnsi="Times New Roman" w:cs="Times New Roman"/>
          <w:sz w:val="26"/>
          <w:szCs w:val="26"/>
        </w:rPr>
        <w:t>дети</w:t>
      </w:r>
      <w:proofErr w:type="gramEnd"/>
      <w:r w:rsidRPr="00036ED5">
        <w:rPr>
          <w:rFonts w:ascii="Times New Roman" w:hAnsi="Times New Roman" w:cs="Times New Roman"/>
          <w:sz w:val="26"/>
          <w:szCs w:val="26"/>
        </w:rPr>
        <w:t xml:space="preserve"> так и родители – убрать территорию возле своих домов, мест работы, учебы, помочь пожилым односельчанам.</w:t>
      </w:r>
      <w:r w:rsidR="0086677E" w:rsidRPr="00036ED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DD51852" w14:textId="7E621486" w:rsidR="0086677E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</w:t>
      </w:r>
      <w:r w:rsidR="0086677E" w:rsidRPr="00036ED5">
        <w:rPr>
          <w:rFonts w:ascii="Times New Roman" w:hAnsi="Times New Roman" w:cs="Times New Roman"/>
          <w:sz w:val="26"/>
          <w:szCs w:val="26"/>
        </w:rPr>
        <w:t>Работу по экологическому просвещению можно сделать более разнообразной</w:t>
      </w:r>
      <w:r w:rsidR="005A7FE0">
        <w:rPr>
          <w:rFonts w:ascii="Times New Roman" w:hAnsi="Times New Roman" w:cs="Times New Roman"/>
          <w:sz w:val="26"/>
          <w:szCs w:val="26"/>
        </w:rPr>
        <w:t>,</w:t>
      </w:r>
      <w:r w:rsidR="0086677E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39731A">
        <w:rPr>
          <w:rFonts w:ascii="Times New Roman" w:hAnsi="Times New Roman" w:cs="Times New Roman"/>
          <w:sz w:val="26"/>
          <w:szCs w:val="26"/>
        </w:rPr>
        <w:t>используя</w:t>
      </w:r>
    </w:p>
    <w:p w14:paraId="7C7F5934" w14:textId="13BA4900" w:rsidR="0086677E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</w:t>
      </w:r>
      <w:r w:rsidR="0086677E" w:rsidRPr="00036ED5">
        <w:rPr>
          <w:rFonts w:ascii="Times New Roman" w:hAnsi="Times New Roman" w:cs="Times New Roman"/>
          <w:sz w:val="26"/>
          <w:szCs w:val="26"/>
        </w:rPr>
        <w:t xml:space="preserve"> такие формы массовых мероприятий как экологическая беседа, экологический час, экологический урок, слайд-урок:</w:t>
      </w:r>
    </w:p>
    <w:p w14:paraId="4F08D0CC" w14:textId="789982EB" w:rsidR="00276CBB" w:rsidRPr="00036ED5" w:rsidRDefault="00276CBB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5A7FE0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Ступеньки в мир природы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>- круглый стол;</w:t>
      </w:r>
    </w:p>
    <w:p w14:paraId="60E00380" w14:textId="34407938" w:rsidR="00276CBB" w:rsidRPr="00036ED5" w:rsidRDefault="00276CBB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Природы мудрые советы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233717" w:rsidRPr="00036ED5">
        <w:rPr>
          <w:rFonts w:ascii="Times New Roman" w:hAnsi="Times New Roman" w:cs="Times New Roman"/>
          <w:sz w:val="26"/>
          <w:szCs w:val="26"/>
        </w:rPr>
        <w:t>– круглый стол;</w:t>
      </w:r>
    </w:p>
    <w:p w14:paraId="31A05F6B" w14:textId="6DC027F5" w:rsidR="0086677E" w:rsidRPr="00036ED5" w:rsidRDefault="0086677E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Мир</w:t>
      </w:r>
      <w:r w:rsidR="00CE4D38" w:rsidRPr="00036ED5">
        <w:rPr>
          <w:rFonts w:ascii="Times New Roman" w:hAnsi="Times New Roman" w:cs="Times New Roman"/>
          <w:sz w:val="26"/>
          <w:szCs w:val="26"/>
        </w:rPr>
        <w:t>, который нужно понять и простить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="00CE4D38" w:rsidRPr="00036ED5">
        <w:rPr>
          <w:rFonts w:ascii="Times New Roman" w:hAnsi="Times New Roman" w:cs="Times New Roman"/>
          <w:sz w:val="26"/>
          <w:szCs w:val="26"/>
        </w:rPr>
        <w:t xml:space="preserve"> – экологический час;</w:t>
      </w:r>
    </w:p>
    <w:p w14:paraId="0DED1220" w14:textId="74B96DDD" w:rsidR="00CE4D38" w:rsidRPr="00036ED5" w:rsidRDefault="00CE4D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Красная книга родного края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="005A7FE0">
        <w:rPr>
          <w:rFonts w:ascii="Times New Roman" w:hAnsi="Times New Roman" w:cs="Times New Roman"/>
          <w:sz w:val="26"/>
          <w:szCs w:val="26"/>
        </w:rPr>
        <w:t xml:space="preserve"> -</w:t>
      </w:r>
      <w:r w:rsidRPr="00036ED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6ED5">
        <w:rPr>
          <w:rFonts w:ascii="Times New Roman" w:hAnsi="Times New Roman" w:cs="Times New Roman"/>
          <w:sz w:val="26"/>
          <w:szCs w:val="26"/>
        </w:rPr>
        <w:t>эколого</w:t>
      </w:r>
      <w:proofErr w:type="spellEnd"/>
      <w:r w:rsidRPr="00036ED5">
        <w:rPr>
          <w:rFonts w:ascii="Times New Roman" w:hAnsi="Times New Roman" w:cs="Times New Roman"/>
          <w:sz w:val="26"/>
          <w:szCs w:val="26"/>
        </w:rPr>
        <w:t xml:space="preserve"> – краеведческий час;</w:t>
      </w:r>
    </w:p>
    <w:p w14:paraId="15D77C44" w14:textId="65B5ACE3" w:rsidR="00CE4D38" w:rsidRPr="00036ED5" w:rsidRDefault="00CE4D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Покрой планету ласковой рукой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– экологический час;</w:t>
      </w:r>
    </w:p>
    <w:p w14:paraId="5BCFB6CB" w14:textId="14F2C7AC" w:rsidR="00CE4D38" w:rsidRPr="00036ED5" w:rsidRDefault="00CE4D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Природы затаенное дыханье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>– экологический час;</w:t>
      </w:r>
    </w:p>
    <w:p w14:paraId="02CC0CF0" w14:textId="4F84FA71" w:rsidR="00CE4D38" w:rsidRPr="00036ED5" w:rsidRDefault="00CE4D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Как плачет Земля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– экологический урок</w:t>
      </w:r>
      <w:r w:rsidR="00B160E1" w:rsidRPr="00036ED5">
        <w:rPr>
          <w:rFonts w:ascii="Times New Roman" w:hAnsi="Times New Roman" w:cs="Times New Roman"/>
          <w:sz w:val="26"/>
          <w:szCs w:val="26"/>
        </w:rPr>
        <w:t>;</w:t>
      </w:r>
    </w:p>
    <w:p w14:paraId="5ABE38E7" w14:textId="2F6C4980" w:rsidR="00B160E1" w:rsidRPr="00036ED5" w:rsidRDefault="00B160E1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Берегите свою планету, ведь такой на свете нет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>! -экологический урок;</w:t>
      </w:r>
    </w:p>
    <w:p w14:paraId="092F8819" w14:textId="0B41FFE0" w:rsidR="00B160E1" w:rsidRPr="00036ED5" w:rsidRDefault="00B160E1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Живи,</w:t>
      </w:r>
      <w:r w:rsidR="00647BB6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Pr="00036ED5">
        <w:rPr>
          <w:rFonts w:ascii="Times New Roman" w:hAnsi="Times New Roman" w:cs="Times New Roman"/>
          <w:sz w:val="26"/>
          <w:szCs w:val="26"/>
        </w:rPr>
        <w:t>Земля!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– экологический урок;</w:t>
      </w:r>
    </w:p>
    <w:p w14:paraId="6DAF7821" w14:textId="34C68487" w:rsidR="00B160E1" w:rsidRPr="00036ED5" w:rsidRDefault="00B160E1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Человек! Оглянись, остановись, подумай!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– Экологическая игра;</w:t>
      </w:r>
    </w:p>
    <w:p w14:paraId="64956E3E" w14:textId="08B8AC07" w:rsidR="00B160E1" w:rsidRPr="00036ED5" w:rsidRDefault="00B160E1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Спасем от свалок свое село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– час проблемных вопросов;</w:t>
      </w:r>
    </w:p>
    <w:p w14:paraId="0CD05494" w14:textId="03A3B6E9" w:rsidR="00907238" w:rsidRPr="00036ED5" w:rsidRDefault="009072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Цикл мероприятий: Час полезного совета:</w:t>
      </w:r>
    </w:p>
    <w:p w14:paraId="3AACACB0" w14:textId="7EA5C8FB" w:rsidR="00907238" w:rsidRPr="00036ED5" w:rsidRDefault="009072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Тайны целебных трав;</w:t>
      </w:r>
    </w:p>
    <w:p w14:paraId="391C50C7" w14:textId="24AC0178" w:rsidR="00907238" w:rsidRPr="00036ED5" w:rsidRDefault="009072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Травкина премудрость;</w:t>
      </w:r>
    </w:p>
    <w:p w14:paraId="75C11CC7" w14:textId="2406CD30" w:rsidR="00907238" w:rsidRPr="00036ED5" w:rsidRDefault="009072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Правила сбора полезных трав и растений;</w:t>
      </w:r>
    </w:p>
    <w:p w14:paraId="33FA7285" w14:textId="2626DCCF" w:rsidR="00907238" w:rsidRPr="00036ED5" w:rsidRDefault="009072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Борьба с простудой;</w:t>
      </w:r>
    </w:p>
    <w:p w14:paraId="3146D5F1" w14:textId="364E503C" w:rsidR="00907238" w:rsidRPr="00036ED5" w:rsidRDefault="0090723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Иван – чай: полезные и лекарственные свойства.</w:t>
      </w:r>
    </w:p>
    <w:p w14:paraId="6AF47284" w14:textId="25840EF9" w:rsidR="00276CBB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</w:t>
      </w:r>
      <w:r w:rsidR="00986DCB" w:rsidRPr="00036ED5">
        <w:rPr>
          <w:rFonts w:ascii="Times New Roman" w:hAnsi="Times New Roman" w:cs="Times New Roman"/>
          <w:sz w:val="26"/>
          <w:szCs w:val="26"/>
        </w:rPr>
        <w:t>Р</w:t>
      </w:r>
      <w:r w:rsidR="0086677E" w:rsidRPr="00036ED5">
        <w:rPr>
          <w:rFonts w:ascii="Times New Roman" w:hAnsi="Times New Roman" w:cs="Times New Roman"/>
          <w:sz w:val="26"/>
          <w:szCs w:val="26"/>
        </w:rPr>
        <w:t>аспространены такие интерактивные познавательные формы как турниры, квест-игры, викторины, конкурсы. Популярны виртуальные эко-туры и экологические походы</w:t>
      </w:r>
      <w:r w:rsidRPr="00036ED5">
        <w:rPr>
          <w:rFonts w:ascii="Times New Roman" w:hAnsi="Times New Roman" w:cs="Times New Roman"/>
          <w:sz w:val="26"/>
          <w:szCs w:val="26"/>
        </w:rPr>
        <w:t>:</w:t>
      </w:r>
    </w:p>
    <w:p w14:paraId="3804B009" w14:textId="584BFB68" w:rsidR="00FA1EEA" w:rsidRPr="00036ED5" w:rsidRDefault="00FA1EEA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За природу в ответе и взрослые, и дети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– викторина;</w:t>
      </w:r>
    </w:p>
    <w:p w14:paraId="07DC4000" w14:textId="7FE96B16" w:rsidR="00FA1EEA" w:rsidRPr="00036ED5" w:rsidRDefault="00FA1EEA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</w:t>
      </w:r>
      <w:r w:rsidR="00647BB6" w:rsidRPr="00036ED5">
        <w:rPr>
          <w:rFonts w:ascii="Times New Roman" w:hAnsi="Times New Roman" w:cs="Times New Roman"/>
          <w:sz w:val="26"/>
          <w:szCs w:val="26"/>
        </w:rPr>
        <w:t xml:space="preserve"> «</w:t>
      </w:r>
      <w:r w:rsidRPr="00036ED5">
        <w:rPr>
          <w:rFonts w:ascii="Times New Roman" w:hAnsi="Times New Roman" w:cs="Times New Roman"/>
          <w:sz w:val="26"/>
          <w:szCs w:val="26"/>
        </w:rPr>
        <w:t>Знаешь ли ты свою малую родину?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– экологическая игра;</w:t>
      </w:r>
    </w:p>
    <w:p w14:paraId="0D0E65E9" w14:textId="57B45C1D" w:rsidR="00FA1EEA" w:rsidRPr="00036ED5" w:rsidRDefault="00FA1EEA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Чудеса любого рода, есть у матушки природы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– экологическая игра;</w:t>
      </w:r>
    </w:p>
    <w:p w14:paraId="6F9BF73F" w14:textId="775A9571" w:rsidR="00FA1EEA" w:rsidRPr="00036ED5" w:rsidRDefault="00FA1EEA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</w:t>
      </w:r>
      <w:r w:rsidR="00647BB6" w:rsidRPr="00036ED5">
        <w:rPr>
          <w:rFonts w:ascii="Times New Roman" w:hAnsi="Times New Roman" w:cs="Times New Roman"/>
          <w:sz w:val="26"/>
          <w:szCs w:val="26"/>
        </w:rPr>
        <w:t xml:space="preserve"> «</w:t>
      </w:r>
      <w:r w:rsidRPr="00036ED5">
        <w:rPr>
          <w:rFonts w:ascii="Times New Roman" w:hAnsi="Times New Roman" w:cs="Times New Roman"/>
          <w:sz w:val="26"/>
          <w:szCs w:val="26"/>
        </w:rPr>
        <w:t>Наедине с природой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– фотоконкурс;</w:t>
      </w:r>
    </w:p>
    <w:p w14:paraId="78ABF933" w14:textId="70F7BE22" w:rsidR="00FA1EEA" w:rsidRPr="00036ED5" w:rsidRDefault="00FA1EEA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По заячьему следу</w:t>
      </w:r>
      <w:r w:rsidR="00647BB6" w:rsidRPr="00036ED5">
        <w:rPr>
          <w:rFonts w:ascii="Times New Roman" w:hAnsi="Times New Roman" w:cs="Times New Roman"/>
          <w:sz w:val="26"/>
          <w:szCs w:val="26"/>
        </w:rPr>
        <w:t>»</w:t>
      </w:r>
      <w:r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276CBB" w:rsidRPr="00036ED5">
        <w:rPr>
          <w:rFonts w:ascii="Times New Roman" w:hAnsi="Times New Roman" w:cs="Times New Roman"/>
          <w:sz w:val="26"/>
          <w:szCs w:val="26"/>
        </w:rPr>
        <w:t>–</w:t>
      </w:r>
      <w:r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276CBB" w:rsidRPr="00036ED5">
        <w:rPr>
          <w:rFonts w:ascii="Times New Roman" w:hAnsi="Times New Roman" w:cs="Times New Roman"/>
          <w:sz w:val="26"/>
          <w:szCs w:val="26"/>
        </w:rPr>
        <w:t>экологический квест;</w:t>
      </w:r>
    </w:p>
    <w:p w14:paraId="631E9F6B" w14:textId="68A72CC7" w:rsidR="00276CBB" w:rsidRPr="00036ED5" w:rsidRDefault="00276CBB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-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 xml:space="preserve">Летние хлопоты – осенние застолья 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Pr="00036ED5">
        <w:rPr>
          <w:rFonts w:ascii="Times New Roman" w:hAnsi="Times New Roman" w:cs="Times New Roman"/>
          <w:sz w:val="26"/>
          <w:szCs w:val="26"/>
        </w:rPr>
        <w:t>– праздник урожая;</w:t>
      </w:r>
    </w:p>
    <w:p w14:paraId="509D1726" w14:textId="2FAC3C05" w:rsidR="00986DCB" w:rsidRPr="00036ED5" w:rsidRDefault="00276CBB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</w:t>
      </w:r>
      <w:r w:rsidR="00647BB6" w:rsidRPr="00036ED5">
        <w:rPr>
          <w:rFonts w:ascii="Times New Roman" w:hAnsi="Times New Roman" w:cs="Times New Roman"/>
          <w:sz w:val="26"/>
          <w:szCs w:val="26"/>
        </w:rPr>
        <w:t>«</w:t>
      </w:r>
      <w:r w:rsidR="00233717" w:rsidRPr="00036ED5">
        <w:rPr>
          <w:rFonts w:ascii="Times New Roman" w:hAnsi="Times New Roman" w:cs="Times New Roman"/>
          <w:sz w:val="26"/>
          <w:szCs w:val="26"/>
        </w:rPr>
        <w:t>Декор своими руками: как создать композицию из сухоцветов – мастер – класс и др.</w:t>
      </w:r>
    </w:p>
    <w:p w14:paraId="4983B4CF" w14:textId="1F6951D3" w:rsidR="003A32C1" w:rsidRPr="00036ED5" w:rsidRDefault="003A32C1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«Войди в природу с чистым сердцем»- библиотечный пикник;</w:t>
      </w:r>
    </w:p>
    <w:p w14:paraId="5CBC576B" w14:textId="5C2E24D3" w:rsidR="003A32C1" w:rsidRPr="00036ED5" w:rsidRDefault="003A32C1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 «Экологические лабиринты фонда» - день библиографии</w:t>
      </w:r>
    </w:p>
    <w:p w14:paraId="2B63BA41" w14:textId="4A7E338E" w:rsidR="003A32C1" w:rsidRPr="00036ED5" w:rsidRDefault="003A32C1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>-</w:t>
      </w:r>
      <w:r w:rsidR="005A7FE0">
        <w:rPr>
          <w:rFonts w:ascii="Times New Roman" w:hAnsi="Times New Roman" w:cs="Times New Roman"/>
          <w:sz w:val="26"/>
          <w:szCs w:val="26"/>
        </w:rPr>
        <w:t>«У</w:t>
      </w:r>
      <w:r w:rsidRPr="00036ED5">
        <w:rPr>
          <w:rFonts w:ascii="Times New Roman" w:hAnsi="Times New Roman" w:cs="Times New Roman"/>
          <w:sz w:val="26"/>
          <w:szCs w:val="26"/>
        </w:rPr>
        <w:t>дивительная флористика</w:t>
      </w:r>
      <w:r w:rsidR="005A7FE0">
        <w:rPr>
          <w:rFonts w:ascii="Times New Roman" w:hAnsi="Times New Roman" w:cs="Times New Roman"/>
          <w:sz w:val="26"/>
          <w:szCs w:val="26"/>
        </w:rPr>
        <w:t>» -</w:t>
      </w:r>
      <w:r w:rsidRPr="00036ED5">
        <w:rPr>
          <w:rFonts w:ascii="Times New Roman" w:hAnsi="Times New Roman" w:cs="Times New Roman"/>
          <w:sz w:val="26"/>
          <w:szCs w:val="26"/>
        </w:rPr>
        <w:t xml:space="preserve"> (создание букетов, композиций, панно, коллажей) из разнообразных природных материалов).</w:t>
      </w:r>
    </w:p>
    <w:p w14:paraId="1AFF5B71" w14:textId="118483D9" w:rsidR="00123ECD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  </w:t>
      </w:r>
      <w:r w:rsidR="007E5E28" w:rsidRPr="00036ED5">
        <w:rPr>
          <w:rFonts w:ascii="Times New Roman" w:hAnsi="Times New Roman" w:cs="Times New Roman"/>
          <w:sz w:val="26"/>
          <w:szCs w:val="26"/>
        </w:rPr>
        <w:t>Одна из задач экологического просвещения – развить у читателей чувство добра,</w:t>
      </w:r>
      <w:r w:rsidR="000A6F9E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7E5E28" w:rsidRPr="00036ED5">
        <w:rPr>
          <w:rFonts w:ascii="Times New Roman" w:hAnsi="Times New Roman" w:cs="Times New Roman"/>
          <w:sz w:val="26"/>
          <w:szCs w:val="26"/>
        </w:rPr>
        <w:t xml:space="preserve">сопричастия к удивительной красоте природы. Для детей и юношества </w:t>
      </w:r>
      <w:r w:rsidRPr="00036ED5">
        <w:rPr>
          <w:rFonts w:ascii="Times New Roman" w:hAnsi="Times New Roman" w:cs="Times New Roman"/>
          <w:sz w:val="26"/>
          <w:szCs w:val="26"/>
        </w:rPr>
        <w:t>организовать</w:t>
      </w:r>
      <w:r w:rsidR="007E5E28" w:rsidRPr="00036ED5">
        <w:rPr>
          <w:rFonts w:ascii="Times New Roman" w:hAnsi="Times New Roman" w:cs="Times New Roman"/>
          <w:sz w:val="26"/>
          <w:szCs w:val="26"/>
        </w:rPr>
        <w:t xml:space="preserve"> вечера, посвященные временам года: «Зима – зимушка», «Весна, весною, о весне», «Дней летних </w:t>
      </w:r>
      <w:r w:rsidR="007E5E28" w:rsidRPr="00036ED5">
        <w:rPr>
          <w:rFonts w:ascii="Times New Roman" w:hAnsi="Times New Roman" w:cs="Times New Roman"/>
          <w:sz w:val="26"/>
          <w:szCs w:val="26"/>
        </w:rPr>
        <w:lastRenderedPageBreak/>
        <w:t>яркий карнавал», «Золотая осень»</w:t>
      </w:r>
      <w:r w:rsidR="000A6F9E" w:rsidRPr="00036ED5">
        <w:rPr>
          <w:rFonts w:ascii="Times New Roman" w:hAnsi="Times New Roman" w:cs="Times New Roman"/>
          <w:sz w:val="26"/>
          <w:szCs w:val="26"/>
        </w:rPr>
        <w:t xml:space="preserve">. На этих вечерах </w:t>
      </w:r>
      <w:r w:rsidRPr="00036ED5">
        <w:rPr>
          <w:rFonts w:ascii="Times New Roman" w:hAnsi="Times New Roman" w:cs="Times New Roman"/>
          <w:sz w:val="26"/>
          <w:szCs w:val="26"/>
        </w:rPr>
        <w:t>использовать</w:t>
      </w:r>
      <w:r w:rsidR="000A6F9E" w:rsidRPr="00036ED5">
        <w:rPr>
          <w:rFonts w:ascii="Times New Roman" w:hAnsi="Times New Roman" w:cs="Times New Roman"/>
          <w:sz w:val="26"/>
          <w:szCs w:val="26"/>
        </w:rPr>
        <w:t xml:space="preserve"> стихи и песни, посвященные временам года</w:t>
      </w:r>
      <w:r w:rsidR="00D12EC1" w:rsidRPr="00036ED5">
        <w:rPr>
          <w:rFonts w:ascii="Times New Roman" w:hAnsi="Times New Roman" w:cs="Times New Roman"/>
          <w:sz w:val="26"/>
          <w:szCs w:val="26"/>
        </w:rPr>
        <w:t>,</w:t>
      </w:r>
      <w:r w:rsidR="002D5995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0A6F9E" w:rsidRPr="00036ED5">
        <w:rPr>
          <w:rFonts w:ascii="Times New Roman" w:hAnsi="Times New Roman" w:cs="Times New Roman"/>
          <w:sz w:val="26"/>
          <w:szCs w:val="26"/>
        </w:rPr>
        <w:t xml:space="preserve">читатели обогащаются знаниями о народных приметах, связанные с временами года. В организации таких вечеров помогут сценарии: </w:t>
      </w:r>
    </w:p>
    <w:p w14:paraId="5163B9B1" w14:textId="77777777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hyperlink r:id="rId5" w:tgtFrame="_blank" w:history="1">
        <w:proofErr w:type="spellStart"/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val="en-US" w:eastAsia="ru-RU"/>
          </w:rPr>
          <w:t>bibliobel</w:t>
        </w:r>
        <w:proofErr w:type="spellEnd"/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eastAsia="ru-RU"/>
          </w:rPr>
          <w:t>.</w:t>
        </w:r>
        <w:proofErr w:type="spellStart"/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val="en-US" w:eastAsia="ru-RU"/>
          </w:rPr>
          <w:t>ru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›</w:t>
        </w:r>
        <w:proofErr w:type="spellStart"/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kollegam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…</w:t>
        </w:r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item</w:t>
        </w:r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…</w:t>
        </w:r>
        <w:proofErr w:type="spellStart"/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vremena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-</w:t>
        </w:r>
        <w:proofErr w:type="spellStart"/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goda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…</w:t>
        </w:r>
        <w:proofErr w:type="spellStart"/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massovykh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…</w:t>
        </w:r>
      </w:hyperlink>
    </w:p>
    <w:p w14:paraId="5D94517D" w14:textId="1F0CBCFD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hyperlink r:id="rId6" w:tgtFrame="_blank" w:history="1"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eastAsia="ru-RU"/>
          </w:rPr>
          <w:t>urok.1sept.ru</w:t>
        </w:r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 xml:space="preserve">›Начальная </w:t>
        </w:r>
        <w:proofErr w:type="spellStart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школа›Конкурс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 xml:space="preserve"> «Презентация к уроку»</w:t>
        </w:r>
      </w:hyperlink>
      <w:r w:rsidR="00123ECD" w:rsidRPr="00036ED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14:paraId="0DDFC392" w14:textId="5D0B8C28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hyperlink r:id="rId7" w:tgtFrame="_blank" w:history="1"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val="en-US" w:eastAsia="ru-RU"/>
          </w:rPr>
          <w:t>ulyanovbib.blogspot.com</w:t>
        </w:r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›2015/06/blog-post_5.html</w:t>
        </w:r>
      </w:hyperlink>
    </w:p>
    <w:p w14:paraId="3054B5D6" w14:textId="46BB0350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hyperlink r:id="rId8" w:tgtFrame="_blank" w:history="1">
        <w:proofErr w:type="gramStart"/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eastAsia="ru-RU"/>
          </w:rPr>
          <w:t>урок</w:t>
        </w:r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val="en-US" w:eastAsia="ru-RU"/>
          </w:rPr>
          <w:t>.</w:t>
        </w:r>
        <w:proofErr w:type="spellStart"/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eastAsia="ru-RU"/>
          </w:rPr>
          <w:t>рф</w:t>
        </w:r>
        <w:proofErr w:type="spellEnd"/>
        <w:proofErr w:type="gramEnd"/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›…</w:t>
        </w:r>
        <w:proofErr w:type="spellStart"/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vneklassnih_meropriyatij_vremena_goda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…</w:t>
        </w:r>
      </w:hyperlink>
    </w:p>
    <w:p w14:paraId="2D00BBB9" w14:textId="0F7ADFE5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hyperlink r:id="rId9" w:tgtFrame="_blank" w:history="1">
        <w:proofErr w:type="spellStart"/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val="en-US" w:eastAsia="ru-RU"/>
          </w:rPr>
          <w:t>pandia.ru</w:t>
        </w:r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›text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val="en-US" w:eastAsia="ru-RU"/>
          </w:rPr>
          <w:t>/83/658/1133.php</w:t>
        </w:r>
      </w:hyperlink>
    </w:p>
    <w:p w14:paraId="62E6BC0A" w14:textId="77EC00C5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"https://znanio.ru/media/stsenarij_prazdnika_vremena_goda-58088" \t "_blank" </w:instrText>
      </w:r>
      <w:r>
        <w:fldChar w:fldCharType="separate"/>
      </w:r>
      <w:r w:rsidR="00123ECD" w:rsidRPr="00036ED5">
        <w:rPr>
          <w:rFonts w:ascii="Times New Roman" w:hAnsi="Times New Roman" w:cs="Times New Roman"/>
          <w:b/>
          <w:bCs/>
          <w:sz w:val="26"/>
          <w:szCs w:val="26"/>
          <w:lang w:val="en-US" w:eastAsia="ru-RU"/>
        </w:rPr>
        <w:t>znanio.ru</w:t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</w:t>
      </w:r>
      <w:r w:rsidR="00123ECD" w:rsidRPr="00036ED5">
        <w:rPr>
          <w:rFonts w:ascii="Times New Roman" w:hAnsi="Times New Roman" w:cs="Times New Roman"/>
          <w:sz w:val="26"/>
          <w:szCs w:val="26"/>
          <w:lang w:eastAsia="ru-RU"/>
        </w:rPr>
        <w:t>Библиотека</w:t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›…_</w:t>
      </w:r>
      <w:proofErr w:type="spellStart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prazdnika_vremena_goda</w:t>
      </w:r>
      <w:proofErr w:type="spellEnd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…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48C8B1AF" w14:textId="77777777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"https://multiurok.ru/files/vremena-goda-stsenarii-vneklassnogo-meropriiatiia.html" \t "_blank" </w:instrText>
      </w:r>
      <w:r>
        <w:fldChar w:fldCharType="separate"/>
      </w:r>
      <w:r w:rsidR="00123ECD" w:rsidRPr="00036ED5">
        <w:rPr>
          <w:rFonts w:ascii="Times New Roman" w:hAnsi="Times New Roman" w:cs="Times New Roman"/>
          <w:b/>
          <w:bCs/>
          <w:sz w:val="26"/>
          <w:szCs w:val="26"/>
          <w:lang w:val="en-US" w:eastAsia="ru-RU"/>
        </w:rPr>
        <w:t>multiurok.ru</w:t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›…</w:t>
      </w:r>
      <w:proofErr w:type="spellStart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vremena-goda-stsenarii-vneklassnogo</w:t>
      </w:r>
      <w:proofErr w:type="spellEnd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…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26A53A0F" w14:textId="33E688B1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"https://nsportal.ru/shkola/literatura/library/2013/12/20/stsenariy-dnya-poezii-posvyashchennogo-vremenam-goda" \t "_blank" </w:instrText>
      </w:r>
      <w:r>
        <w:fldChar w:fldCharType="separate"/>
      </w:r>
      <w:r w:rsidR="00123ECD" w:rsidRPr="00036ED5">
        <w:rPr>
          <w:rFonts w:ascii="Times New Roman" w:hAnsi="Times New Roman" w:cs="Times New Roman"/>
          <w:b/>
          <w:bCs/>
          <w:sz w:val="26"/>
          <w:szCs w:val="26"/>
          <w:lang w:val="en-US" w:eastAsia="ru-RU"/>
        </w:rPr>
        <w:t>nsportal.ru</w:t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</w:t>
      </w:r>
      <w:r w:rsidR="00123ECD" w:rsidRPr="00036ED5">
        <w:rPr>
          <w:rFonts w:ascii="Times New Roman" w:hAnsi="Times New Roman" w:cs="Times New Roman"/>
          <w:sz w:val="26"/>
          <w:szCs w:val="26"/>
          <w:lang w:eastAsia="ru-RU"/>
        </w:rPr>
        <w:t>Школа</w:t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</w:t>
      </w:r>
      <w:r w:rsidR="00123ECD" w:rsidRPr="00036ED5">
        <w:rPr>
          <w:rFonts w:ascii="Times New Roman" w:hAnsi="Times New Roman" w:cs="Times New Roman"/>
          <w:sz w:val="26"/>
          <w:szCs w:val="26"/>
          <w:lang w:eastAsia="ru-RU"/>
        </w:rPr>
        <w:t>Литература</w:t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›…-</w:t>
      </w:r>
      <w:proofErr w:type="spellStart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vremenam-goda</w:t>
      </w:r>
      <w:proofErr w:type="spellEnd"/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42C036A1" w14:textId="2E16C359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"https://kladraz.ru/metodika/uchitelyu-nachalnoi-shkoly/scenarii-literaturno-muzykalnoi-kompozici-vremena-goda-dlja-detei-mladshego-shkolnogo-vozrasta.html" \t "_blank" </w:instrText>
      </w:r>
      <w:r>
        <w:fldChar w:fldCharType="separate"/>
      </w:r>
      <w:r w:rsidR="00123ECD" w:rsidRPr="00036ED5">
        <w:rPr>
          <w:rFonts w:ascii="Times New Roman" w:hAnsi="Times New Roman" w:cs="Times New Roman"/>
          <w:b/>
          <w:bCs/>
          <w:sz w:val="26"/>
          <w:szCs w:val="26"/>
          <w:lang w:val="en-US" w:eastAsia="ru-RU"/>
        </w:rPr>
        <w:t>kladraz.ru</w:t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›metodika…scenarii…goda…vozrasta.html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0FF0DA3E" w14:textId="3A50E707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hyperlink r:id="rId10" w:tgtFrame="_blank" w:history="1">
        <w:proofErr w:type="spellStart"/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eastAsia="ru-RU"/>
          </w:rPr>
          <w:t>nellya.zn.uz</w:t>
        </w:r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›сценарий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-мероприятия-на-тему-времен/</w:t>
        </w:r>
      </w:hyperlink>
    </w:p>
    <w:p w14:paraId="31103E92" w14:textId="4CBBCC23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hyperlink r:id="rId11" w:tgtFrame="_blank" w:history="1">
        <w:proofErr w:type="spellStart"/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eastAsia="ru-RU"/>
          </w:rPr>
          <w:t>kopilkaurokov.ru</w:t>
        </w:r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›Начальные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 xml:space="preserve"> </w:t>
        </w:r>
        <w:proofErr w:type="spellStart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классы›Мероприятия›v_gostiakh_u_vremen_goda</w:t>
        </w:r>
        <w:proofErr w:type="spellEnd"/>
      </w:hyperlink>
    </w:p>
    <w:p w14:paraId="608AB077" w14:textId="5B933753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"https://cbs-kartaly.chel.muzkult.ru/media/2022/03/29/129</w:instrText>
      </w:r>
      <w:r w:rsidRPr="003907D3">
        <w:rPr>
          <w:lang w:val="en-US"/>
        </w:rPr>
        <w:instrText xml:space="preserve">5085613/Vot_ono_kakoe_nashe_leto.pdf" \t "_blank" </w:instrText>
      </w:r>
      <w:r>
        <w:fldChar w:fldCharType="separate"/>
      </w:r>
      <w:proofErr w:type="spellStart"/>
      <w:r w:rsidR="00123ECD" w:rsidRPr="00036ED5">
        <w:rPr>
          <w:rFonts w:ascii="Times New Roman" w:hAnsi="Times New Roman" w:cs="Times New Roman"/>
          <w:b/>
          <w:bCs/>
          <w:sz w:val="26"/>
          <w:szCs w:val="26"/>
          <w:lang w:val="en-US" w:eastAsia="ru-RU"/>
        </w:rPr>
        <w:t>cbs-kartaly.chel.muzkult.ru</w:t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›media</w:t>
      </w:r>
      <w:proofErr w:type="spellEnd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…</w:t>
      </w:r>
      <w:proofErr w:type="spellStart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Vot_ono_kakoe</w:t>
      </w:r>
      <w:proofErr w:type="spellEnd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…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43A0AF8E" w14:textId="77777777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hyperlink r:id="rId12" w:tgtFrame="_blank" w:history="1">
        <w:proofErr w:type="spellStart"/>
        <w:r w:rsidR="00123ECD" w:rsidRPr="00036ED5">
          <w:rPr>
            <w:rFonts w:ascii="Times New Roman" w:hAnsi="Times New Roman" w:cs="Times New Roman"/>
            <w:b/>
            <w:bCs/>
            <w:sz w:val="26"/>
            <w:szCs w:val="26"/>
            <w:lang w:eastAsia="ru-RU"/>
          </w:rPr>
          <w:t>prodlenka.org</w:t>
        </w:r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›ГПД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 xml:space="preserve"> в </w:t>
        </w:r>
        <w:proofErr w:type="spellStart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>НОО›Внеклассное</w:t>
        </w:r>
        <w:proofErr w:type="spellEnd"/>
        <w:r w:rsidR="00123ECD" w:rsidRPr="00036ED5">
          <w:rPr>
            <w:rFonts w:ascii="Times New Roman" w:hAnsi="Times New Roman" w:cs="Times New Roman"/>
            <w:sz w:val="26"/>
            <w:szCs w:val="26"/>
            <w:lang w:eastAsia="ru-RU"/>
          </w:rPr>
          <w:t xml:space="preserve"> занятие: Игра – путешествие «Времена года»</w:t>
        </w:r>
      </w:hyperlink>
    </w:p>
    <w:p w14:paraId="067BAAC3" w14:textId="20A0497B" w:rsidR="00123ECD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"https://www.maam.ru/detskijsad/vremena-goda-narodnyi-kalendar-beseda.html" \t "_blank" </w:instrText>
      </w:r>
      <w:r>
        <w:fldChar w:fldCharType="separate"/>
      </w:r>
      <w:proofErr w:type="spellStart"/>
      <w:r w:rsidR="00123ECD" w:rsidRPr="00036ED5">
        <w:rPr>
          <w:rFonts w:ascii="Times New Roman" w:hAnsi="Times New Roman" w:cs="Times New Roman"/>
          <w:b/>
          <w:bCs/>
          <w:sz w:val="26"/>
          <w:szCs w:val="26"/>
          <w:lang w:val="en-US" w:eastAsia="ru-RU"/>
        </w:rPr>
        <w:t>maam.ru</w:t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›detskijsad</w:t>
      </w:r>
      <w:proofErr w:type="spellEnd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</w:t>
      </w:r>
      <w:proofErr w:type="spellStart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vremena-goda-narodnyi-kalendar</w:t>
      </w:r>
      <w:proofErr w:type="spellEnd"/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…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  <w:r w:rsidR="00123ECD" w:rsidRPr="00036ED5">
        <w:rPr>
          <w:rFonts w:ascii="Times New Roman" w:hAnsi="Times New Roman" w:cs="Times New Roman"/>
          <w:sz w:val="26"/>
          <w:szCs w:val="26"/>
          <w:lang w:val="en-US" w:eastAsia="ru-RU"/>
        </w:rPr>
        <w:t xml:space="preserve"> </w:t>
      </w:r>
      <w:r w:rsidR="00123ECD" w:rsidRPr="00036ED5">
        <w:rPr>
          <w:rFonts w:ascii="Times New Roman" w:hAnsi="Times New Roman" w:cs="Times New Roman"/>
          <w:sz w:val="26"/>
          <w:szCs w:val="26"/>
          <w:lang w:eastAsia="ru-RU"/>
        </w:rPr>
        <w:t>и др.</w:t>
      </w:r>
    </w:p>
    <w:p w14:paraId="402FCA87" w14:textId="5DC753CB" w:rsidR="00692A92" w:rsidRPr="00036ED5" w:rsidRDefault="003D2290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5172FE" w:rsidRPr="00036ED5">
        <w:rPr>
          <w:rFonts w:ascii="Times New Roman" w:hAnsi="Times New Roman" w:cs="Times New Roman"/>
          <w:sz w:val="26"/>
          <w:szCs w:val="26"/>
        </w:rPr>
        <w:t>Природа-настоящий храм красоты, и не случайно все поэты, художники, музыканты черпали свои замыслы, наблюдая их в окружении природы.</w:t>
      </w:r>
      <w:r w:rsidRPr="00036ED5">
        <w:rPr>
          <w:rFonts w:ascii="Times New Roman" w:hAnsi="Times New Roman" w:cs="Times New Roman"/>
          <w:sz w:val="26"/>
          <w:szCs w:val="26"/>
        </w:rPr>
        <w:t xml:space="preserve"> В русской литературе поэты, писатели: А. Фет, А.С. Пушкин, Ф. Тютчев, С. Есенин, М. Пришвин, К. Паустовский, И. Бунин обладали особым даром постижения природы в сложных взаимосвязях с душевным миром людей</w:t>
      </w:r>
      <w:r w:rsidR="005172FE" w:rsidRPr="00036ED5">
        <w:rPr>
          <w:rFonts w:ascii="Times New Roman" w:hAnsi="Times New Roman" w:cs="Times New Roman"/>
          <w:sz w:val="26"/>
          <w:szCs w:val="26"/>
        </w:rPr>
        <w:t>. Трудно найти в мире национальную литературу, в которой удалось бы столько внимания теме «Природа и человек». Описание природы в русской классике – это не только фон, на котором разворачивается действие, это неотъемлемая часть души русского человека. Во всех произведениях русской литературы ощущается дыхание необъятных пространств бескрайних русских равнин.</w:t>
      </w:r>
    </w:p>
    <w:p w14:paraId="4A7E5070" w14:textId="3B0F8753" w:rsidR="00647BB6" w:rsidRPr="00036ED5" w:rsidRDefault="0003380F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5A7FE0">
        <w:rPr>
          <w:rFonts w:ascii="Times New Roman" w:hAnsi="Times New Roman" w:cs="Times New Roman"/>
          <w:sz w:val="26"/>
          <w:szCs w:val="26"/>
        </w:rPr>
        <w:t xml:space="preserve">  </w:t>
      </w:r>
      <w:r w:rsidRPr="00036ED5">
        <w:rPr>
          <w:rFonts w:ascii="Times New Roman" w:hAnsi="Times New Roman" w:cs="Times New Roman"/>
          <w:sz w:val="26"/>
          <w:szCs w:val="26"/>
        </w:rPr>
        <w:t xml:space="preserve"> В массовых мероприятия</w:t>
      </w:r>
      <w:r w:rsidR="004147C5" w:rsidRPr="00036ED5">
        <w:rPr>
          <w:rFonts w:ascii="Times New Roman" w:hAnsi="Times New Roman" w:cs="Times New Roman"/>
          <w:sz w:val="26"/>
          <w:szCs w:val="26"/>
        </w:rPr>
        <w:t>х, где прозвучат отрывки из поэтических и музыкальных произведений, проза, поможет поднять интерес к творчеству этих писателей, к истокам их удивительного поэтического вдохновения, какой для них была русская природа</w:t>
      </w:r>
      <w:r w:rsidRPr="00036ED5">
        <w:rPr>
          <w:rFonts w:ascii="Times New Roman" w:hAnsi="Times New Roman" w:cs="Times New Roman"/>
          <w:sz w:val="26"/>
          <w:szCs w:val="26"/>
        </w:rPr>
        <w:t>: «Прекрасный мир природы» - литературно-поэтический  час , «Прекрасное пленяет навсегда</w:t>
      </w:r>
      <w:r w:rsidRPr="00036ED5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="00244988" w:rsidRPr="00036ED5">
        <w:rPr>
          <w:rFonts w:ascii="Times New Roman" w:hAnsi="Times New Roman" w:cs="Times New Roman"/>
          <w:sz w:val="26"/>
          <w:szCs w:val="26"/>
        </w:rPr>
        <w:t>,</w:t>
      </w:r>
      <w:r w:rsidRPr="00036ED5">
        <w:rPr>
          <w:rFonts w:ascii="Times New Roman" w:hAnsi="Times New Roman" w:cs="Times New Roman"/>
          <w:sz w:val="26"/>
          <w:szCs w:val="26"/>
        </w:rPr>
        <w:t xml:space="preserve"> «Пришвин М. М. – певец родной природы», « Люблю тебя, природа, в любое время года!», «Любите Россию – березовый край» и др. </w:t>
      </w:r>
      <w:r w:rsidR="004147C5" w:rsidRPr="00036ED5">
        <w:rPr>
          <w:rFonts w:ascii="Times New Roman" w:hAnsi="Times New Roman" w:cs="Times New Roman"/>
          <w:sz w:val="26"/>
          <w:szCs w:val="26"/>
        </w:rPr>
        <w:t>-</w:t>
      </w:r>
      <w:r w:rsidRPr="00036ED5">
        <w:rPr>
          <w:rFonts w:ascii="Times New Roman" w:hAnsi="Times New Roman" w:cs="Times New Roman"/>
          <w:sz w:val="26"/>
          <w:szCs w:val="26"/>
        </w:rPr>
        <w:t xml:space="preserve">  </w:t>
      </w:r>
      <w:r w:rsidR="004147C5" w:rsidRPr="00036ED5">
        <w:rPr>
          <w:rFonts w:ascii="Times New Roman" w:hAnsi="Times New Roman" w:cs="Times New Roman"/>
          <w:sz w:val="26"/>
          <w:szCs w:val="26"/>
        </w:rPr>
        <w:t>литературно-музыкальные гостиные.</w:t>
      </w:r>
      <w:r w:rsidR="00244988" w:rsidRPr="00036ED5">
        <w:rPr>
          <w:rFonts w:ascii="Times New Roman" w:hAnsi="Times New Roman" w:cs="Times New Roman"/>
          <w:sz w:val="26"/>
          <w:szCs w:val="26"/>
        </w:rPr>
        <w:t xml:space="preserve">  Описание природы в русской классике – это не только фон, на котором разворачивается действие, это неотъемлемая часть души русского человека. Во всех произведениях русской литературы ощущается дыхание необъятных пространств бескрайних русских равнин.  </w:t>
      </w:r>
      <w:r w:rsidR="00647BB6" w:rsidRPr="00036ED5">
        <w:rPr>
          <w:rFonts w:ascii="Times New Roman" w:hAnsi="Times New Roman" w:cs="Times New Roman"/>
          <w:sz w:val="26"/>
          <w:szCs w:val="26"/>
          <w:lang w:eastAsia="ru-RU"/>
        </w:rPr>
        <w:t>В жизни нет ничего нежнее и прекраснее стихов о цветах.</w:t>
      </w:r>
    </w:p>
    <w:p w14:paraId="504BCCCD" w14:textId="1EF8810D" w:rsidR="0043619D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43619D" w:rsidRPr="00036ED5">
        <w:rPr>
          <w:rFonts w:ascii="Times New Roman" w:hAnsi="Times New Roman" w:cs="Times New Roman"/>
          <w:sz w:val="26"/>
          <w:szCs w:val="26"/>
        </w:rPr>
        <w:t>При проведении следует использовать фоно</w:t>
      </w:r>
      <w:r w:rsidR="0089609C">
        <w:rPr>
          <w:rFonts w:ascii="Times New Roman" w:hAnsi="Times New Roman" w:cs="Times New Roman"/>
          <w:sz w:val="26"/>
          <w:szCs w:val="26"/>
        </w:rPr>
        <w:t xml:space="preserve"> - </w:t>
      </w:r>
      <w:r w:rsidR="0043619D" w:rsidRPr="00036ED5">
        <w:rPr>
          <w:rFonts w:ascii="Times New Roman" w:hAnsi="Times New Roman" w:cs="Times New Roman"/>
          <w:sz w:val="26"/>
          <w:szCs w:val="26"/>
        </w:rPr>
        <w:t xml:space="preserve">видеозаписи, диафильмы, картины, диапозитивы, иллюстрации, на которых запечатлены места, где родились, жили и творили поэты и писатели, их любимые уголки природы. </w:t>
      </w:r>
    </w:p>
    <w:p w14:paraId="4BD63AAB" w14:textId="60E1835D" w:rsidR="0043619D" w:rsidRPr="00036ED5" w:rsidRDefault="0043619D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647BB6" w:rsidRPr="00036ED5">
        <w:rPr>
          <w:rFonts w:ascii="Times New Roman" w:hAnsi="Times New Roman" w:cs="Times New Roman"/>
          <w:sz w:val="26"/>
          <w:szCs w:val="26"/>
        </w:rPr>
        <w:t xml:space="preserve">   </w:t>
      </w:r>
      <w:r w:rsidRPr="00036ED5">
        <w:rPr>
          <w:rFonts w:ascii="Times New Roman" w:hAnsi="Times New Roman" w:cs="Times New Roman"/>
          <w:sz w:val="26"/>
          <w:szCs w:val="26"/>
        </w:rPr>
        <w:t xml:space="preserve"> Во многих стихах русских классиков ощущается тревога за состояние окружающей природной среды, активно разрушаемой человеком. Это благодатный материал для воспитания в человеке бережного отношения к природе.</w:t>
      </w:r>
    </w:p>
    <w:p w14:paraId="5FF83EAA" w14:textId="6F12FC7E" w:rsidR="0043619D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</w:t>
      </w:r>
      <w:r w:rsidR="0043619D" w:rsidRPr="00036ED5">
        <w:rPr>
          <w:rFonts w:ascii="Times New Roman" w:hAnsi="Times New Roman" w:cs="Times New Roman"/>
          <w:sz w:val="26"/>
          <w:szCs w:val="26"/>
        </w:rPr>
        <w:t xml:space="preserve"> Неисчерпаемым источником эстетического воспитания природы является музыка. Звуки природы послужили основой для создания многих музыкальных произведений. Природа мощно звучит в музыке. Музыка была уже у древних людей. Первобытные люди стремились изучать звуки окружающего мира, они помогали им ориентироваться, узнавать об опасности, охотится. Наблюдая за предметами и явлениями природы, они создали первые музыкальные инструменты – барабан, арфу, флейту. Музыканты всегда учились у природы. Даже звуки колокола, которые раздаются в церковные праздники, звучат благодаря тому, что колокол создали по подобию цветка колокольчика.</w:t>
      </w:r>
    </w:p>
    <w:p w14:paraId="3E50E65F" w14:textId="27AC60C8" w:rsidR="0003380F" w:rsidRPr="00036ED5" w:rsidRDefault="00E82C2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hAnsi="Times New Roman" w:cs="Times New Roman"/>
          <w:sz w:val="26"/>
          <w:szCs w:val="26"/>
        </w:rPr>
        <w:lastRenderedPageBreak/>
        <w:t xml:space="preserve">        Музыка и стихи </w:t>
      </w:r>
      <w:proofErr w:type="gramStart"/>
      <w:r w:rsidRPr="00036ED5">
        <w:rPr>
          <w:rFonts w:ascii="Times New Roman" w:hAnsi="Times New Roman" w:cs="Times New Roman"/>
          <w:sz w:val="26"/>
          <w:szCs w:val="26"/>
        </w:rPr>
        <w:t>- это то прекрасное</w:t>
      </w:r>
      <w:proofErr w:type="gramEnd"/>
      <w:r w:rsidRPr="00036ED5">
        <w:rPr>
          <w:rFonts w:ascii="Times New Roman" w:hAnsi="Times New Roman" w:cs="Times New Roman"/>
          <w:sz w:val="26"/>
          <w:szCs w:val="26"/>
        </w:rPr>
        <w:t>, без чего человек не может жить. Многие композиторы, поэты сочиняли прекрасные произведения о красоте природы. В природе есть душа, в ней есть язык, и каждому дано услышать этот язык, понять его. Многим талантливым людям, поэтам, музыкантам удалось понять язык природы и всем сердцем полюбить ее, поэтому, и создали они много прекрасных произведений.</w:t>
      </w:r>
    </w:p>
    <w:p w14:paraId="696F0E91" w14:textId="3E7B8B24" w:rsidR="00C74D8C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</w:t>
      </w:r>
      <w:r w:rsidRPr="00036ED5">
        <w:rPr>
          <w:rFonts w:ascii="Times New Roman" w:hAnsi="Times New Roman" w:cs="Times New Roman"/>
          <w:sz w:val="26"/>
          <w:szCs w:val="26"/>
          <w:lang w:eastAsia="ru-RU"/>
        </w:rPr>
        <w:t xml:space="preserve">  </w:t>
      </w:r>
      <w:r w:rsidRPr="00036ED5">
        <w:rPr>
          <w:rFonts w:ascii="Times New Roman" w:hAnsi="Times New Roman" w:cs="Times New Roman"/>
          <w:sz w:val="26"/>
          <w:szCs w:val="26"/>
        </w:rPr>
        <w:t>Красоты п</w:t>
      </w:r>
      <w:r w:rsidR="00E82C23" w:rsidRPr="00036ED5">
        <w:rPr>
          <w:rFonts w:ascii="Times New Roman" w:hAnsi="Times New Roman" w:cs="Times New Roman"/>
          <w:sz w:val="26"/>
          <w:szCs w:val="26"/>
        </w:rPr>
        <w:t>рирод</w:t>
      </w:r>
      <w:r w:rsidRPr="00036ED5">
        <w:rPr>
          <w:rFonts w:ascii="Times New Roman" w:hAnsi="Times New Roman" w:cs="Times New Roman"/>
          <w:sz w:val="26"/>
          <w:szCs w:val="26"/>
        </w:rPr>
        <w:t>ы</w:t>
      </w:r>
      <w:r w:rsidR="00E82C23" w:rsidRPr="00036ED5">
        <w:rPr>
          <w:rFonts w:ascii="Times New Roman" w:hAnsi="Times New Roman" w:cs="Times New Roman"/>
          <w:sz w:val="26"/>
          <w:szCs w:val="26"/>
        </w:rPr>
        <w:t xml:space="preserve"> вдохновлял</w:t>
      </w:r>
      <w:r w:rsidRPr="00036ED5">
        <w:rPr>
          <w:rFonts w:ascii="Times New Roman" w:hAnsi="Times New Roman" w:cs="Times New Roman"/>
          <w:sz w:val="26"/>
          <w:szCs w:val="26"/>
        </w:rPr>
        <w:t>и</w:t>
      </w:r>
      <w:r w:rsidR="00E82C23" w:rsidRPr="00036ED5">
        <w:rPr>
          <w:rFonts w:ascii="Times New Roman" w:hAnsi="Times New Roman" w:cs="Times New Roman"/>
          <w:sz w:val="26"/>
          <w:szCs w:val="26"/>
        </w:rPr>
        <w:t xml:space="preserve"> многих композиторов на создание гениальных произведений. </w:t>
      </w:r>
      <w:r w:rsidR="00E82C23" w:rsidRPr="00036ED5">
        <w:rPr>
          <w:rFonts w:ascii="Times New Roman" w:hAnsi="Times New Roman" w:cs="Times New Roman"/>
          <w:sz w:val="26"/>
          <w:szCs w:val="26"/>
          <w:lang w:eastAsia="ru-RU"/>
        </w:rPr>
        <w:t>Таковыми являются «Времена года» Чайковского, где показана жизнь природы в извечном круговороте времен года; единство природы и человека показано в произведениях Рахманинова (кантата «Весна» на слова на слова А. Некрасова, романс «Весенние воды»)</w:t>
      </w:r>
      <w:r w:rsidRPr="00036ED5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89609C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036ED5">
        <w:rPr>
          <w:rFonts w:ascii="Times New Roman" w:hAnsi="Times New Roman" w:cs="Times New Roman"/>
          <w:sz w:val="26"/>
          <w:szCs w:val="26"/>
        </w:rPr>
        <w:t>Знаменитый романс Александра Александровича Алябьева «Соловей». В нём столько красоты и поэзии! Здесь можно услышать подражание пению настоящего соловья – трели, пассажи</w:t>
      </w:r>
      <w:r w:rsidR="005475BD" w:rsidRPr="00036ED5">
        <w:rPr>
          <w:rFonts w:ascii="Times New Roman" w:hAnsi="Times New Roman" w:cs="Times New Roman"/>
          <w:sz w:val="26"/>
          <w:szCs w:val="26"/>
        </w:rPr>
        <w:t>,</w:t>
      </w:r>
      <w:r w:rsidR="00661AB1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5475BD" w:rsidRPr="00036ED5">
        <w:rPr>
          <w:rFonts w:ascii="Times New Roman" w:hAnsi="Times New Roman" w:cs="Times New Roman"/>
          <w:sz w:val="26"/>
          <w:szCs w:val="26"/>
        </w:rPr>
        <w:t>к образам зимней природ</w:t>
      </w:r>
      <w:r w:rsidR="00E82C23" w:rsidRPr="00036ED5">
        <w:rPr>
          <w:rFonts w:ascii="Times New Roman" w:hAnsi="Times New Roman" w:cs="Times New Roman"/>
          <w:sz w:val="26"/>
          <w:szCs w:val="26"/>
          <w:lang w:eastAsia="ru-RU"/>
        </w:rPr>
        <w:t xml:space="preserve"> и др</w:t>
      </w:r>
      <w:r w:rsidR="006535EC" w:rsidRPr="00036ED5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6535EC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661AB1" w:rsidRPr="00036ED5">
        <w:rPr>
          <w:rFonts w:ascii="Times New Roman" w:hAnsi="Times New Roman" w:cs="Times New Roman"/>
          <w:sz w:val="26"/>
          <w:szCs w:val="26"/>
          <w:lang w:eastAsia="ru-RU"/>
        </w:rPr>
        <w:t>Если охватить единым взором обращения композиторов к образам природы, то можно сказать, что главное в них не подражание звукам природы, а отражение духовного мира человека, его чувств под влиянием природы. Это ещё раз доказывает, что музыка является самым эмоциональным видом искусства, то есть таким искусством, которое с помощью звуков может отразить мир души человека, его самые разнообразные эмоции, вызванные, в том числе, его впечатлениями от природы.</w:t>
      </w:r>
      <w:r w:rsidR="00E82C23" w:rsidRPr="00036ED5">
        <w:rPr>
          <w:rFonts w:ascii="Times New Roman" w:hAnsi="Times New Roman" w:cs="Times New Roman"/>
          <w:sz w:val="26"/>
          <w:szCs w:val="26"/>
          <w:lang w:eastAsia="ru-RU"/>
        </w:rPr>
        <w:t xml:space="preserve">  При организации вечеров о цветах можно использовать следующие материалы:</w:t>
      </w:r>
    </w:p>
    <w:p w14:paraId="1ABD10F8" w14:textId="77777777" w:rsidR="00C74D8C" w:rsidRPr="00036ED5" w:rsidRDefault="003907D3" w:rsidP="00036ED5">
      <w:pPr>
        <w:pStyle w:val="a3"/>
        <w:jc w:val="both"/>
        <w:rPr>
          <w:rStyle w:val="a4"/>
          <w:rFonts w:ascii="Times New Roman" w:hAnsi="Times New Roman" w:cs="Times New Roman"/>
          <w:color w:val="auto"/>
          <w:sz w:val="26"/>
          <w:szCs w:val="26"/>
        </w:rPr>
      </w:pPr>
      <w:hyperlink r:id="rId13" w:tgtFrame="_blank" w:history="1">
        <w:proofErr w:type="spellStart"/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</w:rPr>
          <w:t>volglib.ru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ВМУК</w:t>
        </w:r>
        <w:proofErr w:type="spellEnd"/>
      </w:hyperlink>
    </w:p>
    <w:p w14:paraId="60CDB352" w14:textId="5474AA7B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3907D3">
        <w:rPr>
          <w:lang w:val="en-US"/>
        </w:rPr>
        <w:instrText xml:space="preserve"> HYPERLINK "http://litgeroy.ucoz.net/load/cvety_o_mnogom_govorjat_scenarij_chast_1/1-1-0-19" \t "_blank" </w:instrText>
      </w:r>
      <w:r>
        <w:fldChar w:fldCharType="separate"/>
      </w:r>
      <w:proofErr w:type="spellStart"/>
      <w:r w:rsidR="00E82C23" w:rsidRPr="00036ED5">
        <w:rPr>
          <w:rStyle w:val="a4"/>
          <w:rFonts w:ascii="Times New Roman" w:hAnsi="Times New Roman" w:cs="Times New Roman"/>
          <w:b/>
          <w:bCs/>
          <w:color w:val="auto"/>
          <w:sz w:val="26"/>
          <w:szCs w:val="26"/>
          <w:lang w:val="en-US"/>
        </w:rPr>
        <w:t>litgeroy.ucoz.net</w:t>
      </w:r>
      <w:r w:rsidR="00E82C23" w:rsidRPr="00036ED5">
        <w:rPr>
          <w:rStyle w:val="path-separator"/>
          <w:rFonts w:ascii="Times New Roman" w:hAnsi="Times New Roman" w:cs="Times New Roman"/>
          <w:sz w:val="26"/>
          <w:szCs w:val="26"/>
          <w:lang w:val="en-US"/>
        </w:rPr>
        <w:t>›</w:t>
      </w:r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lang w:val="en-US"/>
        </w:rPr>
        <w:t>load</w:t>
      </w:r>
      <w:proofErr w:type="spellEnd"/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lang w:val="en-US"/>
        </w:rPr>
        <w:t>/</w:t>
      </w:r>
      <w:proofErr w:type="spellStart"/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lang w:val="en-US"/>
        </w:rPr>
        <w:t>cvety_o_mnogom_govorjat</w:t>
      </w:r>
      <w:proofErr w:type="spellEnd"/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lang w:val="en-US"/>
        </w:rPr>
        <w:t>…19</w:t>
      </w:r>
      <w:r>
        <w:rPr>
          <w:rStyle w:val="a4"/>
          <w:rFonts w:ascii="Times New Roman" w:hAnsi="Times New Roman" w:cs="Times New Roman"/>
          <w:color w:val="auto"/>
          <w:sz w:val="26"/>
          <w:szCs w:val="26"/>
          <w:lang w:val="en-US"/>
        </w:rPr>
        <w:fldChar w:fldCharType="end"/>
      </w:r>
    </w:p>
    <w:p w14:paraId="4E652BD4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hyperlink r:id="rId14" w:tgtFrame="_blank" w:history="1">
        <w:proofErr w:type="spellStart"/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</w:rPr>
          <w:t>nsportal.ru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Начальная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 xml:space="preserve"> </w:t>
        </w:r>
        <w:proofErr w:type="spellStart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школа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Воспитательная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 xml:space="preserve"> работа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…-</w:t>
        </w:r>
        <w:proofErr w:type="spellStart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tvorcheskoy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…</w:t>
        </w:r>
      </w:hyperlink>
    </w:p>
    <w:p w14:paraId="1A4F3218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hyperlink r:id="rId15" w:tgtFrame="_blank" w:history="1">
        <w:proofErr w:type="gramStart"/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</w:rPr>
          <w:t>урок</w:t>
        </w:r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  <w:lang w:val="en-US"/>
          </w:rPr>
          <w:t>.</w:t>
        </w:r>
        <w:proofErr w:type="spellStart"/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</w:rPr>
          <w:t>рф</w:t>
        </w:r>
        <w:proofErr w:type="spellEnd"/>
        <w:proofErr w:type="gramEnd"/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  <w:lang w:val="en-US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library/</w:t>
        </w:r>
        <w:proofErr w:type="spellStart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kvestigra_prazdnik_tcvetov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…</w:t>
        </w:r>
      </w:hyperlink>
    </w:p>
    <w:p w14:paraId="6B418088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hyperlink r:id="rId16" w:tgtFrame="_blank" w:history="1"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  <w:lang w:val="en-US"/>
          </w:rPr>
          <w:t>ped-kopilka.ru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  <w:lang w:val="en-US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Блоги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  <w:lang w:val="en-US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Блог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 xml:space="preserve"> </w:t>
        </w:r>
        <w:proofErr w:type="spellStart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Бестик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 xml:space="preserve"> 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Ирины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  <w:lang w:val="en-US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…zvena-po-teme-cvety.html</w:t>
        </w:r>
      </w:hyperlink>
    </w:p>
    <w:p w14:paraId="4AECDBFD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hyperlink r:id="rId17" w:tgtFrame="_blank" w:history="1"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</w:rPr>
          <w:t>urok.1sept.ru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Внеклассная работа</w:t>
        </w:r>
      </w:hyperlink>
    </w:p>
    <w:p w14:paraId="7BC0590A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hyperlink r:id="rId18" w:tgtFrame="_blank" w:history="1">
        <w:proofErr w:type="spellStart"/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</w:rPr>
          <w:t>prodlenka.org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Летний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 xml:space="preserve"> </w:t>
        </w:r>
        <w:proofErr w:type="spellStart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лагерь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Конкурсно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-игровое мероприятие «День цветов»</w:t>
        </w:r>
      </w:hyperlink>
    </w:p>
    <w:p w14:paraId="1D24D690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hyperlink r:id="rId19" w:tgtFrame="_blank" w:history="1">
        <w:proofErr w:type="spellStart"/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  <w:lang w:val="en-US"/>
          </w:rPr>
          <w:t>pandia.ru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  <w:lang w:val="en-US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text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/77/378/33508.php</w:t>
        </w:r>
      </w:hyperlink>
    </w:p>
    <w:p w14:paraId="29480497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3907D3">
        <w:rPr>
          <w:lang w:val="en-US"/>
        </w:rPr>
        <w:instrText xml:space="preserve"> HYPERLINK "https://infourok.ru/scenariy-bibliotechnogo-uroka-cveti-nashi-nezhnie-druzya-2731951.html" \t "_bl</w:instrText>
      </w:r>
      <w:r w:rsidRPr="003907D3">
        <w:rPr>
          <w:lang w:val="en-US"/>
        </w:rPr>
        <w:instrText xml:space="preserve">ank" </w:instrText>
      </w:r>
      <w:r>
        <w:fldChar w:fldCharType="separate"/>
      </w:r>
      <w:r w:rsidR="00E82C23" w:rsidRPr="00036ED5">
        <w:rPr>
          <w:rStyle w:val="a4"/>
          <w:rFonts w:ascii="Times New Roman" w:hAnsi="Times New Roman" w:cs="Times New Roman"/>
          <w:b/>
          <w:bCs/>
          <w:color w:val="auto"/>
          <w:sz w:val="26"/>
          <w:szCs w:val="26"/>
          <w:u w:val="none"/>
          <w:lang w:val="en-US"/>
        </w:rPr>
        <w:t>infourok.ru</w:t>
      </w:r>
      <w:r w:rsidR="00E82C23" w:rsidRPr="00036ED5">
        <w:rPr>
          <w:rStyle w:val="path-separator"/>
          <w:rFonts w:ascii="Times New Roman" w:hAnsi="Times New Roman" w:cs="Times New Roman"/>
          <w:sz w:val="26"/>
          <w:szCs w:val="26"/>
          <w:lang w:val="en-US"/>
        </w:rPr>
        <w:t>›</w:t>
      </w:r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</w:rPr>
        <w:t>Другое</w:t>
      </w:r>
      <w:r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</w:rPr>
        <w:fldChar w:fldCharType="end"/>
      </w:r>
    </w:p>
    <w:p w14:paraId="4AE4EA20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3907D3">
        <w:rPr>
          <w:lang w:val="en-US"/>
        </w:rPr>
        <w:instrText xml:space="preserve"> HYPERLINK "http://passna.blogspot.com/2019/02/blog-post.html" \t "_blank" </w:instrText>
      </w:r>
      <w:r>
        <w:fldChar w:fldCharType="separate"/>
      </w:r>
      <w:r w:rsidR="00E82C23" w:rsidRPr="00036ED5">
        <w:rPr>
          <w:rStyle w:val="a4"/>
          <w:rFonts w:ascii="Times New Roman" w:hAnsi="Times New Roman" w:cs="Times New Roman"/>
          <w:b/>
          <w:bCs/>
          <w:color w:val="auto"/>
          <w:sz w:val="26"/>
          <w:szCs w:val="26"/>
          <w:u w:val="none"/>
          <w:lang w:val="en-US"/>
        </w:rPr>
        <w:t>passna.blogspot.com</w:t>
      </w:r>
      <w:r w:rsidR="00E82C23" w:rsidRPr="00036ED5">
        <w:rPr>
          <w:rStyle w:val="path-separator"/>
          <w:rFonts w:ascii="Times New Roman" w:hAnsi="Times New Roman" w:cs="Times New Roman"/>
          <w:sz w:val="26"/>
          <w:szCs w:val="26"/>
          <w:lang w:val="en-US"/>
        </w:rPr>
        <w:t>›</w:t>
      </w:r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2019/02/blog-post.html</w:t>
      </w:r>
      <w:r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</w:p>
    <w:p w14:paraId="4AF69C39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3907D3">
        <w:rPr>
          <w:lang w:val="en-US"/>
        </w:rPr>
        <w:instrText xml:space="preserve"> HYPERLINK "https://gigabaza.ru/doc/29219.html" \t "_blank" </w:instrText>
      </w:r>
      <w:r>
        <w:fldChar w:fldCharType="separate"/>
      </w:r>
      <w:proofErr w:type="spellStart"/>
      <w:r w:rsidR="00E82C23" w:rsidRPr="00036ED5">
        <w:rPr>
          <w:rStyle w:val="a4"/>
          <w:rFonts w:ascii="Times New Roman" w:hAnsi="Times New Roman" w:cs="Times New Roman"/>
          <w:b/>
          <w:bCs/>
          <w:color w:val="auto"/>
          <w:sz w:val="26"/>
          <w:szCs w:val="26"/>
          <w:u w:val="none"/>
          <w:lang w:val="en-US"/>
        </w:rPr>
        <w:t>gigabaza.ru</w:t>
      </w:r>
      <w:r w:rsidR="00E82C23" w:rsidRPr="00036ED5">
        <w:rPr>
          <w:rStyle w:val="path-separator"/>
          <w:rFonts w:ascii="Times New Roman" w:hAnsi="Times New Roman" w:cs="Times New Roman"/>
          <w:sz w:val="26"/>
          <w:szCs w:val="26"/>
          <w:lang w:val="en-US"/>
        </w:rPr>
        <w:t>›</w:t>
      </w:r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doc</w:t>
      </w:r>
      <w:proofErr w:type="spellEnd"/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/29219.html</w:t>
      </w:r>
      <w:r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</w:p>
    <w:p w14:paraId="71D4254C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fldChar w:fldCharType="begin"/>
      </w:r>
      <w:r w:rsidRPr="003907D3">
        <w:rPr>
          <w:lang w:val="en-US"/>
        </w:rPr>
        <w:instrText xml:space="preserve"> HYPERLINK "https://videouroki.net/razrabotki/ekologhichieskaia-ighra-viktorina-prazdnik-tsvietov.html" \t "_blank" </w:instrText>
      </w:r>
      <w:r>
        <w:fldChar w:fldCharType="separate"/>
      </w:r>
      <w:r w:rsidR="00E82C23" w:rsidRPr="00036ED5">
        <w:rPr>
          <w:rStyle w:val="a4"/>
          <w:rFonts w:ascii="Times New Roman" w:hAnsi="Times New Roman" w:cs="Times New Roman"/>
          <w:b/>
          <w:bCs/>
          <w:color w:val="auto"/>
          <w:sz w:val="26"/>
          <w:szCs w:val="26"/>
          <w:u w:val="none"/>
          <w:lang w:val="en-US"/>
        </w:rPr>
        <w:t>videouroki.net</w:t>
      </w:r>
      <w:r w:rsidR="00E82C23" w:rsidRPr="00036ED5">
        <w:rPr>
          <w:rStyle w:val="path-separator"/>
          <w:rFonts w:ascii="Times New Roman" w:hAnsi="Times New Roman" w:cs="Times New Roman"/>
          <w:sz w:val="26"/>
          <w:szCs w:val="26"/>
          <w:lang w:val="en-US"/>
        </w:rPr>
        <w:t>›</w:t>
      </w:r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</w:rPr>
        <w:t>Разработки</w:t>
      </w:r>
      <w:r w:rsidR="00E82C23" w:rsidRPr="00036ED5">
        <w:rPr>
          <w:rStyle w:val="path-separator"/>
          <w:rFonts w:ascii="Times New Roman" w:hAnsi="Times New Roman" w:cs="Times New Roman"/>
          <w:sz w:val="26"/>
          <w:szCs w:val="26"/>
          <w:lang w:val="en-US"/>
        </w:rPr>
        <w:t>›</w:t>
      </w:r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…-</w:t>
      </w:r>
      <w:proofErr w:type="spellStart"/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ighra-viktorina</w:t>
      </w:r>
      <w:proofErr w:type="spellEnd"/>
      <w:r w:rsidR="00E82C23" w:rsidRPr="00036ED5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…</w:t>
      </w:r>
      <w:r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fldChar w:fldCharType="end"/>
      </w:r>
    </w:p>
    <w:p w14:paraId="72A7D8B5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hyperlink r:id="rId20" w:tgtFrame="_blank" w:history="1"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  <w:u w:val="none"/>
          </w:rPr>
          <w:t>school97.ru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Методическая копилка </w:t>
        </w:r>
        <w:proofErr w:type="spellStart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учителя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В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начало каталога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…_ID=3478…</w:t>
        </w:r>
      </w:hyperlink>
    </w:p>
    <w:p w14:paraId="2C317A96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hyperlink r:id="rId21" w:tgtFrame="_blank" w:history="1">
        <w:proofErr w:type="spellStart"/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  <w:u w:val="none"/>
          </w:rPr>
          <w:t>kladraz.ru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Сценарии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Для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школы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…-</w:t>
        </w:r>
        <w:proofErr w:type="spellStart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cvetov-scenarii</w:t>
        </w:r>
        <w:proofErr w:type="spellEnd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/</w:t>
        </w:r>
        <w:proofErr w:type="spellStart"/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html</w:t>
        </w:r>
        <w:proofErr w:type="spellEnd"/>
      </w:hyperlink>
    </w:p>
    <w:p w14:paraId="01389673" w14:textId="77777777" w:rsidR="00E82C23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hyperlink r:id="rId22" w:tgtFrame="_blank" w:history="1">
        <w:r w:rsidR="00E82C23" w:rsidRPr="00036ED5">
          <w:rPr>
            <w:rStyle w:val="a4"/>
            <w:rFonts w:ascii="Times New Roman" w:hAnsi="Times New Roman" w:cs="Times New Roman"/>
            <w:b/>
            <w:bCs/>
            <w:color w:val="auto"/>
            <w:sz w:val="26"/>
            <w:szCs w:val="26"/>
            <w:u w:val="none"/>
          </w:rPr>
          <w:t>kopilkaurokov.ru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Литература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Мероприятия</w:t>
        </w:r>
        <w:r w:rsidR="00E82C23" w:rsidRPr="00036ED5">
          <w:rPr>
            <w:rStyle w:val="path-separator"/>
            <w:rFonts w:ascii="Times New Roman" w:hAnsi="Times New Roman" w:cs="Times New Roman"/>
            <w:sz w:val="26"/>
            <w:szCs w:val="26"/>
          </w:rPr>
          <w:t>›</w:t>
        </w:r>
        <w:r w:rsidR="00E82C23" w:rsidRPr="00036ED5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…-v-lieghiendakh-i-mifakh</w:t>
        </w:r>
      </w:hyperlink>
    </w:p>
    <w:p w14:paraId="24F0CD57" w14:textId="3F5CD67A" w:rsidR="00E82C23" w:rsidRPr="00036ED5" w:rsidRDefault="00661AB1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</w:t>
      </w:r>
      <w:r w:rsidR="00E82C23"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Pr="00036ED5">
        <w:rPr>
          <w:rFonts w:ascii="Times New Roman" w:hAnsi="Times New Roman" w:cs="Times New Roman"/>
          <w:sz w:val="26"/>
          <w:szCs w:val="26"/>
        </w:rPr>
        <w:t xml:space="preserve">Постулат о природе, как источнике вдохновения, пронизывает красной нитью творчество художников-романтиков. У многих из них можно встретить мысль о полном слиянии творца и природы, растворении в ней: </w:t>
      </w:r>
      <w:r w:rsidR="00E82C23" w:rsidRPr="00036ED5">
        <w:rPr>
          <w:rFonts w:ascii="Times New Roman" w:hAnsi="Times New Roman" w:cs="Times New Roman"/>
          <w:sz w:val="26"/>
          <w:szCs w:val="26"/>
        </w:rPr>
        <w:t>наши необъятные поля и степи, изумрудные луга, тихие заводи, прозрачные озера, могучие леса раскрываются во всем своем очаровании и величии в картинах И. Левитана, А. Саврасова, И. Шишкина и др.</w:t>
      </w:r>
    </w:p>
    <w:p w14:paraId="296247C1" w14:textId="18113054" w:rsidR="00E82C23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E82C23" w:rsidRPr="00036ED5">
        <w:rPr>
          <w:rFonts w:ascii="Times New Roman" w:hAnsi="Times New Roman" w:cs="Times New Roman"/>
          <w:sz w:val="26"/>
          <w:szCs w:val="26"/>
        </w:rPr>
        <w:t>Во всех произведениях ощущается тревога за состояние окружающей среды, активно разрушающей человеком.</w:t>
      </w:r>
      <w:r w:rsidRPr="00036ED5">
        <w:rPr>
          <w:rFonts w:ascii="Times New Roman" w:hAnsi="Times New Roman" w:cs="Times New Roman"/>
          <w:sz w:val="26"/>
          <w:szCs w:val="26"/>
        </w:rPr>
        <w:t xml:space="preserve"> </w:t>
      </w:r>
      <w:r w:rsidR="00E82C23" w:rsidRPr="00036ED5">
        <w:rPr>
          <w:rFonts w:ascii="Times New Roman" w:hAnsi="Times New Roman" w:cs="Times New Roman"/>
          <w:sz w:val="26"/>
          <w:szCs w:val="26"/>
        </w:rPr>
        <w:t>Воспитание экологической   культуры, знакомство с произведениями композиторов, художников, пейзажистов, писателей и поэтов, запечатлевших природу в своем творчестве, помогают проникнуть в тайны мироздания, почувствовать красоту и гармонию мира.</w:t>
      </w:r>
    </w:p>
    <w:p w14:paraId="51408E1E" w14:textId="1DDA2D46" w:rsidR="003B3581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</w:t>
      </w:r>
      <w:r w:rsidR="003B3581" w:rsidRPr="00036ED5">
        <w:rPr>
          <w:rFonts w:ascii="Times New Roman" w:hAnsi="Times New Roman" w:cs="Times New Roman"/>
          <w:sz w:val="26"/>
          <w:szCs w:val="26"/>
        </w:rPr>
        <w:t>Для любителей цветоводства можно провести фестиваль «Цветок на подоконнике». Из принесенных цветов организовать выставку – презентацию «Есть много растений – красивых и разных», на которой цветоводы будут защищать свои растения (рассказ или красочная инструкция, как вырастить цветок, стихотворение и др.)</w:t>
      </w:r>
    </w:p>
    <w:p w14:paraId="3498F688" w14:textId="402F67C5" w:rsidR="003B3581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lastRenderedPageBreak/>
        <w:t xml:space="preserve">     </w:t>
      </w:r>
      <w:r w:rsidR="003B3581" w:rsidRPr="00036ED5">
        <w:rPr>
          <w:rFonts w:ascii="Times New Roman" w:hAnsi="Times New Roman" w:cs="Times New Roman"/>
          <w:sz w:val="26"/>
          <w:szCs w:val="26"/>
        </w:rPr>
        <w:t>Праздник цветов «Цветущий сад» можно провести между командами читателей. Он будет включать аукцион литературных произведений, в которых упоминаются цветы, викторину о луговых и садовых цветах, легенды о цветах.</w:t>
      </w:r>
    </w:p>
    <w:p w14:paraId="6E766038" w14:textId="2BC09D1F" w:rsidR="003A32C1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</w:t>
      </w:r>
      <w:r w:rsidR="003B3581" w:rsidRPr="00036ED5">
        <w:rPr>
          <w:rFonts w:ascii="Times New Roman" w:hAnsi="Times New Roman" w:cs="Times New Roman"/>
          <w:sz w:val="26"/>
          <w:szCs w:val="26"/>
        </w:rPr>
        <w:t>Для хозяев, которые увлекаются цветоводством, много ярких эмоций подарит Цветочный фестиваль: это и цветочные клумбы, которые украшают территорию возле домов, и конкурс на составление оригинальных цветочных композиций</w:t>
      </w:r>
      <w:r w:rsidRPr="00036ED5">
        <w:rPr>
          <w:rFonts w:ascii="Times New Roman" w:hAnsi="Times New Roman" w:cs="Times New Roman"/>
          <w:sz w:val="26"/>
          <w:szCs w:val="26"/>
        </w:rPr>
        <w:t>,</w:t>
      </w:r>
      <w:r w:rsidR="003B3581" w:rsidRPr="00036ED5">
        <w:rPr>
          <w:rFonts w:ascii="Times New Roman" w:hAnsi="Times New Roman" w:cs="Times New Roman"/>
          <w:sz w:val="26"/>
          <w:szCs w:val="26"/>
        </w:rPr>
        <w:t xml:space="preserve"> дополнением послужат коммерческие компоненты: продажа саженцев, семян.</w:t>
      </w:r>
      <w:r w:rsidRPr="00036ED5">
        <w:rPr>
          <w:rFonts w:ascii="Times New Roman" w:hAnsi="Times New Roman" w:cs="Times New Roman"/>
          <w:sz w:val="26"/>
          <w:szCs w:val="26"/>
        </w:rPr>
        <w:t xml:space="preserve">   </w:t>
      </w:r>
      <w:bookmarkStart w:id="0" w:name="_Hlk110516444"/>
    </w:p>
    <w:p w14:paraId="05D8BAB5" w14:textId="78BCDD1B" w:rsidR="00577588" w:rsidRPr="00036ED5" w:rsidRDefault="0057758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</w:t>
      </w:r>
      <w:r w:rsidR="00557E7A" w:rsidRPr="00036ED5">
        <w:rPr>
          <w:rFonts w:ascii="Times New Roman" w:hAnsi="Times New Roman" w:cs="Times New Roman"/>
          <w:sz w:val="26"/>
          <w:szCs w:val="26"/>
        </w:rPr>
        <w:t>Наличие в библиотеках клубов по экологическому просвещению населения закономерно. Научить понимать и любить природу, помочь правильно и грамотно за нею наблюдать, беречь, запоминать различные события и делать выводы. Примеры названий клубов: «Рыцари природы», «Родничок», «Муравей», «Радуга цветов»</w:t>
      </w:r>
      <w:r w:rsidR="00B75B6C">
        <w:rPr>
          <w:rFonts w:ascii="Times New Roman" w:hAnsi="Times New Roman" w:cs="Times New Roman"/>
          <w:sz w:val="26"/>
          <w:szCs w:val="26"/>
        </w:rPr>
        <w:t>,</w:t>
      </w:r>
      <w:r w:rsidR="00557E7A" w:rsidRPr="00036ED5">
        <w:rPr>
          <w:rFonts w:ascii="Times New Roman" w:hAnsi="Times New Roman" w:cs="Times New Roman"/>
          <w:sz w:val="26"/>
          <w:szCs w:val="26"/>
        </w:rPr>
        <w:t xml:space="preserve"> «Будь природе другом» и т.д. В рамках таких объединений могут проходить следующие мероприятия: «круглые столы», диалоги, уроки по экологии, экспресс - информации, экологические КВНы, литературно - познавательные игры, занимательные конкурсы</w:t>
      </w:r>
      <w:r w:rsidR="00B75B6C">
        <w:rPr>
          <w:rFonts w:ascii="Times New Roman" w:hAnsi="Times New Roman" w:cs="Times New Roman"/>
          <w:sz w:val="26"/>
          <w:szCs w:val="26"/>
        </w:rPr>
        <w:t>.</w:t>
      </w:r>
      <w:r w:rsidR="00557E7A" w:rsidRPr="00036ED5">
        <w:rPr>
          <w:rFonts w:ascii="Times New Roman" w:hAnsi="Times New Roman" w:cs="Times New Roman"/>
          <w:sz w:val="26"/>
          <w:szCs w:val="26"/>
        </w:rPr>
        <w:t xml:space="preserve"> Задачи</w:t>
      </w:r>
      <w:r w:rsidRPr="00036ED5">
        <w:rPr>
          <w:rFonts w:ascii="Times New Roman" w:hAnsi="Times New Roman" w:cs="Times New Roman"/>
          <w:sz w:val="26"/>
          <w:szCs w:val="26"/>
        </w:rPr>
        <w:t xml:space="preserve"> этих клубов:</w:t>
      </w:r>
      <w:r w:rsidR="00557E7A" w:rsidRPr="00036ED5">
        <w:rPr>
          <w:rFonts w:ascii="Times New Roman" w:hAnsi="Times New Roman" w:cs="Times New Roman"/>
          <w:sz w:val="26"/>
          <w:szCs w:val="26"/>
        </w:rPr>
        <w:t xml:space="preserve"> формирование </w:t>
      </w:r>
      <w:r w:rsidR="00B75B6C">
        <w:rPr>
          <w:rFonts w:ascii="Times New Roman" w:hAnsi="Times New Roman" w:cs="Times New Roman"/>
          <w:sz w:val="26"/>
          <w:szCs w:val="26"/>
        </w:rPr>
        <w:t>у</w:t>
      </w:r>
      <w:r w:rsidR="00557E7A" w:rsidRPr="00036ED5">
        <w:rPr>
          <w:rFonts w:ascii="Times New Roman" w:hAnsi="Times New Roman" w:cs="Times New Roman"/>
          <w:sz w:val="26"/>
          <w:szCs w:val="26"/>
        </w:rPr>
        <w:t xml:space="preserve"> читателей экологического мировоззрения; воспитание чувств</w:t>
      </w:r>
      <w:r w:rsidR="00B75B6C">
        <w:rPr>
          <w:rFonts w:ascii="Times New Roman" w:hAnsi="Times New Roman" w:cs="Times New Roman"/>
          <w:sz w:val="26"/>
          <w:szCs w:val="26"/>
        </w:rPr>
        <w:t>а</w:t>
      </w:r>
      <w:r w:rsidR="00557E7A" w:rsidRPr="00036ED5">
        <w:rPr>
          <w:rFonts w:ascii="Times New Roman" w:hAnsi="Times New Roman" w:cs="Times New Roman"/>
          <w:sz w:val="26"/>
          <w:szCs w:val="26"/>
        </w:rPr>
        <w:t xml:space="preserve"> личной ответственности за всё живое; использование для выполнения поставленной цели произведений литературы о природе, привлечение каждого участника клуба к активному участию в экологической деятельности.</w:t>
      </w:r>
    </w:p>
    <w:p w14:paraId="1C271E84" w14:textId="47E4B355" w:rsidR="00577588" w:rsidRPr="00036ED5" w:rsidRDefault="0057758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  Экологическая информация дает возможность читателям приобретать знания по охране окружающей среды и выживанию в экстремальных условиях, экологическому землепользованию и здоровому образу жизни, жизни в гармонии с природой.</w:t>
      </w:r>
    </w:p>
    <w:p w14:paraId="20D26B8D" w14:textId="7708E3BE" w:rsidR="00165188" w:rsidRPr="00036ED5" w:rsidRDefault="0057758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t xml:space="preserve">     Если библиотекарь будет работать в тесном контакте с преподавателями, и, прежде всего, биологии, географии и химии, то деятельность библиотеки по экологическому просвещению станет более эффективной.</w:t>
      </w:r>
    </w:p>
    <w:p w14:paraId="7E8FA321" w14:textId="464044F9" w:rsidR="00165188" w:rsidRPr="00036ED5" w:rsidRDefault="00165188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14:paraId="2AA2D229" w14:textId="60F16523" w:rsidR="00165188" w:rsidRPr="00036ED5" w:rsidRDefault="00165188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036ED5">
        <w:rPr>
          <w:rFonts w:ascii="Times New Roman" w:hAnsi="Times New Roman" w:cs="Times New Roman"/>
          <w:sz w:val="26"/>
          <w:szCs w:val="26"/>
        </w:rPr>
        <w:t>Интернет</w:t>
      </w:r>
      <w:r w:rsidRPr="00036ED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036ED5">
        <w:rPr>
          <w:rFonts w:ascii="Times New Roman" w:hAnsi="Times New Roman" w:cs="Times New Roman"/>
          <w:sz w:val="26"/>
          <w:szCs w:val="26"/>
        </w:rPr>
        <w:t>ресурсы</w:t>
      </w:r>
      <w:proofErr w:type="gramEnd"/>
      <w:r w:rsidRPr="00036ED5">
        <w:rPr>
          <w:rFonts w:ascii="Times New Roman" w:hAnsi="Times New Roman" w:cs="Times New Roman"/>
          <w:sz w:val="26"/>
          <w:szCs w:val="26"/>
          <w:lang w:val="en-US"/>
        </w:rPr>
        <w:t>:</w:t>
      </w:r>
    </w:p>
    <w:bookmarkEnd w:id="0"/>
    <w:p w14:paraId="7C67F417" w14:textId="77777777" w:rsidR="00165188" w:rsidRPr="00036ED5" w:rsidRDefault="00165188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biblionez.ru›images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/document/</w:t>
      </w: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metod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-material/…</w:t>
      </w:r>
    </w:p>
    <w:p w14:paraId="3B0C2253" w14:textId="77777777" w:rsidR="00165188" w:rsidRPr="00036ED5" w:rsidRDefault="00165188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libamur.ru›sites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/</w:t>
      </w: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libamur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/files/</w:t>
      </w: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metodichka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_…</w:t>
      </w:r>
    </w:p>
    <w:p w14:paraId="5B8D94DB" w14:textId="77777777" w:rsidR="00165188" w:rsidRPr="00036ED5" w:rsidRDefault="00165188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036ED5">
        <w:rPr>
          <w:rFonts w:ascii="Times New Roman" w:hAnsi="Times New Roman" w:cs="Times New Roman"/>
          <w:sz w:val="26"/>
          <w:szCs w:val="26"/>
          <w:lang w:val="en-US"/>
        </w:rPr>
        <w:t>biblioteka29.ru›upload/</w:t>
      </w: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medialibrary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/b28/…</w:t>
      </w:r>
    </w:p>
    <w:p w14:paraId="61947311" w14:textId="77777777" w:rsidR="00165188" w:rsidRPr="00036ED5" w:rsidRDefault="00165188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pandia.ru›text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/79/215/52528.php</w:t>
      </w:r>
    </w:p>
    <w:p w14:paraId="170F4764" w14:textId="77777777" w:rsidR="00165188" w:rsidRPr="00036ED5" w:rsidRDefault="00165188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cbs-senno.by›images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/DOC/prir.pdf</w:t>
      </w:r>
    </w:p>
    <w:p w14:paraId="4032969A" w14:textId="77777777" w:rsidR="00165188" w:rsidRPr="00036ED5" w:rsidRDefault="00165188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info.rounb.ru›elbibl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/</w:t>
      </w: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rounb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/</w:t>
      </w: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nmo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/2017/</w:t>
      </w:r>
      <w:proofErr w:type="spellStart"/>
      <w:r w:rsidRPr="00036ED5">
        <w:rPr>
          <w:rFonts w:ascii="Times New Roman" w:hAnsi="Times New Roman" w:cs="Times New Roman"/>
          <w:sz w:val="26"/>
          <w:szCs w:val="26"/>
          <w:lang w:val="en-US"/>
        </w:rPr>
        <w:t>opyt</w:t>
      </w:r>
      <w:proofErr w:type="spellEnd"/>
      <w:r w:rsidRPr="00036ED5">
        <w:rPr>
          <w:rFonts w:ascii="Times New Roman" w:hAnsi="Times New Roman" w:cs="Times New Roman"/>
          <w:sz w:val="26"/>
          <w:szCs w:val="26"/>
          <w:lang w:val="en-US"/>
        </w:rPr>
        <w:t>…po…</w:t>
      </w:r>
    </w:p>
    <w:p w14:paraId="6FC87286" w14:textId="77777777" w:rsidR="00165188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"http://emankniga.ru/?p=3334" \t "_blank" </w:instrText>
      </w:r>
      <w:r>
        <w:fldChar w:fldCharType="separate"/>
      </w:r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emankniga.</w:t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ru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›?p=3334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77DE840D" w14:textId="77777777" w:rsidR="00165188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"https://www.biblionez.ru/images/document/metod-material/methodical29.pdf" \t "_blank" </w:instrText>
      </w:r>
      <w:r>
        <w:fldChar w:fldCharType="separate"/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biblionez.ru›images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/document/</w:t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metod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-material/…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2E7CCCDA" w14:textId="77777777" w:rsidR="00165188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"http://www.libamur.ru/sites/libamur/files/metodichka_ekologiya_0.pdf" \t "_blank" </w:instrText>
      </w:r>
      <w:r>
        <w:fldChar w:fldCharType="separate"/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libamur.ru›sites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</w:t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libamur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/files/</w:t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metodichka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_…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04CB90DB" w14:textId="77777777" w:rsidR="00165188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"https://biblioteka29.ru/upload/medialibrary/b28/ecology.pdf" \t "_blank" </w:instrText>
      </w:r>
      <w:r>
        <w:fldChar w:fldCharType="separate"/>
      </w:r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biblioteka29.ru›upload/</w:t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medialibrary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/b28/…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1080C3E1" w14:textId="77777777" w:rsidR="00165188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"https://pandia.ru/text/79/215/52528.php" \t "_blank" </w:instrText>
      </w:r>
      <w:r>
        <w:fldChar w:fldCharType="separate"/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pandia.ru›text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/79/215/52528.php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36E7498F" w14:textId="77777777" w:rsidR="00165188" w:rsidRPr="00036ED5" w:rsidRDefault="003907D3" w:rsidP="00036ED5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"http://cbs-senno.by/images/DOC/prir.pdf" \t "_blank" </w:instrText>
      </w:r>
      <w:r>
        <w:fldChar w:fldCharType="separate"/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cbs-senno.by›images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/DOC/prir.pdf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61FDBCFA" w14:textId="77777777" w:rsidR="00165188" w:rsidRPr="00036ED5" w:rsidRDefault="003907D3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"http://info.rounb.ru/elbibl/rounb/nmo/2017/opyt_raboty_po_ecologii.pdf" \t "_blank" </w:instrText>
      </w:r>
      <w:r>
        <w:fldChar w:fldCharType="separate"/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info.rounb.ru›elbibl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</w:t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rounb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</w:t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nmo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/2017/</w:t>
      </w:r>
      <w:proofErr w:type="spellStart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opyt</w:t>
      </w:r>
      <w:proofErr w:type="spellEnd"/>
      <w:r w:rsidR="00165188" w:rsidRPr="00036ED5">
        <w:rPr>
          <w:rFonts w:ascii="Times New Roman" w:hAnsi="Times New Roman" w:cs="Times New Roman"/>
          <w:sz w:val="26"/>
          <w:szCs w:val="26"/>
          <w:lang w:val="en-US" w:eastAsia="ru-RU"/>
        </w:rPr>
        <w:t>…po…</w:t>
      </w:r>
      <w:r>
        <w:rPr>
          <w:rFonts w:ascii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5E47AE57" w14:textId="77777777" w:rsidR="00165188" w:rsidRPr="00036ED5" w:rsidRDefault="003907D3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</w:instrText>
      </w:r>
      <w:r w:rsidRPr="003907D3">
        <w:rPr>
          <w:lang w:val="en-US"/>
        </w:rPr>
        <w:instrText xml:space="preserve">RLINK "http://www.spassklib.ru/biblioteka-i-ekologiya/" \t "_blank" </w:instrText>
      </w:r>
      <w:r>
        <w:fldChar w:fldCharType="separate"/>
      </w:r>
      <w:proofErr w:type="spellStart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spassklib.ru›biblioteka-i-ekologiya</w:t>
      </w:r>
      <w:proofErr w:type="spellEnd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/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7EF8328B" w14:textId="77777777" w:rsidR="00165188" w:rsidRPr="00036ED5" w:rsidRDefault="003907D3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"https://ulyanovbib.blogspot.com/2017/03/blog-post.html" \t "_blank" </w:instrText>
      </w:r>
      <w:r>
        <w:fldChar w:fldCharType="separate"/>
      </w:r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ulyanovbib.blogspot.com›2017/03/blog-post.html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12B7F0C4" w14:textId="77777777" w:rsidR="00165188" w:rsidRPr="00036ED5" w:rsidRDefault="003907D3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</w:instrText>
      </w:r>
      <w:r w:rsidRPr="003907D3">
        <w:rPr>
          <w:lang w:val="en-US"/>
        </w:rPr>
        <w:instrText xml:space="preserve">//ecology.aonb.ru/assets/files/metod-materiali.pdf" \t "_blank" </w:instrText>
      </w:r>
      <w:r>
        <w:fldChar w:fldCharType="separate"/>
      </w:r>
      <w:proofErr w:type="spellStart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ecology.aonb.ru›assets</w:t>
      </w:r>
      <w:proofErr w:type="spellEnd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/files/metod-materiali.pdf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359C42D4" w14:textId="6DE14D9F" w:rsidR="00165188" w:rsidRDefault="003907D3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fldChar w:fldCharType="begin"/>
      </w:r>
      <w:r w:rsidRPr="003907D3">
        <w:rPr>
          <w:lang w:val="en-US"/>
        </w:rPr>
        <w:instrText xml:space="preserve"> HYPERLINK "https://chaltlib.ru/articles/Library/spetsialistu/metodicheskie_razrabotki_rekomendatsii/ekologicheskoe_prosveshenie_naseleniya/" \t "_blank" </w:instrText>
      </w:r>
      <w:r>
        <w:fldChar w:fldCharType="separate"/>
      </w:r>
      <w:proofErr w:type="spellStart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chaltlib.ru›articles</w:t>
      </w:r>
      <w:proofErr w:type="spellEnd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…</w:t>
      </w:r>
      <w:proofErr w:type="spellStart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metodicheskie</w:t>
      </w:r>
      <w:proofErr w:type="spellEnd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…</w:t>
      </w:r>
      <w:proofErr w:type="spellStart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rekomendatsii</w:t>
      </w:r>
      <w:proofErr w:type="spellEnd"/>
      <w:r w:rsidR="00165188"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…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fldChar w:fldCharType="end"/>
      </w:r>
    </w:p>
    <w:p w14:paraId="776BBD87" w14:textId="7B52CC1D" w:rsidR="003907D3" w:rsidRDefault="003907D3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326D8047" w14:textId="2DDEF47E" w:rsidR="003907D3" w:rsidRDefault="003907D3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5D56514D" w14:textId="77777777" w:rsidR="003907D3" w:rsidRDefault="003907D3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642880C6" w14:textId="00E1252B" w:rsidR="00036ED5" w:rsidRDefault="00036ED5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585B920D" w14:textId="4BFED5BD" w:rsidR="00036ED5" w:rsidRDefault="00036ED5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0A5A90E0" w14:textId="77777777" w:rsidR="00036ED5" w:rsidRPr="00036ED5" w:rsidRDefault="00036ED5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105CE13D" w14:textId="77777777" w:rsidR="00C74D8C" w:rsidRPr="00036ED5" w:rsidRDefault="00C74D8C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3F2284D0" w14:textId="03D68708" w:rsidR="00C74D8C" w:rsidRPr="00036ED5" w:rsidRDefault="00C74D8C" w:rsidP="003907D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036ED5">
        <w:rPr>
          <w:rFonts w:ascii="Times New Roman" w:hAnsi="Times New Roman" w:cs="Times New Roman"/>
          <w:sz w:val="26"/>
          <w:szCs w:val="26"/>
        </w:rPr>
        <w:lastRenderedPageBreak/>
        <w:t>Составитель С.</w:t>
      </w:r>
      <w:r w:rsidR="003907D3">
        <w:rPr>
          <w:rFonts w:ascii="Times New Roman" w:hAnsi="Times New Roman" w:cs="Times New Roman"/>
          <w:sz w:val="26"/>
          <w:szCs w:val="26"/>
        </w:rPr>
        <w:t xml:space="preserve"> </w:t>
      </w:r>
      <w:r w:rsidRPr="00036ED5">
        <w:rPr>
          <w:rFonts w:ascii="Times New Roman" w:hAnsi="Times New Roman" w:cs="Times New Roman"/>
          <w:sz w:val="26"/>
          <w:szCs w:val="26"/>
        </w:rPr>
        <w:t>В.</w:t>
      </w:r>
      <w:r w:rsidR="003907D3">
        <w:rPr>
          <w:rFonts w:ascii="Times New Roman" w:hAnsi="Times New Roman" w:cs="Times New Roman"/>
          <w:sz w:val="26"/>
          <w:szCs w:val="26"/>
        </w:rPr>
        <w:t xml:space="preserve"> </w:t>
      </w:r>
      <w:r w:rsidRPr="00036ED5">
        <w:rPr>
          <w:rFonts w:ascii="Times New Roman" w:hAnsi="Times New Roman" w:cs="Times New Roman"/>
          <w:sz w:val="26"/>
          <w:szCs w:val="26"/>
        </w:rPr>
        <w:t>Ануфриева-методист методического отдела</w:t>
      </w:r>
    </w:p>
    <w:p w14:paraId="0940DA4E" w14:textId="77777777" w:rsidR="00C74D8C" w:rsidRPr="00036ED5" w:rsidRDefault="00C74D8C" w:rsidP="003907D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1803985D" w14:textId="77777777" w:rsidR="00C74D8C" w:rsidRPr="00036ED5" w:rsidRDefault="00C74D8C" w:rsidP="003907D3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hAnsi="Times New Roman" w:cs="Times New Roman"/>
          <w:sz w:val="26"/>
          <w:szCs w:val="26"/>
        </w:rPr>
        <w:t>Адрес:</w: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412120 Саратовская </w:t>
      </w:r>
      <w:proofErr w:type="gramStart"/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область ,</w:t>
      </w:r>
      <w:proofErr w:type="gramEnd"/>
    </w:p>
    <w:p w14:paraId="5CF8D9D6" w14:textId="77777777" w:rsidR="00C74D8C" w:rsidRPr="00036ED5" w:rsidRDefault="00C74D8C" w:rsidP="003907D3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Екатериновский район, </w:t>
      </w:r>
      <w:proofErr w:type="spellStart"/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>р.п</w:t>
      </w:r>
      <w:proofErr w:type="spellEnd"/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>. Екатериновка,</w:t>
      </w:r>
    </w:p>
    <w:p w14:paraId="51C9CD78" w14:textId="77777777" w:rsidR="00C74D8C" w:rsidRPr="00036ED5" w:rsidRDefault="00C74D8C" w:rsidP="003907D3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ул. 50 </w:t>
      </w:r>
      <w:proofErr w:type="gramStart"/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  Октября</w:t>
      </w:r>
      <w:proofErr w:type="gramEnd"/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>, д. 92.</w:t>
      </w:r>
    </w:p>
    <w:p w14:paraId="45DC4F8F" w14:textId="77777777" w:rsidR="00C74D8C" w:rsidRPr="00036ED5" w:rsidRDefault="00C74D8C" w:rsidP="003907D3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Телефон: 8(84554)2-11-33, 8(84554)2-17-91</w:t>
      </w:r>
    </w:p>
    <w:p w14:paraId="2FE4E80F" w14:textId="77777777" w:rsidR="00C74D8C" w:rsidRPr="00036ED5" w:rsidRDefault="00C74D8C" w:rsidP="003907D3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электронной почты: ekaterin-biblioneka@yandex.ru</w:t>
      </w:r>
    </w:p>
    <w:p w14:paraId="7BA74962" w14:textId="77777777" w:rsidR="00C74D8C" w:rsidRPr="00036ED5" w:rsidRDefault="00C74D8C" w:rsidP="003907D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4D22641B" w14:textId="77777777" w:rsidR="00C74D8C" w:rsidRPr="00036ED5" w:rsidRDefault="00C74D8C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78EDFC3" w14:textId="77777777" w:rsidR="00165188" w:rsidRPr="00036ED5" w:rsidRDefault="00165188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6BC9EA0" w14:textId="77777777" w:rsidR="00165188" w:rsidRPr="00036ED5" w:rsidRDefault="00165188" w:rsidP="00036ED5">
      <w:pPr>
        <w:pStyle w:val="a3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eastAsia="ru-RU"/>
        </w:rPr>
      </w:pP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begin"/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HYPERLINK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"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https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://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yandex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.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ru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/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images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/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search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?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text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BC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1%82%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4%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1%87%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1%81%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BC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4%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1%86%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BF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3%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2+%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1%82%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img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_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url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http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%3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Fchildrenart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.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ru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800%2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600%2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Fhttps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90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av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.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my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1.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ru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Fbibl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FV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10%2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54.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jpg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pos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=4&amp;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rpt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simage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stype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image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lr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=101263&amp;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parent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reqid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=1659958667593588-1278619337537420502-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vla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1-2700-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vla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l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7-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balancer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-8080-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BAL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-749&amp;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source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serp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" \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t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"_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blank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" 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separate"/>
      </w:r>
    </w:p>
    <w:p w14:paraId="4D1E3146" w14:textId="77777777" w:rsidR="00165188" w:rsidRPr="00036ED5" w:rsidRDefault="00165188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</w:p>
    <w:p w14:paraId="1A551968" w14:textId="77777777" w:rsidR="00165188" w:rsidRPr="00036ED5" w:rsidRDefault="00165188" w:rsidP="00036ED5">
      <w:pPr>
        <w:pStyle w:val="a3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eastAsia="ru-RU"/>
        </w:rPr>
      </w:pP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begin"/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HYPERLINK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"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https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://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yandex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.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ru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/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images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/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search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?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text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BC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1%82%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4%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1%87%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1%81%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BC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4%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1%86%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BF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3%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2+%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8%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1%82%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0%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img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_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url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http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%3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Fcdn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.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culture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.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ru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Fimages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%2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Faac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fbc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0-5109-500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54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3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aaaa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9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7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aff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pos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=5&amp;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rpt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simage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stype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image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lr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=101263&amp;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parent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reqid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=1659958667593588-1278619337537420502-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vla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1-2700-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vla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l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7-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balancer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-8080-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BAL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-749&amp;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source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=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serp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>" \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t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"_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instrText>blank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" </w:instrText>
      </w: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separate"/>
      </w:r>
    </w:p>
    <w:p w14:paraId="4DBC6F7D" w14:textId="77777777" w:rsidR="00165188" w:rsidRPr="00036ED5" w:rsidRDefault="00165188" w:rsidP="00036ED5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6ED5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</w:p>
    <w:p w14:paraId="5BE19A68" w14:textId="279538CA" w:rsidR="00647BB6" w:rsidRPr="00036ED5" w:rsidRDefault="00647BB6" w:rsidP="00036ED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sectPr w:rsidR="00647BB6" w:rsidRPr="00036ED5" w:rsidSect="00647BB6">
      <w:pgSz w:w="11906" w:h="16838"/>
      <w:pgMar w:top="709" w:right="850" w:bottom="1134" w:left="85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21E"/>
    <w:rsid w:val="0003380F"/>
    <w:rsid w:val="0003521E"/>
    <w:rsid w:val="00036ED5"/>
    <w:rsid w:val="00050CAF"/>
    <w:rsid w:val="00052694"/>
    <w:rsid w:val="000A3E4C"/>
    <w:rsid w:val="000A6F9E"/>
    <w:rsid w:val="000B2ABF"/>
    <w:rsid w:val="000C07B5"/>
    <w:rsid w:val="00123ECD"/>
    <w:rsid w:val="001446B1"/>
    <w:rsid w:val="00165188"/>
    <w:rsid w:val="00165BCC"/>
    <w:rsid w:val="0018434D"/>
    <w:rsid w:val="001A3711"/>
    <w:rsid w:val="001C7E6D"/>
    <w:rsid w:val="001E707A"/>
    <w:rsid w:val="00233717"/>
    <w:rsid w:val="00244988"/>
    <w:rsid w:val="00276CBB"/>
    <w:rsid w:val="00277D36"/>
    <w:rsid w:val="00280366"/>
    <w:rsid w:val="002A208B"/>
    <w:rsid w:val="002D3BA6"/>
    <w:rsid w:val="002D5995"/>
    <w:rsid w:val="002D7326"/>
    <w:rsid w:val="002F3238"/>
    <w:rsid w:val="002F4A92"/>
    <w:rsid w:val="00355568"/>
    <w:rsid w:val="003907D3"/>
    <w:rsid w:val="0039731A"/>
    <w:rsid w:val="003A32C1"/>
    <w:rsid w:val="003B2A8D"/>
    <w:rsid w:val="003B3581"/>
    <w:rsid w:val="003D20BC"/>
    <w:rsid w:val="003D2290"/>
    <w:rsid w:val="003D6CCF"/>
    <w:rsid w:val="004147C5"/>
    <w:rsid w:val="00422CDE"/>
    <w:rsid w:val="00424D71"/>
    <w:rsid w:val="0043619D"/>
    <w:rsid w:val="00490DD1"/>
    <w:rsid w:val="004A79E6"/>
    <w:rsid w:val="004C1942"/>
    <w:rsid w:val="004C1A41"/>
    <w:rsid w:val="005172FE"/>
    <w:rsid w:val="005475BD"/>
    <w:rsid w:val="00550E45"/>
    <w:rsid w:val="00557E7A"/>
    <w:rsid w:val="00577588"/>
    <w:rsid w:val="005A7FE0"/>
    <w:rsid w:val="005C3715"/>
    <w:rsid w:val="005C56EC"/>
    <w:rsid w:val="005E3B3A"/>
    <w:rsid w:val="005F0424"/>
    <w:rsid w:val="005F32F6"/>
    <w:rsid w:val="0061494F"/>
    <w:rsid w:val="00615E96"/>
    <w:rsid w:val="00647BB6"/>
    <w:rsid w:val="0065348B"/>
    <w:rsid w:val="006535EC"/>
    <w:rsid w:val="00661AB1"/>
    <w:rsid w:val="00692A92"/>
    <w:rsid w:val="006D0643"/>
    <w:rsid w:val="0071535F"/>
    <w:rsid w:val="00724980"/>
    <w:rsid w:val="007305B5"/>
    <w:rsid w:val="007566CB"/>
    <w:rsid w:val="00782047"/>
    <w:rsid w:val="007A010B"/>
    <w:rsid w:val="007A3C86"/>
    <w:rsid w:val="007A7C9C"/>
    <w:rsid w:val="007E5E28"/>
    <w:rsid w:val="007E75CE"/>
    <w:rsid w:val="007F01A3"/>
    <w:rsid w:val="007F187C"/>
    <w:rsid w:val="007F7B81"/>
    <w:rsid w:val="00836F35"/>
    <w:rsid w:val="0083734D"/>
    <w:rsid w:val="0086677E"/>
    <w:rsid w:val="0089609C"/>
    <w:rsid w:val="008B524A"/>
    <w:rsid w:val="00907238"/>
    <w:rsid w:val="00915657"/>
    <w:rsid w:val="00917BA8"/>
    <w:rsid w:val="00986DCB"/>
    <w:rsid w:val="009B6710"/>
    <w:rsid w:val="009C3EC7"/>
    <w:rsid w:val="009E6D8A"/>
    <w:rsid w:val="009F2DAA"/>
    <w:rsid w:val="00A6117E"/>
    <w:rsid w:val="00A779C9"/>
    <w:rsid w:val="00A810CA"/>
    <w:rsid w:val="00A92604"/>
    <w:rsid w:val="00AD64E8"/>
    <w:rsid w:val="00AE221E"/>
    <w:rsid w:val="00AF7A66"/>
    <w:rsid w:val="00B005E6"/>
    <w:rsid w:val="00B160E1"/>
    <w:rsid w:val="00B46C3B"/>
    <w:rsid w:val="00B729F3"/>
    <w:rsid w:val="00B75B6C"/>
    <w:rsid w:val="00B771AD"/>
    <w:rsid w:val="00B83399"/>
    <w:rsid w:val="00B87298"/>
    <w:rsid w:val="00BD4986"/>
    <w:rsid w:val="00C74D8C"/>
    <w:rsid w:val="00C825CD"/>
    <w:rsid w:val="00C8515C"/>
    <w:rsid w:val="00C94E47"/>
    <w:rsid w:val="00CB297D"/>
    <w:rsid w:val="00CC187A"/>
    <w:rsid w:val="00CE234E"/>
    <w:rsid w:val="00CE4D38"/>
    <w:rsid w:val="00CE6CED"/>
    <w:rsid w:val="00D04413"/>
    <w:rsid w:val="00D12EC1"/>
    <w:rsid w:val="00D23F86"/>
    <w:rsid w:val="00D51C72"/>
    <w:rsid w:val="00D8062D"/>
    <w:rsid w:val="00E069D7"/>
    <w:rsid w:val="00E12A02"/>
    <w:rsid w:val="00E34EE0"/>
    <w:rsid w:val="00E82C23"/>
    <w:rsid w:val="00EA50A0"/>
    <w:rsid w:val="00EB4280"/>
    <w:rsid w:val="00EF250E"/>
    <w:rsid w:val="00EF5CF5"/>
    <w:rsid w:val="00F3665E"/>
    <w:rsid w:val="00F87286"/>
    <w:rsid w:val="00FA1EEA"/>
    <w:rsid w:val="00FC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BA2E2"/>
  <w15:chartTrackingRefBased/>
  <w15:docId w15:val="{7F0E7985-E9C9-4C6E-AA6D-6FF65BE9C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C37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EC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C37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5C3715"/>
    <w:rPr>
      <w:color w:val="0000FF"/>
      <w:u w:val="single"/>
    </w:rPr>
  </w:style>
  <w:style w:type="character" w:customStyle="1" w:styleId="path-separator">
    <w:name w:val="path-separator"/>
    <w:basedOn w:val="a0"/>
    <w:rsid w:val="005C3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7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j1ahfl.xn--p1ai/library/tcikl_vneklassnih_meropriyatij_vremena_goda_171911.html" TargetMode="External"/><Relationship Id="rId13" Type="http://schemas.openxmlformats.org/officeDocument/2006/relationships/hyperlink" Target="http://volglib.ru/files/Krasyuk_scenary.pdf" TargetMode="External"/><Relationship Id="rId18" Type="http://schemas.openxmlformats.org/officeDocument/2006/relationships/hyperlink" Target="https://www.prodlenka.org/scenarii-prazdnikov/letnij-lager/15816-konkyrsno-igrovoe--meropriyatie-den-cvetovkonkyrsno-igrovoe--meropriyatie-den-cvetov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kladraz.ru/scenari/dlja-shkoly/prazdnik-cvetov-scenarii/html" TargetMode="External"/><Relationship Id="rId7" Type="http://schemas.openxmlformats.org/officeDocument/2006/relationships/hyperlink" Target="http://ulyanovbib.blogspot.com/2015/06/blog-post_5.html" TargetMode="External"/><Relationship Id="rId12" Type="http://schemas.openxmlformats.org/officeDocument/2006/relationships/hyperlink" Target="https://www.prodlenka.org/metodicheskie-razrabotki/358267-vneklassnoe-zanjatie-igra--puteshestvie-vrem" TargetMode="External"/><Relationship Id="rId17" Type="http://schemas.openxmlformats.org/officeDocument/2006/relationships/hyperlink" Target="https://urok.1sept.ru/articles/52829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ed-kopilka.ru/blogs/bestik-irina/vneklasnoe-meroprijatie-dlja-nachalnogo-zvena-po-teme-cvety.html" TargetMode="External"/><Relationship Id="rId20" Type="http://schemas.openxmlformats.org/officeDocument/2006/relationships/hyperlink" Target="https://school97.ru/metod/index.php?SECTION_ID=144&amp;ELEMENT_ID=3478" TargetMode="External"/><Relationship Id="rId1" Type="http://schemas.openxmlformats.org/officeDocument/2006/relationships/styles" Target="styles.xml"/><Relationship Id="rId6" Type="http://schemas.openxmlformats.org/officeDocument/2006/relationships/hyperlink" Target="https://urok.1sept.ru/articles/659226" TargetMode="External"/><Relationship Id="rId11" Type="http://schemas.openxmlformats.org/officeDocument/2006/relationships/hyperlink" Target="https://kopilkaurokov.ru/nachalniyeKlassi/meropriyatia/v_gostiakh_u_vremen_goda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bibliobel.ru/kollegam/metodicheskie-rekomendatsii/item/518-vremena-goda-rekomendatelnyj-spisok-stsenariev-massovykh-meropriyatij" TargetMode="External"/><Relationship Id="rId15" Type="http://schemas.openxmlformats.org/officeDocument/2006/relationships/hyperlink" Target="https://xn--j1ahfl.xn--p1ai/library/kvestigra_prazdnik_tcvetov_114445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ellya.zn.uz/%D1%81%D1%86%D0%B5%D0%BD%D0%B0%D1%80%D0%B8%D0%B9-%D0%BC%D0%B5%D1%80%D0%BE%D0%BF%D1%80%D0%B8%D1%8F%D1%82%D0%B8%D1%8F-%D0%BD%D0%B0-%D1%82%D0%B5%D0%BC%D1%83-%D0%B2%D1%80%D0%B5%D0%BC%D0%B5%D0%BD/" TargetMode="External"/><Relationship Id="rId19" Type="http://schemas.openxmlformats.org/officeDocument/2006/relationships/hyperlink" Target="https://pandia.ru/text/77/378/33508.php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pandia.ru/text/83/658/1133.php" TargetMode="External"/><Relationship Id="rId14" Type="http://schemas.openxmlformats.org/officeDocument/2006/relationships/hyperlink" Target="https://nsportal.ru/nachalnaya-shkola/vospitatelnaya-rabota/2018/12/05/stsenariy-tvorcheskoy-poznavatelnoy-programmy" TargetMode="External"/><Relationship Id="rId22" Type="http://schemas.openxmlformats.org/officeDocument/2006/relationships/hyperlink" Target="https://kopilkaurokov.ru/literatura/meropriyatia/tsviety-v-lieghiendakh-i-mifak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7</Pages>
  <Words>3214</Words>
  <Characters>18325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 Екатериновка</dc:creator>
  <cp:keywords/>
  <dc:description/>
  <cp:lastModifiedBy>Библиотека Екатериновка</cp:lastModifiedBy>
  <cp:revision>34</cp:revision>
  <dcterms:created xsi:type="dcterms:W3CDTF">2022-08-02T07:07:00Z</dcterms:created>
  <dcterms:modified xsi:type="dcterms:W3CDTF">2022-08-09T04:47:00Z</dcterms:modified>
</cp:coreProperties>
</file>