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B309" w14:textId="6A959B35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ru-RU"/>
          <w14:ligatures w14:val="none"/>
        </w:rPr>
        <w:t>РАЙОННОЕ МУНИЦИПАЛЬНОЕ УЧРЕЖДЕНИЕ КУЛЬТУРЫ</w:t>
      </w:r>
    </w:p>
    <w:p w14:paraId="1C349164" w14:textId="221164AC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sz w:val="10"/>
          <w:szCs w:val="10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sz w:val="18"/>
          <w:szCs w:val="18"/>
          <w:lang w:eastAsia="ru-RU"/>
          <w14:ligatures w14:val="none"/>
        </w:rPr>
        <w:t>«ЕКАТЕРИНОВСКАЯ МЕЖПОСЕЛЕНЧЕСКАЯ ЦЕНТРАЛЬНАЯ БИБЛИОТЕКА»</w:t>
      </w:r>
    </w:p>
    <w:p w14:paraId="37CE4B3C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43AF58E1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2340C975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6F012303" w14:textId="7E90C6E4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  <w:t>«</w:t>
      </w:r>
      <w:r w:rsidRPr="002273E9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  <w:t>Геральдика муниципальных образований Саратовской области</w:t>
      </w: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  <w:t>»</w:t>
      </w:r>
    </w:p>
    <w:p w14:paraId="0752CD3E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3485F3EE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1AF7BC46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3991E763" w14:textId="0E4E44AB" w:rsid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BAD0DBD" wp14:editId="71079BAB">
            <wp:extent cx="4267200" cy="2533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35" cy="25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C39D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5598FDB7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4B6F26E4" w14:textId="77777777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ru-RU"/>
          <w14:ligatures w14:val="none"/>
        </w:rPr>
        <w:t>ПАМЯТКА</w:t>
      </w:r>
    </w:p>
    <w:p w14:paraId="127385FE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08AFC18F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1CD00BA6" w14:textId="77777777" w:rsidR="002273E9" w:rsidRDefault="002273E9" w:rsidP="002273E9">
      <w:pPr>
        <w:spacing w:after="0" w:line="240" w:lineRule="auto"/>
        <w:textAlignment w:val="center"/>
        <w:outlineLvl w:val="0"/>
        <w:rPr>
          <w:rFonts w:ascii="Verdana" w:eastAsia="Times New Roman" w:hAnsi="Verdana" w:cs="Times New Roman"/>
          <w:b/>
          <w:bCs/>
          <w:color w:val="FFFFCC"/>
          <w:kern w:val="36"/>
          <w:sz w:val="32"/>
          <w:szCs w:val="32"/>
          <w:lang w:eastAsia="ru-RU"/>
          <w14:ligatures w14:val="none"/>
        </w:rPr>
      </w:pPr>
    </w:p>
    <w:p w14:paraId="5BA3E23A" w14:textId="77777777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  <w:t>ЦЕНТРАЛЬНАЯ РАЙОННАЯ БИБЛИОТЕКА</w:t>
      </w:r>
    </w:p>
    <w:p w14:paraId="392AB17F" w14:textId="77777777" w:rsidR="002273E9" w:rsidRPr="002273E9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  <w:t>МЕТОДИЧЕСКИЙ ОТДЕЛ</w:t>
      </w:r>
    </w:p>
    <w:p w14:paraId="3BF091F5" w14:textId="46F81E37" w:rsidR="00693E05" w:rsidRPr="00693E05" w:rsidRDefault="002273E9" w:rsidP="002273E9">
      <w:pPr>
        <w:spacing w:after="0" w:line="240" w:lineRule="auto"/>
        <w:jc w:val="center"/>
        <w:textAlignment w:val="center"/>
        <w:outlineLvl w:val="0"/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</w:pPr>
      <w:r w:rsidRPr="002273E9">
        <w:rPr>
          <w:rFonts w:ascii="Verdana" w:eastAsia="Times New Roman" w:hAnsi="Verdana" w:cs="Times New Roman"/>
          <w:b/>
          <w:bCs/>
          <w:kern w:val="36"/>
          <w:lang w:eastAsia="ru-RU"/>
          <w14:ligatures w14:val="none"/>
        </w:rPr>
        <w:t>2023</w:t>
      </w:r>
    </w:p>
    <w:tbl>
      <w:tblPr>
        <w:tblW w:w="495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81"/>
      </w:tblGrid>
      <w:tr w:rsidR="00693E05" w:rsidRPr="00693E05" w14:paraId="598371E5" w14:textId="77777777" w:rsidTr="00693E05">
        <w:trPr>
          <w:trHeight w:val="270"/>
          <w:tblCellSpacing w:w="0" w:type="dxa"/>
        </w:trPr>
        <w:tc>
          <w:tcPr>
            <w:tcW w:w="0" w:type="auto"/>
            <w:shd w:val="clear" w:color="auto" w:fill="FFE3B0"/>
            <w:vAlign w:val="center"/>
            <w:hideMark/>
          </w:tcPr>
          <w:tbl>
            <w:tblPr>
              <w:tblW w:w="74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1625"/>
              <w:gridCol w:w="3884"/>
            </w:tblGrid>
            <w:tr w:rsidR="00693E05" w:rsidRPr="00693E05" w14:paraId="26C2FCEA" w14:textId="77777777" w:rsidTr="00D048DF"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F9C00"/>
                  <w:vAlign w:val="center"/>
                  <w:hideMark/>
                </w:tcPr>
                <w:p w14:paraId="171C2AAA" w14:textId="77777777" w:rsidR="00693E05" w:rsidRPr="00693E05" w:rsidRDefault="00693E05" w:rsidP="00693E05">
                  <w:pPr>
                    <w:spacing w:after="0" w:line="240" w:lineRule="auto"/>
                    <w:ind w:firstLine="90"/>
                    <w:jc w:val="center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Обладатель символа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(дата утверждения)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F9C00"/>
                  <w:vAlign w:val="center"/>
                  <w:hideMark/>
                </w:tcPr>
                <w:p w14:paraId="2E9D7A40" w14:textId="77777777" w:rsidR="00693E05" w:rsidRPr="00693E05" w:rsidRDefault="00693E05" w:rsidP="00693E05">
                  <w:pPr>
                    <w:spacing w:after="0" w:line="240" w:lineRule="auto"/>
                    <w:ind w:firstLine="90"/>
                    <w:jc w:val="center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Символ,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>№ в ГГР РФ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F9C00"/>
                  <w:vAlign w:val="center"/>
                  <w:hideMark/>
                </w:tcPr>
                <w:p w14:paraId="6A67AF75" w14:textId="77777777" w:rsidR="00693E05" w:rsidRPr="00693E05" w:rsidRDefault="00693E05" w:rsidP="00693E05">
                  <w:pPr>
                    <w:spacing w:after="0" w:line="240" w:lineRule="auto"/>
                    <w:ind w:firstLine="90"/>
                    <w:jc w:val="center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Геральдическое описание, пояснения</w:t>
                  </w:r>
                </w:p>
              </w:tc>
            </w:tr>
            <w:tr w:rsidR="00693E05" w:rsidRPr="00693E05" w14:paraId="161FFF10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16D5595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Александрово-Гайское муниципальное образование</w:t>
                  </w:r>
                </w:p>
                <w:p w14:paraId="7A78EDE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(15.10.2001)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C4C6AC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0" w:name="aleksandrovo-gay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0"/>
                </w:p>
                <w:p w14:paraId="6AA9FBE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A52278A" wp14:editId="6CC3D07E">
                        <wp:extent cx="952500" cy="1200150"/>
                        <wp:effectExtent l="0" t="0" r="0" b="0"/>
                        <wp:docPr id="102" name="Рисунок 99" descr="герб Александрово-Гай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герб Александрово-Гай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30FCE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№860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062B754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серебряная волнистая перевязь, сопровождаемая стоящими овцами того же металла с червлеными главами. В вольной части - герб Саратовской области (три положенные в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вилоообразный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и лазоревом поде).</w:t>
                  </w:r>
                </w:p>
              </w:tc>
            </w:tr>
            <w:tr w:rsidR="00693E05" w:rsidRPr="00693E05" w14:paraId="5B40082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488D1D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Аркадакское муниципальное образование</w:t>
                  </w:r>
                </w:p>
                <w:p w14:paraId="6FE80F4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(15.04.1998)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4A0257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" w:name="arkadak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"/>
                </w:p>
                <w:p w14:paraId="7ECAF38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2F22592D" wp14:editId="53C3E04C">
                        <wp:extent cx="952500" cy="1219200"/>
                        <wp:effectExtent l="0" t="0" r="0" b="0"/>
                        <wp:docPr id="103" name="Рисунок 98" descr="герб Аркадак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герб Аркадак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ECF74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№861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FD64C74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золоте стоящий на зеленой оконечности червлёный (красный) лось.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38DC3B5D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285D6D9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Аткарское муниципальное образование</w:t>
                  </w:r>
                </w:p>
                <w:p w14:paraId="2390276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(29.05.1998)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C43D1A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" w:name="atkar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"/>
                </w:p>
                <w:p w14:paraId="00CF324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C80B25B" wp14:editId="1047125F">
                        <wp:extent cx="952500" cy="1219200"/>
                        <wp:effectExtent l="0" t="0" r="0" b="0"/>
                        <wp:docPr id="104" name="Рисунок 97" descr="герб Аткар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герб Аткар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C8F7F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№858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3DD38E3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серебре пониженный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противоволнистый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лазоревый (синий, голубой) пояс, сопровождаемый во главе тремя летящими вправо, с распростертыми крыльями, черными птицами - рыболовами.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6C90038F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3DE275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Базарно-Карабулакский район</w:t>
                  </w:r>
                </w:p>
                <w:p w14:paraId="2C9721A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(29.05.1998)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CF395D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" w:name="bazarno-karabulak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Герб</w:t>
                  </w:r>
                  <w:bookmarkEnd w:id="3"/>
                </w:p>
                <w:p w14:paraId="67C7D7C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11987AAA" wp14:editId="6E2DEF3C">
                        <wp:extent cx="923925" cy="1182624"/>
                        <wp:effectExtent l="0" t="0" r="0" b="0"/>
                        <wp:docPr id="105" name="Рисунок 96" descr="герб Базарно-Карабулак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герб Базарно-Карабулак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430" cy="1187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ACFCF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№832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F71D1F2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зеленом поле вверху - повышенный золотой гриб,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называемый "белым", между двух пониженных пар золотых земляничных стеблей накрест, из которых повернутые внутрь щита - с золотым же цветком и червлёной (красной) ягодой, а повернутые наружу - с листом; внизу - отвлеченная золотая, с лазоревыми (синими, голубыми) глазами, голова лося. В вольной части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01F22CD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BE56C3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Балаковское муниципальное образование</w:t>
                  </w:r>
                </w:p>
                <w:p w14:paraId="5B74C60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(05.10.2000)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9DEE5B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" w:name="balakov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"/>
                </w:p>
                <w:p w14:paraId="671FAD7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DD8D68A" wp14:editId="64D3CBD8">
                        <wp:extent cx="886557" cy="1152525"/>
                        <wp:effectExtent l="0" t="0" r="8890" b="0"/>
                        <wp:docPr id="106" name="Рисунок 95" descr="герб Балак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герб Балак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012" cy="11570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4F98F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№847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9ABD535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(голубом, синем поле) на серебряной ладье золотой хлебный сноп, обремененный пониженным утроенным червленым (красным) поясом; во включенной червленой главе возникающее сияющее золотое солнце.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лазуревом поле).</w:t>
                  </w:r>
                </w:p>
              </w:tc>
            </w:tr>
            <w:tr w:rsidR="00693E05" w:rsidRPr="00693E05" w14:paraId="4AEFCE1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586F66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Балашовское муниципальное образование</w:t>
                  </w:r>
                </w:p>
                <w:p w14:paraId="55A8996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(29.05.1998)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012BEB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5" w:name="balashov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5"/>
                </w:p>
                <w:p w14:paraId="2A2C583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8AC4393" wp14:editId="0F4A2E38">
                        <wp:extent cx="847725" cy="1135951"/>
                        <wp:effectExtent l="0" t="0" r="0" b="7620"/>
                        <wp:docPr id="107" name="Рисунок 94" descr="герб Балаш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герб Балаш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92" cy="1140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40092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DAAC260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золоте два зеленых, связанных во главе стеблями, арбуза; на каждом стебле три листа.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3BC6230C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CC24AC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Балтайский район</w:t>
                  </w:r>
                </w:p>
                <w:p w14:paraId="74BCA3B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(11.06.1999)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3E280E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6" w:name="baltay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6"/>
                </w:p>
                <w:p w14:paraId="2376C48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17004358" wp14:editId="00245679">
                        <wp:extent cx="952500" cy="1219200"/>
                        <wp:effectExtent l="0" t="0" r="0" b="0"/>
                        <wp:docPr id="108" name="Рисунок 93" descr="герб Балтай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герб Балтай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5F316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№802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4F6667A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червлени (красном поле) идущий золотой, с лазоревыми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(синими, голубыми) глазами кабан,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споровождаемый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во главе короной того же металла.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лазуревом поле).</w:t>
                  </w:r>
                </w:p>
              </w:tc>
            </w:tr>
            <w:tr w:rsidR="00693E05" w:rsidRPr="00693E05" w14:paraId="4323E26E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B3B5D3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Вольское муниципальное образование</w:t>
                  </w:r>
                </w:p>
                <w:p w14:paraId="6F733F3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(15.05.1998)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34C60E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7" w:name="vol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7"/>
                </w:p>
                <w:p w14:paraId="142EE5A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D1608B9" wp14:editId="21594D7E">
                        <wp:extent cx="952500" cy="1162050"/>
                        <wp:effectExtent l="0" t="0" r="0" b="0"/>
                        <wp:docPr id="109" name="Рисунок 92" descr="герб Воль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герб Воль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2DCA3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№862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5B31B1D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золоте лежащий на зелёной оконечности чёрный с серебряными когтями медведь. В левой вольной части - Герб Саратовской области (три положенные в вилообразный крест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сообращённые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006F109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2B266F5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Воскресенское муниципальное образование</w:t>
                  </w:r>
                </w:p>
                <w:p w14:paraId="2124AC6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(18.11.1999)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6F6DEB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8" w:name="voskresen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8"/>
                </w:p>
                <w:p w14:paraId="17CB9AA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79FEAA09" wp14:editId="39CE12F8">
                        <wp:extent cx="952500" cy="1238250"/>
                        <wp:effectExtent l="0" t="0" r="0" b="0"/>
                        <wp:docPr id="110" name="Рисунок 91" descr="герб Воскресен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герб Воскресен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8F9CA8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№859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1DB2AD5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(синем, голубом поле) стоящий на зеленом холме между двумя таких же возникающих холмов монастырь в виде трех серебряных башен с золотыми куполами с золотыми же главами, увенчанными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голгофрискими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крестами, на серебряных барабанах, из каковых башен средняя больше, имеет закрытые зеленые ворота и соединена с другими серебряными стенами без зубьев; включенная оконечность - в цвет поля.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307098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559E74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proofErr w:type="spellStart"/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Горновское</w:t>
                  </w:r>
                  <w:proofErr w:type="spellEnd"/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 муниципальное образование</w:t>
                  </w:r>
                </w:p>
                <w:p w14:paraId="750B205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(07.12.2010)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6E5236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9" w:name="gornov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9"/>
                </w:p>
                <w:p w14:paraId="5F8C8A2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31BA8159" wp14:editId="5B00F139">
                        <wp:extent cx="952500" cy="1190625"/>
                        <wp:effectExtent l="0" t="0" r="0" b="9525"/>
                        <wp:docPr id="111" name="Рисунок 90" descr="герб Горн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герб Горн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9BC7B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№857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C489184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черном поле - две золотые, с червленым пламенем, шахтерские лампы, одна подле другой, сопровождаемые во главе серебряной киркой рукоятью вправо и острием вниз, а в оконечности - такой же киркой рукоятью влево и острием вверх</w:t>
                  </w:r>
                </w:p>
                <w:p w14:paraId="170341FB" w14:textId="695AEFCB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5A3B83B7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0058DF4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proofErr w:type="spellStart"/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Горновское</w:t>
                  </w:r>
                  <w:proofErr w:type="spellEnd"/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 муниципальное образование</w:t>
                  </w:r>
                </w:p>
                <w:p w14:paraId="2023CB0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(07.12.2010)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831332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0" w:name="gornovskoe_f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Флаг</w:t>
                  </w:r>
                  <w:bookmarkEnd w:id="10"/>
                </w:p>
                <w:p w14:paraId="3283FD97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4E32F2E5" wp14:editId="139D1735">
                        <wp:extent cx="952500" cy="628650"/>
                        <wp:effectExtent l="0" t="0" r="0" b="0"/>
                        <wp:docPr id="112" name="Рисунок 89" descr="флаг Горн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флаг Горн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A459F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№6541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81BC627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Прямоугольное черное полотнище с отношением ширины к длине 2:3, воспроизводящее фигуры герба: две желтые, с красным пламенем, шахтерские лампы, сопровождаемые двумя белыми кирками, сверху и снизу</w:t>
                  </w:r>
                </w:p>
                <w:p w14:paraId="7C8D77D8" w14:textId="058F6679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060B2C74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838F33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МО "Дергачевский район"</w:t>
                  </w:r>
                </w:p>
                <w:p w14:paraId="7BD6BEB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(01.07.1999)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85EA45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1" w:name="dergache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1"/>
                </w:p>
                <w:p w14:paraId="61D3197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C9001D5" wp14:editId="0BA2F6FD">
                        <wp:extent cx="952500" cy="1219200"/>
                        <wp:effectExtent l="0" t="0" r="0" b="0"/>
                        <wp:docPr id="113" name="Рисунок 88" descr="герб Дергаче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герб Дергаче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85845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F32AC5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червлении (красном поле) серебряный дергач с лазоревыми (синими, голубыми) глазами и золотым клювом и лапами.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сосбращенные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2B58E9C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5B5085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МО "Дергачевский район"</w:t>
                  </w:r>
                </w:p>
                <w:p w14:paraId="3D0D3C1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(17.06.2005)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FC7BDA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2" w:name="dergachevskiyregion_f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Флаг</w:t>
                  </w:r>
                  <w:bookmarkEnd w:id="12"/>
                </w:p>
                <w:p w14:paraId="6CC2EA4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5E9FAA4" wp14:editId="7C4117ED">
                        <wp:extent cx="952500" cy="628650"/>
                        <wp:effectExtent l="0" t="0" r="0" b="0"/>
                        <wp:docPr id="114" name="Рисунок 87" descr="флаг Дергаче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флаг Дергаче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A2C4B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№1925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B61845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Флаг Дергачевского района представляет собой прямоугольное красное полотнище с отношением ширины к длине 2:3, несущее вдоль верхнего края голубую полосу в 1/5 ширины полотнища и воспроизводящее посередине красной части фигуру герба: белого (с серыми элементами) дергача с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голубым глазом, жёлтым клювом и лапами</w:t>
                  </w:r>
                </w:p>
                <w:p w14:paraId="471F9C22" w14:textId="11BC72DE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336AC66C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A2CAA6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Духовницкое муниципальное образование</w:t>
                  </w:r>
                </w:p>
                <w:p w14:paraId="0E90E51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(01.05.1998)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7B1706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3" w:name="dukhovnit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3"/>
                </w:p>
                <w:p w14:paraId="1D312EF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83FE1B2" wp14:editId="4290E8AF">
                        <wp:extent cx="838200" cy="1072896"/>
                        <wp:effectExtent l="0" t="0" r="0" b="0"/>
                        <wp:docPr id="115" name="Рисунок 86" descr="герб Духовниц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герб Духовниц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034" cy="1075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307D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AB02AE7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лазури (синем, голубом поле) серебряная с червлёными (красными) клювом и лапами, горлица, летящая с распростёртыми крыльями вправо и имеющая в клюве золотой колос. В левой вольной части - Герб Саратовской области.</w:t>
                  </w:r>
                </w:p>
              </w:tc>
            </w:tr>
            <w:tr w:rsidR="00693E05" w:rsidRPr="00693E05" w14:paraId="1B3FDFBF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24AFA4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объединенное муниципальное образование Екатериновского района</w:t>
                  </w:r>
                </w:p>
                <w:p w14:paraId="31710004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(01.12.2004)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71A5B17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4" w:name="ekaterino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4"/>
                </w:p>
                <w:p w14:paraId="29255FB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3C19D5B4" wp14:editId="0E48A70A">
                        <wp:extent cx="800100" cy="984123"/>
                        <wp:effectExtent l="0" t="0" r="0" b="6985"/>
                        <wp:docPr id="116" name="Рисунок 85" descr="герб объединенного муниципального образования Екатерино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герб объединенного муниципального образования Екатерино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467" cy="987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D4D71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№1623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54BE293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черном поле разметанные девять золотых колосков. В вольной части - герб Саратовской области.</w:t>
                  </w:r>
                </w:p>
              </w:tc>
            </w:tr>
            <w:tr w:rsidR="00693E05" w:rsidRPr="00693E05" w14:paraId="53839352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C775AA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объединенное муниципальное образование Ершовского района</w:t>
                  </w:r>
                </w:p>
                <w:p w14:paraId="09DDC8AF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(27.02.2003)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C68998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5" w:name="ersho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5"/>
                </w:p>
                <w:p w14:paraId="73D75DA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EDE9351" wp14:editId="6672B7F0">
                        <wp:extent cx="809625" cy="1060609"/>
                        <wp:effectExtent l="0" t="0" r="0" b="6350"/>
                        <wp:docPr id="117" name="Рисунок 84" descr="герб объединенного муниципального образования Ершо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герб объединенного муниципального образования Ершо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937" cy="1063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2FFE8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№1622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4441918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лазоревом поле золотая рыба ёрш с червлёными глазами, сопровождаемая во главе венком из золотых колосьев. В вольной части - герб Саратовской области.</w:t>
                  </w:r>
                </w:p>
              </w:tc>
            </w:tr>
            <w:tr w:rsidR="00693E05" w:rsidRPr="00693E05" w14:paraId="0EF108C0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9B7965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Ивантеевский муниципальный район</w:t>
                  </w:r>
                </w:p>
                <w:p w14:paraId="130E7FF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(31.10.2001)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E50C96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6" w:name="ivantee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6"/>
                </w:p>
                <w:p w14:paraId="6C4A581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50164F05" wp14:editId="7EF5CEF9">
                        <wp:extent cx="750935" cy="991235"/>
                        <wp:effectExtent l="0" t="0" r="0" b="0"/>
                        <wp:docPr id="118" name="Рисунок 83" descr="герб Ивантеевского муниципальн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герб Ивантеевского муниципальн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666" cy="99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23547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№1109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56CEDF2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на поросшей ковылем земле идущая золотая косуля; оконечность зеленая. В левой вольной части - герб Саратовской области (три положенные в вилообразный крест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поле.</w:t>
                  </w:r>
                </w:p>
              </w:tc>
            </w:tr>
            <w:tr w:rsidR="00693E05" w:rsidRPr="00693E05" w14:paraId="45867B74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FE96B31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Калининский район</w:t>
                  </w:r>
                </w:p>
                <w:p w14:paraId="48C20E8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(16.06.1999)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7B4B8D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7" w:name="kalininskiyregion_02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7"/>
                </w:p>
                <w:p w14:paraId="4B251CB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3EDD181E" wp14:editId="24B94E33">
                        <wp:extent cx="825659" cy="1056844"/>
                        <wp:effectExtent l="0" t="0" r="0" b="0"/>
                        <wp:docPr id="119" name="Рисунок 82" descr="герб Калинин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герб Калинин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825" cy="10596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CAE92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85E5242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(синем, голубом поле) два серебряных плывущих лебедя с червлеными глазами и клювами, из которых один несколько выше и позади другого.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12485C3E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33AE3EF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Красноармейский район</w:t>
                  </w:r>
                </w:p>
                <w:p w14:paraId="15473D04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(17.11.1999)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8FC793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8" w:name="krasnoarmeyskiyregion_04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8"/>
                </w:p>
                <w:p w14:paraId="38C3777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0EA55F2" wp14:editId="61F7A84E">
                        <wp:extent cx="871855" cy="1133412"/>
                        <wp:effectExtent l="0" t="0" r="4445" b="0"/>
                        <wp:docPr id="120" name="Рисунок 81" descr="герб Красноармей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герб Красноармей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991" cy="1136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CA0DE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№844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B85422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червленом (красном), мурованном золотом поле возникающий сверху серебряный свиток.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лазуревом поле).</w:t>
                  </w:r>
                </w:p>
              </w:tc>
            </w:tr>
            <w:tr w:rsidR="00693E05" w:rsidRPr="00693E05" w14:paraId="7D2072EA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D076A3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Краснопартизанский муниципальный район</w:t>
                  </w:r>
                </w:p>
                <w:p w14:paraId="2082F349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(30.06.2010)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ABC049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19" w:name="krasnopartizan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19"/>
                </w:p>
                <w:p w14:paraId="7A0A1E1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1C68319" wp14:editId="21EB308E">
                        <wp:extent cx="822960" cy="1028700"/>
                        <wp:effectExtent l="0" t="0" r="0" b="0"/>
                        <wp:docPr id="121" name="Рисунок 80" descr="герб Краснопартизанского муниципальн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герб Краснопартизанского муниципальн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3553" cy="10294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30C8B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№6363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7903000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рассеченном серебряном и червленом поле над узкой выщербленной оконечностью переменных цветов между двумя головками колосьев, зеленой и золотой - два цветка тюльпана переменных цветов, положенных в столб</w:t>
                  </w:r>
                </w:p>
                <w:p w14:paraId="718E5A05" w14:textId="76D52635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2C2F346D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0E57A0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Краснопартизанский муниципальный район</w:t>
                  </w:r>
                </w:p>
                <w:p w14:paraId="5E869A6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(30.06.2010)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CDF69E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0" w:name="krasnopartizanskiyregion_f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Флаг</w:t>
                  </w:r>
                  <w:bookmarkEnd w:id="20"/>
                </w:p>
                <w:p w14:paraId="51EE3A4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79FBE424" wp14:editId="4F6C3396">
                        <wp:extent cx="952500" cy="628650"/>
                        <wp:effectExtent l="0" t="0" r="0" b="0"/>
                        <wp:docPr id="122" name="Рисунок 79" descr="флаг Краснопартизанского муниципальн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флаг Краснопартизанского муниципальн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3F7A2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№6366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D3E36BD" w14:textId="219BE614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Прямоугольное двухстороннее полотнище с отношением ширины к длине 2:3, воспроизводящее композицию герба района в белом, красном, желтом и зеленом цвете</w:t>
                  </w:r>
                  <w:r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</w:t>
                  </w:r>
                </w:p>
                <w:p w14:paraId="26C69AD9" w14:textId="3CD94913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6BA13781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9FAF8E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Краснопартизанское муниципальное образование</w:t>
                  </w:r>
                </w:p>
                <w:p w14:paraId="1C2BEF25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(25.02.2000)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C82128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1" w:name="krasnopartizan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1"/>
                </w:p>
                <w:p w14:paraId="050D350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0503DABC" wp14:editId="2E341AF9">
                        <wp:extent cx="864577" cy="1123950"/>
                        <wp:effectExtent l="0" t="0" r="0" b="0"/>
                        <wp:docPr id="123" name="Рисунок 78" descr="герб Краснопартизан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герб Краснопартизан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905" cy="11256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B76C8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№857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5CAAED0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черном поле две золотые, с червленым пламенем, шахтерские лампы, одна подле другой, сопровождаемые во главе серебряной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киркой рукоятью вправо и острием вниз, а в оконечности - такой же киркой рукоятью влево и острием вверх. В вольной части - герб Саратовской области (три положенные в вилкообразный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стерляди в лазоревом поле).</w:t>
                  </w:r>
                </w:p>
              </w:tc>
            </w:tr>
            <w:tr w:rsidR="00693E05" w:rsidRPr="00693E05" w14:paraId="739C3BAA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2DB36D1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Краснокутское муниципальное образование</w:t>
                  </w:r>
                </w:p>
                <w:p w14:paraId="4ED2B994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(22.04.1998)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52651D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2" w:name="krasnokut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2"/>
                </w:p>
                <w:p w14:paraId="2A1D536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7A01347C" wp14:editId="1BE7AB1B">
                        <wp:extent cx="840442" cy="1075765"/>
                        <wp:effectExtent l="0" t="0" r="0" b="0"/>
                        <wp:docPr id="124" name="Рисунок 77" descr="герб Краснокут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герб Краснокут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055" cy="1079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14A0A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C632C03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два золотых колоса накрест и поверх них - пониженный червленый (красный) тюльпан золотыми прожилками и тычинками и с серебряными черенком и пестиком.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07D34E73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BA9DB06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Лысогорское муниципальное образование</w:t>
                  </w:r>
                </w:p>
                <w:p w14:paraId="4E444F2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(24.05.2001)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D9E043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3" w:name="lysogor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3"/>
                </w:p>
                <w:p w14:paraId="22151C9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DD5B717" wp14:editId="498AA580">
                        <wp:extent cx="864577" cy="1123950"/>
                        <wp:effectExtent l="0" t="0" r="0" b="0"/>
                        <wp:docPr id="125" name="Рисунок 76" descr="герб Лысогор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герб Лысогор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725" cy="1125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F64F1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A458384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золотом поле с лазоревой оконечностью зеленая гора, справа имеющая двойную внутреннюю кайму в цвет поля, сужающуюся и сходящуюся к вершине.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серебрянные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стерляди в лазоревом поле).</w:t>
                  </w:r>
                </w:p>
              </w:tc>
            </w:tr>
            <w:tr w:rsidR="00693E05" w:rsidRPr="00693E05" w14:paraId="69B1A7F6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075500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муниципальное образование город Маркс</w:t>
                  </w:r>
                </w:p>
                <w:p w14:paraId="3F8C8DA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(28.09.2012)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E237A2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4" w:name="marks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4"/>
                </w:p>
                <w:p w14:paraId="02127B1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37E3C68" wp14:editId="403A3ED8">
                        <wp:extent cx="822960" cy="1028700"/>
                        <wp:effectExtent l="0" t="0" r="0" b="0"/>
                        <wp:docPr id="126" name="Рисунок 75" descr="герб муниципального образования город Марк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герб муниципального образования город Марк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3742" cy="10296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0824E7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№7961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57C70B6" w14:textId="74D65ABD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червленом поле над лазоревой, тонко окаймленным серебром, волнистой оконечностью - золотой коронованный вензель Императрицы Екатерины II (в виде литеры "Е", переплетенной с двумя римскими единицами)</w:t>
                  </w:r>
                  <w:r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</w:t>
                  </w:r>
                </w:p>
                <w:p w14:paraId="51FCC8D6" w14:textId="6A27A3F5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3A33FEB7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F85699F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Марксовское муниципальное образование</w:t>
                  </w:r>
                </w:p>
                <w:p w14:paraId="1C31F02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(27.04.1998)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2D5BCA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5" w:name="marksov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5"/>
                </w:p>
                <w:p w14:paraId="1CB392B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E3458C6" wp14:editId="7665E53F">
                        <wp:extent cx="849630" cy="1079030"/>
                        <wp:effectExtent l="0" t="0" r="7620" b="6985"/>
                        <wp:docPr id="127" name="Рисунок 74" descr="герб Маркс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герб Маркс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695" cy="1080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10188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№866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488ABCE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серебряный, вооруженный червленью (красным цветом) дикий гусь, имеющий в клюве серебряный стебель, травы вайды с двумя золотыми цветами и летящий с распростертыми крыльями вправо, над лазоревой, тонко окаймленной серебром оконечностью.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B67F443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7BF762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ЗАТО поселок Михайловский</w:t>
                  </w:r>
                </w:p>
                <w:p w14:paraId="07241DBF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(30.08.2005)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F95D3C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6" w:name="mikhaylovskiy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6"/>
                </w:p>
                <w:p w14:paraId="01EA0CE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E6E74AD" wp14:editId="0E7ED795">
                        <wp:extent cx="952500" cy="1219200"/>
                        <wp:effectExtent l="0" t="0" r="0" b="0"/>
                        <wp:docPr id="128" name="Рисунок 73" descr="герб ЗАТО поселок Михайлов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герб ЗАТО поселок Михайлов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FEAA3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№2070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6D45905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лазоревом поле серебряный с золотым клювом, черными глазами и лапами голубь, несущий в лапах серебряную обращенную переломленную стрелу, сопровожденный внизу тремя золотыми кустами ковыля. В вольной части герб Саратовской области (три положенные в вилообразный крест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690C7A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E12AEF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Новобурасское муниципальное образование</w:t>
                  </w:r>
                </w:p>
                <w:p w14:paraId="0DD01B7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(21.04.1998)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3BA923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7" w:name="novoburas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7"/>
                </w:p>
                <w:p w14:paraId="2788876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33213497" wp14:editId="002EBCDF">
                        <wp:extent cx="864870" cy="1124331"/>
                        <wp:effectExtent l="0" t="0" r="0" b="0"/>
                        <wp:docPr id="129" name="Рисунок 72" descr="герб Новобурас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герб Новобурас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895" cy="1126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C0179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№867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356087F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золоте три пониженных зеленых, веерообразно положенных, дубовых листа с черными прожилками и черенками.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23EF44D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B483181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Новоузенское муниципальное образование</w:t>
                  </w:r>
                </w:p>
                <w:p w14:paraId="3B9FE18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(29.04.1998)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F9CC73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8" w:name="novouzen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Герб</w:t>
                  </w:r>
                  <w:bookmarkEnd w:id="28"/>
                </w:p>
                <w:p w14:paraId="3C92B55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2C0D6D55" wp14:editId="58114A4A">
                        <wp:extent cx="908538" cy="1181100"/>
                        <wp:effectExtent l="0" t="0" r="6350" b="0"/>
                        <wp:docPr id="130" name="Рисунок 71" descr="герб Новоузен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герб Новоузен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219" cy="11819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446F5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№868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3709CDF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Щит пересеченный. В верхней, зеленой части - перевязанный золотою лентою серебряный сноп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ковыля. В нижней, серебряной части - черный с золотыми украшениями плуг.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1902457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42EE6E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Озинский район</w:t>
                  </w:r>
                </w:p>
                <w:p w14:paraId="765DA101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(29.06.1999)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0F6A93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29" w:name="ozin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29"/>
                </w:p>
                <w:p w14:paraId="11C559C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2F7D4CE" wp14:editId="48EE0854">
                        <wp:extent cx="779585" cy="1013459"/>
                        <wp:effectExtent l="0" t="0" r="1905" b="0"/>
                        <wp:docPr id="131" name="Рисунок 70" descr="герб Озин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герб Озин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799" cy="1017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12CC4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№788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B3313EB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золотом поле червленый (красный) обращенный вправо летящий орел с черным клювом и лапами, сопровождаемый внизу лазоревой (синей, голубой) горой, позади которой - золотая земля, на которой - две лазоревых горы.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лазуревом поле).</w:t>
                  </w:r>
                </w:p>
              </w:tc>
            </w:tr>
            <w:tr w:rsidR="00693E05" w:rsidRPr="00693E05" w14:paraId="54CF5273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1CF151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Перелюбский район</w:t>
                  </w:r>
                </w:p>
                <w:p w14:paraId="4069EEF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(18.08.1999)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B00ABF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0" w:name="perelyub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0"/>
                </w:p>
                <w:p w14:paraId="23D19B0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78287E73" wp14:editId="4487F6AA">
                        <wp:extent cx="952500" cy="1209675"/>
                        <wp:effectExtent l="0" t="0" r="0" b="9525"/>
                        <wp:docPr id="132" name="Рисунок 69" descr="герб Перелюбского райо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герб Перелюбского райо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34A71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№993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DFB17D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развивающийся на ветру ковыль, обвитый у основания стеблей золотой змеей с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червленными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(красными) глазами и языком; змея свернута в один оборот против хода солнца, головой в оконечности щита.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4C354B0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09AE59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Петровское муниципальное образование</w:t>
                  </w:r>
                </w:p>
                <w:p w14:paraId="416777B9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(17.04.1998)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968DD2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1" w:name="petrovskoe_02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1"/>
                </w:p>
                <w:p w14:paraId="06FA19E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2F0EBF63" wp14:editId="63D0F475">
                        <wp:extent cx="952500" cy="1219200"/>
                        <wp:effectExtent l="0" t="0" r="0" b="0"/>
                        <wp:docPr id="133" name="Рисунок 68" descr="герб Петр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герб Петр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C0BE36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№869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44DEACB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червлени (красном поле) выходящая из серебряного облака десница в лазоревой (синей, голубой) одежде, держащая золотой короткий шнур, на котором висят два таковых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же ключа, бородками врозь.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5937692C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38C5137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Питерский район</w:t>
                  </w:r>
                </w:p>
                <w:p w14:paraId="2914869F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(24.02.2000)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37D3AD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2" w:name="piter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2"/>
                </w:p>
                <w:p w14:paraId="4647CD2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23F0EE2" wp14:editId="69A5095F">
                        <wp:extent cx="864382" cy="1123697"/>
                        <wp:effectExtent l="0" t="0" r="0" b="635"/>
                        <wp:docPr id="134" name="Рисунок 67" descr="герб Питер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герб Питер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405" cy="1127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95689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№845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DD96D00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червлени (красном поле) золотая ветряная мельница с четырьмя крыльями накрест.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C13A2BF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DCAA476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Пугачевское муниципальное образование</w:t>
                  </w:r>
                </w:p>
                <w:p w14:paraId="221416C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(28.04.1998)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7BB07A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3" w:name="pugachev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3"/>
                </w:p>
                <w:p w14:paraId="5D210AA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002A782" wp14:editId="66E68AD6">
                        <wp:extent cx="842596" cy="1095375"/>
                        <wp:effectExtent l="0" t="0" r="0" b="0"/>
                        <wp:docPr id="135" name="Рисунок 66" descr="герб Пугаче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герб Пугаче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444" cy="10977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A1734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№870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7CFDB0E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серебряном поле щита два зеленых снопа пшеницы, накрест положенные и перевязанные червленою лентою.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54F3D52A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8573A21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Ровенское муниципальное образование</w:t>
                  </w:r>
                </w:p>
                <w:p w14:paraId="155DB51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(13.04.1998)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6F8260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4" w:name="rovenskoe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4"/>
                </w:p>
                <w:p w14:paraId="38D837C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5BF5CC9B" wp14:editId="7FB73FCE">
                        <wp:extent cx="952500" cy="1238250"/>
                        <wp:effectExtent l="0" t="0" r="0" b="0"/>
                        <wp:docPr id="136" name="Рисунок 65" descr="герб Ровен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герб Ровен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E1C26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№871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4ED0C0B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золоте черный речной, о двух зубцах и с заостренным концом якорь с вьющимся во главе лазоревым канатом, положенный поверх пониженного волнистого лазоревого пояса. В вольной части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EA17202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9459DE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Романовское муниципальное образование</w:t>
                  </w:r>
                </w:p>
                <w:p w14:paraId="6EC855A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(18.07.2000)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689D4B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5" w:name="romanovskoe_01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5"/>
                </w:p>
                <w:p w14:paraId="40B302A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3417B873" wp14:editId="0D0BDBF0">
                        <wp:extent cx="952500" cy="1238250"/>
                        <wp:effectExtent l="0" t="0" r="0" b="0"/>
                        <wp:docPr id="137" name="Рисунок 64" descr="герб Роман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герб Роман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793F52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C7EFC49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(синем, голубом поле), серебряная с золотым клювом и лапами и червленым (красным) глазом цапля, стоящая на одной ноге, имеющая позади выходящую слева и отвлеченную снизу зеленую землю и сопровождаемая по сторонам золотыми камышами. В левой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1D2815D6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29F896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МО "Ртищевский район"</w:t>
                  </w:r>
                </w:p>
                <w:p w14:paraId="3D65E8C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(01.08.2001)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99F663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6" w:name="rtishche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6"/>
                </w:p>
                <w:p w14:paraId="432159F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B013698" wp14:editId="189825BC">
                        <wp:extent cx="952500" cy="1190625"/>
                        <wp:effectExtent l="0" t="0" r="0" b="9525"/>
                        <wp:docPr id="138" name="Рисунок 63" descr="герб муниципального образования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герб муниципального образования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8560F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№789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4E52CA9" w14:textId="465CE852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зеленом поле две серебряные сабли накрест и поверх них стрела того же металла, остриями вниз, и вокруг них свитый серебряный и черный шнур, уложенный в кольцо и накрытый в оконечности опрокинутой серебряной подковой. В вольной части герб - Саратовской области</w:t>
                  </w:r>
                  <w:r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</w:t>
                  </w:r>
                </w:p>
                <w:p w14:paraId="06EF15E8" w14:textId="75496BB3" w:rsidR="00693E05" w:rsidRPr="00693E05" w:rsidRDefault="00693E05" w:rsidP="00693E05">
                  <w:pPr>
                    <w:spacing w:before="60" w:after="60" w:line="240" w:lineRule="auto"/>
                    <w:jc w:val="right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693E05" w:rsidRPr="00693E05" w14:paraId="7C710450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5DA813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ОМО "Ртищевский район"</w:t>
                  </w:r>
                </w:p>
                <w:p w14:paraId="4A9B1575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(31.05.2004)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A930F7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7" w:name="rtishchevskiyregion_f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Флаг</w:t>
                  </w:r>
                  <w:bookmarkEnd w:id="37"/>
                </w:p>
                <w:p w14:paraId="36C5C3B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FEC5FD6" wp14:editId="4A25539B">
                        <wp:extent cx="952500" cy="628650"/>
                        <wp:effectExtent l="0" t="0" r="0" b="0"/>
                        <wp:docPr id="139" name="Рисунок 62" descr="флаг ОМО Ртище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флаг ОМО Ртище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F1274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№1594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17ABB52" w14:textId="60EE9BBB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Флаг ОМО Ртищевского района представляет собой прямоугольное полотнище с отношением ширины к длине 2:3, состоящее из трех равновеликих горизонтальных полос: верхней - белого, средней - зеленого и нижней - голубого цвета, воспроизводящее в центре фигуры из гербовой композиции: две белые сабли накрест, поверх них белая стрела остриём вниз, и вокруг свитый белый и чёрный шнур, уложенный в кольцо и накрытый внизу опрокинутой белой подковой</w:t>
                  </w:r>
                  <w:r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</w:t>
                  </w:r>
                </w:p>
              </w:tc>
            </w:tr>
            <w:tr w:rsidR="00693E05" w:rsidRPr="00693E05" w14:paraId="552AA235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6BF74D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Самойловский район</w:t>
                  </w:r>
                </w:p>
                <w:p w14:paraId="49F3093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(20.04.2000)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BB669E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8" w:name="samoylo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8"/>
                </w:p>
                <w:p w14:paraId="7009058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5054A5C" wp14:editId="0702783A">
                        <wp:extent cx="952500" cy="1219200"/>
                        <wp:effectExtent l="0" t="0" r="0" b="0"/>
                        <wp:docPr id="140" name="Рисунок 61" descr="герб Самойло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герб Самойло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26D52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№846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DCB23D6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зеленом поле вверху - три зеленых снопа в стропило сообразно щиту, перевязанные вверху червлёными, с серебряно-лазоревым узором, рушниками; внизу - отвлеченная серебряная, с червлёными (красными) глазами и языком, голова лошади настороже. В вольной части - герб Саратовской области (в лазоревом поле три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стерляди, расположенные в виде вилообразного креста).</w:t>
                  </w:r>
                </w:p>
              </w:tc>
            </w:tr>
            <w:tr w:rsidR="00693E05" w:rsidRPr="00693E05" w14:paraId="2ECD1E04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F9DA07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город Саратов</w:t>
                  </w:r>
                </w:p>
                <w:p w14:paraId="3D212369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(18.11.1997)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B583F7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39" w:name="saratov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39"/>
                </w:p>
                <w:p w14:paraId="4388C87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04CB0385" wp14:editId="7B52AC80">
                        <wp:extent cx="952500" cy="1209675"/>
                        <wp:effectExtent l="0" t="0" r="0" b="9525"/>
                        <wp:docPr id="141" name="Рисунок 60" descr="герб города Сара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герб города Сара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80966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№212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D173806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лазоревом (синем, голубом) поле три серебряные стерляди головами к сердцу щита; нижняя стерлядь обращена спиной вправо.</w:t>
                  </w:r>
                </w:p>
              </w:tc>
            </w:tr>
            <w:tr w:rsidR="00693E05" w:rsidRPr="00693E05" w14:paraId="2C3D14C9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E053F3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объединенное муниципальное образование Саратовского района</w:t>
                  </w:r>
                </w:p>
                <w:p w14:paraId="7A5710E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(12.03.1999)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93115C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0" w:name="sarato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0"/>
                </w:p>
                <w:p w14:paraId="6B1E8B9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2DB0AAA1" wp14:editId="6D8EAD57">
                        <wp:extent cx="952500" cy="1219200"/>
                        <wp:effectExtent l="0" t="0" r="0" b="0"/>
                        <wp:docPr id="142" name="Рисунок 59" descr="герб объединенного муниципального образования Сарато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герб объединенного муниципального образования Сарато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DD7D77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№1625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52309D6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червлени золотая о трех ветках с четырьмя листьями и одним яблоком на каждой ветке ветвь яблони. В лазоревой оконечности - серебряный осетр. В вольной части - герб Саратовской области.</w:t>
                  </w:r>
                </w:p>
              </w:tc>
            </w:tr>
            <w:tr w:rsidR="00693E05" w:rsidRPr="00693E05" w14:paraId="3CBB8A2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E5325C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поселок Светлый</w:t>
                  </w:r>
                </w:p>
                <w:p w14:paraId="16DD3D6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(26.08.1999)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08A5B4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1" w:name="svetlyy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1"/>
                </w:p>
                <w:p w14:paraId="16DCCD7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159CCE0E" wp14:editId="3B99B4D8">
                        <wp:extent cx="952500" cy="1238250"/>
                        <wp:effectExtent l="0" t="0" r="0" b="0"/>
                        <wp:docPr id="143" name="Рисунок 58" descr="герб поселка Свет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герб поселка Свет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C264A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№831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F9C5D7E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лазури (синем, голубом поле) золотое пламенеющее, без изображения лица, солнце, сопровождаемое в оконечности серебряной стрелой. В вольной части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4DCAABD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1B00324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Советский район</w:t>
                  </w:r>
                </w:p>
                <w:p w14:paraId="5875310D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(08.07.1999)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2E7A9AD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2" w:name="sovetskiyregion_03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2"/>
                </w:p>
                <w:p w14:paraId="2C65162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2BBA06F" wp14:editId="3D70DD0A">
                        <wp:extent cx="833438" cy="1066800"/>
                        <wp:effectExtent l="0" t="0" r="5080" b="0"/>
                        <wp:docPr id="144" name="Рисунок 57" descr="герб Совет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герб Совет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214" cy="1070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10D5B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9E41371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серебре черная левая перевязь, обремененная четырьмя золотыми огнями сообразно щиту и сопровожденная узкими волнистыми лазоревыми перевязями. В вольной части - герб Саратовской области (три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7276A4D5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32F567B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Татищевский район</w:t>
                  </w:r>
                </w:p>
                <w:p w14:paraId="7A15A4C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(22.09.1999)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B5FE02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3" w:name="tatishche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3"/>
                </w:p>
                <w:p w14:paraId="182815D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89A59E3" wp14:editId="0CD6199F">
                        <wp:extent cx="820615" cy="1066800"/>
                        <wp:effectExtent l="0" t="0" r="0" b="0"/>
                        <wp:docPr id="145" name="Рисунок 56" descr="герб Татище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герб Татище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308" cy="10690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DB67E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№830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02DA745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(синем, голубом поле) на серебряном колоколе золотая райская птица. В вольной части - герб Саратовской области (три положенные в валообразный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213C664F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C9E6402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Турковское муниципальное образование</w:t>
                  </w:r>
                </w:p>
                <w:p w14:paraId="736F86D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(20.07.2000)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18954924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4" w:name="turki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4"/>
                </w:p>
                <w:p w14:paraId="3223ABF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6D50F97C" wp14:editId="73C37A09">
                        <wp:extent cx="828675" cy="1077278"/>
                        <wp:effectExtent l="0" t="0" r="0" b="8890"/>
                        <wp:docPr id="146" name="Рисунок 55" descr="герб Турков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герб Турков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075" cy="10790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88096E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№856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6DE8261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червлени (красном поле) золотая рысь настороже, стоящая на зеленой земле над обрывом.</w:t>
                  </w:r>
                </w:p>
              </w:tc>
            </w:tr>
            <w:tr w:rsidR="00693E05" w:rsidRPr="00693E05" w14:paraId="309F7542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52D987A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объединенное муниципальное </w:t>
                  </w: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образование Федоровского района</w:t>
                  </w:r>
                </w:p>
                <w:p w14:paraId="613F4780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(25.02.1998)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3A6E8C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5" w:name="fedorov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Герб</w:t>
                  </w:r>
                  <w:bookmarkEnd w:id="45"/>
                </w:p>
                <w:p w14:paraId="453C9D4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09A5C489" wp14:editId="6672698A">
                        <wp:extent cx="820615" cy="1066800"/>
                        <wp:effectExtent l="0" t="0" r="0" b="0"/>
                        <wp:docPr id="147" name="Рисунок 54" descr="герб объединенного муниципального образования Федоров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герб объединенного муниципального образования Федоров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793" cy="1068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6B03EA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№1624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181EE4A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 xml:space="preserve">В зеленом поле на серебряном полотенце с червленым узором на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концах - золотой каравай, а на нем - серебряная солонка с такой же солью. В вольной части - герб Саратовской области.</w:t>
                  </w:r>
                </w:p>
              </w:tc>
            </w:tr>
            <w:tr w:rsidR="00693E05" w:rsidRPr="00693E05" w14:paraId="6DB89408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70623FC9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lastRenderedPageBreak/>
                    <w:t>Хвалынский район</w:t>
                  </w:r>
                </w:p>
                <w:p w14:paraId="043607EC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(11.06.1999)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7DA8CA0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6" w:name="khvalynskiyregion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6"/>
                </w:p>
                <w:p w14:paraId="0651B031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149D82E2" wp14:editId="05774D52">
                        <wp:extent cx="857250" cy="1097280"/>
                        <wp:effectExtent l="0" t="0" r="0" b="7620"/>
                        <wp:docPr id="148" name="Рисунок 53" descr="герб Хвалынского райо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герб Хвалынского райо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06" cy="1101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E10805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№829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01FD4E7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 лазури (синем, голубом поле) две серебряные стерляди, одна над другой. В левой вольной части - Герб Саратовской области (три, положенные в вилообразный крест, </w:t>
                  </w:r>
                  <w:proofErr w:type="spellStart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сообращенные</w:t>
                  </w:r>
                  <w:proofErr w:type="spellEnd"/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серебряные стерляди в лазоревом поле).</w:t>
                  </w:r>
                </w:p>
              </w:tc>
            </w:tr>
            <w:tr w:rsidR="00693E05" w:rsidRPr="00693E05" w14:paraId="1A76765A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D13DE75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город Шиханы</w:t>
                  </w:r>
                </w:p>
                <w:p w14:paraId="5E4A2078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(01.07.1999)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5CCC7FFF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7" w:name="shikhany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7"/>
                </w:p>
                <w:p w14:paraId="2C5742C3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5B865AF2" wp14:editId="4C5BD333">
                        <wp:extent cx="952500" cy="1219200"/>
                        <wp:effectExtent l="0" t="0" r="0" b="0"/>
                        <wp:docPr id="149" name="Рисунок 52" descr="герб города Шихан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герб города Шихан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A9069C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№828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316F6B5C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 лазоревом поле щита золотой сурок, сидящий на зеленом холме, по сторонам от которого - такие же возникающие холмы. В вольной части - герб Саратовской области (три стерляди в лазоревом поле).</w:t>
                  </w:r>
                </w:p>
              </w:tc>
            </w:tr>
            <w:tr w:rsidR="00693E05" w:rsidRPr="00693E05" w14:paraId="55A20313" w14:textId="77777777" w:rsidTr="00D048DF">
              <w:trPr>
                <w:trHeight w:val="270"/>
              </w:trPr>
              <w:tc>
                <w:tcPr>
                  <w:tcW w:w="19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4DA70A93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Энгельсское муниципальное образование</w:t>
                  </w:r>
                </w:p>
                <w:p w14:paraId="1C4D85DE" w14:textId="77777777" w:rsidR="00693E05" w:rsidRPr="00693E05" w:rsidRDefault="00693E05" w:rsidP="00693E05">
                  <w:pPr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(14.06.2001)</w:t>
                  </w:r>
                </w:p>
              </w:tc>
              <w:tc>
                <w:tcPr>
                  <w:tcW w:w="16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65154EAB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bookmarkStart w:id="48" w:name="eangels"/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Герб</w:t>
                  </w:r>
                  <w:bookmarkEnd w:id="48"/>
                </w:p>
                <w:p w14:paraId="7D77D8B9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drawing>
                      <wp:inline distT="0" distB="0" distL="0" distR="0" wp14:anchorId="79C22AD5" wp14:editId="28F22F62">
                        <wp:extent cx="952500" cy="1238250"/>
                        <wp:effectExtent l="0" t="0" r="0" b="0"/>
                        <wp:docPr id="150" name="Рисунок 51" descr="герб Энгельсского муниципального образова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герб Энгельсского муниципального образова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C232E8" w14:textId="77777777" w:rsidR="00693E05" w:rsidRPr="00693E05" w:rsidRDefault="00693E05" w:rsidP="00693E0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№853</w:t>
                  </w:r>
                </w:p>
              </w:tc>
              <w:tc>
                <w:tcPr>
                  <w:tcW w:w="38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E3B0"/>
                  <w:hideMark/>
                </w:tcPr>
                <w:p w14:paraId="2A27D84E" w14:textId="77777777" w:rsidR="00693E05" w:rsidRPr="00693E05" w:rsidRDefault="00693E05" w:rsidP="00693E05">
                  <w:pPr>
                    <w:spacing w:before="60" w:after="60" w:line="240" w:lineRule="auto"/>
                    <w:ind w:firstLine="540"/>
                    <w:jc w:val="both"/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Герб Энгельсского муниципального образования представляет собой четырёхугольный, с закруглёнными нижними углами, заострённый в оконечности золотой геральдический щит с изображением идущего чёрного быка с червлёными глазами, языком, рогами и копытами, на спину которого поставлена червлёная (красная) чаша с серебряной горкой </w:t>
                  </w:r>
                  <w:r w:rsidRPr="00693E05">
                    <w:rPr>
                      <w:rFonts w:ascii="Times New Roman serif" w:eastAsia="Times New Roman" w:hAnsi="Times New Roman serif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соли. В знак принадлежности Энгельсского муниципального образования к Саратовской области в щит помещена лазоревая (синяя, голубая) вольная часть с тремя серебряными стерлядями, расположенными в виде вилообразного креста.</w:t>
                  </w:r>
                </w:p>
              </w:tc>
            </w:tr>
          </w:tbl>
          <w:p w14:paraId="435CC878" w14:textId="77777777" w:rsidR="00693E05" w:rsidRPr="00693E05" w:rsidRDefault="00693E05" w:rsidP="00693E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C2DFC9" w14:textId="77777777" w:rsidR="000F64FD" w:rsidRDefault="000F64FD"/>
    <w:p w14:paraId="100F1068" w14:textId="77777777" w:rsidR="00751E67" w:rsidRPr="00D048DF" w:rsidRDefault="00751E67" w:rsidP="00D048DF">
      <w:pPr>
        <w:jc w:val="center"/>
        <w:rPr>
          <w:b/>
          <w:bCs/>
        </w:rPr>
      </w:pPr>
      <w:r w:rsidRPr="00D048DF">
        <w:rPr>
          <w:b/>
          <w:bCs/>
        </w:rPr>
        <w:t>ИСПОЛЬЗУЕМЫЙ ИСТОЧНИК:</w:t>
      </w:r>
    </w:p>
    <w:p w14:paraId="7FCD4E60" w14:textId="20A74344" w:rsidR="00693E05" w:rsidRDefault="002273E9" w:rsidP="00D048DF">
      <w:pPr>
        <w:jc w:val="center"/>
      </w:pPr>
      <w:hyperlink r:id="rId54" w:history="1">
        <w:r w:rsidRPr="00D950C2">
          <w:rPr>
            <w:rStyle w:val="a3"/>
          </w:rPr>
          <w:t>http://www.heraldik.ru/regions/64o.htm</w:t>
        </w:r>
      </w:hyperlink>
    </w:p>
    <w:p w14:paraId="25A1EDDD" w14:textId="77777777" w:rsidR="00693E05" w:rsidRPr="00693E05" w:rsidRDefault="00693E05" w:rsidP="00693E05"/>
    <w:sectPr w:rsidR="00693E05" w:rsidRPr="00693E05" w:rsidSect="00693E05">
      <w:pgSz w:w="8419" w:h="11906" w:orient="landscape"/>
      <w:pgMar w:top="454" w:right="28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FD"/>
    <w:rsid w:val="000F64FD"/>
    <w:rsid w:val="002273E9"/>
    <w:rsid w:val="00693E05"/>
    <w:rsid w:val="00751E67"/>
    <w:rsid w:val="00D0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9167"/>
  <w15:chartTrackingRefBased/>
  <w15:docId w15:val="{44ABD092-279C-4B81-B276-8EB375CB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E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422">
          <w:marLeft w:val="0"/>
          <w:marRight w:val="0"/>
          <w:marTop w:val="0"/>
          <w:marBottom w:val="0"/>
          <w:divBdr>
            <w:top w:val="threeDEngrave" w:sz="6" w:space="0" w:color="F27171"/>
            <w:left w:val="threeDEngrave" w:sz="6" w:space="0" w:color="F27171"/>
            <w:bottom w:val="threeDEngrave" w:sz="6" w:space="0" w:color="F27171"/>
            <w:right w:val="threeDEngrave" w:sz="6" w:space="0" w:color="F27171"/>
          </w:divBdr>
        </w:div>
        <w:div w:id="1828789184">
          <w:marLeft w:val="0"/>
          <w:marRight w:val="0"/>
          <w:marTop w:val="0"/>
          <w:marBottom w:val="0"/>
          <w:divBdr>
            <w:top w:val="threeDEngrave" w:sz="6" w:space="0" w:color="F27171"/>
            <w:left w:val="threeDEngrave" w:sz="6" w:space="0" w:color="F27171"/>
            <w:bottom w:val="threeDEngrave" w:sz="6" w:space="0" w:color="F27171"/>
            <w:right w:val="threeDEngrave" w:sz="6" w:space="0" w:color="F2717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hyperlink" Target="http://www.heraldik.ru/regions/64o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</cp:revision>
  <dcterms:created xsi:type="dcterms:W3CDTF">2023-07-24T12:09:00Z</dcterms:created>
  <dcterms:modified xsi:type="dcterms:W3CDTF">2023-07-24T12:32:00Z</dcterms:modified>
</cp:coreProperties>
</file>