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BA" w:rsidRDefault="00961ABA" w:rsidP="00961ABA">
      <w:pPr>
        <w:rPr>
          <w:rFonts w:cs="Aharoni"/>
        </w:rPr>
      </w:pPr>
      <w:bookmarkStart w:id="0" w:name="_GoBack"/>
      <w:r w:rsidRPr="005B0941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-510025</wp:posOffset>
            </wp:positionH>
            <wp:positionV relativeFrom="paragraph">
              <wp:posOffset>-395142</wp:posOffset>
            </wp:positionV>
            <wp:extent cx="5016843" cy="7241060"/>
            <wp:effectExtent l="0" t="0" r="0" b="0"/>
            <wp:wrapNone/>
            <wp:docPr id="5" name="Рисунок 3" descr="http://embed.polyvoreimg.com/cgi/img-thing/size/y/tid/109415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embed.polyvoreimg.com/cgi/img-thing/size/y/tid/1094150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324" t="1164" r="8413"/>
                    <a:stretch/>
                  </pic:blipFill>
                  <pic:spPr bwMode="auto">
                    <a:xfrm>
                      <a:off x="0" y="0"/>
                      <a:ext cx="5021220" cy="724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D41724" w:rsidRPr="00D417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3" type="#_x0000_t202" style="position:absolute;margin-left:10.25pt;margin-top:-6.4pt;width:294.85pt;height:55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" filled="f" stroked="f">
            <v:textbox>
              <w:txbxContent>
                <w:p w:rsidR="00961ABA" w:rsidRPr="00110430" w:rsidRDefault="00961ABA" w:rsidP="00961ABA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110430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РМУК «</w:t>
                  </w:r>
                  <w:r w:rsidR="00110430" w:rsidRPr="00110430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ЕКАТЕРИНОВСКАЯ МЕЖПОСЕЛЕНЧЕСКАЯ ЦЕНТРАЛЬНАЯ БИБЛИОТЕКА</w:t>
                  </w:r>
                  <w:r w:rsidRPr="00110430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</w:p>
    <w:p w:rsidR="00961ABA" w:rsidRDefault="00961ABA" w:rsidP="00961ABA">
      <w:pPr>
        <w:jc w:val="center"/>
        <w:rPr>
          <w:rFonts w:ascii="Izhitsa" w:hAnsi="Izhitsa"/>
          <w:b/>
          <w:noProof/>
          <w:color w:val="FF0000"/>
          <w:sz w:val="44"/>
          <w:szCs w:val="72"/>
        </w:rPr>
      </w:pPr>
    </w:p>
    <w:p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Краеведческий календарь</w:t>
      </w:r>
    </w:p>
    <w:p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знаменательных дат</w:t>
      </w:r>
    </w:p>
    <w:p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Екатериновского района:</w:t>
      </w:r>
    </w:p>
    <w:p w:rsidR="004F0435" w:rsidRPr="004F0435" w:rsidRDefault="00961ABA" w:rsidP="004F0435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годы, события, люди</w:t>
      </w:r>
    </w:p>
    <w:p w:rsidR="00961ABA" w:rsidRDefault="004F0435" w:rsidP="00961AB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560705</wp:posOffset>
            </wp:positionH>
            <wp:positionV relativeFrom="margin">
              <wp:posOffset>3238500</wp:posOffset>
            </wp:positionV>
            <wp:extent cx="2558415" cy="1547495"/>
            <wp:effectExtent l="0" t="0" r="0" b="0"/>
            <wp:wrapSquare wrapText="bothSides"/>
            <wp:docPr id="1" name="Рисунок 1" descr="C:\Users\Пользователь\Desktop\Новая папка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IMG_000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54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1ABA">
        <w:rPr>
          <w:noProof/>
          <w:lang w:eastAsia="ru-RU"/>
        </w:rPr>
        <w:t xml:space="preserve">                                                           </w:t>
      </w:r>
    </w:p>
    <w:p w:rsidR="00961ABA" w:rsidRPr="00FA6765" w:rsidRDefault="00961ABA" w:rsidP="00961AB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961ABA" w:rsidRPr="00961ABA" w:rsidRDefault="00961ABA" w:rsidP="00961ABA">
      <w:pPr>
        <w:rPr>
          <w:rFonts w:ascii="Izhitsa" w:hAnsi="Izhitsa"/>
          <w:b/>
          <w:noProof/>
          <w:color w:val="FF0000"/>
          <w:sz w:val="44"/>
          <w:szCs w:val="72"/>
        </w:rPr>
      </w:pPr>
    </w:p>
    <w:p w:rsidR="00961ABA" w:rsidRDefault="00961ABA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</w:p>
    <w:p w:rsidR="00961ABA" w:rsidRPr="004F0435" w:rsidRDefault="006208F6" w:rsidP="00AA37EB">
      <w:pPr>
        <w:jc w:val="center"/>
        <w:rPr>
          <w:rFonts w:ascii="Times New Roman" w:hAnsi="Times New Roman" w:cs="Times New Roman"/>
          <w:b/>
          <w:noProof/>
          <w:color w:val="C00000"/>
          <w:sz w:val="96"/>
          <w:szCs w:val="96"/>
        </w:rPr>
      </w:pPr>
      <w:r>
        <w:rPr>
          <w:rFonts w:ascii="Times New Roman" w:hAnsi="Times New Roman" w:cs="Times New Roman"/>
          <w:b/>
          <w:noProof/>
          <w:color w:val="C00000"/>
          <w:sz w:val="96"/>
          <w:szCs w:val="96"/>
        </w:rPr>
        <w:t>2023</w:t>
      </w:r>
      <w:r w:rsidR="004F0435" w:rsidRPr="004F0435">
        <w:rPr>
          <w:rFonts w:ascii="Times New Roman" w:hAnsi="Times New Roman" w:cs="Times New Roman"/>
          <w:b/>
          <w:noProof/>
          <w:color w:val="C00000"/>
          <w:sz w:val="96"/>
          <w:szCs w:val="96"/>
        </w:rPr>
        <w:t xml:space="preserve"> год</w:t>
      </w:r>
    </w:p>
    <w:p w:rsid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</w:rPr>
      </w:pPr>
    </w:p>
    <w:p w:rsid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</w:rPr>
      </w:pP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О, Родина! В неярком блеске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Я взором трепетным ловлю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Твои пролески, перелески -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Все, что без памяти люблю: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И шорох рощи белоствольной,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И синий дым в дали пустой,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И ржавый крест над колокольней,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И низкий холмик со звездой...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Мои обиды и прощенья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Сгорят, как старое жнивье.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В тебе одной - и утешенье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И исцеление мое.</w:t>
      </w:r>
    </w:p>
    <w:p w:rsidR="004F0435" w:rsidRP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0435">
        <w:rPr>
          <w:rFonts w:ascii="Times New Roman" w:hAnsi="Times New Roman" w:cs="Times New Roman"/>
          <w:b/>
          <w:color w:val="FF0000"/>
          <w:sz w:val="24"/>
          <w:szCs w:val="24"/>
        </w:rPr>
        <w:t>(А. Жигулин)</w:t>
      </w:r>
    </w:p>
    <w:p w:rsidR="004F0435" w:rsidRDefault="004F0435" w:rsidP="00C91CA8">
      <w:pPr>
        <w:spacing w:after="0" w:line="240" w:lineRule="auto"/>
        <w:jc w:val="both"/>
        <w:rPr>
          <w:rFonts w:ascii="Georgia" w:hAnsi="Georgia" w:cs="Aharoni"/>
          <w:b/>
          <w:i/>
          <w:color w:val="002060"/>
          <w:sz w:val="28"/>
          <w:szCs w:val="26"/>
        </w:rPr>
      </w:pPr>
    </w:p>
    <w:p w:rsidR="00A56051" w:rsidRPr="00F958EB" w:rsidRDefault="00A56051" w:rsidP="00C91CA8">
      <w:pPr>
        <w:spacing w:after="0" w:line="240" w:lineRule="auto"/>
        <w:jc w:val="both"/>
        <w:rPr>
          <w:rFonts w:ascii="Georgia" w:hAnsi="Georgia" w:cs="Aharoni"/>
          <w:b/>
          <w:i/>
          <w:color w:val="002060"/>
          <w:sz w:val="28"/>
          <w:szCs w:val="26"/>
        </w:rPr>
      </w:pPr>
      <w:r w:rsidRPr="00F958EB">
        <w:rPr>
          <w:rFonts w:ascii="Georgia" w:hAnsi="Georgia" w:cs="Aharoni"/>
          <w:b/>
          <w:i/>
          <w:color w:val="002060"/>
          <w:sz w:val="28"/>
          <w:szCs w:val="26"/>
        </w:rPr>
        <w:t>Наш Екатериновский район образован в 1928 г. и расположен в северо- западной части Саратовской области, площадь его составляет 3035 кв. км. В истории нашего района много славных страниц, много известных людей, и мы гордимся ею. Очень важно сохранить её и передать будущим поколениям. Данный «Краеведческий календарь знаменательных дат Екатериновского района: годы, события, люди» адресуется тем читателям, которые интересуются историей. Он содержит материал об исторических событиях нашего района, о выдающихся земляках и достижениях.</w:t>
      </w:r>
    </w:p>
    <w:p w:rsidR="00A56051" w:rsidRPr="00F958EB" w:rsidRDefault="00A56051" w:rsidP="00C91CA8">
      <w:pPr>
        <w:spacing w:after="0" w:line="240" w:lineRule="auto"/>
        <w:rPr>
          <w:rFonts w:ascii="Georgia" w:hAnsi="Georgia" w:cs="Aharoni"/>
          <w:b/>
          <w:i/>
          <w:color w:val="002060"/>
          <w:sz w:val="24"/>
          <w:szCs w:val="26"/>
        </w:rPr>
      </w:pPr>
      <w:r w:rsidRPr="00F958EB">
        <w:rPr>
          <w:rFonts w:ascii="Georgia" w:hAnsi="Georgia" w:cs="Aharoni"/>
          <w:b/>
          <w:i/>
          <w:color w:val="002060"/>
          <w:sz w:val="24"/>
          <w:szCs w:val="26"/>
        </w:rPr>
        <w:lastRenderedPageBreak/>
        <w:t>Материал расположен по разделам:</w:t>
      </w:r>
    </w:p>
    <w:p w:rsidR="004F0435" w:rsidRDefault="004F0435" w:rsidP="004F0435">
      <w:pPr>
        <w:spacing w:line="240" w:lineRule="auto"/>
        <w:ind w:left="1065"/>
        <w:rPr>
          <w:rFonts w:ascii="Times New Roman" w:hAnsi="Times New Roman" w:cs="Times New Roman"/>
          <w:b/>
          <w:i/>
          <w:sz w:val="28"/>
          <w:szCs w:val="26"/>
        </w:rPr>
      </w:pPr>
    </w:p>
    <w:p w:rsidR="00A56051" w:rsidRPr="004F0435" w:rsidRDefault="004F0435" w:rsidP="004F0435">
      <w:pPr>
        <w:spacing w:line="240" w:lineRule="auto"/>
        <w:ind w:left="1065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                Хроника событий</w:t>
      </w:r>
    </w:p>
    <w:p w:rsidR="00A56051" w:rsidRPr="00F958EB" w:rsidRDefault="004F0435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Возникновение новых поселений</w:t>
      </w:r>
    </w:p>
    <w:p w:rsidR="00A56051" w:rsidRPr="00F958EB" w:rsidRDefault="004F0435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Образование</w:t>
      </w:r>
    </w:p>
    <w:p w:rsidR="00A56051" w:rsidRPr="00F958EB" w:rsidRDefault="004F0435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Знаменитые люди района</w:t>
      </w:r>
    </w:p>
    <w:p w:rsidR="00A56051" w:rsidRPr="00F958EB" w:rsidRDefault="004F0435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Литературное наследие</w:t>
      </w:r>
    </w:p>
    <w:p w:rsidR="00334E4F" w:rsidRPr="00334E4F" w:rsidRDefault="004F0435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32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Культура</w:t>
      </w:r>
    </w:p>
    <w:p w:rsidR="00A56051" w:rsidRPr="00F958EB" w:rsidRDefault="00A56051" w:rsidP="00C91CA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32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 xml:space="preserve">Археологические находки </w:t>
      </w:r>
      <w:r w:rsidR="004F0435">
        <w:rPr>
          <w:rFonts w:ascii="Times New Roman" w:hAnsi="Times New Roman" w:cs="Times New Roman"/>
          <w:b/>
          <w:i/>
          <w:sz w:val="32"/>
          <w:szCs w:val="26"/>
        </w:rPr>
        <w:t>района</w:t>
      </w:r>
    </w:p>
    <w:p w:rsidR="004E4236" w:rsidRPr="00F958EB" w:rsidRDefault="00DD175C" w:rsidP="004E423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 w:rsidRPr="00F958EB">
        <w:rPr>
          <w:rFonts w:ascii="Times New Roman" w:hAnsi="Times New Roman" w:cs="Times New Roman"/>
          <w:b/>
          <w:i/>
          <w:sz w:val="28"/>
          <w:szCs w:val="26"/>
        </w:rPr>
        <w:t xml:space="preserve">Библиотеки </w:t>
      </w:r>
      <w:r w:rsidR="004E4236" w:rsidRPr="00F958EB">
        <w:rPr>
          <w:rFonts w:ascii="Times New Roman" w:hAnsi="Times New Roman" w:cs="Times New Roman"/>
          <w:b/>
          <w:i/>
          <w:sz w:val="28"/>
          <w:szCs w:val="26"/>
        </w:rPr>
        <w:t>–</w:t>
      </w:r>
      <w:r w:rsidRPr="00F958EB">
        <w:rPr>
          <w:rFonts w:ascii="Times New Roman" w:hAnsi="Times New Roman" w:cs="Times New Roman"/>
          <w:b/>
          <w:i/>
          <w:sz w:val="28"/>
          <w:szCs w:val="26"/>
        </w:rPr>
        <w:t xml:space="preserve"> юбиляры</w:t>
      </w:r>
    </w:p>
    <w:p w:rsidR="00A56051" w:rsidRPr="004E4236" w:rsidRDefault="00A56051" w:rsidP="00F958EB">
      <w:pPr>
        <w:pStyle w:val="a5"/>
        <w:spacing w:line="240" w:lineRule="auto"/>
        <w:ind w:left="1425"/>
        <w:rPr>
          <w:rFonts w:ascii="Times New Roman" w:hAnsi="Times New Roman" w:cs="Times New Roman"/>
          <w:b/>
          <w:i/>
          <w:color w:val="002060"/>
          <w:sz w:val="28"/>
          <w:szCs w:val="26"/>
        </w:rPr>
      </w:pPr>
      <w:r w:rsidRPr="004E4236">
        <w:rPr>
          <w:rFonts w:asciiTheme="majorHAnsi" w:hAnsiTheme="majorHAnsi"/>
          <w:b/>
          <w:color w:val="C00000"/>
          <w:sz w:val="36"/>
        </w:rPr>
        <w:t>Хроника событий</w:t>
      </w:r>
    </w:p>
    <w:tbl>
      <w:tblPr>
        <w:tblStyle w:val="a6"/>
        <w:tblW w:w="6346" w:type="dxa"/>
        <w:tblLayout w:type="fixed"/>
        <w:tblLook w:val="06A0"/>
      </w:tblPr>
      <w:tblGrid>
        <w:gridCol w:w="4219"/>
        <w:gridCol w:w="1418"/>
        <w:gridCol w:w="709"/>
      </w:tblGrid>
      <w:tr w:rsidR="007E6BD5" w:rsidRPr="000F1A0F" w:rsidTr="00640F1E">
        <w:tc>
          <w:tcPr>
            <w:tcW w:w="4219" w:type="dxa"/>
          </w:tcPr>
          <w:p w:rsidR="007E6BD5" w:rsidRPr="000F1A0F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Проложен большой тракт из Бакур на г. Петровск.</w:t>
            </w:r>
          </w:p>
        </w:tc>
        <w:tc>
          <w:tcPr>
            <w:tcW w:w="1418" w:type="dxa"/>
          </w:tcPr>
          <w:p w:rsidR="007E6BD5" w:rsidRPr="000F1A0F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1698 г.</w:t>
            </w:r>
          </w:p>
        </w:tc>
        <w:tc>
          <w:tcPr>
            <w:tcW w:w="709" w:type="dxa"/>
          </w:tcPr>
          <w:p w:rsidR="007E6BD5" w:rsidRPr="000F1A0F" w:rsidRDefault="006208F6" w:rsidP="0054669D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325</w:t>
            </w:r>
            <w:r w:rsidR="007F5268">
              <w:rPr>
                <w:rFonts w:asciiTheme="majorHAnsi" w:hAnsiTheme="majorHAnsi"/>
                <w:sz w:val="24"/>
                <w:szCs w:val="28"/>
              </w:rPr>
              <w:t xml:space="preserve">  лет</w:t>
            </w:r>
          </w:p>
        </w:tc>
      </w:tr>
      <w:tr w:rsidR="007F5268" w:rsidRPr="000F1A0F" w:rsidTr="00640F1E">
        <w:tc>
          <w:tcPr>
            <w:tcW w:w="4219" w:type="dxa"/>
          </w:tcPr>
          <w:p w:rsidR="007F5268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Построен элеватор банковского типа объёмом 8 200 т.</w:t>
            </w:r>
          </w:p>
        </w:tc>
        <w:tc>
          <w:tcPr>
            <w:tcW w:w="1418" w:type="dxa"/>
          </w:tcPr>
          <w:p w:rsidR="007F5268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1913 г.</w:t>
            </w:r>
          </w:p>
        </w:tc>
        <w:tc>
          <w:tcPr>
            <w:tcW w:w="709" w:type="dxa"/>
          </w:tcPr>
          <w:p w:rsidR="007F5268" w:rsidRPr="00D416CE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110</w:t>
            </w:r>
            <w:r w:rsidR="007F5268" w:rsidRPr="00D416C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E6BD5" w:rsidRPr="000F1A0F" w:rsidTr="00640F1E">
        <w:tc>
          <w:tcPr>
            <w:tcW w:w="4219" w:type="dxa"/>
          </w:tcPr>
          <w:p w:rsidR="007E6BD5" w:rsidRPr="004F1FC5" w:rsidRDefault="00BF733C" w:rsidP="0054669D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</w:t>
            </w:r>
            <w:r w:rsidR="00FD09B6">
              <w:rPr>
                <w:rFonts w:asciiTheme="majorHAnsi" w:hAnsiTheme="majorHAnsi"/>
                <w:sz w:val="24"/>
                <w:szCs w:val="28"/>
              </w:rPr>
              <w:t xml:space="preserve"> на деньги купцов был построен Н</w:t>
            </w:r>
            <w:r>
              <w:rPr>
                <w:rFonts w:asciiTheme="majorHAnsi" w:hAnsiTheme="majorHAnsi"/>
                <w:sz w:val="24"/>
                <w:szCs w:val="28"/>
              </w:rPr>
              <w:t>ародный дом.</w:t>
            </w:r>
          </w:p>
        </w:tc>
        <w:tc>
          <w:tcPr>
            <w:tcW w:w="1418" w:type="dxa"/>
          </w:tcPr>
          <w:p w:rsidR="007E6BD5" w:rsidRPr="000F1A0F" w:rsidRDefault="00BF733C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</w:t>
            </w:r>
          </w:p>
        </w:tc>
        <w:tc>
          <w:tcPr>
            <w:tcW w:w="709" w:type="dxa"/>
          </w:tcPr>
          <w:p w:rsidR="007E6BD5" w:rsidRPr="00D416CE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BF733C" w:rsidRPr="00D416C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334E4F" w:rsidRPr="000F1A0F" w:rsidTr="00640F1E">
        <w:tc>
          <w:tcPr>
            <w:tcW w:w="4219" w:type="dxa"/>
          </w:tcPr>
          <w:p w:rsidR="00334E4F" w:rsidRDefault="00334E4F" w:rsidP="0054669D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к концу года была установлена Советская власть.</w:t>
            </w:r>
          </w:p>
        </w:tc>
        <w:tc>
          <w:tcPr>
            <w:tcW w:w="1418" w:type="dxa"/>
          </w:tcPr>
          <w:p w:rsidR="00334E4F" w:rsidRDefault="00334E4F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г., январь</w:t>
            </w:r>
          </w:p>
        </w:tc>
        <w:tc>
          <w:tcPr>
            <w:tcW w:w="709" w:type="dxa"/>
          </w:tcPr>
          <w:p w:rsidR="00334E4F" w:rsidRDefault="006208F6" w:rsidP="0054669D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334E4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334E4F" w:rsidRPr="000F1A0F" w:rsidTr="00640F1E">
        <w:tc>
          <w:tcPr>
            <w:tcW w:w="4219" w:type="dxa"/>
          </w:tcPr>
          <w:p w:rsidR="00334E4F" w:rsidRDefault="00334E4F" w:rsidP="0054669D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Создана первичная организация РКП(б) в Андреевке.</w:t>
            </w:r>
          </w:p>
        </w:tc>
        <w:tc>
          <w:tcPr>
            <w:tcW w:w="1418" w:type="dxa"/>
          </w:tcPr>
          <w:p w:rsidR="00334E4F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г., март</w:t>
            </w:r>
          </w:p>
        </w:tc>
        <w:tc>
          <w:tcPr>
            <w:tcW w:w="709" w:type="dxa"/>
          </w:tcPr>
          <w:p w:rsidR="00334E4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7F5268"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7F5268" w:rsidRPr="000F1A0F" w:rsidTr="00640F1E">
        <w:tc>
          <w:tcPr>
            <w:tcW w:w="4219" w:type="dxa"/>
          </w:tcPr>
          <w:p w:rsidR="007F5268" w:rsidRDefault="007F5268" w:rsidP="0054669D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Бакурах организовали артели по совместной обработке земли «Заря» и «Восточная» под руководством Н.Т.Запевалина, А.Я. Муратова</w:t>
            </w:r>
          </w:p>
        </w:tc>
        <w:tc>
          <w:tcPr>
            <w:tcW w:w="1418" w:type="dxa"/>
          </w:tcPr>
          <w:p w:rsidR="007F5268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</w:t>
            </w:r>
          </w:p>
        </w:tc>
        <w:tc>
          <w:tcPr>
            <w:tcW w:w="709" w:type="dxa"/>
          </w:tcPr>
          <w:p w:rsidR="007F5268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7F52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F5268" w:rsidRPr="000F1A0F" w:rsidTr="00640F1E">
        <w:tc>
          <w:tcPr>
            <w:tcW w:w="4219" w:type="dxa"/>
          </w:tcPr>
          <w:p w:rsidR="007F5268" w:rsidRDefault="007F5268" w:rsidP="0054669D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Михеев Игнат Иванович организовал в Альшанке военный комиссариат, комитет бедноты, партийную ячейку.</w:t>
            </w:r>
          </w:p>
        </w:tc>
        <w:tc>
          <w:tcPr>
            <w:tcW w:w="1418" w:type="dxa"/>
          </w:tcPr>
          <w:p w:rsidR="007F5268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</w:t>
            </w:r>
          </w:p>
        </w:tc>
        <w:tc>
          <w:tcPr>
            <w:tcW w:w="709" w:type="dxa"/>
          </w:tcPr>
          <w:p w:rsidR="007F5268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7F52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BF733C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Екатериновка становится районным центром.</w:t>
            </w:r>
          </w:p>
        </w:tc>
        <w:tc>
          <w:tcPr>
            <w:tcW w:w="1418" w:type="dxa"/>
          </w:tcPr>
          <w:p w:rsidR="007E6BD5" w:rsidRPr="000F1A0F" w:rsidRDefault="00BF733C" w:rsidP="004F1FC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1928 г.</w:t>
            </w:r>
          </w:p>
        </w:tc>
        <w:tc>
          <w:tcPr>
            <w:tcW w:w="709" w:type="dxa"/>
          </w:tcPr>
          <w:p w:rsidR="007E6BD5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95</w:t>
            </w:r>
            <w:r w:rsidR="00041E8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1A0F" w:rsidRPr="000F1A0F" w:rsidTr="00640F1E">
        <w:tc>
          <w:tcPr>
            <w:tcW w:w="4219" w:type="dxa"/>
          </w:tcPr>
          <w:p w:rsidR="007E6BD5" w:rsidRPr="000F1A0F" w:rsidRDefault="00041E8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Была создана новая служба – Районный отдел социального обеспечения (Управление социальной защиты).</w:t>
            </w:r>
          </w:p>
        </w:tc>
        <w:tc>
          <w:tcPr>
            <w:tcW w:w="1418" w:type="dxa"/>
          </w:tcPr>
          <w:p w:rsidR="007E6BD5" w:rsidRPr="000F1A0F" w:rsidRDefault="00041E8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1928 г.</w:t>
            </w:r>
          </w:p>
        </w:tc>
        <w:tc>
          <w:tcPr>
            <w:tcW w:w="709" w:type="dxa"/>
          </w:tcPr>
          <w:p w:rsidR="006208F6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95</w:t>
            </w:r>
          </w:p>
          <w:p w:rsidR="0040208D" w:rsidRPr="000F1A0F" w:rsidRDefault="00041E8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5E2CCD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Екатериновка получила статус посёлка городского типа.</w:t>
            </w:r>
          </w:p>
        </w:tc>
        <w:tc>
          <w:tcPr>
            <w:tcW w:w="1418" w:type="dxa"/>
          </w:tcPr>
          <w:p w:rsidR="005E2CCD" w:rsidRPr="000F1A0F" w:rsidRDefault="005E2CCD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г., 1 марта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5E2CC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5E2CCD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Бакуры построено здание для комбината бытового обслуживания.</w:t>
            </w:r>
          </w:p>
        </w:tc>
        <w:tc>
          <w:tcPr>
            <w:tcW w:w="1418" w:type="dxa"/>
          </w:tcPr>
          <w:p w:rsidR="005E2CCD" w:rsidRPr="000F1A0F" w:rsidRDefault="005E2CCD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7C0B2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Посажена государственная лесная полоса.</w:t>
            </w:r>
          </w:p>
        </w:tc>
        <w:tc>
          <w:tcPr>
            <w:tcW w:w="1418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6208F6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</w:p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Колхоз «Первое мая» объединился с колхозом им. Чапаева и стал колхоз им. Э. Тельмана.</w:t>
            </w:r>
          </w:p>
        </w:tc>
        <w:tc>
          <w:tcPr>
            <w:tcW w:w="1418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E37FB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 базе МТС организовали ремонтно-техническую станцию (РТС).</w:t>
            </w:r>
          </w:p>
        </w:tc>
        <w:tc>
          <w:tcPr>
            <w:tcW w:w="1418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E37FB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Екатериновская строительная организация сдала в эксплуатацию 20 животноводческих помещений.</w:t>
            </w:r>
          </w:p>
        </w:tc>
        <w:tc>
          <w:tcPr>
            <w:tcW w:w="1418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E37FB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E37FBE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связи с разоблачением культа Сталина колхоз им. Ворошилова (в с. Бакуры) переименован в колхоз «Россия». </w:t>
            </w:r>
          </w:p>
        </w:tc>
        <w:tc>
          <w:tcPr>
            <w:tcW w:w="1418" w:type="dxa"/>
          </w:tcPr>
          <w:p w:rsidR="005E2CCD" w:rsidRPr="000F1A0F" w:rsidRDefault="00E37FB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E37FB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260DA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Колхозу «Красный партизан»  переименован в «им. Ленина».</w:t>
            </w:r>
          </w:p>
        </w:tc>
        <w:tc>
          <w:tcPr>
            <w:tcW w:w="1418" w:type="dxa"/>
          </w:tcPr>
          <w:p w:rsidR="005E2CCD" w:rsidRPr="000F1A0F" w:rsidRDefault="00260DA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260DA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4802FB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началось строительство радиорелейной установки для обеспечения надёжной телефонной и телеграфной связи Москва-Саратов, Ртищево-Саратов, Мичуринск-</w:t>
            </w:r>
            <w:r>
              <w:rPr>
                <w:rFonts w:asciiTheme="majorHAnsi" w:hAnsiTheme="majorHAnsi"/>
                <w:sz w:val="24"/>
                <w:szCs w:val="28"/>
              </w:rPr>
              <w:lastRenderedPageBreak/>
              <w:t>Саратов.</w:t>
            </w:r>
          </w:p>
        </w:tc>
        <w:tc>
          <w:tcPr>
            <w:tcW w:w="1418" w:type="dxa"/>
          </w:tcPr>
          <w:p w:rsidR="005E2CCD" w:rsidRPr="000F1A0F" w:rsidRDefault="004802FB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1963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60</w:t>
            </w:r>
            <w:r w:rsidR="004802FB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Многие жители Екатериновки стали иметь возможность пользоваться цветными телевизорами.</w:t>
            </w:r>
          </w:p>
        </w:tc>
        <w:tc>
          <w:tcPr>
            <w:tcW w:w="1418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  <w:r w:rsidR="00D42D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появилась первая улица с твёрдым покрытием.</w:t>
            </w:r>
          </w:p>
        </w:tc>
        <w:tc>
          <w:tcPr>
            <w:tcW w:w="1418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  <w:r w:rsidR="00D42D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п. Прудовой построен новый медпункт с физиотерапевтическим кабинетом.</w:t>
            </w:r>
          </w:p>
        </w:tc>
        <w:tc>
          <w:tcPr>
            <w:tcW w:w="1418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D42D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Колхозу им. Тельмана (Комаровка) присудили Красное знамя министерства сельского хозяйства СССР.</w:t>
            </w:r>
          </w:p>
        </w:tc>
        <w:tc>
          <w:tcPr>
            <w:tcW w:w="1418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1973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D42D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</w:t>
            </w:r>
            <w:r w:rsidR="00334E4F">
              <w:rPr>
                <w:rFonts w:asciiTheme="majorHAnsi" w:hAnsiTheme="majorHAnsi"/>
                <w:sz w:val="24"/>
                <w:szCs w:val="28"/>
              </w:rPr>
              <w:t xml:space="preserve"> построено здание пожарной службы</w:t>
            </w:r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5E2CCD" w:rsidRPr="000F1A0F" w:rsidRDefault="00D42D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1978 г.</w:t>
            </w:r>
          </w:p>
        </w:tc>
        <w:tc>
          <w:tcPr>
            <w:tcW w:w="709" w:type="dxa"/>
          </w:tcPr>
          <w:p w:rsidR="005E2CCD" w:rsidRPr="000F1A0F" w:rsidRDefault="00491520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45</w:t>
            </w:r>
            <w:r w:rsidR="004314B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4314B4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 центральной усадьбе товарищества «Комаровское» к пятнадцати квартирам был подведён природный газ.</w:t>
            </w:r>
          </w:p>
        </w:tc>
        <w:tc>
          <w:tcPr>
            <w:tcW w:w="1418" w:type="dxa"/>
          </w:tcPr>
          <w:p w:rsidR="005E2CCD" w:rsidRPr="000F1A0F" w:rsidRDefault="004314B4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1993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4314B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4314B4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открылся ресторан «Русь».</w:t>
            </w:r>
          </w:p>
        </w:tc>
        <w:tc>
          <w:tcPr>
            <w:tcW w:w="1418" w:type="dxa"/>
          </w:tcPr>
          <w:p w:rsidR="005E2CCD" w:rsidRPr="000F1A0F" w:rsidRDefault="004314B4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1993 г., 12 января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B55F4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7F5268" w:rsidRPr="000F1A0F" w:rsidTr="00640F1E">
        <w:tc>
          <w:tcPr>
            <w:tcW w:w="4219" w:type="dxa"/>
          </w:tcPr>
          <w:p w:rsidR="007F5268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Районный отдел социального обеспечения преобразован в управление социальной защиты населения администрации района</w:t>
            </w:r>
          </w:p>
        </w:tc>
        <w:tc>
          <w:tcPr>
            <w:tcW w:w="1418" w:type="dxa"/>
          </w:tcPr>
          <w:p w:rsidR="007F5268" w:rsidRDefault="007F5268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1993 г., 1 февраля</w:t>
            </w:r>
          </w:p>
        </w:tc>
        <w:tc>
          <w:tcPr>
            <w:tcW w:w="709" w:type="dxa"/>
          </w:tcPr>
          <w:p w:rsidR="007F5268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7F5268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B55F4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Екатериновском районе официально зарегистрировано 96 безработных, из них 74 женщины и билее 20-ти человек молодёжи от 16 до 25 лет.</w:t>
            </w:r>
          </w:p>
        </w:tc>
        <w:tc>
          <w:tcPr>
            <w:tcW w:w="1418" w:type="dxa"/>
          </w:tcPr>
          <w:p w:rsidR="005E2CCD" w:rsidRPr="000F1A0F" w:rsidRDefault="00B55F4E" w:rsidP="000D6B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1993 г., на 15 октября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B55F4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B55F4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Екатериновке отметило своё новоселье отделение сбербанка № </w:t>
            </w:r>
            <w:r>
              <w:rPr>
                <w:rFonts w:asciiTheme="majorHAnsi" w:hAnsiTheme="majorHAnsi"/>
                <w:sz w:val="24"/>
                <w:szCs w:val="28"/>
              </w:rPr>
              <w:lastRenderedPageBreak/>
              <w:t>3957, переехав в новое здание на улице Кооперативной.</w:t>
            </w:r>
          </w:p>
        </w:tc>
        <w:tc>
          <w:tcPr>
            <w:tcW w:w="1418" w:type="dxa"/>
          </w:tcPr>
          <w:p w:rsidR="005E2CCD" w:rsidRPr="000F1A0F" w:rsidRDefault="00B55F4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1993 г., декабрь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B55F4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B55F4E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755 квартир и домов перешли в личную собственность (приватизированы).</w:t>
            </w:r>
          </w:p>
        </w:tc>
        <w:tc>
          <w:tcPr>
            <w:tcW w:w="1418" w:type="dxa"/>
          </w:tcPr>
          <w:p w:rsidR="005E2CCD" w:rsidRPr="000F1A0F" w:rsidRDefault="00B55F4E" w:rsidP="000D6B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1993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  <w:r w:rsidR="00B55F4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RPr="000F1A0F" w:rsidTr="00640F1E">
        <w:tc>
          <w:tcPr>
            <w:tcW w:w="4219" w:type="dxa"/>
          </w:tcPr>
          <w:p w:rsidR="005E2CCD" w:rsidRPr="000F1A0F" w:rsidRDefault="00446FE9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Начала свою работу специализированная служба по ритуальным услугам Екатериновского РМПО ЖКХ.</w:t>
            </w:r>
          </w:p>
        </w:tc>
        <w:tc>
          <w:tcPr>
            <w:tcW w:w="1418" w:type="dxa"/>
          </w:tcPr>
          <w:p w:rsidR="005E2CCD" w:rsidRPr="000F1A0F" w:rsidRDefault="00446FE9" w:rsidP="000D6B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</w:t>
            </w:r>
          </w:p>
        </w:tc>
        <w:tc>
          <w:tcPr>
            <w:tcW w:w="709" w:type="dxa"/>
          </w:tcPr>
          <w:p w:rsidR="005E2CCD" w:rsidRPr="000F1A0F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446FE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Tr="00640F1E">
        <w:trPr>
          <w:trHeight w:val="315"/>
        </w:trPr>
        <w:tc>
          <w:tcPr>
            <w:tcW w:w="4219" w:type="dxa"/>
          </w:tcPr>
          <w:p w:rsidR="005E2CCD" w:rsidRDefault="00446FE9" w:rsidP="00364EA1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товариществе «Крутоярское» смонтирована и действует своя мельница. Она перерабатывает зерно на муку для местных жителей.</w:t>
            </w:r>
          </w:p>
        </w:tc>
        <w:tc>
          <w:tcPr>
            <w:tcW w:w="1418" w:type="dxa"/>
          </w:tcPr>
          <w:p w:rsidR="005E2CCD" w:rsidRDefault="00446FE9" w:rsidP="000D6B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</w:t>
            </w:r>
          </w:p>
        </w:tc>
        <w:tc>
          <w:tcPr>
            <w:tcW w:w="709" w:type="dxa"/>
          </w:tcPr>
          <w:p w:rsidR="005E2CCD" w:rsidRDefault="006208F6" w:rsidP="0054669D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446FE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Tr="00640F1E">
        <w:tblPrEx>
          <w:tblLook w:val="04A0"/>
        </w:tblPrEx>
        <w:tc>
          <w:tcPr>
            <w:tcW w:w="4219" w:type="dxa"/>
          </w:tcPr>
          <w:p w:rsidR="005E2CCD" w:rsidRDefault="00330BA1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Состоялось подключение к «голубой магистрали» двух сёл – Октябревки и Мирного.</w:t>
            </w:r>
          </w:p>
        </w:tc>
        <w:tc>
          <w:tcPr>
            <w:tcW w:w="1418" w:type="dxa"/>
          </w:tcPr>
          <w:p w:rsidR="005E2CCD" w:rsidRDefault="00330BA1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г., 30 июля</w:t>
            </w:r>
          </w:p>
        </w:tc>
        <w:tc>
          <w:tcPr>
            <w:tcW w:w="709" w:type="dxa"/>
          </w:tcPr>
          <w:p w:rsidR="006208F6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  <w:p w:rsidR="005E2CCD" w:rsidRDefault="00330BA1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Tr="00640F1E">
        <w:tblPrEx>
          <w:tblLook w:val="04A0"/>
        </w:tblPrEx>
        <w:trPr>
          <w:trHeight w:val="265"/>
        </w:trPr>
        <w:tc>
          <w:tcPr>
            <w:tcW w:w="4219" w:type="dxa"/>
          </w:tcPr>
          <w:p w:rsidR="005E2CCD" w:rsidRDefault="00330BA1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Галахово, Упоровке и п. Юбилейный состоялся праздничный митинг по поводу пуска природного газа.</w:t>
            </w:r>
          </w:p>
        </w:tc>
        <w:tc>
          <w:tcPr>
            <w:tcW w:w="1418" w:type="dxa"/>
          </w:tcPr>
          <w:p w:rsidR="005E2CCD" w:rsidRDefault="00330BA1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г., 29 сентября</w:t>
            </w:r>
          </w:p>
        </w:tc>
        <w:tc>
          <w:tcPr>
            <w:tcW w:w="709" w:type="dxa"/>
          </w:tcPr>
          <w:p w:rsidR="005E2CCD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330BA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334E4F" w:rsidTr="00640F1E">
        <w:tblPrEx>
          <w:tblLook w:val="04A0"/>
        </w:tblPrEx>
        <w:trPr>
          <w:trHeight w:val="265"/>
        </w:trPr>
        <w:tc>
          <w:tcPr>
            <w:tcW w:w="4219" w:type="dxa"/>
          </w:tcPr>
          <w:p w:rsidR="00334E4F" w:rsidRDefault="00334E4F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Завершена газификация Екатериновского района. Было проложено 151,8 км межпоселковых и 13,6 км внутрипоселковых магистралей.</w:t>
            </w:r>
          </w:p>
        </w:tc>
        <w:tc>
          <w:tcPr>
            <w:tcW w:w="1418" w:type="dxa"/>
          </w:tcPr>
          <w:p w:rsidR="00334E4F" w:rsidRDefault="00334E4F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</w:t>
            </w:r>
          </w:p>
        </w:tc>
        <w:tc>
          <w:tcPr>
            <w:tcW w:w="709" w:type="dxa"/>
          </w:tcPr>
          <w:p w:rsidR="00334E4F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334E4F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Tr="00640F1E">
        <w:tblPrEx>
          <w:tblLook w:val="04A0"/>
        </w:tblPrEx>
        <w:tc>
          <w:tcPr>
            <w:tcW w:w="4219" w:type="dxa"/>
          </w:tcPr>
          <w:p w:rsidR="005E2CCD" w:rsidRDefault="00B505A7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на ул. Рабочая, 34 открылся торговый дом «Альберт», предприниматель Армен Петросян.</w:t>
            </w:r>
          </w:p>
        </w:tc>
        <w:tc>
          <w:tcPr>
            <w:tcW w:w="1418" w:type="dxa"/>
          </w:tcPr>
          <w:p w:rsidR="005E2CCD" w:rsidRDefault="00B505A7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2003 г.</w:t>
            </w:r>
          </w:p>
        </w:tc>
        <w:tc>
          <w:tcPr>
            <w:tcW w:w="709" w:type="dxa"/>
          </w:tcPr>
          <w:p w:rsidR="005E2CCD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B505A7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Tr="00640F1E">
        <w:tblPrEx>
          <w:tblLook w:val="04A0"/>
        </w:tblPrEx>
        <w:tc>
          <w:tcPr>
            <w:tcW w:w="4219" w:type="dxa"/>
          </w:tcPr>
          <w:p w:rsidR="005E2CCD" w:rsidRDefault="004812D2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 базарной площади открылась аптека</w:t>
            </w:r>
            <w:r w:rsidR="004D799D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5E2CCD" w:rsidRDefault="004D799D" w:rsidP="00973F41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2008 г.</w:t>
            </w:r>
          </w:p>
        </w:tc>
        <w:tc>
          <w:tcPr>
            <w:tcW w:w="709" w:type="dxa"/>
          </w:tcPr>
          <w:p w:rsidR="005E2CCD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</w:t>
            </w:r>
            <w:r w:rsidR="004D799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Tr="00640F1E">
        <w:tblPrEx>
          <w:tblLook w:val="04A0"/>
        </w:tblPrEx>
        <w:tc>
          <w:tcPr>
            <w:tcW w:w="4219" w:type="dxa"/>
          </w:tcPr>
          <w:p w:rsidR="005E2CCD" w:rsidRDefault="00EA4D1B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Екатериновскую землю посетил с рабочим визитом губернатор </w:t>
            </w:r>
            <w:r>
              <w:rPr>
                <w:rFonts w:asciiTheme="majorHAnsi" w:hAnsiTheme="majorHAnsi"/>
                <w:sz w:val="24"/>
                <w:szCs w:val="28"/>
              </w:rPr>
              <w:lastRenderedPageBreak/>
              <w:t>Саратовской области Радаев Валерий Васильевич.</w:t>
            </w:r>
          </w:p>
        </w:tc>
        <w:tc>
          <w:tcPr>
            <w:tcW w:w="1418" w:type="dxa"/>
          </w:tcPr>
          <w:p w:rsidR="005E2CCD" w:rsidRDefault="00EA4D1B" w:rsidP="00973F41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2013 г., 7 июня</w:t>
            </w:r>
          </w:p>
        </w:tc>
        <w:tc>
          <w:tcPr>
            <w:tcW w:w="709" w:type="dxa"/>
          </w:tcPr>
          <w:p w:rsidR="005E2CCD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  <w:p w:rsidR="006208F6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Tr="00640F1E">
        <w:tblPrEx>
          <w:tblLook w:val="04A0"/>
        </w:tblPrEx>
        <w:tc>
          <w:tcPr>
            <w:tcW w:w="4219" w:type="dxa"/>
          </w:tcPr>
          <w:p w:rsidR="005E2CCD" w:rsidRDefault="00EA4D1B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Председателю СПК «Воронцовский» Владимиру Викторовичу Волкову присвоено звание «Почётный работник агропромышленного комплекса РФ».</w:t>
            </w:r>
          </w:p>
        </w:tc>
        <w:tc>
          <w:tcPr>
            <w:tcW w:w="1418" w:type="dxa"/>
          </w:tcPr>
          <w:p w:rsidR="005E2CCD" w:rsidRDefault="00EA4D1B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2013 г.</w:t>
            </w:r>
          </w:p>
        </w:tc>
        <w:tc>
          <w:tcPr>
            <w:tcW w:w="709" w:type="dxa"/>
          </w:tcPr>
          <w:p w:rsidR="005E2CCD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  <w:p w:rsidR="006208F6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Tr="00640F1E">
        <w:tblPrEx>
          <w:tblLook w:val="04A0"/>
        </w:tblPrEx>
        <w:tc>
          <w:tcPr>
            <w:tcW w:w="4219" w:type="dxa"/>
          </w:tcPr>
          <w:p w:rsidR="005E2CCD" w:rsidRDefault="00A86D5E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Управление пенсионного фонда переехало в новое здание на улице Калининская, д. 103, корпус «А».</w:t>
            </w:r>
          </w:p>
        </w:tc>
        <w:tc>
          <w:tcPr>
            <w:tcW w:w="1418" w:type="dxa"/>
          </w:tcPr>
          <w:p w:rsidR="005E2CCD" w:rsidRDefault="00A86D5E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2013 г.</w:t>
            </w:r>
          </w:p>
        </w:tc>
        <w:tc>
          <w:tcPr>
            <w:tcW w:w="709" w:type="dxa"/>
          </w:tcPr>
          <w:p w:rsidR="005E2CCD" w:rsidRDefault="006208F6" w:rsidP="007E6BD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  <w:r w:rsidR="00A86D5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D416CE" w:rsidRDefault="00D416CE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</w:p>
    <w:p w:rsidR="00DD133C" w:rsidRDefault="00DD133C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DD133C">
        <w:rPr>
          <w:rFonts w:asciiTheme="majorHAnsi" w:hAnsiTheme="majorHAnsi"/>
          <w:b/>
          <w:color w:val="C00000"/>
          <w:sz w:val="36"/>
          <w:szCs w:val="28"/>
        </w:rPr>
        <w:t>Новые поселения</w:t>
      </w:r>
    </w:p>
    <w:tbl>
      <w:tblPr>
        <w:tblStyle w:val="a6"/>
        <w:tblW w:w="0" w:type="auto"/>
        <w:tblLook w:val="04A0"/>
      </w:tblPr>
      <w:tblGrid>
        <w:gridCol w:w="4665"/>
        <w:gridCol w:w="1325"/>
        <w:gridCol w:w="660"/>
      </w:tblGrid>
      <w:tr w:rsidR="00304CD4" w:rsidRPr="00FE1515" w:rsidTr="004E4236">
        <w:tc>
          <w:tcPr>
            <w:tcW w:w="4665" w:type="dxa"/>
          </w:tcPr>
          <w:p w:rsidR="00304CD4" w:rsidRPr="000F1A0F" w:rsidRDefault="00304CD4" w:rsidP="006514C0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Образовалось с. Михайловка (Бакурского округа)</w:t>
            </w:r>
          </w:p>
        </w:tc>
        <w:tc>
          <w:tcPr>
            <w:tcW w:w="1325" w:type="dxa"/>
          </w:tcPr>
          <w:p w:rsidR="00304CD4" w:rsidRPr="000F1A0F" w:rsidRDefault="00304CD4" w:rsidP="006514C0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1693 г.</w:t>
            </w:r>
          </w:p>
        </w:tc>
        <w:tc>
          <w:tcPr>
            <w:tcW w:w="660" w:type="dxa"/>
          </w:tcPr>
          <w:p w:rsidR="006208F6" w:rsidRDefault="006208F6" w:rsidP="006514C0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color w:val="C00000"/>
                <w:sz w:val="24"/>
                <w:szCs w:val="28"/>
              </w:rPr>
              <w:t>330</w:t>
            </w:r>
          </w:p>
          <w:p w:rsidR="00304CD4" w:rsidRPr="000F1A0F" w:rsidRDefault="00304CD4" w:rsidP="006514C0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color w:val="C00000"/>
                <w:sz w:val="24"/>
                <w:szCs w:val="28"/>
              </w:rPr>
              <w:t>лет</w:t>
            </w:r>
          </w:p>
        </w:tc>
      </w:tr>
      <w:tr w:rsidR="00BB44B4" w:rsidRPr="00FE1515" w:rsidTr="004E4236">
        <w:tc>
          <w:tcPr>
            <w:tcW w:w="4665" w:type="dxa"/>
          </w:tcPr>
          <w:p w:rsidR="00BB44B4" w:rsidRDefault="00BB44B4" w:rsidP="006514C0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Возникло с. Корсакова Поляна для защиты от разбойников – корсаров.</w:t>
            </w:r>
          </w:p>
        </w:tc>
        <w:tc>
          <w:tcPr>
            <w:tcW w:w="1325" w:type="dxa"/>
          </w:tcPr>
          <w:p w:rsidR="00BB44B4" w:rsidRDefault="00BB44B4" w:rsidP="006514C0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1693 г.</w:t>
            </w:r>
          </w:p>
        </w:tc>
        <w:tc>
          <w:tcPr>
            <w:tcW w:w="660" w:type="dxa"/>
          </w:tcPr>
          <w:p w:rsidR="00BB44B4" w:rsidRDefault="006208F6" w:rsidP="006514C0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330</w:t>
            </w:r>
            <w:r w:rsidR="00BB44B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304CD4" w:rsidRPr="00FE1515" w:rsidTr="004E4236">
        <w:tc>
          <w:tcPr>
            <w:tcW w:w="4665" w:type="dxa"/>
          </w:tcPr>
          <w:p w:rsidR="00304CD4" w:rsidRPr="004F1FC5" w:rsidRDefault="00304CD4" w:rsidP="006514C0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Начало заселения с. Изнаир (2-я версия)</w:t>
            </w:r>
          </w:p>
        </w:tc>
        <w:tc>
          <w:tcPr>
            <w:tcW w:w="1325" w:type="dxa"/>
          </w:tcPr>
          <w:p w:rsidR="00304CD4" w:rsidRPr="000F1A0F" w:rsidRDefault="00304CD4" w:rsidP="006514C0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1833 г.</w:t>
            </w:r>
          </w:p>
        </w:tc>
        <w:tc>
          <w:tcPr>
            <w:tcW w:w="660" w:type="dxa"/>
          </w:tcPr>
          <w:p w:rsidR="00304CD4" w:rsidRPr="000F1A0F" w:rsidRDefault="006208F6" w:rsidP="006514C0">
            <w:pPr>
              <w:rPr>
                <w:rFonts w:asciiTheme="majorHAnsi" w:hAnsiTheme="majorHAnsi"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color w:val="C00000"/>
                <w:sz w:val="24"/>
                <w:szCs w:val="28"/>
              </w:rPr>
              <w:t>190</w:t>
            </w:r>
            <w:r w:rsidR="00304CD4">
              <w:rPr>
                <w:rFonts w:asciiTheme="majorHAnsi" w:hAnsiTheme="majorHAnsi"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304CD4" w:rsidRPr="00FE1515" w:rsidTr="004E4236">
        <w:tc>
          <w:tcPr>
            <w:tcW w:w="4665" w:type="dxa"/>
          </w:tcPr>
          <w:p w:rsidR="00304CD4" w:rsidRPr="00FE1515" w:rsidRDefault="00041E8E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Образован совхоз «Индустриальный».</w:t>
            </w:r>
          </w:p>
        </w:tc>
        <w:tc>
          <w:tcPr>
            <w:tcW w:w="1325" w:type="dxa"/>
          </w:tcPr>
          <w:p w:rsidR="00304CD4" w:rsidRPr="00FE1515" w:rsidRDefault="00041E8E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1928 г.</w:t>
            </w:r>
          </w:p>
        </w:tc>
        <w:tc>
          <w:tcPr>
            <w:tcW w:w="660" w:type="dxa"/>
          </w:tcPr>
          <w:p w:rsidR="00304CD4" w:rsidRPr="00FE1515" w:rsidRDefault="006208F6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95</w:t>
            </w:r>
            <w:r w:rsidR="00041E8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304CD4" w:rsidRPr="00FE1515" w:rsidTr="004E4236">
        <w:tc>
          <w:tcPr>
            <w:tcW w:w="4665" w:type="dxa"/>
          </w:tcPr>
          <w:p w:rsidR="00304CD4" w:rsidRPr="00FE1515" w:rsidRDefault="000E7C89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Бутурлинка хозяйства объединили в один крупный колхоз «Родина», который возглавил П.А. Шумский.</w:t>
            </w:r>
          </w:p>
        </w:tc>
        <w:tc>
          <w:tcPr>
            <w:tcW w:w="1325" w:type="dxa"/>
          </w:tcPr>
          <w:p w:rsidR="00304CD4" w:rsidRPr="00FE1515" w:rsidRDefault="000E7C89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г., март</w:t>
            </w:r>
          </w:p>
        </w:tc>
        <w:tc>
          <w:tcPr>
            <w:tcW w:w="660" w:type="dxa"/>
          </w:tcPr>
          <w:p w:rsidR="00304CD4" w:rsidRPr="00FE1515" w:rsidRDefault="006208F6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0E7C8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304CD4" w:rsidRPr="00FE1515" w:rsidTr="004E4236">
        <w:tc>
          <w:tcPr>
            <w:tcW w:w="4665" w:type="dxa"/>
          </w:tcPr>
          <w:p w:rsidR="00304CD4" w:rsidRPr="00FE1515" w:rsidRDefault="00A86D5E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Образовано с. Вязовк</w:t>
            </w:r>
            <w:r w:rsidR="00B26AA9">
              <w:rPr>
                <w:rFonts w:asciiTheme="majorHAnsi" w:hAnsiTheme="majorHAnsi"/>
                <w:sz w:val="24"/>
                <w:szCs w:val="28"/>
              </w:rPr>
              <w:t>а.</w:t>
            </w:r>
          </w:p>
        </w:tc>
        <w:tc>
          <w:tcPr>
            <w:tcW w:w="1325" w:type="dxa"/>
          </w:tcPr>
          <w:p w:rsidR="00304CD4" w:rsidRPr="00FE1515" w:rsidRDefault="00B26AA9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1866-1868 гг.</w:t>
            </w:r>
          </w:p>
        </w:tc>
        <w:tc>
          <w:tcPr>
            <w:tcW w:w="660" w:type="dxa"/>
          </w:tcPr>
          <w:p w:rsidR="00304CD4" w:rsidRPr="00FE1515" w:rsidRDefault="006208F6" w:rsidP="00DD133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155</w:t>
            </w:r>
            <w:r w:rsidR="00B26AA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2260B7" w:rsidTr="002260B7">
        <w:tc>
          <w:tcPr>
            <w:tcW w:w="4665" w:type="dxa"/>
          </w:tcPr>
          <w:p w:rsidR="002260B7" w:rsidRDefault="002260B7" w:rsidP="00296F2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325" w:type="dxa"/>
          </w:tcPr>
          <w:p w:rsidR="002260B7" w:rsidRDefault="002260B7" w:rsidP="00296F2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660" w:type="dxa"/>
          </w:tcPr>
          <w:p w:rsidR="002260B7" w:rsidRDefault="002260B7" w:rsidP="00296F2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5E2CCD" w:rsidTr="002260B7">
        <w:tc>
          <w:tcPr>
            <w:tcW w:w="4665" w:type="dxa"/>
          </w:tcPr>
          <w:p w:rsidR="005E2CCD" w:rsidRDefault="005E2CCD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Объединились колхозы деревень Осиновка и Упоровка в один колхоз им. Кирова.</w:t>
            </w:r>
          </w:p>
        </w:tc>
        <w:tc>
          <w:tcPr>
            <w:tcW w:w="1325" w:type="dxa"/>
          </w:tcPr>
          <w:p w:rsidR="005E2CCD" w:rsidRDefault="005E2CCD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1953 г.</w:t>
            </w:r>
          </w:p>
        </w:tc>
        <w:tc>
          <w:tcPr>
            <w:tcW w:w="660" w:type="dxa"/>
          </w:tcPr>
          <w:p w:rsidR="005E2CCD" w:rsidRDefault="006208F6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5E2CC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C3808" w:rsidTr="002260B7">
        <w:tc>
          <w:tcPr>
            <w:tcW w:w="4665" w:type="dxa"/>
          </w:tcPr>
          <w:p w:rsidR="005C3808" w:rsidRDefault="005C3808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Было образовано с. Вязовка.</w:t>
            </w:r>
          </w:p>
        </w:tc>
        <w:tc>
          <w:tcPr>
            <w:tcW w:w="1325" w:type="dxa"/>
          </w:tcPr>
          <w:p w:rsidR="005C3808" w:rsidRDefault="005C3808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1863 г.</w:t>
            </w:r>
          </w:p>
        </w:tc>
        <w:tc>
          <w:tcPr>
            <w:tcW w:w="660" w:type="dxa"/>
          </w:tcPr>
          <w:p w:rsidR="005C3808" w:rsidRDefault="006208F6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160</w:t>
            </w:r>
            <w:r w:rsidR="005C3808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5C3808">
              <w:rPr>
                <w:rFonts w:asciiTheme="majorHAnsi" w:hAnsiTheme="majorHAnsi"/>
                <w:sz w:val="24"/>
                <w:szCs w:val="28"/>
              </w:rPr>
              <w:lastRenderedPageBreak/>
              <w:t>лет</w:t>
            </w:r>
          </w:p>
        </w:tc>
      </w:tr>
    </w:tbl>
    <w:p w:rsidR="000F39BC" w:rsidRDefault="000F39BC" w:rsidP="000F39BC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0F39BC">
        <w:rPr>
          <w:rFonts w:asciiTheme="majorHAnsi" w:hAnsiTheme="majorHAnsi"/>
          <w:b/>
          <w:color w:val="C00000"/>
          <w:sz w:val="36"/>
          <w:szCs w:val="28"/>
        </w:rPr>
        <w:lastRenderedPageBreak/>
        <w:t>Образование</w:t>
      </w:r>
    </w:p>
    <w:tbl>
      <w:tblPr>
        <w:tblStyle w:val="a6"/>
        <w:tblW w:w="0" w:type="auto"/>
        <w:tblLook w:val="04A0"/>
      </w:tblPr>
      <w:tblGrid>
        <w:gridCol w:w="4371"/>
        <w:gridCol w:w="1423"/>
        <w:gridCol w:w="856"/>
      </w:tblGrid>
      <w:tr w:rsidR="000F39BC" w:rsidTr="004E4236">
        <w:tc>
          <w:tcPr>
            <w:tcW w:w="4371" w:type="dxa"/>
          </w:tcPr>
          <w:p w:rsidR="00854D34" w:rsidRDefault="00BF733C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была открыта школа для крестьянской молодёжи.</w:t>
            </w:r>
          </w:p>
        </w:tc>
        <w:tc>
          <w:tcPr>
            <w:tcW w:w="1423" w:type="dxa"/>
          </w:tcPr>
          <w:p w:rsidR="000F39BC" w:rsidRDefault="00BF733C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</w:t>
            </w:r>
          </w:p>
        </w:tc>
        <w:tc>
          <w:tcPr>
            <w:tcW w:w="856" w:type="dxa"/>
          </w:tcPr>
          <w:p w:rsidR="006208F6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</w:p>
          <w:p w:rsidR="000F39BC" w:rsidRDefault="00BF733C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041E8E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стала действовать школа рабочей молодёжи.</w:t>
            </w:r>
          </w:p>
        </w:tc>
        <w:tc>
          <w:tcPr>
            <w:tcW w:w="1423" w:type="dxa"/>
          </w:tcPr>
          <w:p w:rsidR="000F39BC" w:rsidRDefault="00041E8E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1943 г.</w:t>
            </w:r>
          </w:p>
        </w:tc>
        <w:tc>
          <w:tcPr>
            <w:tcW w:w="856" w:type="dxa"/>
          </w:tcPr>
          <w:p w:rsidR="000F39BC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041E8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260DA6" w:rsidTr="004E4236">
        <w:tc>
          <w:tcPr>
            <w:tcW w:w="4371" w:type="dxa"/>
          </w:tcPr>
          <w:p w:rsidR="00260DA6" w:rsidRDefault="00260DA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была открыта вспомогательная школа.</w:t>
            </w:r>
          </w:p>
        </w:tc>
        <w:tc>
          <w:tcPr>
            <w:tcW w:w="1423" w:type="dxa"/>
          </w:tcPr>
          <w:p w:rsidR="00260DA6" w:rsidRDefault="00260DA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1963 г.</w:t>
            </w:r>
          </w:p>
        </w:tc>
        <w:tc>
          <w:tcPr>
            <w:tcW w:w="856" w:type="dxa"/>
          </w:tcPr>
          <w:p w:rsidR="00260DA6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60</w:t>
            </w:r>
            <w:r w:rsidR="00260DA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C3808" w:rsidTr="004E4236">
        <w:tc>
          <w:tcPr>
            <w:tcW w:w="4371" w:type="dxa"/>
          </w:tcPr>
          <w:p w:rsidR="005C3808" w:rsidRDefault="00BB44B4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Открыта новая средняя школа в с. Галахово.</w:t>
            </w:r>
          </w:p>
        </w:tc>
        <w:tc>
          <w:tcPr>
            <w:tcW w:w="1423" w:type="dxa"/>
          </w:tcPr>
          <w:p w:rsidR="005C3808" w:rsidRDefault="00BB44B4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1963 г.</w:t>
            </w:r>
          </w:p>
        </w:tc>
        <w:tc>
          <w:tcPr>
            <w:tcW w:w="856" w:type="dxa"/>
          </w:tcPr>
          <w:p w:rsidR="005C3808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60</w:t>
            </w:r>
            <w:r w:rsidR="00BB44B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0E7C89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Открылась школа в с. Воронцовка.</w:t>
            </w:r>
          </w:p>
        </w:tc>
        <w:tc>
          <w:tcPr>
            <w:tcW w:w="1423" w:type="dxa"/>
          </w:tcPr>
          <w:p w:rsidR="000F39BC" w:rsidRDefault="000E7C89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1968 г.</w:t>
            </w:r>
          </w:p>
        </w:tc>
        <w:tc>
          <w:tcPr>
            <w:tcW w:w="856" w:type="dxa"/>
          </w:tcPr>
          <w:p w:rsidR="000F39BC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  <w:r w:rsidR="000E7C8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0E7C89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открылся детский сад «Тополёк».</w:t>
            </w:r>
          </w:p>
        </w:tc>
        <w:tc>
          <w:tcPr>
            <w:tcW w:w="1423" w:type="dxa"/>
          </w:tcPr>
          <w:p w:rsidR="000F39BC" w:rsidRDefault="00BF2461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1973 г.</w:t>
            </w:r>
          </w:p>
        </w:tc>
        <w:tc>
          <w:tcPr>
            <w:tcW w:w="856" w:type="dxa"/>
          </w:tcPr>
          <w:p w:rsidR="000F39BC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BF246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4D799D" w:rsidTr="004E4236">
        <w:tc>
          <w:tcPr>
            <w:tcW w:w="4371" w:type="dxa"/>
          </w:tcPr>
          <w:p w:rsidR="004D799D" w:rsidRDefault="004D799D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Крутояр открыта новая средняя школа.</w:t>
            </w:r>
          </w:p>
        </w:tc>
        <w:tc>
          <w:tcPr>
            <w:tcW w:w="1423" w:type="dxa"/>
          </w:tcPr>
          <w:p w:rsidR="004D799D" w:rsidRDefault="004D799D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1978 г.,1 сентября</w:t>
            </w:r>
          </w:p>
        </w:tc>
        <w:tc>
          <w:tcPr>
            <w:tcW w:w="856" w:type="dxa"/>
          </w:tcPr>
          <w:p w:rsidR="004D799D" w:rsidRDefault="006208F6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45</w:t>
            </w:r>
            <w:r w:rsidR="004D799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4314B4" w:rsidTr="004E4236">
        <w:tc>
          <w:tcPr>
            <w:tcW w:w="4371" w:type="dxa"/>
          </w:tcPr>
          <w:p w:rsidR="004314B4" w:rsidRDefault="004314B4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Открыт детский сад «Берёёзка».</w:t>
            </w:r>
          </w:p>
        </w:tc>
        <w:tc>
          <w:tcPr>
            <w:tcW w:w="1423" w:type="dxa"/>
          </w:tcPr>
          <w:p w:rsidR="004314B4" w:rsidRDefault="004314B4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1988 г.</w:t>
            </w:r>
          </w:p>
        </w:tc>
        <w:tc>
          <w:tcPr>
            <w:tcW w:w="856" w:type="dxa"/>
          </w:tcPr>
          <w:p w:rsidR="004314B4" w:rsidRDefault="001925C3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35</w:t>
            </w:r>
            <w:r w:rsidR="004314B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BF2461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Открыта новая школа в с. Бакуры.</w:t>
            </w:r>
          </w:p>
        </w:tc>
        <w:tc>
          <w:tcPr>
            <w:tcW w:w="1423" w:type="dxa"/>
          </w:tcPr>
          <w:p w:rsidR="000F39BC" w:rsidRDefault="00BF2461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</w:t>
            </w:r>
          </w:p>
        </w:tc>
        <w:tc>
          <w:tcPr>
            <w:tcW w:w="856" w:type="dxa"/>
          </w:tcPr>
          <w:p w:rsidR="000F39BC" w:rsidRDefault="001925C3" w:rsidP="000F39B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BF246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F39BC" w:rsidTr="004E4236">
        <w:tc>
          <w:tcPr>
            <w:tcW w:w="4371" w:type="dxa"/>
          </w:tcPr>
          <w:p w:rsidR="000F39BC" w:rsidRDefault="000F39BC" w:rsidP="000F39B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423" w:type="dxa"/>
          </w:tcPr>
          <w:p w:rsidR="000F39BC" w:rsidRDefault="000F39BC" w:rsidP="000F39B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6" w:type="dxa"/>
          </w:tcPr>
          <w:p w:rsidR="000F39BC" w:rsidRDefault="000F39BC" w:rsidP="000F39B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</w:tr>
    </w:tbl>
    <w:p w:rsidR="00AE50D2" w:rsidRDefault="00AE50D2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</w:p>
    <w:p w:rsidR="00EE1589" w:rsidRDefault="006E1CBB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6E1CBB">
        <w:rPr>
          <w:rFonts w:asciiTheme="majorHAnsi" w:hAnsiTheme="majorHAnsi"/>
          <w:b/>
          <w:color w:val="C00000"/>
          <w:sz w:val="36"/>
          <w:szCs w:val="28"/>
        </w:rPr>
        <w:t>Знаменитые люди района</w:t>
      </w:r>
    </w:p>
    <w:tbl>
      <w:tblPr>
        <w:tblStyle w:val="a6"/>
        <w:tblW w:w="0" w:type="auto"/>
        <w:tblLook w:val="04A0"/>
      </w:tblPr>
      <w:tblGrid>
        <w:gridCol w:w="4500"/>
        <w:gridCol w:w="1499"/>
        <w:gridCol w:w="651"/>
      </w:tblGrid>
      <w:tr w:rsidR="006E1CBB" w:rsidTr="004E4236">
        <w:tc>
          <w:tcPr>
            <w:tcW w:w="4500" w:type="dxa"/>
          </w:tcPr>
          <w:p w:rsidR="006E1CBB" w:rsidRDefault="00304CD4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Родился А.Н. Минх, будущий этнограф. Некоторое время проживал в с. Колено.</w:t>
            </w:r>
          </w:p>
        </w:tc>
        <w:tc>
          <w:tcPr>
            <w:tcW w:w="1499" w:type="dxa"/>
          </w:tcPr>
          <w:p w:rsidR="006E1CBB" w:rsidRDefault="00304CD4" w:rsidP="004F1FC5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1833 г., 4 апреля</w:t>
            </w:r>
          </w:p>
        </w:tc>
        <w:tc>
          <w:tcPr>
            <w:tcW w:w="651" w:type="dxa"/>
          </w:tcPr>
          <w:p w:rsidR="006E1CBB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</w:t>
            </w:r>
            <w:r w:rsidR="00304CD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2C1BA6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Екатериновке родился Архипов Владимир Александрович, будущий профессор, доктор филологических </w:t>
            </w:r>
            <w:r>
              <w:rPr>
                <w:rFonts w:asciiTheme="majorHAnsi" w:hAnsiTheme="majorHAnsi"/>
                <w:sz w:val="24"/>
                <w:szCs w:val="28"/>
              </w:rPr>
              <w:lastRenderedPageBreak/>
              <w:t>наук.</w:t>
            </w:r>
          </w:p>
        </w:tc>
        <w:tc>
          <w:tcPr>
            <w:tcW w:w="1499" w:type="dxa"/>
          </w:tcPr>
          <w:p w:rsidR="006E1CBB" w:rsidRDefault="002C1BA6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1913 г., 21 марта</w:t>
            </w:r>
          </w:p>
        </w:tc>
        <w:tc>
          <w:tcPr>
            <w:tcW w:w="651" w:type="dxa"/>
          </w:tcPr>
          <w:p w:rsidR="006E1CBB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110</w:t>
            </w:r>
            <w:r w:rsidR="002C1BA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2C1BA6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В Сластухе родился Фильков Василий Петрович, будущий Герой Советского Союза.</w:t>
            </w:r>
          </w:p>
        </w:tc>
        <w:tc>
          <w:tcPr>
            <w:tcW w:w="1499" w:type="dxa"/>
          </w:tcPr>
          <w:p w:rsidR="006E1CBB" w:rsidRDefault="002C1BA6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1913 г., 25 августа</w:t>
            </w:r>
          </w:p>
        </w:tc>
        <w:tc>
          <w:tcPr>
            <w:tcW w:w="651" w:type="dxa"/>
          </w:tcPr>
          <w:p w:rsidR="006E1CBB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110</w:t>
            </w:r>
            <w:r w:rsidR="002C1BA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D6B81" w:rsidTr="004E4236">
        <w:tc>
          <w:tcPr>
            <w:tcW w:w="4500" w:type="dxa"/>
          </w:tcPr>
          <w:p w:rsidR="005D6B81" w:rsidRDefault="005D6B81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бою у железнодорожного моста через реку Кремно погиб командир партизанского отряда уроженец с. Сластуха В.П. Фильков. Его именем названа улица в п. Екатериновка.</w:t>
            </w:r>
          </w:p>
        </w:tc>
        <w:tc>
          <w:tcPr>
            <w:tcW w:w="1499" w:type="dxa"/>
          </w:tcPr>
          <w:p w:rsidR="005D6B81" w:rsidRDefault="005D6B81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1943 г.</w:t>
            </w:r>
          </w:p>
        </w:tc>
        <w:tc>
          <w:tcPr>
            <w:tcW w:w="651" w:type="dxa"/>
          </w:tcPr>
          <w:p w:rsidR="005D6B81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5D6B8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2C1BA6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Вязовый Враг родился</w:t>
            </w:r>
            <w:r w:rsidR="00A86D5E">
              <w:rPr>
                <w:rFonts w:asciiTheme="majorHAnsi" w:hAnsiTheme="majorHAnsi"/>
                <w:sz w:val="24"/>
                <w:szCs w:val="28"/>
              </w:rPr>
              <w:t xml:space="preserve"> Данилов Алексей Васильевич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будущий Герой Советского Союза</w:t>
            </w:r>
            <w:r w:rsidR="00C07D2C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499" w:type="dxa"/>
          </w:tcPr>
          <w:p w:rsidR="006E1CBB" w:rsidRDefault="00C07D2C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1923 г., 1 июня</w:t>
            </w:r>
          </w:p>
        </w:tc>
        <w:tc>
          <w:tcPr>
            <w:tcW w:w="651" w:type="dxa"/>
          </w:tcPr>
          <w:p w:rsidR="006E1CBB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120</w:t>
            </w:r>
            <w:r w:rsidR="00C07D2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C07D2C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п. Октябрьский Ртищевского района родился Фёдоров Алексей Захарович, будущий Герой Советского Союза.</w:t>
            </w:r>
          </w:p>
        </w:tc>
        <w:tc>
          <w:tcPr>
            <w:tcW w:w="1499" w:type="dxa"/>
          </w:tcPr>
          <w:p w:rsidR="006E1CBB" w:rsidRDefault="00C07D2C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1913 г., 22 марта</w:t>
            </w:r>
          </w:p>
        </w:tc>
        <w:tc>
          <w:tcPr>
            <w:tcW w:w="651" w:type="dxa"/>
          </w:tcPr>
          <w:p w:rsidR="006E1CBB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110</w:t>
            </w:r>
            <w:r w:rsidR="00C07D2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E1CBB" w:rsidTr="004E4236">
        <w:tc>
          <w:tcPr>
            <w:tcW w:w="4500" w:type="dxa"/>
          </w:tcPr>
          <w:p w:rsidR="006E1CBB" w:rsidRDefault="005D6B81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У д. Юшки, в 70 км. южнее Киева, погиб и. в. Образцов, уроженец с. Бакуры, Герой Советского Союза.</w:t>
            </w:r>
          </w:p>
        </w:tc>
        <w:tc>
          <w:tcPr>
            <w:tcW w:w="1499" w:type="dxa"/>
          </w:tcPr>
          <w:p w:rsidR="006E1CBB" w:rsidRDefault="005D6B81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1943 г., 25 сентября</w:t>
            </w:r>
          </w:p>
        </w:tc>
        <w:tc>
          <w:tcPr>
            <w:tcW w:w="651" w:type="dxa"/>
          </w:tcPr>
          <w:p w:rsidR="006E1CBB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  <w:r w:rsidR="005D6B8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4812D2" w:rsidTr="004E4236">
        <w:tc>
          <w:tcPr>
            <w:tcW w:w="4500" w:type="dxa"/>
          </w:tcPr>
          <w:p w:rsidR="004812D2" w:rsidRDefault="004812D2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п. Екатериновка родился Ханжов Андрей Геннадьевич – артист, музыкант, художник.</w:t>
            </w:r>
          </w:p>
        </w:tc>
        <w:tc>
          <w:tcPr>
            <w:tcW w:w="1499" w:type="dxa"/>
          </w:tcPr>
          <w:p w:rsidR="004812D2" w:rsidRDefault="004812D2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1968 г., 11 сентября</w:t>
            </w:r>
          </w:p>
        </w:tc>
        <w:tc>
          <w:tcPr>
            <w:tcW w:w="651" w:type="dxa"/>
          </w:tcPr>
          <w:p w:rsidR="004812D2" w:rsidRDefault="009C1368" w:rsidP="006E1CBB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  <w:r w:rsidR="004812D2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F02A3E" w:rsidRPr="002E502F" w:rsidRDefault="00F02A3E" w:rsidP="00F02A3E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2E502F">
        <w:rPr>
          <w:rFonts w:asciiTheme="majorHAnsi" w:hAnsiTheme="majorHAnsi"/>
          <w:b/>
          <w:color w:val="C00000"/>
          <w:sz w:val="36"/>
          <w:szCs w:val="28"/>
        </w:rPr>
        <w:t>Литературное наследие</w:t>
      </w:r>
    </w:p>
    <w:tbl>
      <w:tblPr>
        <w:tblStyle w:val="a6"/>
        <w:tblW w:w="0" w:type="auto"/>
        <w:tblLook w:val="04A0"/>
      </w:tblPr>
      <w:tblGrid>
        <w:gridCol w:w="4441"/>
        <w:gridCol w:w="1353"/>
        <w:gridCol w:w="856"/>
      </w:tblGrid>
      <w:tr w:rsidR="00F02A3E" w:rsidRPr="003D6368" w:rsidTr="00765C67">
        <w:tc>
          <w:tcPr>
            <w:tcW w:w="4441" w:type="dxa"/>
          </w:tcPr>
          <w:p w:rsidR="00F02A3E" w:rsidRPr="003D6368" w:rsidRDefault="00D343D4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Писатель Орешин П.В. написал рассказ «Метель».</w:t>
            </w:r>
          </w:p>
        </w:tc>
        <w:tc>
          <w:tcPr>
            <w:tcW w:w="1353" w:type="dxa"/>
          </w:tcPr>
          <w:p w:rsidR="00F02A3E" w:rsidRPr="003D6368" w:rsidRDefault="00D343D4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1918 г., март</w:t>
            </w:r>
          </w:p>
        </w:tc>
        <w:tc>
          <w:tcPr>
            <w:tcW w:w="856" w:type="dxa"/>
          </w:tcPr>
          <w:p w:rsidR="00F02A3E" w:rsidRPr="003D6368" w:rsidRDefault="009C1368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D343D4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2B5735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Переезд родилась Валентина Андреевна Павлухина, будущая поэтесса, автор книги «Сердце настежь».</w:t>
            </w:r>
          </w:p>
        </w:tc>
        <w:tc>
          <w:tcPr>
            <w:tcW w:w="1353" w:type="dxa"/>
          </w:tcPr>
          <w:p w:rsidR="00F02A3E" w:rsidRPr="003D6368" w:rsidRDefault="002B5735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1928 г.</w:t>
            </w:r>
          </w:p>
        </w:tc>
        <w:tc>
          <w:tcPr>
            <w:tcW w:w="856" w:type="dxa"/>
          </w:tcPr>
          <w:p w:rsidR="00F02A3E" w:rsidRPr="003D6368" w:rsidRDefault="009C1368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95</w:t>
            </w:r>
            <w:r w:rsidR="002B5735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2B5735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Умер поэт Пёрт Васильевич Орешин (ранее живший у своего деда в с. Галахово).</w:t>
            </w:r>
          </w:p>
        </w:tc>
        <w:tc>
          <w:tcPr>
            <w:tcW w:w="1353" w:type="dxa"/>
          </w:tcPr>
          <w:p w:rsidR="00F02A3E" w:rsidRPr="003D6368" w:rsidRDefault="002B5735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1938 г.</w:t>
            </w:r>
          </w:p>
        </w:tc>
        <w:tc>
          <w:tcPr>
            <w:tcW w:w="856" w:type="dxa"/>
          </w:tcPr>
          <w:p w:rsidR="00F02A3E" w:rsidRPr="003D6368" w:rsidRDefault="009C1368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85</w:t>
            </w:r>
            <w:r w:rsidR="002B5735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4802FB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Балашовский педагогический </w:t>
            </w:r>
            <w:r>
              <w:rPr>
                <w:rFonts w:asciiTheme="majorHAnsi" w:hAnsiTheme="majorHAnsi"/>
                <w:sz w:val="24"/>
                <w:szCs w:val="28"/>
              </w:rPr>
              <w:lastRenderedPageBreak/>
              <w:t>инс</w:t>
            </w:r>
            <w:r w:rsidR="00A86D5E">
              <w:rPr>
                <w:rFonts w:asciiTheme="majorHAnsi" w:hAnsiTheme="majorHAnsi"/>
                <w:sz w:val="24"/>
                <w:szCs w:val="28"/>
              </w:rPr>
              <w:t>титут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поступил учиться будущий писатель (уроженец с. Бакуры) Шульпин Иван Васильевич.</w:t>
            </w:r>
          </w:p>
        </w:tc>
        <w:tc>
          <w:tcPr>
            <w:tcW w:w="1353" w:type="dxa"/>
          </w:tcPr>
          <w:p w:rsidR="00F02A3E" w:rsidRPr="003D6368" w:rsidRDefault="004802FB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1963 г.</w:t>
            </w:r>
          </w:p>
        </w:tc>
        <w:tc>
          <w:tcPr>
            <w:tcW w:w="856" w:type="dxa"/>
          </w:tcPr>
          <w:p w:rsidR="00F02A3E" w:rsidRPr="003D6368" w:rsidRDefault="009C1368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60</w:t>
            </w:r>
            <w:r w:rsidR="004802F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4802FB">
              <w:rPr>
                <w:rFonts w:asciiTheme="majorHAnsi" w:hAnsiTheme="majorHAnsi"/>
                <w:sz w:val="24"/>
                <w:szCs w:val="28"/>
              </w:rPr>
              <w:lastRenderedPageBreak/>
              <w:t>лет</w:t>
            </w:r>
          </w:p>
        </w:tc>
      </w:tr>
      <w:tr w:rsidR="00F02A3E" w:rsidRPr="003D6368" w:rsidTr="00765C67">
        <w:tc>
          <w:tcPr>
            <w:tcW w:w="4441" w:type="dxa"/>
          </w:tcPr>
          <w:p w:rsidR="00F02A3E" w:rsidRPr="003D6368" w:rsidRDefault="00446FE9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В Приволжском книжном издательстве вышла книга поэта-земляка, уроженца с. Вязовка </w:t>
            </w:r>
            <w:r w:rsidR="00152D29">
              <w:rPr>
                <w:rFonts w:asciiTheme="majorHAnsi" w:hAnsiTheme="majorHAnsi"/>
                <w:sz w:val="24"/>
                <w:szCs w:val="28"/>
              </w:rPr>
              <w:t>Н,В. Ивлиева «Рождение дня».</w:t>
            </w:r>
          </w:p>
        </w:tc>
        <w:tc>
          <w:tcPr>
            <w:tcW w:w="1353" w:type="dxa"/>
          </w:tcPr>
          <w:p w:rsidR="00F02A3E" w:rsidRPr="003D6368" w:rsidRDefault="00152D29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</w:t>
            </w:r>
          </w:p>
        </w:tc>
        <w:tc>
          <w:tcPr>
            <w:tcW w:w="856" w:type="dxa"/>
          </w:tcPr>
          <w:p w:rsidR="00F02A3E" w:rsidRPr="003D6368" w:rsidRDefault="009C1368" w:rsidP="0066234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152D2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F02A3E" w:rsidRDefault="00BF2461" w:rsidP="002E502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>
        <w:rPr>
          <w:rFonts w:asciiTheme="majorHAnsi" w:hAnsiTheme="majorHAnsi"/>
          <w:b/>
          <w:color w:val="C00000"/>
          <w:sz w:val="36"/>
          <w:szCs w:val="28"/>
        </w:rPr>
        <w:t>Культура</w:t>
      </w:r>
    </w:p>
    <w:tbl>
      <w:tblPr>
        <w:tblStyle w:val="a6"/>
        <w:tblW w:w="0" w:type="auto"/>
        <w:tblLook w:val="04A0"/>
      </w:tblPr>
      <w:tblGrid>
        <w:gridCol w:w="4634"/>
        <w:gridCol w:w="1349"/>
        <w:gridCol w:w="667"/>
      </w:tblGrid>
      <w:tr w:rsidR="0064775E" w:rsidTr="005E2CCD">
        <w:trPr>
          <w:trHeight w:val="679"/>
        </w:trPr>
        <w:tc>
          <w:tcPr>
            <w:tcW w:w="4634" w:type="dxa"/>
          </w:tcPr>
          <w:p w:rsidR="0064775E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Переезд построена церковь Архангела Михаила на средства помещика М.М. Рымарёва.</w:t>
            </w:r>
          </w:p>
        </w:tc>
        <w:tc>
          <w:tcPr>
            <w:tcW w:w="1349" w:type="dxa"/>
          </w:tcPr>
          <w:p w:rsidR="0064775E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1903 г.</w:t>
            </w:r>
          </w:p>
        </w:tc>
        <w:tc>
          <w:tcPr>
            <w:tcW w:w="667" w:type="dxa"/>
          </w:tcPr>
          <w:p w:rsidR="0064775E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120</w:t>
            </w:r>
            <w:r w:rsidR="001E51B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4F0435" w:rsidTr="005E2CCD">
        <w:trPr>
          <w:trHeight w:val="679"/>
        </w:trPr>
        <w:tc>
          <w:tcPr>
            <w:tcW w:w="4634" w:type="dxa"/>
          </w:tcPr>
          <w:p w:rsidR="004F0435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 бакурской церкви были сброшены колокола и отправлены на переплавку</w:t>
            </w:r>
          </w:p>
        </w:tc>
        <w:tc>
          <w:tcPr>
            <w:tcW w:w="1349" w:type="dxa"/>
          </w:tcPr>
          <w:p w:rsidR="004F0435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1938 г.</w:t>
            </w:r>
          </w:p>
        </w:tc>
        <w:tc>
          <w:tcPr>
            <w:tcW w:w="667" w:type="dxa"/>
          </w:tcPr>
          <w:p w:rsidR="004F0435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85</w:t>
            </w:r>
            <w:r w:rsidR="001E51B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A02F5D" w:rsidTr="005E2CCD">
        <w:trPr>
          <w:trHeight w:val="679"/>
        </w:trPr>
        <w:tc>
          <w:tcPr>
            <w:tcW w:w="4634" w:type="dxa"/>
          </w:tcPr>
          <w:p w:rsidR="00A02F5D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При районном Доме культуры был образован духовой оркестр под руководством Тихомирова А.И.</w:t>
            </w:r>
          </w:p>
        </w:tc>
        <w:tc>
          <w:tcPr>
            <w:tcW w:w="1349" w:type="dxa"/>
          </w:tcPr>
          <w:p w:rsidR="00A02F5D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1953 г.</w:t>
            </w:r>
          </w:p>
        </w:tc>
        <w:tc>
          <w:tcPr>
            <w:tcW w:w="667" w:type="dxa"/>
          </w:tcPr>
          <w:p w:rsidR="00A02F5D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1E51B1" w:rsidRPr="001E51B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1E51B1" w:rsidTr="005E2CCD">
        <w:trPr>
          <w:trHeight w:val="679"/>
        </w:trPr>
        <w:tc>
          <w:tcPr>
            <w:tcW w:w="4634" w:type="dxa"/>
          </w:tcPr>
          <w:p w:rsidR="001E51B1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 w:rsidRPr="001E51B1">
              <w:rPr>
                <w:rFonts w:asciiTheme="majorHAnsi" w:hAnsiTheme="majorHAnsi"/>
                <w:sz w:val="24"/>
                <w:szCs w:val="28"/>
              </w:rPr>
              <w:t>В Екатериновке по типовому проекту построен Дом культуры на 400 мест.</w:t>
            </w:r>
          </w:p>
        </w:tc>
        <w:tc>
          <w:tcPr>
            <w:tcW w:w="1349" w:type="dxa"/>
          </w:tcPr>
          <w:p w:rsidR="001E51B1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1953 г.</w:t>
            </w:r>
          </w:p>
        </w:tc>
        <w:tc>
          <w:tcPr>
            <w:tcW w:w="667" w:type="dxa"/>
          </w:tcPr>
          <w:p w:rsidR="001E51B1" w:rsidRPr="001E51B1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1E51B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1E51B1" w:rsidTr="005E2CCD">
        <w:trPr>
          <w:trHeight w:val="679"/>
        </w:trPr>
        <w:tc>
          <w:tcPr>
            <w:tcW w:w="4634" w:type="dxa"/>
          </w:tcPr>
          <w:p w:rsidR="001E51B1" w:rsidRPr="001E51B1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построен кинотеатр «Победа» на 300 мест.</w:t>
            </w:r>
          </w:p>
        </w:tc>
        <w:tc>
          <w:tcPr>
            <w:tcW w:w="1349" w:type="dxa"/>
          </w:tcPr>
          <w:p w:rsidR="001E51B1" w:rsidRDefault="001E51B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667" w:type="dxa"/>
          </w:tcPr>
          <w:p w:rsidR="001E51B1" w:rsidRDefault="0049152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</w:t>
            </w:r>
            <w:r w:rsidR="009C1368">
              <w:rPr>
                <w:rFonts w:asciiTheme="majorHAnsi" w:hAnsiTheme="majorHAnsi"/>
                <w:sz w:val="24"/>
                <w:szCs w:val="28"/>
              </w:rPr>
              <w:t>5</w:t>
            </w:r>
            <w:r w:rsidR="00D14F50" w:rsidRPr="00D14F50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260DA6" w:rsidTr="005E2CCD">
        <w:trPr>
          <w:trHeight w:val="679"/>
        </w:trPr>
        <w:tc>
          <w:tcPr>
            <w:tcW w:w="4634" w:type="dxa"/>
          </w:tcPr>
          <w:p w:rsidR="00260DA6" w:rsidRDefault="00260DA6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Районной библиотеке предоставили более удобное помещение.</w:t>
            </w:r>
            <w:r w:rsidR="004802FB">
              <w:rPr>
                <w:rFonts w:asciiTheme="majorHAnsi" w:hAnsiTheme="majorHAnsi"/>
                <w:sz w:val="24"/>
                <w:szCs w:val="28"/>
              </w:rPr>
              <w:t xml:space="preserve"> (Ныне здание соцзащиты).</w:t>
            </w:r>
          </w:p>
        </w:tc>
        <w:tc>
          <w:tcPr>
            <w:tcW w:w="1349" w:type="dxa"/>
          </w:tcPr>
          <w:p w:rsidR="00260DA6" w:rsidRDefault="00260DA6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1963 г.</w:t>
            </w:r>
          </w:p>
        </w:tc>
        <w:tc>
          <w:tcPr>
            <w:tcW w:w="667" w:type="dxa"/>
          </w:tcPr>
          <w:p w:rsidR="00260DA6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60</w:t>
            </w:r>
            <w:r w:rsidR="004802FB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1E51B1" w:rsidTr="005E2CCD">
        <w:trPr>
          <w:trHeight w:val="679"/>
        </w:trPr>
        <w:tc>
          <w:tcPr>
            <w:tcW w:w="4634" w:type="dxa"/>
          </w:tcPr>
          <w:p w:rsidR="001E51B1" w:rsidRDefault="00D14F5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Киселёвке началось строительство церкви в честь Михаила Архангела и при ней школа, в которой поп Фёдор учил молодых парней грамоте.</w:t>
            </w:r>
          </w:p>
        </w:tc>
        <w:tc>
          <w:tcPr>
            <w:tcW w:w="1349" w:type="dxa"/>
          </w:tcPr>
          <w:p w:rsidR="001E51B1" w:rsidRDefault="0049152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169</w:t>
            </w:r>
            <w:r w:rsidR="00D14F50">
              <w:rPr>
                <w:rFonts w:asciiTheme="majorHAnsi" w:hAnsiTheme="majorHAnsi"/>
                <w:sz w:val="24"/>
                <w:szCs w:val="28"/>
              </w:rPr>
              <w:t>8 г., весна</w:t>
            </w:r>
          </w:p>
        </w:tc>
        <w:tc>
          <w:tcPr>
            <w:tcW w:w="667" w:type="dxa"/>
          </w:tcPr>
          <w:p w:rsidR="001E51B1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325</w:t>
            </w:r>
            <w:r w:rsidR="00D14F50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64775E" w:rsidTr="005E2CCD">
        <w:tc>
          <w:tcPr>
            <w:tcW w:w="4634" w:type="dxa"/>
          </w:tcPr>
          <w:p w:rsidR="0064775E" w:rsidRDefault="00BF246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Районному духовому оркестру присвоено звание «Народный».</w:t>
            </w:r>
          </w:p>
        </w:tc>
        <w:tc>
          <w:tcPr>
            <w:tcW w:w="1349" w:type="dxa"/>
          </w:tcPr>
          <w:p w:rsidR="0064775E" w:rsidRDefault="00BF2461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1973 г.</w:t>
            </w:r>
          </w:p>
        </w:tc>
        <w:tc>
          <w:tcPr>
            <w:tcW w:w="667" w:type="dxa"/>
          </w:tcPr>
          <w:p w:rsidR="0064775E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  <w:r w:rsidR="00BF2461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5E2CCD" w:rsidTr="005E2CCD">
        <w:tc>
          <w:tcPr>
            <w:tcW w:w="4634" w:type="dxa"/>
          </w:tcPr>
          <w:p w:rsidR="005E2CCD" w:rsidRDefault="00D14F50" w:rsidP="00B00C81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Народному духовому оркестру Екатериновского РДК исполнилось 40 </w:t>
            </w:r>
            <w:r>
              <w:rPr>
                <w:rFonts w:asciiTheme="majorHAnsi" w:hAnsiTheme="majorHAnsi"/>
                <w:sz w:val="24"/>
                <w:szCs w:val="28"/>
              </w:rPr>
              <w:lastRenderedPageBreak/>
              <w:t>лет. Руководитель Тифонин Виктор Иванович.</w:t>
            </w:r>
          </w:p>
        </w:tc>
        <w:tc>
          <w:tcPr>
            <w:tcW w:w="1349" w:type="dxa"/>
          </w:tcPr>
          <w:p w:rsidR="005E2CCD" w:rsidRDefault="00D14F5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1993 г., 25 декабря</w:t>
            </w:r>
          </w:p>
        </w:tc>
        <w:tc>
          <w:tcPr>
            <w:tcW w:w="667" w:type="dxa"/>
          </w:tcPr>
          <w:p w:rsidR="009C1368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</w:p>
          <w:p w:rsidR="005E2CCD" w:rsidRDefault="00D14F5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Tr="005E2CCD">
        <w:tc>
          <w:tcPr>
            <w:tcW w:w="4634" w:type="dxa"/>
          </w:tcPr>
          <w:p w:rsidR="005E2CCD" w:rsidRDefault="00D14F50" w:rsidP="00B00C81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В с. Комаровка построена часовня на средства Владимира Александровича Агафонова..</w:t>
            </w:r>
          </w:p>
        </w:tc>
        <w:tc>
          <w:tcPr>
            <w:tcW w:w="1349" w:type="dxa"/>
          </w:tcPr>
          <w:p w:rsidR="005E2CCD" w:rsidRDefault="00D14F5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г., октябрь</w:t>
            </w:r>
          </w:p>
        </w:tc>
        <w:tc>
          <w:tcPr>
            <w:tcW w:w="667" w:type="dxa"/>
          </w:tcPr>
          <w:p w:rsidR="005E2CCD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  <w:r w:rsidR="00D14F50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D14F50" w:rsidTr="005E2CCD">
        <w:tc>
          <w:tcPr>
            <w:tcW w:w="4634" w:type="dxa"/>
          </w:tcPr>
          <w:p w:rsidR="00D14F50" w:rsidRDefault="00D14F50" w:rsidP="00B00C81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Андревка на средства пенсионерки построена часовня.</w:t>
            </w:r>
          </w:p>
        </w:tc>
        <w:tc>
          <w:tcPr>
            <w:tcW w:w="1349" w:type="dxa"/>
          </w:tcPr>
          <w:p w:rsidR="00D14F50" w:rsidRDefault="00D14F5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1998 г.</w:t>
            </w:r>
          </w:p>
        </w:tc>
        <w:tc>
          <w:tcPr>
            <w:tcW w:w="667" w:type="dxa"/>
          </w:tcPr>
          <w:p w:rsidR="009C1368" w:rsidRDefault="009C1368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  <w:p w:rsidR="00D14F50" w:rsidRDefault="00D14F50" w:rsidP="0064775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  <w:tr w:rsidR="005E2CCD" w:rsidRPr="000F1A0F" w:rsidTr="005E2CCD">
        <w:tc>
          <w:tcPr>
            <w:tcW w:w="4634" w:type="dxa"/>
          </w:tcPr>
          <w:p w:rsidR="005E2CCD" w:rsidRPr="000F1A0F" w:rsidRDefault="00D14F50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Бакурах открылся храм преподобного Сергия Радонежского.</w:t>
            </w:r>
          </w:p>
        </w:tc>
        <w:tc>
          <w:tcPr>
            <w:tcW w:w="1349" w:type="dxa"/>
          </w:tcPr>
          <w:p w:rsidR="005E2CCD" w:rsidRPr="000F1A0F" w:rsidRDefault="00D14F50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2003 г., 22 февраля</w:t>
            </w:r>
          </w:p>
        </w:tc>
        <w:tc>
          <w:tcPr>
            <w:tcW w:w="667" w:type="dxa"/>
          </w:tcPr>
          <w:p w:rsidR="005E2CCD" w:rsidRPr="000F1A0F" w:rsidRDefault="009C1368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  <w:r w:rsidR="00D14F50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4D799D" w:rsidRPr="000F1A0F" w:rsidTr="005E2CCD">
        <w:tc>
          <w:tcPr>
            <w:tcW w:w="4634" w:type="dxa"/>
          </w:tcPr>
          <w:p w:rsidR="004D799D" w:rsidRDefault="004D799D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Кипецкой библиотеке открылся краеведческий мини-музей.</w:t>
            </w:r>
          </w:p>
        </w:tc>
        <w:tc>
          <w:tcPr>
            <w:tcW w:w="1349" w:type="dxa"/>
          </w:tcPr>
          <w:p w:rsidR="004D799D" w:rsidRDefault="004D799D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2008 г., 17 мая</w:t>
            </w:r>
          </w:p>
        </w:tc>
        <w:tc>
          <w:tcPr>
            <w:tcW w:w="667" w:type="dxa"/>
          </w:tcPr>
          <w:p w:rsidR="004D799D" w:rsidRDefault="009C1368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</w:t>
            </w:r>
            <w:r w:rsidR="004D799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4D799D" w:rsidRPr="000F1A0F" w:rsidTr="005E2CCD">
        <w:tc>
          <w:tcPr>
            <w:tcW w:w="4634" w:type="dxa"/>
          </w:tcPr>
          <w:p w:rsidR="004D799D" w:rsidRDefault="00EA4D1B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Екатериновке пошёл концерт Леонида Сметанникова.</w:t>
            </w:r>
          </w:p>
        </w:tc>
        <w:tc>
          <w:tcPr>
            <w:tcW w:w="1349" w:type="dxa"/>
          </w:tcPr>
          <w:p w:rsidR="004D799D" w:rsidRDefault="00EA4D1B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2013 г., 22 марта</w:t>
            </w:r>
          </w:p>
        </w:tc>
        <w:tc>
          <w:tcPr>
            <w:tcW w:w="667" w:type="dxa"/>
          </w:tcPr>
          <w:p w:rsidR="004D799D" w:rsidRDefault="009C1368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  <w:p w:rsidR="009C1368" w:rsidRDefault="009C1368" w:rsidP="00296F2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лет</w:t>
            </w:r>
          </w:p>
        </w:tc>
      </w:tr>
    </w:tbl>
    <w:p w:rsidR="0064775E" w:rsidRDefault="00F5682E" w:rsidP="002E502F">
      <w:pPr>
        <w:rPr>
          <w:rFonts w:asciiTheme="majorHAnsi" w:hAnsiTheme="majorHAnsi"/>
          <w:b/>
          <w:color w:val="C00000"/>
          <w:sz w:val="36"/>
          <w:szCs w:val="28"/>
        </w:rPr>
      </w:pPr>
      <w:r w:rsidRPr="00F5682E">
        <w:rPr>
          <w:rFonts w:asciiTheme="majorHAnsi" w:hAnsiTheme="majorHAnsi"/>
          <w:b/>
          <w:color w:val="C00000"/>
          <w:sz w:val="36"/>
          <w:szCs w:val="28"/>
        </w:rPr>
        <w:t>Археологические находки района</w:t>
      </w:r>
    </w:p>
    <w:tbl>
      <w:tblPr>
        <w:tblStyle w:val="a6"/>
        <w:tblW w:w="0" w:type="auto"/>
        <w:tblLook w:val="04A0"/>
      </w:tblPr>
      <w:tblGrid>
        <w:gridCol w:w="4658"/>
        <w:gridCol w:w="1327"/>
        <w:gridCol w:w="665"/>
      </w:tblGrid>
      <w:tr w:rsidR="00F5682E" w:rsidTr="004E4236">
        <w:tc>
          <w:tcPr>
            <w:tcW w:w="4658" w:type="dxa"/>
          </w:tcPr>
          <w:p w:rsidR="00F5682E" w:rsidRDefault="007C0B2D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с. Колено найдено древнее погребение с пятью человеческими скелетами и при них бронзовые браслеты, глиняные горшки.</w:t>
            </w:r>
          </w:p>
        </w:tc>
        <w:tc>
          <w:tcPr>
            <w:tcW w:w="1327" w:type="dxa"/>
          </w:tcPr>
          <w:p w:rsidR="00F5682E" w:rsidRDefault="007C0B2D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665" w:type="dxa"/>
          </w:tcPr>
          <w:p w:rsidR="00F5682E" w:rsidRDefault="009C1368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7C0B2D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F5682E" w:rsidTr="004E4236">
        <w:tc>
          <w:tcPr>
            <w:tcW w:w="4658" w:type="dxa"/>
          </w:tcPr>
          <w:p w:rsidR="00F5682E" w:rsidRPr="00260DA6" w:rsidRDefault="00260DA6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окрес</w:t>
            </w:r>
            <w:r w:rsidR="00A02F5D">
              <w:rPr>
                <w:rFonts w:asciiTheme="majorHAnsi" w:hAnsiTheme="majorHAnsi"/>
                <w:sz w:val="24"/>
                <w:szCs w:val="28"/>
              </w:rPr>
              <w:t>т</w:t>
            </w:r>
            <w:r>
              <w:rPr>
                <w:rFonts w:asciiTheme="majorHAnsi" w:hAnsiTheme="majorHAnsi"/>
                <w:sz w:val="24"/>
                <w:szCs w:val="28"/>
              </w:rPr>
              <w:t>ностях с. Бакуры найдены в значительном количестве медные монеты чеканки Х</w:t>
            </w:r>
            <w:r>
              <w:rPr>
                <w:rFonts w:asciiTheme="majorHAnsi" w:hAnsiTheme="majorHAnsi"/>
                <w:sz w:val="24"/>
                <w:szCs w:val="28"/>
                <w:lang w:val="en-US"/>
              </w:rPr>
              <w:t>VIII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века.</w:t>
            </w:r>
          </w:p>
        </w:tc>
        <w:tc>
          <w:tcPr>
            <w:tcW w:w="1327" w:type="dxa"/>
          </w:tcPr>
          <w:p w:rsidR="00F5682E" w:rsidRDefault="00260DA6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1958 г.</w:t>
            </w:r>
          </w:p>
        </w:tc>
        <w:tc>
          <w:tcPr>
            <w:tcW w:w="665" w:type="dxa"/>
          </w:tcPr>
          <w:p w:rsidR="00F5682E" w:rsidRDefault="009C1368" w:rsidP="00F5682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65</w:t>
            </w:r>
            <w:r w:rsidR="00260DA6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DD0CAF" w:rsidRDefault="00F0419F" w:rsidP="00F0419F">
      <w:pPr>
        <w:jc w:val="center"/>
        <w:rPr>
          <w:rFonts w:asciiTheme="majorHAnsi" w:hAnsiTheme="majorHAnsi"/>
          <w:b/>
          <w:color w:val="C00000"/>
          <w:sz w:val="36"/>
          <w:szCs w:val="28"/>
        </w:rPr>
      </w:pPr>
      <w:r w:rsidRPr="00F0419F">
        <w:rPr>
          <w:rFonts w:asciiTheme="majorHAnsi" w:hAnsiTheme="majorHAnsi"/>
          <w:b/>
          <w:color w:val="C00000"/>
          <w:sz w:val="36"/>
          <w:szCs w:val="28"/>
        </w:rPr>
        <w:t xml:space="preserve">Библиотеки </w:t>
      </w:r>
      <w:r>
        <w:rPr>
          <w:rFonts w:asciiTheme="majorHAnsi" w:hAnsiTheme="majorHAnsi"/>
          <w:b/>
          <w:color w:val="C00000"/>
          <w:sz w:val="36"/>
          <w:szCs w:val="28"/>
        </w:rPr>
        <w:t>–</w:t>
      </w:r>
      <w:r w:rsidRPr="00F0419F">
        <w:rPr>
          <w:rFonts w:asciiTheme="majorHAnsi" w:hAnsiTheme="majorHAnsi"/>
          <w:b/>
          <w:color w:val="C00000"/>
          <w:sz w:val="36"/>
          <w:szCs w:val="28"/>
        </w:rPr>
        <w:t xml:space="preserve"> юбиляры</w:t>
      </w:r>
    </w:p>
    <w:tbl>
      <w:tblPr>
        <w:tblStyle w:val="a6"/>
        <w:tblW w:w="6629" w:type="dxa"/>
        <w:tblLook w:val="04A0"/>
      </w:tblPr>
      <w:tblGrid>
        <w:gridCol w:w="4642"/>
        <w:gridCol w:w="1351"/>
        <w:gridCol w:w="636"/>
      </w:tblGrid>
      <w:tr w:rsidR="00F0419F" w:rsidTr="00041E8E">
        <w:tc>
          <w:tcPr>
            <w:tcW w:w="4642" w:type="dxa"/>
          </w:tcPr>
          <w:p w:rsidR="00F0419F" w:rsidRDefault="00BF733C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Образование Екатериновской центральной библиотеки.</w:t>
            </w:r>
          </w:p>
        </w:tc>
        <w:tc>
          <w:tcPr>
            <w:tcW w:w="1351" w:type="dxa"/>
          </w:tcPr>
          <w:p w:rsidR="00F0419F" w:rsidRDefault="00110430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</w:t>
            </w:r>
            <w:r w:rsidR="00BF733C">
              <w:rPr>
                <w:rFonts w:asciiTheme="majorHAnsi" w:hAnsiTheme="majorHAnsi"/>
                <w:sz w:val="24"/>
                <w:szCs w:val="28"/>
              </w:rPr>
              <w:t>18 г.</w:t>
            </w:r>
          </w:p>
        </w:tc>
        <w:tc>
          <w:tcPr>
            <w:tcW w:w="636" w:type="dxa"/>
          </w:tcPr>
          <w:p w:rsidR="00041E8E" w:rsidRDefault="009C1368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105</w:t>
            </w:r>
            <w:r w:rsidR="00BF733C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41E8E" w:rsidTr="00041E8E">
        <w:tc>
          <w:tcPr>
            <w:tcW w:w="4642" w:type="dxa"/>
          </w:tcPr>
          <w:p w:rsidR="00041E8E" w:rsidRDefault="00041E8E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Образование Бутурлинской библиотеки.</w:t>
            </w:r>
          </w:p>
        </w:tc>
        <w:tc>
          <w:tcPr>
            <w:tcW w:w="1351" w:type="dxa"/>
          </w:tcPr>
          <w:p w:rsidR="00041E8E" w:rsidRDefault="00041E8E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1933 г.</w:t>
            </w:r>
          </w:p>
        </w:tc>
        <w:tc>
          <w:tcPr>
            <w:tcW w:w="636" w:type="dxa"/>
          </w:tcPr>
          <w:p w:rsidR="00041E8E" w:rsidRDefault="009C1368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90</w:t>
            </w:r>
            <w:r w:rsidR="00041E8E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E7C89" w:rsidTr="00041E8E">
        <w:tc>
          <w:tcPr>
            <w:tcW w:w="4642" w:type="dxa"/>
          </w:tcPr>
          <w:p w:rsidR="000E7C89" w:rsidRDefault="000E7C89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Образование Ивановской библиотеки.</w:t>
            </w:r>
          </w:p>
        </w:tc>
        <w:tc>
          <w:tcPr>
            <w:tcW w:w="1351" w:type="dxa"/>
          </w:tcPr>
          <w:p w:rsidR="000E7C89" w:rsidRDefault="000E7C89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1953 г.</w:t>
            </w:r>
          </w:p>
        </w:tc>
        <w:tc>
          <w:tcPr>
            <w:tcW w:w="636" w:type="dxa"/>
          </w:tcPr>
          <w:p w:rsidR="000E7C89" w:rsidRDefault="009C1368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0E7C8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  <w:tr w:rsidR="000E7C89" w:rsidTr="00041E8E">
        <w:tc>
          <w:tcPr>
            <w:tcW w:w="4642" w:type="dxa"/>
          </w:tcPr>
          <w:p w:rsidR="000E7C89" w:rsidRDefault="000E7C89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Образование Изнаирской библиотеки.</w:t>
            </w:r>
          </w:p>
        </w:tc>
        <w:tc>
          <w:tcPr>
            <w:tcW w:w="1351" w:type="dxa"/>
          </w:tcPr>
          <w:p w:rsidR="000E7C89" w:rsidRDefault="000E7C89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1953 г. </w:t>
            </w:r>
          </w:p>
        </w:tc>
        <w:tc>
          <w:tcPr>
            <w:tcW w:w="636" w:type="dxa"/>
          </w:tcPr>
          <w:p w:rsidR="000E7C89" w:rsidRDefault="009C1368" w:rsidP="00F0419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70</w:t>
            </w:r>
            <w:r w:rsidR="000E7C89">
              <w:rPr>
                <w:rFonts w:asciiTheme="majorHAnsi" w:hAnsiTheme="majorHAnsi"/>
                <w:sz w:val="24"/>
                <w:szCs w:val="28"/>
              </w:rPr>
              <w:t xml:space="preserve"> лет</w:t>
            </w:r>
          </w:p>
        </w:tc>
      </w:tr>
    </w:tbl>
    <w:p w:rsidR="002E502F" w:rsidRDefault="002E502F" w:rsidP="00F0419F">
      <w:pPr>
        <w:rPr>
          <w:rFonts w:asciiTheme="majorHAnsi" w:hAnsiTheme="majorHAnsi"/>
          <w:sz w:val="24"/>
          <w:szCs w:val="28"/>
        </w:rPr>
      </w:pPr>
    </w:p>
    <w:p w:rsidR="002E502F" w:rsidRP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2E502F" w:rsidRPr="00D416CE" w:rsidRDefault="00D416CE" w:rsidP="002E502F">
      <w:pPr>
        <w:rPr>
          <w:rFonts w:asciiTheme="majorHAnsi" w:hAnsiTheme="majorHAnsi"/>
          <w:b/>
          <w:sz w:val="24"/>
          <w:szCs w:val="28"/>
        </w:rPr>
      </w:pPr>
      <w:r w:rsidRPr="00D416CE">
        <w:rPr>
          <w:rFonts w:asciiTheme="majorHAnsi" w:hAnsiTheme="majorHAnsi"/>
          <w:b/>
          <w:sz w:val="24"/>
          <w:szCs w:val="28"/>
        </w:rPr>
        <w:t>Составитель : Кузнецова Ю.В.</w:t>
      </w:r>
    </w:p>
    <w:p w:rsidR="002E502F" w:rsidRP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2E502F" w:rsidRDefault="002E502F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9B135B" w:rsidRDefault="009B135B" w:rsidP="002E502F">
      <w:pPr>
        <w:rPr>
          <w:rFonts w:asciiTheme="majorHAnsi" w:hAnsiTheme="majorHAnsi"/>
          <w:sz w:val="24"/>
          <w:szCs w:val="28"/>
        </w:rPr>
      </w:pPr>
    </w:p>
    <w:p w:rsidR="00F0419F" w:rsidRPr="004E4236" w:rsidRDefault="00F0419F" w:rsidP="002E502F">
      <w:pPr>
        <w:rPr>
          <w:rFonts w:asciiTheme="majorHAnsi" w:hAnsiTheme="majorHAnsi"/>
          <w:b/>
          <w:i/>
          <w:sz w:val="24"/>
          <w:szCs w:val="28"/>
        </w:rPr>
      </w:pPr>
    </w:p>
    <w:sectPr w:rsidR="00F0419F" w:rsidRPr="004E4236" w:rsidSect="00C91CA8">
      <w:footerReference w:type="default" r:id="rId10"/>
      <w:pgSz w:w="8419" w:h="11906" w:orient="landscape"/>
      <w:pgMar w:top="992" w:right="1134" w:bottom="992" w:left="851" w:header="709" w:footer="709" w:gutter="0"/>
      <w:pgBorders w:display="notFirstPage" w:offsetFrom="page">
        <w:top w:val="celticKnotwork" w:sz="8" w:space="24" w:color="0070C0"/>
        <w:left w:val="celticKnotwork" w:sz="8" w:space="24" w:color="0070C0"/>
        <w:bottom w:val="celticKnotwork" w:sz="8" w:space="24" w:color="0070C0"/>
        <w:right w:val="celticKnotwork" w:sz="8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7B" w:rsidRDefault="008A587B" w:rsidP="005D6B81">
      <w:pPr>
        <w:spacing w:after="0" w:line="240" w:lineRule="auto"/>
      </w:pPr>
      <w:r>
        <w:separator/>
      </w:r>
    </w:p>
  </w:endnote>
  <w:endnote w:type="continuationSeparator" w:id="0">
    <w:p w:rsidR="008A587B" w:rsidRDefault="008A587B" w:rsidP="005D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zhitsa">
    <w:altName w:val="Kabarett Simple"/>
    <w:panose1 w:val="020B7200000000000000"/>
    <w:charset w:val="00"/>
    <w:family w:val="swiss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940071"/>
      <w:docPartObj>
        <w:docPartGallery w:val="Page Numbers (Bottom of Page)"/>
        <w:docPartUnique/>
      </w:docPartObj>
    </w:sdtPr>
    <w:sdtContent>
      <w:p w:rsidR="005D6B81" w:rsidRDefault="00D41724">
        <w:pPr>
          <w:pStyle w:val="a9"/>
          <w:jc w:val="right"/>
        </w:pPr>
        <w:r>
          <w:fldChar w:fldCharType="begin"/>
        </w:r>
        <w:r w:rsidR="005D6B81">
          <w:instrText>PAGE   \* MERGEFORMAT</w:instrText>
        </w:r>
        <w:r>
          <w:fldChar w:fldCharType="separate"/>
        </w:r>
        <w:r w:rsidR="00491520">
          <w:rPr>
            <w:noProof/>
          </w:rPr>
          <w:t>1</w:t>
        </w:r>
        <w:r>
          <w:fldChar w:fldCharType="end"/>
        </w:r>
      </w:p>
    </w:sdtContent>
  </w:sdt>
  <w:p w:rsidR="005D6B81" w:rsidRDefault="005D6B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7B" w:rsidRDefault="008A587B" w:rsidP="005D6B81">
      <w:pPr>
        <w:spacing w:after="0" w:line="240" w:lineRule="auto"/>
      </w:pPr>
      <w:r>
        <w:separator/>
      </w:r>
    </w:p>
  </w:footnote>
  <w:footnote w:type="continuationSeparator" w:id="0">
    <w:p w:rsidR="008A587B" w:rsidRDefault="008A587B" w:rsidP="005D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7C0"/>
    <w:multiLevelType w:val="hybridMultilevel"/>
    <w:tmpl w:val="9F9822E4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83A"/>
    <w:rsid w:val="00037E14"/>
    <w:rsid w:val="00041E8E"/>
    <w:rsid w:val="00051F1D"/>
    <w:rsid w:val="000C0DE9"/>
    <w:rsid w:val="000D6BBC"/>
    <w:rsid w:val="000E7C89"/>
    <w:rsid w:val="000F1A0F"/>
    <w:rsid w:val="000F39BC"/>
    <w:rsid w:val="00110430"/>
    <w:rsid w:val="00137E88"/>
    <w:rsid w:val="00150F8D"/>
    <w:rsid w:val="00152D29"/>
    <w:rsid w:val="00180D7E"/>
    <w:rsid w:val="001925C3"/>
    <w:rsid w:val="001D76E6"/>
    <w:rsid w:val="001E51B1"/>
    <w:rsid w:val="001F104E"/>
    <w:rsid w:val="002260B7"/>
    <w:rsid w:val="00260DA6"/>
    <w:rsid w:val="002B5735"/>
    <w:rsid w:val="002C1BA6"/>
    <w:rsid w:val="002C3410"/>
    <w:rsid w:val="002E502F"/>
    <w:rsid w:val="00304CD4"/>
    <w:rsid w:val="00305782"/>
    <w:rsid w:val="00330BA1"/>
    <w:rsid w:val="00334E4F"/>
    <w:rsid w:val="00340F00"/>
    <w:rsid w:val="00364EA1"/>
    <w:rsid w:val="003C48A8"/>
    <w:rsid w:val="003D6368"/>
    <w:rsid w:val="003E0E03"/>
    <w:rsid w:val="003F1CC6"/>
    <w:rsid w:val="0040208D"/>
    <w:rsid w:val="004314B4"/>
    <w:rsid w:val="00440556"/>
    <w:rsid w:val="00446FE9"/>
    <w:rsid w:val="004802FB"/>
    <w:rsid w:val="004812D2"/>
    <w:rsid w:val="00481CE5"/>
    <w:rsid w:val="0048769D"/>
    <w:rsid w:val="00491520"/>
    <w:rsid w:val="00492CC7"/>
    <w:rsid w:val="004A4BC7"/>
    <w:rsid w:val="004B2741"/>
    <w:rsid w:val="004D58E6"/>
    <w:rsid w:val="004D799D"/>
    <w:rsid w:val="004E4236"/>
    <w:rsid w:val="004E6F00"/>
    <w:rsid w:val="004F0435"/>
    <w:rsid w:val="004F1FC5"/>
    <w:rsid w:val="0050444F"/>
    <w:rsid w:val="0054669D"/>
    <w:rsid w:val="005741BC"/>
    <w:rsid w:val="005C3808"/>
    <w:rsid w:val="005D6B81"/>
    <w:rsid w:val="005E0269"/>
    <w:rsid w:val="005E2CCD"/>
    <w:rsid w:val="005F5B1F"/>
    <w:rsid w:val="00606C24"/>
    <w:rsid w:val="006121FC"/>
    <w:rsid w:val="006208F6"/>
    <w:rsid w:val="00640F1E"/>
    <w:rsid w:val="0064775E"/>
    <w:rsid w:val="00662343"/>
    <w:rsid w:val="00696837"/>
    <w:rsid w:val="006C309E"/>
    <w:rsid w:val="006C33F4"/>
    <w:rsid w:val="006E1CBB"/>
    <w:rsid w:val="007014B0"/>
    <w:rsid w:val="0074561F"/>
    <w:rsid w:val="00765C67"/>
    <w:rsid w:val="007C0B2D"/>
    <w:rsid w:val="007E6BD5"/>
    <w:rsid w:val="007F4A3D"/>
    <w:rsid w:val="007F5268"/>
    <w:rsid w:val="00854D34"/>
    <w:rsid w:val="00856331"/>
    <w:rsid w:val="00856BC9"/>
    <w:rsid w:val="0088511F"/>
    <w:rsid w:val="008A1129"/>
    <w:rsid w:val="008A1A11"/>
    <w:rsid w:val="008A587B"/>
    <w:rsid w:val="008B4A71"/>
    <w:rsid w:val="00961ABA"/>
    <w:rsid w:val="00973F41"/>
    <w:rsid w:val="00977A49"/>
    <w:rsid w:val="009A24C5"/>
    <w:rsid w:val="009B135B"/>
    <w:rsid w:val="009C1368"/>
    <w:rsid w:val="00A02F5D"/>
    <w:rsid w:val="00A56051"/>
    <w:rsid w:val="00A72504"/>
    <w:rsid w:val="00A86D5E"/>
    <w:rsid w:val="00AA37EB"/>
    <w:rsid w:val="00AE50D2"/>
    <w:rsid w:val="00B00C81"/>
    <w:rsid w:val="00B02AAB"/>
    <w:rsid w:val="00B26AA9"/>
    <w:rsid w:val="00B505A7"/>
    <w:rsid w:val="00B5216D"/>
    <w:rsid w:val="00B55F4E"/>
    <w:rsid w:val="00B656F5"/>
    <w:rsid w:val="00BB44B4"/>
    <w:rsid w:val="00BF2461"/>
    <w:rsid w:val="00BF733C"/>
    <w:rsid w:val="00C07D2C"/>
    <w:rsid w:val="00C13FD1"/>
    <w:rsid w:val="00C63579"/>
    <w:rsid w:val="00C75F76"/>
    <w:rsid w:val="00C91CA8"/>
    <w:rsid w:val="00D14F50"/>
    <w:rsid w:val="00D343D4"/>
    <w:rsid w:val="00D416CE"/>
    <w:rsid w:val="00D41724"/>
    <w:rsid w:val="00D42D68"/>
    <w:rsid w:val="00D515CD"/>
    <w:rsid w:val="00D677C7"/>
    <w:rsid w:val="00D9283A"/>
    <w:rsid w:val="00DB02EB"/>
    <w:rsid w:val="00DB122A"/>
    <w:rsid w:val="00DC2E93"/>
    <w:rsid w:val="00DD0CAF"/>
    <w:rsid w:val="00DD133C"/>
    <w:rsid w:val="00DD175C"/>
    <w:rsid w:val="00E24276"/>
    <w:rsid w:val="00E37FBE"/>
    <w:rsid w:val="00EA4D1B"/>
    <w:rsid w:val="00EE1589"/>
    <w:rsid w:val="00EF69AB"/>
    <w:rsid w:val="00F014A8"/>
    <w:rsid w:val="00F02A3E"/>
    <w:rsid w:val="00F0419F"/>
    <w:rsid w:val="00F5682E"/>
    <w:rsid w:val="00F672E0"/>
    <w:rsid w:val="00F81D1E"/>
    <w:rsid w:val="00F958EB"/>
    <w:rsid w:val="00FD09B6"/>
    <w:rsid w:val="00FE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051"/>
    <w:pPr>
      <w:ind w:left="720"/>
      <w:contextualSpacing/>
    </w:pPr>
  </w:style>
  <w:style w:type="table" w:styleId="a6">
    <w:name w:val="Table Grid"/>
    <w:basedOn w:val="a1"/>
    <w:uiPriority w:val="59"/>
    <w:rsid w:val="007E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B81"/>
  </w:style>
  <w:style w:type="paragraph" w:styleId="a9">
    <w:name w:val="footer"/>
    <w:basedOn w:val="a"/>
    <w:link w:val="aa"/>
    <w:uiPriority w:val="99"/>
    <w:unhideWhenUsed/>
    <w:rsid w:val="005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B81"/>
  </w:style>
  <w:style w:type="paragraph" w:styleId="ab">
    <w:name w:val="No Spacing"/>
    <w:uiPriority w:val="1"/>
    <w:qFormat/>
    <w:rsid w:val="004F0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051"/>
    <w:pPr>
      <w:ind w:left="720"/>
      <w:contextualSpacing/>
    </w:pPr>
  </w:style>
  <w:style w:type="table" w:styleId="a6">
    <w:name w:val="Table Grid"/>
    <w:basedOn w:val="a1"/>
    <w:uiPriority w:val="59"/>
    <w:rsid w:val="007E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B8A0-455E-42CF-91E8-E94EB9AA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12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45</cp:revision>
  <dcterms:created xsi:type="dcterms:W3CDTF">2014-12-09T06:31:00Z</dcterms:created>
  <dcterms:modified xsi:type="dcterms:W3CDTF">2022-08-16T10:29:00Z</dcterms:modified>
</cp:coreProperties>
</file>