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F6D" w:rsidRPr="00806F6D" w:rsidRDefault="00806F6D" w:rsidP="00806F6D">
      <w:pPr>
        <w:shd w:val="clear" w:color="auto" w:fill="FFFFFF"/>
        <w:spacing w:after="0" w:line="240" w:lineRule="auto"/>
        <w:rPr>
          <w:rFonts w:ascii="OpenSansLight" w:eastAsia="Times New Roman" w:hAnsi="OpenSansLight" w:cs="Times New Roman"/>
          <w:color w:val="000000"/>
          <w:sz w:val="24"/>
          <w:szCs w:val="24"/>
          <w:lang w:eastAsia="ru-RU"/>
        </w:rPr>
      </w:pPr>
      <w:r w:rsidRPr="00806F6D">
        <w:rPr>
          <w:rFonts w:ascii="OpenSansLight" w:eastAsia="Times New Roman" w:hAnsi="OpenSansLight" w:cs="Times New Roman"/>
          <w:color w:val="000000"/>
          <w:sz w:val="24"/>
          <w:szCs w:val="24"/>
          <w:lang w:eastAsia="ru-RU"/>
        </w:rPr>
        <w:t>  </w:t>
      </w:r>
    </w:p>
    <w:p w:rsidR="007B7196" w:rsidRPr="008B7BBD" w:rsidRDefault="007B7196" w:rsidP="008B7BBD">
      <w:pPr>
        <w:pStyle w:val="1"/>
        <w:spacing w:before="0" w:after="300" w:line="420" w:lineRule="atLeast"/>
        <w:jc w:val="center"/>
        <w:rPr>
          <w:rFonts w:ascii="Times New Roman" w:hAnsi="Times New Roman" w:cs="Times New Roman"/>
          <w:color w:val="26A7F1"/>
          <w:sz w:val="36"/>
          <w:szCs w:val="36"/>
        </w:rPr>
      </w:pPr>
      <w:r w:rsidRPr="008B7BBD">
        <w:rPr>
          <w:rFonts w:ascii="Times New Roman" w:hAnsi="Times New Roman" w:cs="Times New Roman"/>
          <w:color w:val="26A7F1"/>
          <w:sz w:val="36"/>
          <w:szCs w:val="36"/>
        </w:rPr>
        <w:t>Полезные ссылки на интернет ресурсы в сфере профилактики терроризма и экстремизма</w:t>
      </w:r>
    </w:p>
    <w:p w:rsidR="007B7196" w:rsidRPr="005C2606" w:rsidRDefault="007B7196" w:rsidP="008B7BBD">
      <w:pPr>
        <w:pStyle w:val="a3"/>
        <w:spacing w:before="0" w:beforeAutospacing="0" w:after="0" w:afterAutospacing="0" w:line="300" w:lineRule="atLeast"/>
      </w:pPr>
      <w:r w:rsidRPr="005C2606">
        <w:rPr>
          <w:b/>
        </w:rPr>
        <w:t>1</w:t>
      </w:r>
      <w:r w:rsidRPr="005C2606">
        <w:t>.   Национальный антитеррористический комитет - </w:t>
      </w:r>
      <w:hyperlink r:id="rId5" w:history="1">
        <w:r w:rsidRPr="005C2606">
          <w:rPr>
            <w:rStyle w:val="a4"/>
            <w:color w:val="auto"/>
          </w:rPr>
          <w:t>http://nac.gov.ru/</w:t>
        </w:r>
      </w:hyperlink>
    </w:p>
    <w:p w:rsidR="008B7BBD" w:rsidRPr="005C2606" w:rsidRDefault="007B7196" w:rsidP="008B7BBD">
      <w:pPr>
        <w:pStyle w:val="3"/>
        <w:spacing w:before="0" w:beforeAutospacing="0" w:after="0" w:afterAutospacing="0"/>
        <w:textAlignment w:val="baseline"/>
        <w:rPr>
          <w:b w:val="0"/>
          <w:bCs w:val="0"/>
          <w:sz w:val="24"/>
          <w:szCs w:val="24"/>
        </w:rPr>
      </w:pPr>
      <w:r w:rsidRPr="005C2606">
        <w:rPr>
          <w:sz w:val="24"/>
          <w:szCs w:val="24"/>
        </w:rPr>
        <w:t>2.  </w:t>
      </w:r>
      <w:r w:rsidR="008B7BBD" w:rsidRPr="005C2606">
        <w:rPr>
          <w:b w:val="0"/>
          <w:bCs w:val="0"/>
          <w:sz w:val="24"/>
          <w:szCs w:val="24"/>
        </w:rPr>
        <w:t xml:space="preserve">Антитеррористическая комиссия в </w:t>
      </w:r>
      <w:proofErr w:type="gramStart"/>
      <w:r w:rsidR="008B7BBD" w:rsidRPr="005C2606">
        <w:rPr>
          <w:b w:val="0"/>
          <w:bCs w:val="0"/>
          <w:sz w:val="24"/>
          <w:szCs w:val="24"/>
        </w:rPr>
        <w:t>Саратовской</w:t>
      </w:r>
      <w:proofErr w:type="gramEnd"/>
      <w:r w:rsidR="008B7BBD" w:rsidRPr="005C2606">
        <w:rPr>
          <w:b w:val="0"/>
          <w:bCs w:val="0"/>
          <w:sz w:val="24"/>
          <w:szCs w:val="24"/>
        </w:rPr>
        <w:t xml:space="preserve"> </w:t>
      </w:r>
      <w:proofErr w:type="spellStart"/>
      <w:r w:rsidR="008B7BBD" w:rsidRPr="005C2606">
        <w:rPr>
          <w:b w:val="0"/>
          <w:bCs w:val="0"/>
          <w:sz w:val="24"/>
          <w:szCs w:val="24"/>
        </w:rPr>
        <w:t>областиhttps</w:t>
      </w:r>
      <w:proofErr w:type="spellEnd"/>
      <w:r w:rsidR="008B7BBD" w:rsidRPr="005C2606">
        <w:rPr>
          <w:b w:val="0"/>
          <w:bCs w:val="0"/>
          <w:sz w:val="24"/>
          <w:szCs w:val="24"/>
        </w:rPr>
        <w:t>://</w:t>
      </w:r>
      <w:proofErr w:type="spellStart"/>
      <w:r w:rsidR="008B7BBD" w:rsidRPr="005C2606">
        <w:rPr>
          <w:b w:val="0"/>
          <w:bCs w:val="0"/>
          <w:sz w:val="24"/>
          <w:szCs w:val="24"/>
        </w:rPr>
        <w:t>saratov.gov.ru</w:t>
      </w:r>
      <w:proofErr w:type="spellEnd"/>
      <w:r w:rsidR="008B7BBD" w:rsidRPr="005C2606">
        <w:rPr>
          <w:b w:val="0"/>
          <w:bCs w:val="0"/>
          <w:sz w:val="24"/>
          <w:szCs w:val="24"/>
        </w:rPr>
        <w:t>/</w:t>
      </w:r>
      <w:proofErr w:type="spellStart"/>
      <w:r w:rsidR="008B7BBD" w:rsidRPr="005C2606">
        <w:rPr>
          <w:b w:val="0"/>
          <w:bCs w:val="0"/>
          <w:sz w:val="24"/>
          <w:szCs w:val="24"/>
        </w:rPr>
        <w:t>region</w:t>
      </w:r>
      <w:proofErr w:type="spellEnd"/>
      <w:r w:rsidR="008B7BBD" w:rsidRPr="005C2606">
        <w:rPr>
          <w:b w:val="0"/>
          <w:bCs w:val="0"/>
          <w:sz w:val="24"/>
          <w:szCs w:val="24"/>
        </w:rPr>
        <w:t>/</w:t>
      </w:r>
      <w:proofErr w:type="spellStart"/>
      <w:r w:rsidR="008B7BBD" w:rsidRPr="005C2606">
        <w:rPr>
          <w:b w:val="0"/>
          <w:bCs w:val="0"/>
          <w:sz w:val="24"/>
          <w:szCs w:val="24"/>
        </w:rPr>
        <w:t>security</w:t>
      </w:r>
      <w:proofErr w:type="spellEnd"/>
      <w:r w:rsidR="008B7BBD" w:rsidRPr="005C2606">
        <w:rPr>
          <w:b w:val="0"/>
          <w:bCs w:val="0"/>
          <w:sz w:val="24"/>
          <w:szCs w:val="24"/>
        </w:rPr>
        <w:t>/</w:t>
      </w:r>
    </w:p>
    <w:p w:rsidR="007B7196" w:rsidRPr="005C2606" w:rsidRDefault="007B7196" w:rsidP="008B7BBD">
      <w:pPr>
        <w:pStyle w:val="a3"/>
        <w:spacing w:before="0" w:beforeAutospacing="0" w:after="0" w:afterAutospacing="0" w:line="300" w:lineRule="atLeast"/>
      </w:pPr>
      <w:r w:rsidRPr="005C2606">
        <w:rPr>
          <w:b/>
        </w:rPr>
        <w:t>3.</w:t>
      </w:r>
      <w:r w:rsidR="005C2606">
        <w:t>  </w:t>
      </w:r>
      <w:r w:rsidRPr="005C2606">
        <w:t>Правительство России. Антитеррористическая безопасность» </w:t>
      </w:r>
      <w:hyperlink r:id="rId6" w:history="1">
        <w:r w:rsidRPr="005C2606">
          <w:rPr>
            <w:rStyle w:val="a4"/>
            <w:color w:val="auto"/>
          </w:rPr>
          <w:t>http://government.ru/rugovclassifier/597/events/</w:t>
        </w:r>
      </w:hyperlink>
    </w:p>
    <w:p w:rsidR="007B7196" w:rsidRPr="005C2606" w:rsidRDefault="007B7196" w:rsidP="008B7BBD">
      <w:pPr>
        <w:pStyle w:val="a3"/>
        <w:spacing w:before="0" w:beforeAutospacing="0" w:after="0" w:afterAutospacing="0" w:line="300" w:lineRule="atLeast"/>
      </w:pPr>
      <w:r w:rsidRPr="005C2606">
        <w:rPr>
          <w:b/>
        </w:rPr>
        <w:t>4</w:t>
      </w:r>
      <w:r w:rsidR="005C2606">
        <w:t>. </w:t>
      </w:r>
      <w:r w:rsidRPr="005C2606">
        <w:t>Федеральная служба безопасности Российской Федерации Перечень террористических организаций - </w:t>
      </w:r>
      <w:hyperlink r:id="rId7" w:history="1">
        <w:r w:rsidRPr="005C2606">
          <w:rPr>
            <w:rStyle w:val="a4"/>
            <w:color w:val="auto"/>
          </w:rPr>
          <w:t>http://www.fsb.ru/fsb/npd/terror.htm</w:t>
        </w:r>
      </w:hyperlink>
    </w:p>
    <w:p w:rsidR="007B7196" w:rsidRPr="005C2606" w:rsidRDefault="005C2606" w:rsidP="008B7BBD">
      <w:pPr>
        <w:pStyle w:val="a3"/>
        <w:spacing w:before="0" w:beforeAutospacing="0" w:after="0" w:afterAutospacing="0" w:line="300" w:lineRule="atLeast"/>
      </w:pPr>
      <w:r w:rsidRPr="005C2606">
        <w:rPr>
          <w:b/>
        </w:rPr>
        <w:t>5.</w:t>
      </w:r>
      <w:r>
        <w:t> </w:t>
      </w:r>
      <w:r w:rsidR="007B7196" w:rsidRPr="005C2606">
        <w:t>Министерство Внутренних Дел Российской Федерации. Противодействие экстремизму - </w:t>
      </w:r>
      <w:hyperlink r:id="rId8" w:history="1">
        <w:r w:rsidR="007B7196" w:rsidRPr="005C2606">
          <w:rPr>
            <w:rStyle w:val="a4"/>
            <w:color w:val="auto"/>
          </w:rPr>
          <w:t>https://мвд.рф/%D0%BD%D0%B5%D1%82-%D1%8D%D0%BA%D1%81%D1%82%D1%80%D0%B5%D0%BC%D0%B8%D0%B7%D0%BC%D1%83</w:t>
        </w:r>
      </w:hyperlink>
    </w:p>
    <w:p w:rsidR="008B7BBD" w:rsidRPr="00806F6D" w:rsidRDefault="008B7BBD" w:rsidP="008B7B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06">
        <w:rPr>
          <w:rFonts w:ascii="Times New Roman" w:hAnsi="Times New Roman" w:cs="Times New Roman"/>
          <w:b/>
          <w:sz w:val="24"/>
          <w:szCs w:val="24"/>
        </w:rPr>
        <w:t>6</w:t>
      </w:r>
      <w:r w:rsidRPr="005C2606">
        <w:rPr>
          <w:rFonts w:ascii="Times New Roman" w:hAnsi="Times New Roman" w:cs="Times New Roman"/>
          <w:sz w:val="24"/>
          <w:szCs w:val="24"/>
        </w:rPr>
        <w:t>.  </w:t>
      </w:r>
      <w:hyperlink r:id="rId9" w:history="1">
        <w:r w:rsidRPr="005C26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РОСГВАРДИЯ. Противодействие терроризму</w:t>
        </w:r>
      </w:hyperlink>
      <w:r w:rsidRPr="00806F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7B7196" w:rsidRPr="005C2606" w:rsidRDefault="007B7196" w:rsidP="008B7BBD">
      <w:pPr>
        <w:pStyle w:val="a3"/>
        <w:spacing w:before="0" w:beforeAutospacing="0" w:after="0" w:afterAutospacing="0" w:line="300" w:lineRule="atLeast"/>
      </w:pPr>
      <w:hyperlink r:id="rId10" w:history="1">
        <w:r w:rsidRPr="005C2606">
          <w:rPr>
            <w:rStyle w:val="a4"/>
            <w:color w:val="auto"/>
          </w:rPr>
          <w:t>http://www.rosgvard.ru/ru/page/index/protivodejstvie-terrorizmu</w:t>
        </w:r>
      </w:hyperlink>
    </w:p>
    <w:p w:rsidR="007B7196" w:rsidRPr="005C2606" w:rsidRDefault="007B7196" w:rsidP="007B7196">
      <w:pPr>
        <w:pStyle w:val="a3"/>
        <w:spacing w:before="0" w:beforeAutospacing="0" w:after="0" w:afterAutospacing="0" w:line="300" w:lineRule="atLeast"/>
      </w:pPr>
      <w:r w:rsidRPr="005C2606">
        <w:rPr>
          <w:b/>
        </w:rPr>
        <w:t>7.</w:t>
      </w:r>
      <w:r w:rsidR="005C2606">
        <w:t> </w:t>
      </w:r>
      <w:r w:rsidRPr="005C2606">
        <w:t>Антитеррористический центр государств – участников Содружества Независимых Государств - </w:t>
      </w:r>
      <w:hyperlink r:id="rId11" w:history="1">
        <w:r w:rsidRPr="005C2606">
          <w:rPr>
            <w:rStyle w:val="a4"/>
            <w:color w:val="auto"/>
          </w:rPr>
          <w:t>http://www.cisatc.org/</w:t>
        </w:r>
      </w:hyperlink>
    </w:p>
    <w:p w:rsidR="007B7196" w:rsidRPr="005C2606" w:rsidRDefault="007B7196" w:rsidP="007B7196">
      <w:pPr>
        <w:pStyle w:val="a3"/>
        <w:spacing w:before="0" w:beforeAutospacing="0" w:after="0" w:afterAutospacing="0" w:line="300" w:lineRule="atLeast"/>
      </w:pPr>
      <w:r w:rsidRPr="005C2606">
        <w:rPr>
          <w:b/>
        </w:rPr>
        <w:t>8.</w:t>
      </w:r>
      <w:r w:rsidR="00964198">
        <w:t> </w:t>
      </w:r>
      <w:r w:rsidRPr="005C2606">
        <w:t>Министерство юстиции Российской Федерации Противодействие терроризму - </w:t>
      </w:r>
      <w:hyperlink r:id="rId12" w:history="1">
        <w:r w:rsidRPr="005C2606">
          <w:rPr>
            <w:rStyle w:val="a4"/>
            <w:color w:val="auto"/>
          </w:rPr>
          <w:t>http://minjust.ru/ru/activity/extremism</w:t>
        </w:r>
      </w:hyperlink>
    </w:p>
    <w:p w:rsidR="007B7196" w:rsidRPr="005C2606" w:rsidRDefault="007B7196" w:rsidP="007B7196">
      <w:pPr>
        <w:pStyle w:val="a3"/>
        <w:spacing w:before="0" w:beforeAutospacing="0" w:after="0" w:afterAutospacing="0" w:line="300" w:lineRule="atLeast"/>
      </w:pPr>
      <w:r w:rsidRPr="00964198">
        <w:rPr>
          <w:b/>
        </w:rPr>
        <w:t>9</w:t>
      </w:r>
      <w:r w:rsidRPr="005C2606">
        <w:t xml:space="preserve">.   </w:t>
      </w:r>
      <w:proofErr w:type="spellStart"/>
      <w:r w:rsidRPr="005C2606">
        <w:t>Росфинмониторинг</w:t>
      </w:r>
      <w:proofErr w:type="spellEnd"/>
      <w:r w:rsidRPr="005C2606">
        <w:t>. Перечень террористов и экстремистов - </w:t>
      </w:r>
      <w:hyperlink r:id="rId13" w:history="1">
        <w:r w:rsidRPr="005C2606">
          <w:rPr>
            <w:rStyle w:val="a4"/>
            <w:color w:val="auto"/>
          </w:rPr>
          <w:t>http://fedsfm.ru/documents/terrorists-catalog-portal-act</w:t>
        </w:r>
      </w:hyperlink>
    </w:p>
    <w:p w:rsidR="007B7196" w:rsidRPr="005C2606" w:rsidRDefault="007B7196" w:rsidP="007B7196">
      <w:pPr>
        <w:pStyle w:val="a3"/>
        <w:spacing w:before="0" w:beforeAutospacing="0" w:after="0" w:afterAutospacing="0" w:line="300" w:lineRule="atLeast"/>
      </w:pPr>
      <w:r w:rsidRPr="00964198">
        <w:rPr>
          <w:b/>
        </w:rPr>
        <w:t>10</w:t>
      </w:r>
      <w:r w:rsidRPr="005C2606">
        <w:t>. Министерство обороны Российской Федерации. Противодействие терроризму - </w:t>
      </w:r>
      <w:hyperlink r:id="rId14" w:history="1">
        <w:r w:rsidRPr="005C2606">
          <w:rPr>
            <w:rStyle w:val="a4"/>
            <w:color w:val="auto"/>
          </w:rPr>
          <w:t>https://structure.mil.ru/mission/fight_against_terrorism.htm</w:t>
        </w:r>
      </w:hyperlink>
    </w:p>
    <w:p w:rsidR="007B7196" w:rsidRPr="005C2606" w:rsidRDefault="007B7196" w:rsidP="007B7196">
      <w:pPr>
        <w:pStyle w:val="a3"/>
        <w:spacing w:before="0" w:beforeAutospacing="0" w:after="0" w:afterAutospacing="0" w:line="300" w:lineRule="atLeast"/>
      </w:pPr>
      <w:r w:rsidRPr="00964198">
        <w:rPr>
          <w:b/>
        </w:rPr>
        <w:t>11</w:t>
      </w:r>
      <w:r w:rsidRPr="005C2606">
        <w:t>. МИД России. Противодействие преступности и терроризму - </w:t>
      </w:r>
      <w:hyperlink r:id="rId15" w:history="1">
        <w:r w:rsidRPr="005C2606">
          <w:rPr>
            <w:rStyle w:val="a4"/>
            <w:color w:val="auto"/>
          </w:rPr>
          <w:t>http://www.mid.ru/ru/foreign_policy/international_safety/crime</w:t>
        </w:r>
      </w:hyperlink>
    </w:p>
    <w:p w:rsidR="007B7196" w:rsidRPr="005C2606" w:rsidRDefault="007B7196" w:rsidP="007B7196">
      <w:pPr>
        <w:pStyle w:val="a3"/>
        <w:spacing w:before="0" w:beforeAutospacing="0" w:after="0" w:afterAutospacing="0" w:line="300" w:lineRule="atLeast"/>
      </w:pPr>
      <w:r w:rsidRPr="00964198">
        <w:rPr>
          <w:b/>
        </w:rPr>
        <w:t>12</w:t>
      </w:r>
      <w:r w:rsidRPr="005C2606">
        <w:t xml:space="preserve">. Организация Объединенных Наций. </w:t>
      </w:r>
      <w:proofErr w:type="spellStart"/>
      <w:r w:rsidRPr="005C2606">
        <w:t>Контртеррористическое</w:t>
      </w:r>
      <w:proofErr w:type="spellEnd"/>
      <w:r w:rsidRPr="005C2606">
        <w:t xml:space="preserve"> управление - </w:t>
      </w:r>
      <w:hyperlink r:id="rId16" w:history="1">
        <w:r w:rsidRPr="005C2606">
          <w:rPr>
            <w:rStyle w:val="a4"/>
            <w:color w:val="auto"/>
          </w:rPr>
          <w:t>http://www.un.org/ru/counterterrorism/</w:t>
        </w:r>
      </w:hyperlink>
    </w:p>
    <w:p w:rsidR="007B7196" w:rsidRPr="005C2606" w:rsidRDefault="007B7196" w:rsidP="007B7196">
      <w:pPr>
        <w:pStyle w:val="a3"/>
        <w:spacing w:before="0" w:beforeAutospacing="0" w:after="0" w:afterAutospacing="0" w:line="300" w:lineRule="atLeast"/>
      </w:pPr>
      <w:r w:rsidRPr="00964198">
        <w:rPr>
          <w:b/>
        </w:rPr>
        <w:t>13.</w:t>
      </w:r>
      <w:r w:rsidRPr="005C2606">
        <w:t xml:space="preserve"> </w:t>
      </w:r>
      <w:proofErr w:type="spellStart"/>
      <w:r w:rsidRPr="005C2606">
        <w:t>Спасайкин</w:t>
      </w:r>
      <w:proofErr w:type="spellEnd"/>
      <w:r w:rsidRPr="005C2606">
        <w:t>. Детский журнал. - </w:t>
      </w:r>
      <w:hyperlink r:id="rId17" w:history="1">
        <w:r w:rsidRPr="005C2606">
          <w:rPr>
            <w:rStyle w:val="a4"/>
            <w:color w:val="auto"/>
          </w:rPr>
          <w:t>http://spasay-kin.ru/</w:t>
        </w:r>
      </w:hyperlink>
    </w:p>
    <w:p w:rsidR="007B7196" w:rsidRPr="005C2606" w:rsidRDefault="007B7196" w:rsidP="007B7196">
      <w:pPr>
        <w:pStyle w:val="a3"/>
        <w:spacing w:before="0" w:beforeAutospacing="0" w:after="0" w:afterAutospacing="0" w:line="300" w:lineRule="atLeast"/>
      </w:pPr>
      <w:r w:rsidRPr="00964198">
        <w:rPr>
          <w:b/>
        </w:rPr>
        <w:t>14.</w:t>
      </w:r>
      <w:r w:rsidRPr="005C2606">
        <w:t xml:space="preserve"> Спас экстрим. Портал детской безопасности МЧС России. - </w:t>
      </w:r>
      <w:hyperlink r:id="rId18" w:history="1">
        <w:r w:rsidRPr="005C2606">
          <w:rPr>
            <w:rStyle w:val="a4"/>
            <w:color w:val="auto"/>
          </w:rPr>
          <w:t>http://www.spas-extreme.ru/</w:t>
        </w:r>
      </w:hyperlink>
    </w:p>
    <w:p w:rsidR="007B7196" w:rsidRPr="005C2606" w:rsidRDefault="007B7196" w:rsidP="007B7196">
      <w:pPr>
        <w:pStyle w:val="a3"/>
        <w:spacing w:before="0" w:beforeAutospacing="0" w:after="0" w:afterAutospacing="0" w:line="300" w:lineRule="atLeast"/>
      </w:pPr>
      <w:r w:rsidRPr="00964198">
        <w:rPr>
          <w:b/>
        </w:rPr>
        <w:t>15.</w:t>
      </w:r>
      <w:r w:rsidRPr="005C2606">
        <w:t xml:space="preserve"> Организация по безопасности и сотрудничеству в Европе (ОБСЕ). Борьба с терроризмом – </w:t>
      </w:r>
      <w:hyperlink r:id="rId19" w:history="1">
        <w:r w:rsidRPr="005C2606">
          <w:rPr>
            <w:rStyle w:val="a4"/>
            <w:color w:val="auto"/>
          </w:rPr>
          <w:t>http://www.osce.org/ru/countering-terrorism</w:t>
        </w:r>
      </w:hyperlink>
    </w:p>
    <w:p w:rsidR="007B7196" w:rsidRPr="005C2606" w:rsidRDefault="007B7196" w:rsidP="007B7196">
      <w:pPr>
        <w:pStyle w:val="a3"/>
        <w:spacing w:before="0" w:beforeAutospacing="0" w:after="0" w:afterAutospacing="0" w:line="300" w:lineRule="atLeast"/>
      </w:pPr>
      <w:r w:rsidRPr="00964198">
        <w:rPr>
          <w:b/>
        </w:rPr>
        <w:t>16.</w:t>
      </w:r>
      <w:r w:rsidRPr="005C2606">
        <w:t xml:space="preserve"> Региональная Антитеррористическая Структура Шанхайской Организации Сотрудничества (РАТС ШОС) – </w:t>
      </w:r>
      <w:hyperlink r:id="rId20" w:history="1">
        <w:r w:rsidRPr="005C2606">
          <w:rPr>
            <w:rStyle w:val="a4"/>
            <w:color w:val="auto"/>
          </w:rPr>
          <w:t>http://ecrats.org/ru/about/documents/</w:t>
        </w:r>
      </w:hyperlink>
    </w:p>
    <w:p w:rsidR="007B7196" w:rsidRPr="005C2606" w:rsidRDefault="007B7196" w:rsidP="007B7196">
      <w:pPr>
        <w:pStyle w:val="a3"/>
        <w:spacing w:before="0" w:beforeAutospacing="0" w:after="0" w:afterAutospacing="0" w:line="300" w:lineRule="atLeast"/>
      </w:pPr>
      <w:r w:rsidRPr="00964198">
        <w:rPr>
          <w:b/>
        </w:rPr>
        <w:t>17</w:t>
      </w:r>
      <w:r w:rsidRPr="005C2606">
        <w:t xml:space="preserve">. Комитет </w:t>
      </w:r>
      <w:proofErr w:type="gramStart"/>
      <w:r w:rsidRPr="005C2606">
        <w:t>секретарей советов безопасности Организации Договора</w:t>
      </w:r>
      <w:proofErr w:type="gramEnd"/>
      <w:r w:rsidRPr="005C2606">
        <w:t xml:space="preserve"> о коллективной безопасности (КССБ ОДКБ) – </w:t>
      </w:r>
      <w:hyperlink r:id="rId21" w:history="1">
        <w:r w:rsidRPr="005C2606">
          <w:rPr>
            <w:rStyle w:val="a4"/>
            <w:color w:val="auto"/>
          </w:rPr>
          <w:t>http://odkb-csto.org/authorized_organs/list.php?SECTION_ID=99</w:t>
        </w:r>
      </w:hyperlink>
    </w:p>
    <w:p w:rsidR="007B7196" w:rsidRPr="005C2606" w:rsidRDefault="007B7196" w:rsidP="007B7196">
      <w:pPr>
        <w:pStyle w:val="a3"/>
        <w:spacing w:before="0" w:beforeAutospacing="0" w:after="0" w:afterAutospacing="0" w:line="300" w:lineRule="atLeast"/>
      </w:pPr>
      <w:r w:rsidRPr="00964198">
        <w:rPr>
          <w:b/>
        </w:rPr>
        <w:t>18.</w:t>
      </w:r>
      <w:r w:rsidRPr="005C2606">
        <w:t xml:space="preserve"> Национальный центр информационного противодействия терроризму и экстремизму в образовательной среде и сети Интернет – </w:t>
      </w:r>
      <w:hyperlink r:id="rId22" w:history="1">
        <w:r w:rsidRPr="005C2606">
          <w:rPr>
            <w:rStyle w:val="a4"/>
            <w:color w:val="auto"/>
          </w:rPr>
          <w:t>http://нцпти.рф/</w:t>
        </w:r>
      </w:hyperlink>
    </w:p>
    <w:p w:rsidR="007B7196" w:rsidRPr="005C2606" w:rsidRDefault="007B7196" w:rsidP="007B7196">
      <w:pPr>
        <w:pStyle w:val="a3"/>
        <w:spacing w:before="0" w:beforeAutospacing="0" w:after="0" w:afterAutospacing="0" w:line="300" w:lineRule="atLeast"/>
      </w:pPr>
      <w:r w:rsidRPr="00964198">
        <w:rPr>
          <w:b/>
        </w:rPr>
        <w:t>19</w:t>
      </w:r>
      <w:r w:rsidRPr="005C2606">
        <w:t>. Наука и образование против террора – </w:t>
      </w:r>
      <w:hyperlink r:id="rId23" w:history="1">
        <w:r w:rsidRPr="005C2606">
          <w:rPr>
            <w:rStyle w:val="a4"/>
            <w:color w:val="auto"/>
          </w:rPr>
          <w:t>http://scienceport.ru/</w:t>
        </w:r>
      </w:hyperlink>
    </w:p>
    <w:p w:rsidR="007B7196" w:rsidRPr="005C2606" w:rsidRDefault="007B7196" w:rsidP="007B7196">
      <w:pPr>
        <w:pStyle w:val="a3"/>
        <w:spacing w:before="0" w:beforeAutospacing="0" w:after="0" w:afterAutospacing="0" w:line="300" w:lineRule="atLeast"/>
      </w:pPr>
      <w:r w:rsidRPr="00964198">
        <w:rPr>
          <w:b/>
        </w:rPr>
        <w:t>20.</w:t>
      </w:r>
      <w:r w:rsidRPr="005C2606">
        <w:t xml:space="preserve"> Информационно-аналитический портал «</w:t>
      </w:r>
      <w:proofErr w:type="spellStart"/>
      <w:r w:rsidRPr="005C2606">
        <w:t>Antiterror</w:t>
      </w:r>
      <w:proofErr w:type="spellEnd"/>
      <w:r w:rsidRPr="005C2606">
        <w:t xml:space="preserve"> </w:t>
      </w:r>
      <w:proofErr w:type="spellStart"/>
      <w:r w:rsidRPr="005C2606">
        <w:t>Today</w:t>
      </w:r>
      <w:proofErr w:type="spellEnd"/>
      <w:r w:rsidRPr="005C2606">
        <w:t>» – </w:t>
      </w:r>
      <w:hyperlink r:id="rId24" w:history="1">
        <w:r w:rsidRPr="005C2606">
          <w:rPr>
            <w:rStyle w:val="a4"/>
            <w:color w:val="auto"/>
          </w:rPr>
          <w:t>http://antiterrortoday.com/</w:t>
        </w:r>
      </w:hyperlink>
    </w:p>
    <w:p w:rsidR="007B7196" w:rsidRPr="005C2606" w:rsidRDefault="007B7196" w:rsidP="007B7196">
      <w:pPr>
        <w:pStyle w:val="a3"/>
        <w:spacing w:before="0" w:beforeAutospacing="0" w:after="0" w:afterAutospacing="0" w:line="300" w:lineRule="atLeast"/>
      </w:pPr>
      <w:r w:rsidRPr="00964198">
        <w:rPr>
          <w:b/>
        </w:rPr>
        <w:t>21</w:t>
      </w:r>
      <w:r w:rsidRPr="005C2606">
        <w:t>. Общественная палата России. Противодействие вербовщикам «ИГ» в России - </w:t>
      </w:r>
      <w:hyperlink r:id="rId25" w:history="1">
        <w:r w:rsidRPr="005C2606">
          <w:rPr>
            <w:rStyle w:val="a4"/>
            <w:color w:val="auto"/>
          </w:rPr>
          <w:t>https://www.oprf.ru/1449/2134/2205/2208/</w:t>
        </w:r>
      </w:hyperlink>
    </w:p>
    <w:p w:rsidR="007B7196" w:rsidRPr="005C2606" w:rsidRDefault="007B7196" w:rsidP="007B7196">
      <w:pPr>
        <w:pStyle w:val="a3"/>
        <w:spacing w:before="0" w:beforeAutospacing="0" w:after="0" w:afterAutospacing="0" w:line="300" w:lineRule="atLeast"/>
      </w:pPr>
      <w:r w:rsidRPr="00964198">
        <w:rPr>
          <w:b/>
        </w:rPr>
        <w:t>22</w:t>
      </w:r>
      <w:r w:rsidRPr="005C2606">
        <w:t>. Национальный портал противодействия терроризму. РОССИЯ АНТИТЕРРОР. - </w:t>
      </w:r>
      <w:hyperlink r:id="rId26" w:history="1">
        <w:r w:rsidRPr="005C2606">
          <w:rPr>
            <w:rStyle w:val="a4"/>
            <w:color w:val="auto"/>
          </w:rPr>
          <w:t>http://antiterror.ru/</w:t>
        </w:r>
      </w:hyperlink>
    </w:p>
    <w:p w:rsidR="007B7196" w:rsidRPr="005C2606" w:rsidRDefault="007B7196" w:rsidP="007B7196">
      <w:pPr>
        <w:pStyle w:val="a3"/>
        <w:spacing w:before="0" w:beforeAutospacing="0" w:after="0" w:afterAutospacing="0" w:line="300" w:lineRule="atLeast"/>
      </w:pPr>
      <w:r w:rsidRPr="00964198">
        <w:rPr>
          <w:b/>
        </w:rPr>
        <w:t>23</w:t>
      </w:r>
      <w:r w:rsidRPr="005C2606">
        <w:t>. Совет Безопасности Российской Федерации. Антитеррористическая деятельность – </w:t>
      </w:r>
      <w:hyperlink r:id="rId27" w:history="1">
        <w:r w:rsidRPr="005C2606">
          <w:rPr>
            <w:rStyle w:val="a4"/>
            <w:color w:val="auto"/>
          </w:rPr>
          <w:t>http://www.scrf.gov.ru/security/antiterrorist/</w:t>
        </w:r>
      </w:hyperlink>
    </w:p>
    <w:p w:rsidR="007B7196" w:rsidRPr="005C2606" w:rsidRDefault="007B7196" w:rsidP="007B7196">
      <w:pPr>
        <w:pStyle w:val="a3"/>
        <w:spacing w:before="0" w:beforeAutospacing="0" w:after="0" w:afterAutospacing="0" w:line="300" w:lineRule="atLeast"/>
      </w:pPr>
      <w:r w:rsidRPr="00964198">
        <w:rPr>
          <w:b/>
        </w:rPr>
        <w:t>24</w:t>
      </w:r>
      <w:r w:rsidRPr="005C2606">
        <w:t>. МЧС России. АПК «Безопасный город». – </w:t>
      </w:r>
      <w:hyperlink r:id="rId28" w:history="1">
        <w:r w:rsidRPr="005C2606">
          <w:rPr>
            <w:rStyle w:val="a4"/>
            <w:color w:val="auto"/>
          </w:rPr>
          <w:t>http://www.mchs.gov.ru/dop/Bezopasnij_gorod</w:t>
        </w:r>
      </w:hyperlink>
      <w:r w:rsidRPr="005C2606">
        <w:t>.</w:t>
      </w:r>
    </w:p>
    <w:p w:rsidR="005C2606" w:rsidRPr="005C2606" w:rsidRDefault="005C2606" w:rsidP="005C26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25</w:t>
      </w:r>
      <w:r w:rsidRPr="005C26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B7196" w:rsidRPr="007B7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«Молодежь за Чистый Интернет» (</w:t>
      </w:r>
      <w:hyperlink r:id="rId29" w:history="1">
        <w:r w:rsidR="007B7196" w:rsidRPr="005C260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http://www.truenet.info/</w:t>
        </w:r>
      </w:hyperlink>
      <w:r w:rsidR="007B7196" w:rsidRPr="007B7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  </w:t>
      </w:r>
    </w:p>
    <w:p w:rsidR="007B7196" w:rsidRPr="005C2606" w:rsidRDefault="005C2606" w:rsidP="005C2606">
      <w:pPr>
        <w:pStyle w:val="a3"/>
        <w:spacing w:before="0" w:beforeAutospacing="0" w:after="0" w:afterAutospacing="0"/>
      </w:pPr>
      <w:r w:rsidRPr="00964198">
        <w:rPr>
          <w:b/>
        </w:rPr>
        <w:t>26.</w:t>
      </w:r>
      <w:r w:rsidR="007B7196" w:rsidRPr="005C2606">
        <w:t xml:space="preserve"> «Россия. Антитеррор»: Национальный портал противодействия терроризму  </w:t>
      </w:r>
      <w:hyperlink r:id="rId30" w:history="1">
        <w:r w:rsidR="007B7196" w:rsidRPr="005C2606">
          <w:rPr>
            <w:rStyle w:val="a4"/>
            <w:bCs/>
            <w:color w:val="auto"/>
          </w:rPr>
          <w:t>http://www.antiterror.ru/</w:t>
        </w:r>
      </w:hyperlink>
      <w:r w:rsidR="007B7196" w:rsidRPr="005C2606">
        <w:t> </w:t>
      </w:r>
    </w:p>
    <w:p w:rsidR="007B7196" w:rsidRPr="005C2606" w:rsidRDefault="005C2606" w:rsidP="005C2606">
      <w:pPr>
        <w:pStyle w:val="a3"/>
        <w:spacing w:before="0" w:beforeAutospacing="0" w:after="0" w:afterAutospacing="0"/>
      </w:pPr>
      <w:r w:rsidRPr="00964198">
        <w:rPr>
          <w:b/>
        </w:rPr>
        <w:t>27</w:t>
      </w:r>
      <w:r w:rsidRPr="005C2606">
        <w:t>.</w:t>
      </w:r>
      <w:r w:rsidR="007B7196" w:rsidRPr="005C2606">
        <w:t xml:space="preserve"> ФСБ </w:t>
      </w:r>
      <w:hyperlink r:id="rId31" w:history="1">
        <w:r w:rsidR="007B7196" w:rsidRPr="005C2606">
          <w:rPr>
            <w:rStyle w:val="a4"/>
            <w:bCs/>
            <w:color w:val="auto"/>
          </w:rPr>
          <w:t>http://www.fsb.ru/</w:t>
        </w:r>
      </w:hyperlink>
      <w:r w:rsidR="007B7196" w:rsidRPr="005C2606">
        <w:t> </w:t>
      </w:r>
    </w:p>
    <w:p w:rsidR="007B7196" w:rsidRPr="005C2606" w:rsidRDefault="005C2606" w:rsidP="005C2606">
      <w:pPr>
        <w:pStyle w:val="a3"/>
        <w:spacing w:before="0" w:beforeAutospacing="0" w:after="0" w:afterAutospacing="0"/>
      </w:pPr>
      <w:r w:rsidRPr="00964198">
        <w:rPr>
          <w:b/>
        </w:rPr>
        <w:t>28.</w:t>
      </w:r>
      <w:r w:rsidR="007B7196" w:rsidRPr="005C2606">
        <w:t>Экстремизм.ru  </w:t>
      </w:r>
      <w:hyperlink r:id="rId32" w:history="1">
        <w:r w:rsidR="007B7196" w:rsidRPr="005C2606">
          <w:rPr>
            <w:rStyle w:val="a4"/>
            <w:bCs/>
            <w:color w:val="auto"/>
          </w:rPr>
          <w:t>http://www.ekstremizm.ru</w:t>
        </w:r>
        <w:proofErr w:type="gramStart"/>
        <w:r w:rsidR="007B7196" w:rsidRPr="005C2606">
          <w:rPr>
            <w:rStyle w:val="a4"/>
            <w:bCs/>
            <w:color w:val="auto"/>
          </w:rPr>
          <w:t>/</w:t>
        </w:r>
      </w:hyperlink>
      <w:r w:rsidR="007B7196" w:rsidRPr="005C2606">
        <w:t>   </w:t>
      </w:r>
      <w:r w:rsidR="007B7196" w:rsidRPr="005C2606">
        <w:rPr>
          <w:rStyle w:val="apple-converted-space"/>
        </w:rPr>
        <w:t> </w:t>
      </w:r>
      <w:r w:rsidR="007B7196" w:rsidRPr="005C2606">
        <w:t>В</w:t>
      </w:r>
      <w:proofErr w:type="gramEnd"/>
      <w:r w:rsidR="007B7196" w:rsidRPr="005C2606">
        <w:t>сё о терроризме и экстремизме  </w:t>
      </w:r>
    </w:p>
    <w:p w:rsidR="007B7196" w:rsidRPr="005C2606" w:rsidRDefault="005C2606" w:rsidP="005C2606">
      <w:pPr>
        <w:pStyle w:val="a3"/>
        <w:spacing w:before="0" w:beforeAutospacing="0" w:after="0" w:afterAutospacing="0"/>
      </w:pPr>
      <w:r w:rsidRPr="00964198">
        <w:rPr>
          <w:b/>
        </w:rPr>
        <w:t>29</w:t>
      </w:r>
      <w:r w:rsidRPr="005C2606">
        <w:t>.</w:t>
      </w:r>
      <w:r w:rsidR="007B7196" w:rsidRPr="005C2606">
        <w:t>Сайт «Хранитель»  </w:t>
      </w:r>
      <w:r w:rsidR="007B7196" w:rsidRPr="005C2606">
        <w:rPr>
          <w:rStyle w:val="apple-converted-space"/>
        </w:rPr>
        <w:t> </w:t>
      </w:r>
      <w:hyperlink r:id="rId33" w:history="1">
        <w:r w:rsidR="007B7196" w:rsidRPr="005C2606">
          <w:rPr>
            <w:rStyle w:val="a4"/>
            <w:bCs/>
            <w:color w:val="auto"/>
          </w:rPr>
          <w:t>http://psj.ru/</w:t>
        </w:r>
      </w:hyperlink>
      <w:r w:rsidR="007B7196" w:rsidRPr="005C2606">
        <w:t>    </w:t>
      </w:r>
      <w:r w:rsidR="007B7196" w:rsidRPr="005C2606">
        <w:rPr>
          <w:rStyle w:val="apple-converted-space"/>
        </w:rPr>
        <w:t> </w:t>
      </w:r>
      <w:proofErr w:type="spellStart"/>
      <w:r w:rsidR="007B7196" w:rsidRPr="005C2606">
        <w:t>Медиапортал</w:t>
      </w:r>
      <w:proofErr w:type="spellEnd"/>
      <w:r w:rsidR="007B7196" w:rsidRPr="005C2606">
        <w:t xml:space="preserve"> о безопасности  </w:t>
      </w:r>
    </w:p>
    <w:p w:rsidR="007B7196" w:rsidRPr="005C2606" w:rsidRDefault="005C2606" w:rsidP="005C2606">
      <w:pPr>
        <w:pStyle w:val="a3"/>
        <w:spacing w:before="0" w:beforeAutospacing="0" w:after="0" w:afterAutospacing="0"/>
      </w:pPr>
      <w:r w:rsidRPr="00964198">
        <w:rPr>
          <w:b/>
        </w:rPr>
        <w:t>30</w:t>
      </w:r>
      <w:r w:rsidRPr="005C2606">
        <w:t>.</w:t>
      </w:r>
      <w:r w:rsidR="007B7196" w:rsidRPr="005C2606">
        <w:t>«Азбука безопасности»  </w:t>
      </w:r>
      <w:r w:rsidR="007B7196" w:rsidRPr="005C2606">
        <w:rPr>
          <w:rStyle w:val="apple-converted-space"/>
        </w:rPr>
        <w:t> </w:t>
      </w:r>
      <w:hyperlink r:id="rId34" w:history="1">
        <w:r w:rsidR="007B7196" w:rsidRPr="005C2606">
          <w:rPr>
            <w:rStyle w:val="a4"/>
            <w:bCs/>
            <w:color w:val="auto"/>
          </w:rPr>
          <w:t>http://azbez.com/</w:t>
        </w:r>
      </w:hyperlink>
      <w:r w:rsidR="007B7196" w:rsidRPr="005C2606">
        <w:t>   </w:t>
      </w:r>
      <w:r w:rsidR="007B7196" w:rsidRPr="005C2606">
        <w:rPr>
          <w:rStyle w:val="apple-converted-space"/>
        </w:rPr>
        <w:t> </w:t>
      </w:r>
      <w:r w:rsidR="007B7196" w:rsidRPr="005C2606">
        <w:t>Проект для детей и взрослых. </w:t>
      </w:r>
    </w:p>
    <w:p w:rsidR="004351FF" w:rsidRPr="005C2606" w:rsidRDefault="005C2606" w:rsidP="005C26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4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31.</w:t>
      </w:r>
      <w:r w:rsidRPr="005C260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E0BE8" w:rsidRPr="005C2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беспечение безопасности населения </w:t>
      </w:r>
      <w:proofErr w:type="spellStart"/>
      <w:r w:rsidR="000E0BE8" w:rsidRPr="005C2606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Екатериновского</w:t>
      </w:r>
      <w:proofErr w:type="spellEnd"/>
      <w:r w:rsidR="000E0BE8" w:rsidRPr="005C2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Саратовской области http://ekaterinovka.sarmo.ru/ntiterroristicheskaya-deyatelnost/</w:t>
      </w:r>
    </w:p>
    <w:sectPr w:rsidR="004351FF" w:rsidRPr="005C2606" w:rsidSect="008B7BB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ans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A6387"/>
    <w:multiLevelType w:val="multilevel"/>
    <w:tmpl w:val="EA741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F6D"/>
    <w:rsid w:val="000E0BE8"/>
    <w:rsid w:val="00245B86"/>
    <w:rsid w:val="004351FF"/>
    <w:rsid w:val="005C2606"/>
    <w:rsid w:val="005D13A6"/>
    <w:rsid w:val="005D4036"/>
    <w:rsid w:val="007B7196"/>
    <w:rsid w:val="00806F6D"/>
    <w:rsid w:val="008B7BBD"/>
    <w:rsid w:val="00964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1FF"/>
  </w:style>
  <w:style w:type="paragraph" w:styleId="1">
    <w:name w:val="heading 1"/>
    <w:basedOn w:val="a"/>
    <w:next w:val="a"/>
    <w:link w:val="10"/>
    <w:uiPriority w:val="9"/>
    <w:qFormat/>
    <w:rsid w:val="007B71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06F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6F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0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06F6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B71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basedOn w:val="a"/>
    <w:uiPriority w:val="1"/>
    <w:qFormat/>
    <w:rsid w:val="007B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71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b1aew.xn--p1ai/%D0%BD%D0%B5%D1%82-%D1%8D%D0%BA%D1%81%D1%82%D1%80%D0%B5%D0%BC%D0%B8%D0%B7%D0%BC%D1%83" TargetMode="External"/><Relationship Id="rId13" Type="http://schemas.openxmlformats.org/officeDocument/2006/relationships/hyperlink" Target="http://fedsfm.ru/documents/terrorists-catalog-portal-act" TargetMode="External"/><Relationship Id="rId18" Type="http://schemas.openxmlformats.org/officeDocument/2006/relationships/hyperlink" Target="http://www.spas-extreme.ru/" TargetMode="External"/><Relationship Id="rId26" Type="http://schemas.openxmlformats.org/officeDocument/2006/relationships/hyperlink" Target="http://antiterror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dkb-csto.org/authorized_organs/list.php?SECTION_ID=99" TargetMode="External"/><Relationship Id="rId34" Type="http://schemas.openxmlformats.org/officeDocument/2006/relationships/hyperlink" Target="http://azbez.com/" TargetMode="External"/><Relationship Id="rId7" Type="http://schemas.openxmlformats.org/officeDocument/2006/relationships/hyperlink" Target="http://www.fsb.ru/fsb/npd/terror.htm" TargetMode="External"/><Relationship Id="rId12" Type="http://schemas.openxmlformats.org/officeDocument/2006/relationships/hyperlink" Target="http://minjust.ru/ru/activity/extremism" TargetMode="External"/><Relationship Id="rId17" Type="http://schemas.openxmlformats.org/officeDocument/2006/relationships/hyperlink" Target="http://spasay-kin.ru/" TargetMode="External"/><Relationship Id="rId25" Type="http://schemas.openxmlformats.org/officeDocument/2006/relationships/hyperlink" Target="https://www.oprf.ru/1449/2134/2205/2208/" TargetMode="External"/><Relationship Id="rId33" Type="http://schemas.openxmlformats.org/officeDocument/2006/relationships/hyperlink" Target="http://psj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n.org/ru/counterterrorism/" TargetMode="External"/><Relationship Id="rId20" Type="http://schemas.openxmlformats.org/officeDocument/2006/relationships/hyperlink" Target="http://ecrats.org/ru/about/documents/" TargetMode="External"/><Relationship Id="rId29" Type="http://schemas.openxmlformats.org/officeDocument/2006/relationships/hyperlink" Target="http://www.truenet.info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government.ru/rugovclassifier/597/events/" TargetMode="External"/><Relationship Id="rId11" Type="http://schemas.openxmlformats.org/officeDocument/2006/relationships/hyperlink" Target="http://www.cisatc.org/" TargetMode="External"/><Relationship Id="rId24" Type="http://schemas.openxmlformats.org/officeDocument/2006/relationships/hyperlink" Target="http://antiterrortoday.com/" TargetMode="External"/><Relationship Id="rId32" Type="http://schemas.openxmlformats.org/officeDocument/2006/relationships/hyperlink" Target="http://www.ekstremizm.ru/" TargetMode="External"/><Relationship Id="rId5" Type="http://schemas.openxmlformats.org/officeDocument/2006/relationships/hyperlink" Target="http://nac.gov.ru/" TargetMode="External"/><Relationship Id="rId15" Type="http://schemas.openxmlformats.org/officeDocument/2006/relationships/hyperlink" Target="http://www.mid.ru/ru/foreign_policy/international_safety/crime" TargetMode="External"/><Relationship Id="rId23" Type="http://schemas.openxmlformats.org/officeDocument/2006/relationships/hyperlink" Target="http://scienceport.ru/" TargetMode="External"/><Relationship Id="rId28" Type="http://schemas.openxmlformats.org/officeDocument/2006/relationships/hyperlink" Target="http://www.mchs.gov.ru/dop/Bezopasnij_gorod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rosgvard.ru/ru/page/index/protivodejstvie-terrorizmu" TargetMode="External"/><Relationship Id="rId19" Type="http://schemas.openxmlformats.org/officeDocument/2006/relationships/hyperlink" Target="http://www.osce.org/ru/countering-terrorism" TargetMode="External"/><Relationship Id="rId31" Type="http://schemas.openxmlformats.org/officeDocument/2006/relationships/hyperlink" Target="http://www.fs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gvard.ru/ru/page/index/protivodejstvie-terrorizmu" TargetMode="External"/><Relationship Id="rId14" Type="http://schemas.openxmlformats.org/officeDocument/2006/relationships/hyperlink" Target="https://structure.mil.ru/mission/fight_against_terrorism.htm" TargetMode="External"/><Relationship Id="rId22" Type="http://schemas.openxmlformats.org/officeDocument/2006/relationships/hyperlink" Target="http://xn--h1ajgms.xn--p1ai/" TargetMode="External"/><Relationship Id="rId27" Type="http://schemas.openxmlformats.org/officeDocument/2006/relationships/hyperlink" Target="http://www.scrf.gov.ru/security/antiterrorist/" TargetMode="External"/><Relationship Id="rId30" Type="http://schemas.openxmlformats.org/officeDocument/2006/relationships/hyperlink" Target="http://www.antiterror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UserX</cp:lastModifiedBy>
  <cp:revision>3</cp:revision>
  <dcterms:created xsi:type="dcterms:W3CDTF">2022-09-11T05:05:00Z</dcterms:created>
  <dcterms:modified xsi:type="dcterms:W3CDTF">2022-09-11T08:50:00Z</dcterms:modified>
</cp:coreProperties>
</file>