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27" w:rsidRPr="00C35A27" w:rsidRDefault="00C35A27" w:rsidP="00C35A27">
      <w:pPr>
        <w:shd w:val="clear" w:color="auto" w:fill="FFFFFF"/>
        <w:spacing w:after="150" w:line="240" w:lineRule="auto"/>
        <w:jc w:val="center"/>
        <w:rPr>
          <w:rFonts w:ascii="Montserrat-Black" w:eastAsia="Times New Roman" w:hAnsi="Montserrat-Black" w:cs="Times New Roman"/>
          <w:b/>
          <w:bCs/>
          <w:color w:val="5A7643"/>
          <w:sz w:val="29"/>
          <w:szCs w:val="29"/>
          <w:lang w:eastAsia="ru-RU"/>
        </w:rPr>
      </w:pPr>
      <w:r w:rsidRPr="00C35A27">
        <w:rPr>
          <w:rFonts w:ascii="Montserrat-Black" w:eastAsia="Times New Roman" w:hAnsi="Montserrat-Black" w:cs="Times New Roman"/>
          <w:b/>
          <w:bCs/>
          <w:color w:val="5A7643"/>
          <w:sz w:val="29"/>
          <w:szCs w:val="29"/>
          <w:lang w:eastAsia="ru-RU"/>
        </w:rPr>
        <w:t>Общие положения и правила</w:t>
      </w:r>
    </w:p>
    <w:p w:rsidR="00C35A27" w:rsidRPr="00C35A27" w:rsidRDefault="00C35A27" w:rsidP="00C3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27">
        <w:rPr>
          <w:rFonts w:ascii="Arial" w:eastAsia="Times New Roman" w:hAnsi="Arial" w:cs="Arial"/>
          <w:color w:val="FFFFFF"/>
          <w:sz w:val="20"/>
          <w:szCs w:val="20"/>
          <w:lang w:eastAsia="ru-RU"/>
        </w:rPr>
        <w:br/>
      </w:r>
    </w:p>
    <w:p w:rsidR="00C35A27" w:rsidRPr="00C35A27" w:rsidRDefault="00C35A27" w:rsidP="00C35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5530"/>
          <w:sz w:val="26"/>
          <w:szCs w:val="26"/>
          <w:lang w:eastAsia="ru-RU"/>
        </w:rPr>
      </w:pPr>
      <w:bookmarkStart w:id="0" w:name="_GoBack"/>
      <w:r w:rsidRPr="00C35A27">
        <w:rPr>
          <w:rFonts w:ascii="Arial" w:eastAsia="Times New Roman" w:hAnsi="Arial" w:cs="Arial"/>
          <w:color w:val="415530"/>
          <w:sz w:val="26"/>
          <w:szCs w:val="26"/>
          <w:lang w:eastAsia="ru-RU"/>
        </w:rPr>
        <w:t xml:space="preserve">Онлайн-спринт для книговедов и книгочеев «Крылья, разносящие мысли» </w:t>
      </w:r>
      <w:bookmarkEnd w:id="0"/>
      <w:proofErr w:type="gramStart"/>
      <w:r w:rsidRPr="00C35A27">
        <w:rPr>
          <w:rFonts w:ascii="Arial" w:eastAsia="Times New Roman" w:hAnsi="Arial" w:cs="Arial"/>
          <w:color w:val="415530"/>
          <w:sz w:val="26"/>
          <w:szCs w:val="26"/>
          <w:lang w:eastAsia="ru-RU"/>
        </w:rPr>
        <w:t>посвящён</w:t>
      </w:r>
      <w:proofErr w:type="gramEnd"/>
      <w:r w:rsidRPr="00C35A27">
        <w:rPr>
          <w:rFonts w:ascii="Arial" w:eastAsia="Times New Roman" w:hAnsi="Arial" w:cs="Arial"/>
          <w:color w:val="415530"/>
          <w:sz w:val="26"/>
          <w:szCs w:val="26"/>
          <w:lang w:eastAsia="ru-RU"/>
        </w:rPr>
        <w:t xml:space="preserve"> 625-летию со дня рождения немецкого изобретателя книгопечатания Иоганна </w:t>
      </w:r>
      <w:proofErr w:type="spellStart"/>
      <w:r w:rsidRPr="00C35A27">
        <w:rPr>
          <w:rFonts w:ascii="Arial" w:eastAsia="Times New Roman" w:hAnsi="Arial" w:cs="Arial"/>
          <w:color w:val="415530"/>
          <w:sz w:val="26"/>
          <w:szCs w:val="26"/>
          <w:lang w:eastAsia="ru-RU"/>
        </w:rPr>
        <w:t>Гутенберга</w:t>
      </w:r>
      <w:proofErr w:type="spellEnd"/>
      <w:r w:rsidRPr="00C35A27">
        <w:rPr>
          <w:rFonts w:ascii="Arial" w:eastAsia="Times New Roman" w:hAnsi="Arial" w:cs="Arial"/>
          <w:color w:val="415530"/>
          <w:sz w:val="26"/>
          <w:szCs w:val="26"/>
          <w:lang w:eastAsia="ru-RU"/>
        </w:rPr>
        <w:t xml:space="preserve"> и 450-летию со времени выхода «Азбуки» Ивана Фёдорова. Он </w:t>
      </w:r>
      <w:proofErr w:type="gramStart"/>
      <w:r w:rsidRPr="00C35A27">
        <w:rPr>
          <w:rFonts w:ascii="Arial" w:eastAsia="Times New Roman" w:hAnsi="Arial" w:cs="Arial"/>
          <w:color w:val="415530"/>
          <w:sz w:val="26"/>
          <w:szCs w:val="26"/>
          <w:lang w:eastAsia="ru-RU"/>
        </w:rPr>
        <w:t>адресован</w:t>
      </w:r>
      <w:proofErr w:type="gramEnd"/>
      <w:r w:rsidRPr="00C35A27">
        <w:rPr>
          <w:rFonts w:ascii="Arial" w:eastAsia="Times New Roman" w:hAnsi="Arial" w:cs="Arial"/>
          <w:color w:val="415530"/>
          <w:sz w:val="26"/>
          <w:szCs w:val="26"/>
          <w:lang w:eastAsia="ru-RU"/>
        </w:rPr>
        <w:t xml:space="preserve"> прежде всего детям и подросткам от 10 до 14 лет, однако играть в него могут все, кому интересны вопросы, связанные с книговедением. Пройти онлайн-спринт могут жители любого региона России и любой страны мира с 5 ноября 2024 года по 15 января 2025 года.</w:t>
      </w:r>
    </w:p>
    <w:p w:rsidR="00C35A27" w:rsidRPr="00C35A27" w:rsidRDefault="00C35A27" w:rsidP="00C3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27">
        <w:rPr>
          <w:rFonts w:ascii="Arial" w:eastAsia="Times New Roman" w:hAnsi="Arial" w:cs="Arial"/>
          <w:color w:val="FFFFFF"/>
          <w:sz w:val="20"/>
          <w:szCs w:val="20"/>
          <w:lang w:eastAsia="ru-RU"/>
        </w:rPr>
        <w:br/>
      </w:r>
    </w:p>
    <w:p w:rsidR="00C35A27" w:rsidRPr="00C35A27" w:rsidRDefault="00C35A27" w:rsidP="00C35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5530"/>
          <w:sz w:val="26"/>
          <w:szCs w:val="26"/>
          <w:lang w:eastAsia="ru-RU"/>
        </w:rPr>
      </w:pPr>
      <w:r w:rsidRPr="00C35A27">
        <w:rPr>
          <w:rFonts w:ascii="Arial" w:eastAsia="Times New Roman" w:hAnsi="Arial" w:cs="Arial"/>
          <w:color w:val="415530"/>
          <w:sz w:val="26"/>
          <w:szCs w:val="26"/>
          <w:lang w:eastAsia="ru-RU"/>
        </w:rPr>
        <w:t>Онлайн-спринт – это </w:t>
      </w:r>
      <w:r w:rsidRPr="00C35A27">
        <w:rPr>
          <w:rFonts w:ascii="Arial" w:eastAsia="Times New Roman" w:hAnsi="Arial" w:cs="Arial"/>
          <w:b/>
          <w:bCs/>
          <w:color w:val="415530"/>
          <w:sz w:val="26"/>
          <w:szCs w:val="26"/>
          <w:lang w:eastAsia="ru-RU"/>
        </w:rPr>
        <w:t>индивидуальная</w:t>
      </w:r>
      <w:r w:rsidRPr="00C35A27">
        <w:rPr>
          <w:rFonts w:ascii="Arial" w:eastAsia="Times New Roman" w:hAnsi="Arial" w:cs="Arial"/>
          <w:color w:val="415530"/>
          <w:sz w:val="26"/>
          <w:szCs w:val="26"/>
          <w:lang w:eastAsia="ru-RU"/>
        </w:rPr>
        <w:t> увлекательная игра, требующая эрудиции и знаний. Он содержит задания по истории письменности и книги, о библиотечных понятиях, первопечатниках и известных книгоиздателях, художниках-иллюстраторах, переводчиках и литературных критиках, жанрах литературы, писателях, памятниках литературным героям.</w:t>
      </w:r>
    </w:p>
    <w:p w:rsidR="00C35A27" w:rsidRPr="00C35A27" w:rsidRDefault="00C35A27" w:rsidP="00C3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27">
        <w:rPr>
          <w:rFonts w:ascii="Arial" w:eastAsia="Times New Roman" w:hAnsi="Arial" w:cs="Arial"/>
          <w:color w:val="FFFFFF"/>
          <w:sz w:val="20"/>
          <w:szCs w:val="20"/>
          <w:lang w:eastAsia="ru-RU"/>
        </w:rPr>
        <w:br/>
      </w:r>
    </w:p>
    <w:p w:rsidR="00C35A27" w:rsidRPr="00C35A27" w:rsidRDefault="00C35A27" w:rsidP="00C35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5530"/>
          <w:sz w:val="26"/>
          <w:szCs w:val="26"/>
          <w:lang w:eastAsia="ru-RU"/>
        </w:rPr>
      </w:pPr>
      <w:r w:rsidRPr="00C35A27">
        <w:rPr>
          <w:rFonts w:ascii="Arial" w:eastAsia="Times New Roman" w:hAnsi="Arial" w:cs="Arial"/>
          <w:color w:val="415530"/>
          <w:sz w:val="26"/>
          <w:szCs w:val="26"/>
          <w:lang w:eastAsia="ru-RU"/>
        </w:rPr>
        <w:t>Игра включает 10 заданий разной степени сложности. Их необходимо выполнить за 1 час 30 минут. Играть </w:t>
      </w:r>
      <w:r w:rsidRPr="00C35A27">
        <w:rPr>
          <w:rFonts w:ascii="Arial" w:eastAsia="Times New Roman" w:hAnsi="Arial" w:cs="Arial"/>
          <w:b/>
          <w:bCs/>
          <w:color w:val="415530"/>
          <w:sz w:val="26"/>
          <w:szCs w:val="26"/>
          <w:lang w:eastAsia="ru-RU"/>
        </w:rPr>
        <w:t>можно на компьютере или ноутбуке</w:t>
      </w:r>
      <w:r w:rsidRPr="00C35A27">
        <w:rPr>
          <w:rFonts w:ascii="Arial" w:eastAsia="Times New Roman" w:hAnsi="Arial" w:cs="Arial"/>
          <w:color w:val="415530"/>
          <w:sz w:val="26"/>
          <w:szCs w:val="26"/>
          <w:lang w:eastAsia="ru-RU"/>
        </w:rPr>
        <w:t xml:space="preserve"> (мобильной версии нет, с планшета или мобильного телефона сыграть не получится). </w:t>
      </w:r>
      <w:proofErr w:type="gramStart"/>
      <w:r w:rsidRPr="00C35A27">
        <w:rPr>
          <w:rFonts w:ascii="Arial" w:eastAsia="Times New Roman" w:hAnsi="Arial" w:cs="Arial"/>
          <w:color w:val="415530"/>
          <w:sz w:val="26"/>
          <w:szCs w:val="26"/>
          <w:lang w:eastAsia="ru-RU"/>
        </w:rPr>
        <w:t>Прошедшие</w:t>
      </w:r>
      <w:proofErr w:type="gramEnd"/>
      <w:r w:rsidRPr="00C35A27">
        <w:rPr>
          <w:rFonts w:ascii="Arial" w:eastAsia="Times New Roman" w:hAnsi="Arial" w:cs="Arial"/>
          <w:color w:val="415530"/>
          <w:sz w:val="26"/>
          <w:szCs w:val="26"/>
          <w:lang w:eastAsia="ru-RU"/>
        </w:rPr>
        <w:t xml:space="preserve"> игру за меньшее количество времени могут завершить её досрочно.</w:t>
      </w:r>
    </w:p>
    <w:p w:rsidR="00C35A27" w:rsidRPr="00C35A27" w:rsidRDefault="00C35A27" w:rsidP="00C3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27">
        <w:rPr>
          <w:rFonts w:ascii="Arial" w:eastAsia="Times New Roman" w:hAnsi="Arial" w:cs="Arial"/>
          <w:color w:val="FFFFFF"/>
          <w:sz w:val="20"/>
          <w:szCs w:val="20"/>
          <w:lang w:eastAsia="ru-RU"/>
        </w:rPr>
        <w:br/>
      </w:r>
    </w:p>
    <w:p w:rsidR="00C35A27" w:rsidRPr="00C35A27" w:rsidRDefault="00C35A27" w:rsidP="00C35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5530"/>
          <w:sz w:val="26"/>
          <w:szCs w:val="26"/>
          <w:lang w:eastAsia="ru-RU"/>
        </w:rPr>
      </w:pPr>
      <w:r w:rsidRPr="00C35A27">
        <w:rPr>
          <w:rFonts w:ascii="Arial" w:eastAsia="Times New Roman" w:hAnsi="Arial" w:cs="Arial"/>
          <w:color w:val="415530"/>
          <w:sz w:val="26"/>
          <w:szCs w:val="26"/>
          <w:lang w:eastAsia="ru-RU"/>
        </w:rPr>
        <w:t>Задания оцениваются баллами. Максимальное количество баллов, которое может набрать участник онлайн-спринта, – 100.</w:t>
      </w:r>
    </w:p>
    <w:p w:rsidR="00C35A27" w:rsidRPr="00C35A27" w:rsidRDefault="00C35A27" w:rsidP="00C3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27">
        <w:rPr>
          <w:rFonts w:ascii="Arial" w:eastAsia="Times New Roman" w:hAnsi="Arial" w:cs="Arial"/>
          <w:color w:val="FFFFFF"/>
          <w:sz w:val="20"/>
          <w:szCs w:val="20"/>
          <w:lang w:eastAsia="ru-RU"/>
        </w:rPr>
        <w:br/>
      </w:r>
    </w:p>
    <w:p w:rsidR="00C35A27" w:rsidRPr="00C35A27" w:rsidRDefault="00C35A27" w:rsidP="00C35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5530"/>
          <w:sz w:val="26"/>
          <w:szCs w:val="26"/>
          <w:lang w:eastAsia="ru-RU"/>
        </w:rPr>
      </w:pPr>
      <w:r w:rsidRPr="00C35A27">
        <w:rPr>
          <w:rFonts w:ascii="Arial" w:eastAsia="Times New Roman" w:hAnsi="Arial" w:cs="Arial"/>
          <w:color w:val="415530"/>
          <w:sz w:val="26"/>
          <w:szCs w:val="26"/>
          <w:lang w:eastAsia="ru-RU"/>
        </w:rPr>
        <w:t>Участники, набравшие от 70 до 100 баллов, получат диплом.</w:t>
      </w:r>
    </w:p>
    <w:p w:rsidR="00C35A27" w:rsidRPr="00C35A27" w:rsidRDefault="00C35A27" w:rsidP="00C3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27">
        <w:rPr>
          <w:rFonts w:ascii="Arial" w:eastAsia="Times New Roman" w:hAnsi="Arial" w:cs="Arial"/>
          <w:color w:val="FFFFFF"/>
          <w:sz w:val="20"/>
          <w:szCs w:val="20"/>
          <w:lang w:eastAsia="ru-RU"/>
        </w:rPr>
        <w:br/>
      </w:r>
    </w:p>
    <w:p w:rsidR="00C35A27" w:rsidRPr="00C35A27" w:rsidRDefault="00C35A27" w:rsidP="00C35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5530"/>
          <w:sz w:val="26"/>
          <w:szCs w:val="26"/>
          <w:lang w:eastAsia="ru-RU"/>
        </w:rPr>
      </w:pPr>
      <w:r w:rsidRPr="00C35A27">
        <w:rPr>
          <w:rFonts w:ascii="Arial" w:eastAsia="Times New Roman" w:hAnsi="Arial" w:cs="Arial"/>
          <w:color w:val="415530"/>
          <w:sz w:val="26"/>
          <w:szCs w:val="26"/>
          <w:lang w:eastAsia="ru-RU"/>
        </w:rPr>
        <w:t>Участники, набравшие от 40 до 69 баллов, получат благодарность.</w:t>
      </w:r>
    </w:p>
    <w:p w:rsidR="00C35A27" w:rsidRPr="00C35A27" w:rsidRDefault="00C35A27" w:rsidP="00C3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27">
        <w:rPr>
          <w:rFonts w:ascii="Arial" w:eastAsia="Times New Roman" w:hAnsi="Arial" w:cs="Arial"/>
          <w:color w:val="FFFFFF"/>
          <w:sz w:val="20"/>
          <w:szCs w:val="20"/>
          <w:lang w:eastAsia="ru-RU"/>
        </w:rPr>
        <w:br/>
      </w:r>
    </w:p>
    <w:p w:rsidR="00C35A27" w:rsidRPr="00C35A27" w:rsidRDefault="00C35A27" w:rsidP="00C35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5530"/>
          <w:sz w:val="26"/>
          <w:szCs w:val="26"/>
          <w:lang w:eastAsia="ru-RU"/>
        </w:rPr>
      </w:pPr>
      <w:r w:rsidRPr="00C35A27">
        <w:rPr>
          <w:rFonts w:ascii="Arial" w:eastAsia="Times New Roman" w:hAnsi="Arial" w:cs="Arial"/>
          <w:color w:val="415530"/>
          <w:sz w:val="26"/>
          <w:szCs w:val="26"/>
          <w:lang w:eastAsia="ru-RU"/>
        </w:rPr>
        <w:t>Участники, набравшие от 10 до 39 баллов, получат сертификат.</w:t>
      </w:r>
    </w:p>
    <w:p w:rsidR="00C35A27" w:rsidRPr="00C35A27" w:rsidRDefault="00C35A27" w:rsidP="00C3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27">
        <w:rPr>
          <w:rFonts w:ascii="Arial" w:eastAsia="Times New Roman" w:hAnsi="Arial" w:cs="Arial"/>
          <w:color w:val="FFFFFF"/>
          <w:sz w:val="20"/>
          <w:szCs w:val="20"/>
          <w:lang w:eastAsia="ru-RU"/>
        </w:rPr>
        <w:br/>
      </w:r>
    </w:p>
    <w:p w:rsidR="00C35A27" w:rsidRPr="00C35A27" w:rsidRDefault="00C35A27" w:rsidP="00C35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5530"/>
          <w:sz w:val="26"/>
          <w:szCs w:val="26"/>
          <w:lang w:eastAsia="ru-RU"/>
        </w:rPr>
      </w:pPr>
      <w:r w:rsidRPr="00C35A27">
        <w:rPr>
          <w:rFonts w:ascii="Arial" w:eastAsia="Times New Roman" w:hAnsi="Arial" w:cs="Arial"/>
          <w:color w:val="415530"/>
          <w:sz w:val="26"/>
          <w:szCs w:val="26"/>
          <w:lang w:eastAsia="ru-RU"/>
        </w:rPr>
        <w:t>Досрочное завершение на результат не влияет.</w:t>
      </w:r>
    </w:p>
    <w:p w:rsidR="00C35A27" w:rsidRPr="00C35A27" w:rsidRDefault="00C35A27" w:rsidP="00C3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27">
        <w:rPr>
          <w:rFonts w:ascii="Arial" w:eastAsia="Times New Roman" w:hAnsi="Arial" w:cs="Arial"/>
          <w:color w:val="FFFFFF"/>
          <w:sz w:val="20"/>
          <w:szCs w:val="20"/>
          <w:lang w:eastAsia="ru-RU"/>
        </w:rPr>
        <w:br/>
      </w:r>
    </w:p>
    <w:p w:rsidR="00C35A27" w:rsidRPr="00C35A27" w:rsidRDefault="00C35A27" w:rsidP="00C35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5530"/>
          <w:sz w:val="26"/>
          <w:szCs w:val="26"/>
          <w:lang w:eastAsia="ru-RU"/>
        </w:rPr>
      </w:pPr>
      <w:r w:rsidRPr="00C35A27">
        <w:rPr>
          <w:rFonts w:ascii="Arial" w:eastAsia="Times New Roman" w:hAnsi="Arial" w:cs="Arial"/>
          <w:color w:val="415530"/>
          <w:sz w:val="26"/>
          <w:szCs w:val="26"/>
          <w:lang w:eastAsia="ru-RU"/>
        </w:rPr>
        <w:t>Пройти игру можно </w:t>
      </w:r>
      <w:r w:rsidRPr="00C35A27">
        <w:rPr>
          <w:rFonts w:ascii="Arial" w:eastAsia="Times New Roman" w:hAnsi="Arial" w:cs="Arial"/>
          <w:b/>
          <w:bCs/>
          <w:color w:val="415530"/>
          <w:sz w:val="26"/>
          <w:szCs w:val="26"/>
          <w:lang w:eastAsia="ru-RU"/>
        </w:rPr>
        <w:t>только один раз</w:t>
      </w:r>
      <w:r w:rsidRPr="00C35A27">
        <w:rPr>
          <w:rFonts w:ascii="Arial" w:eastAsia="Times New Roman" w:hAnsi="Arial" w:cs="Arial"/>
          <w:color w:val="415530"/>
          <w:sz w:val="26"/>
          <w:szCs w:val="26"/>
          <w:lang w:eastAsia="ru-RU"/>
        </w:rPr>
        <w:t>. Поощрительный документ оформляется по первому результату. Прежде чем начинать играть, необходимо убедиться в наличии полутора часов свободного времени.</w:t>
      </w:r>
    </w:p>
    <w:p w:rsidR="00C35A27" w:rsidRPr="00C35A27" w:rsidRDefault="00C35A27" w:rsidP="00C3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27">
        <w:rPr>
          <w:rFonts w:ascii="Arial" w:eastAsia="Times New Roman" w:hAnsi="Arial" w:cs="Arial"/>
          <w:color w:val="FFFFFF"/>
          <w:sz w:val="20"/>
          <w:szCs w:val="20"/>
          <w:lang w:eastAsia="ru-RU"/>
        </w:rPr>
        <w:br/>
      </w:r>
    </w:p>
    <w:p w:rsidR="00C35A27" w:rsidRPr="00C35A27" w:rsidRDefault="00C35A27" w:rsidP="00C35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5530"/>
          <w:sz w:val="26"/>
          <w:szCs w:val="26"/>
          <w:lang w:eastAsia="ru-RU"/>
        </w:rPr>
      </w:pPr>
      <w:r w:rsidRPr="00C35A27">
        <w:rPr>
          <w:rFonts w:ascii="Arial" w:eastAsia="Times New Roman" w:hAnsi="Arial" w:cs="Arial"/>
          <w:color w:val="415530"/>
          <w:sz w:val="26"/>
          <w:szCs w:val="26"/>
          <w:lang w:eastAsia="ru-RU"/>
        </w:rPr>
        <w:t>Перед прохождением игры желательно познакомиться с </w:t>
      </w:r>
      <w:hyperlink r:id="rId5" w:tgtFrame="_blank" w:history="1">
        <w:r w:rsidRPr="00C35A27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познавательными материалами по теме онлайн-спринта</w:t>
        </w:r>
      </w:hyperlink>
      <w:r w:rsidRPr="00C35A27">
        <w:rPr>
          <w:rFonts w:ascii="Arial" w:eastAsia="Times New Roman" w:hAnsi="Arial" w:cs="Arial"/>
          <w:color w:val="415530"/>
          <w:sz w:val="26"/>
          <w:szCs w:val="26"/>
          <w:lang w:eastAsia="ru-RU"/>
        </w:rPr>
        <w:t>. Это позволит участникам пройти онлайн-спринт более успешно.</w:t>
      </w:r>
    </w:p>
    <w:p w:rsidR="00C35A27" w:rsidRPr="00C35A27" w:rsidRDefault="00C35A27" w:rsidP="00C3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27">
        <w:rPr>
          <w:rFonts w:ascii="Arial" w:eastAsia="Times New Roman" w:hAnsi="Arial" w:cs="Arial"/>
          <w:color w:val="FFFFFF"/>
          <w:sz w:val="20"/>
          <w:szCs w:val="20"/>
          <w:lang w:eastAsia="ru-RU"/>
        </w:rPr>
        <w:lastRenderedPageBreak/>
        <w:br/>
      </w:r>
    </w:p>
    <w:p w:rsidR="00C35A27" w:rsidRPr="00C35A27" w:rsidRDefault="00C35A27" w:rsidP="00C35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5530"/>
          <w:sz w:val="26"/>
          <w:szCs w:val="26"/>
          <w:lang w:eastAsia="ru-RU"/>
        </w:rPr>
      </w:pPr>
      <w:r w:rsidRPr="00C35A27">
        <w:rPr>
          <w:rFonts w:ascii="Arial" w:eastAsia="Times New Roman" w:hAnsi="Arial" w:cs="Arial"/>
          <w:color w:val="415530"/>
          <w:sz w:val="26"/>
          <w:szCs w:val="26"/>
          <w:lang w:eastAsia="ru-RU"/>
        </w:rPr>
        <w:t>Каждому участнику онлайн-спринта необходимо иметь </w:t>
      </w:r>
      <w:r w:rsidRPr="00C35A27">
        <w:rPr>
          <w:rFonts w:ascii="Arial" w:eastAsia="Times New Roman" w:hAnsi="Arial" w:cs="Arial"/>
          <w:b/>
          <w:bCs/>
          <w:color w:val="415530"/>
          <w:sz w:val="26"/>
          <w:szCs w:val="26"/>
          <w:lang w:eastAsia="ru-RU"/>
        </w:rPr>
        <w:t>собственный электронный адрес</w:t>
      </w:r>
      <w:r w:rsidRPr="00C35A27">
        <w:rPr>
          <w:rFonts w:ascii="Arial" w:eastAsia="Times New Roman" w:hAnsi="Arial" w:cs="Arial"/>
          <w:color w:val="415530"/>
          <w:sz w:val="26"/>
          <w:szCs w:val="26"/>
          <w:lang w:eastAsia="ru-RU"/>
        </w:rPr>
        <w:t>, потому что он является логином для доступа в личный кабинет, или профиль. Также электронный адрес может понадобиться для восстановления пароля.</w:t>
      </w:r>
    </w:p>
    <w:p w:rsidR="00C35A27" w:rsidRPr="00C35A27" w:rsidRDefault="00C35A27" w:rsidP="00C3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27">
        <w:rPr>
          <w:rFonts w:ascii="Arial" w:eastAsia="Times New Roman" w:hAnsi="Arial" w:cs="Arial"/>
          <w:color w:val="FFFFFF"/>
          <w:sz w:val="20"/>
          <w:szCs w:val="20"/>
          <w:lang w:eastAsia="ru-RU"/>
        </w:rPr>
        <w:br/>
      </w:r>
    </w:p>
    <w:p w:rsidR="00C35A27" w:rsidRPr="00C35A27" w:rsidRDefault="00C35A27" w:rsidP="00C35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5530"/>
          <w:sz w:val="26"/>
          <w:szCs w:val="26"/>
          <w:lang w:eastAsia="ru-RU"/>
        </w:rPr>
      </w:pPr>
      <w:r w:rsidRPr="00C35A27">
        <w:rPr>
          <w:rFonts w:ascii="Arial" w:eastAsia="Times New Roman" w:hAnsi="Arial" w:cs="Arial"/>
          <w:color w:val="415530"/>
          <w:sz w:val="26"/>
          <w:szCs w:val="26"/>
          <w:lang w:eastAsia="ru-RU"/>
        </w:rPr>
        <w:t>Именные поощрительные документы будут доступны для скачивания в личном кабинете </w:t>
      </w:r>
      <w:r w:rsidRPr="00C35A27">
        <w:rPr>
          <w:rFonts w:ascii="Arial" w:eastAsia="Times New Roman" w:hAnsi="Arial" w:cs="Arial"/>
          <w:b/>
          <w:bCs/>
          <w:color w:val="415530"/>
          <w:sz w:val="26"/>
          <w:szCs w:val="26"/>
          <w:lang w:eastAsia="ru-RU"/>
        </w:rPr>
        <w:t>через 10 дней после прохождения игры</w:t>
      </w:r>
      <w:r w:rsidRPr="00C35A27">
        <w:rPr>
          <w:rFonts w:ascii="Arial" w:eastAsia="Times New Roman" w:hAnsi="Arial" w:cs="Arial"/>
          <w:color w:val="415530"/>
          <w:sz w:val="26"/>
          <w:szCs w:val="26"/>
          <w:lang w:eastAsia="ru-RU"/>
        </w:rPr>
        <w:t>. Не ждите, что наградной документ придёт на почту. Заходите на страницу онлайн-спринта и скачивайте документ самостоятельно.</w:t>
      </w:r>
    </w:p>
    <w:p w:rsidR="00C35A27" w:rsidRPr="00C35A27" w:rsidRDefault="00C35A27" w:rsidP="00C3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27">
        <w:rPr>
          <w:rFonts w:ascii="Arial" w:eastAsia="Times New Roman" w:hAnsi="Arial" w:cs="Arial"/>
          <w:color w:val="FFFFFF"/>
          <w:sz w:val="20"/>
          <w:szCs w:val="20"/>
          <w:lang w:eastAsia="ru-RU"/>
        </w:rPr>
        <w:br/>
      </w:r>
    </w:p>
    <w:p w:rsidR="00C35A27" w:rsidRPr="00C35A27" w:rsidRDefault="00C35A27" w:rsidP="00C35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5530"/>
          <w:sz w:val="26"/>
          <w:szCs w:val="26"/>
          <w:lang w:eastAsia="ru-RU"/>
        </w:rPr>
      </w:pPr>
      <w:r w:rsidRPr="00C35A27">
        <w:rPr>
          <w:rFonts w:ascii="Arial" w:eastAsia="Times New Roman" w:hAnsi="Arial" w:cs="Arial"/>
          <w:color w:val="415530"/>
          <w:sz w:val="26"/>
          <w:szCs w:val="26"/>
          <w:lang w:eastAsia="ru-RU"/>
        </w:rPr>
        <w:t>Для скачивания наградного документа следует зайти на страницу онлайн-спринта и в поле «Почта» ввести адрес электронной почты, а в поле «Пароль» ввести пароль, которые указывали при регистрации. Попав на свою страницу, войдите в «Профиль», под табличкой с личными данными найдите ссылку «Скачать наградной документ» и нажмите на неё. Если у вас что-то не получается, напишите письмо на электронный адрес </w:t>
      </w:r>
      <w:r w:rsidRPr="00C35A27">
        <w:rPr>
          <w:rFonts w:ascii="Arial" w:eastAsia="Times New Roman" w:hAnsi="Arial" w:cs="Arial"/>
          <w:b/>
          <w:bCs/>
          <w:color w:val="415530"/>
          <w:sz w:val="26"/>
          <w:szCs w:val="26"/>
          <w:lang w:eastAsia="ru-RU"/>
        </w:rPr>
        <w:t>biblio@pkdb.net</w:t>
      </w:r>
      <w:r w:rsidRPr="00C35A27">
        <w:rPr>
          <w:rFonts w:ascii="Arial" w:eastAsia="Times New Roman" w:hAnsi="Arial" w:cs="Arial"/>
          <w:color w:val="415530"/>
          <w:sz w:val="26"/>
          <w:szCs w:val="26"/>
          <w:lang w:eastAsia="ru-RU"/>
        </w:rPr>
        <w:t>.</w:t>
      </w:r>
    </w:p>
    <w:p w:rsidR="00C35A27" w:rsidRPr="00C35A27" w:rsidRDefault="00C35A27" w:rsidP="00C3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27">
        <w:rPr>
          <w:rFonts w:ascii="Arial" w:eastAsia="Times New Roman" w:hAnsi="Arial" w:cs="Arial"/>
          <w:color w:val="FFFFFF"/>
          <w:sz w:val="20"/>
          <w:szCs w:val="20"/>
          <w:lang w:eastAsia="ru-RU"/>
        </w:rPr>
        <w:br/>
      </w:r>
    </w:p>
    <w:p w:rsidR="00C35A27" w:rsidRPr="00C35A27" w:rsidRDefault="00C35A27" w:rsidP="00C35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5530"/>
          <w:sz w:val="26"/>
          <w:szCs w:val="26"/>
          <w:lang w:eastAsia="ru-RU"/>
        </w:rPr>
      </w:pPr>
      <w:r w:rsidRPr="00C35A27">
        <w:rPr>
          <w:rFonts w:ascii="Arial" w:eastAsia="Times New Roman" w:hAnsi="Arial" w:cs="Arial"/>
          <w:color w:val="415530"/>
          <w:sz w:val="26"/>
          <w:szCs w:val="26"/>
          <w:lang w:eastAsia="ru-RU"/>
        </w:rPr>
        <w:t>Если во время игры произошёл какой-либо сбой, пожалуйста, не пытайтесь снова регистрироваться и играть. Сначала напишите координаторам онлайн-спринта на электронный адрес biblio@pkdb.net. В письме опишите возникшую проблему.</w:t>
      </w:r>
    </w:p>
    <w:p w:rsidR="00C35A27" w:rsidRPr="00C35A27" w:rsidRDefault="00C35A27" w:rsidP="00C3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A27">
        <w:rPr>
          <w:rFonts w:ascii="Arial" w:eastAsia="Times New Roman" w:hAnsi="Arial" w:cs="Arial"/>
          <w:color w:val="FFFFFF"/>
          <w:sz w:val="20"/>
          <w:szCs w:val="20"/>
          <w:lang w:eastAsia="ru-RU"/>
        </w:rPr>
        <w:br/>
      </w:r>
    </w:p>
    <w:p w:rsidR="00C35A27" w:rsidRPr="00C35A27" w:rsidRDefault="00C35A27" w:rsidP="00C35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5530"/>
          <w:sz w:val="26"/>
          <w:szCs w:val="26"/>
          <w:lang w:eastAsia="ru-RU"/>
        </w:rPr>
      </w:pPr>
      <w:r w:rsidRPr="00C35A27">
        <w:rPr>
          <w:rFonts w:ascii="Arial" w:eastAsia="Times New Roman" w:hAnsi="Arial" w:cs="Arial"/>
          <w:color w:val="415530"/>
          <w:sz w:val="26"/>
          <w:szCs w:val="26"/>
          <w:lang w:eastAsia="ru-RU"/>
        </w:rPr>
        <w:t>Если возникли вопросы, связанные с онлайн-спринтом или его правилами, тоже пишите координаторам.</w:t>
      </w:r>
    </w:p>
    <w:p w:rsidR="00D26DF0" w:rsidRDefault="00D26DF0"/>
    <w:sectPr w:rsidR="00D26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-Bl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06"/>
    <w:rsid w:val="008B4006"/>
    <w:rsid w:val="00C35A27"/>
    <w:rsid w:val="00D2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kdb.net/tebe-chitatel-aktsii-i-konkursy/item/1238-onlajn-sprint-krylya-raznosyashchie-mysl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2025-01-10T08:06:00Z</dcterms:created>
  <dcterms:modified xsi:type="dcterms:W3CDTF">2025-01-10T08:06:00Z</dcterms:modified>
</cp:coreProperties>
</file>