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9C" w:rsidRDefault="00320E9C" w:rsidP="00B06F74">
      <w:pPr>
        <w:pStyle w:val="a3"/>
        <w:spacing w:before="0" w:beforeAutospacing="0" w:after="0" w:afterAutospacing="0"/>
        <w:jc w:val="center"/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</w:pPr>
      <w:r w:rsidRPr="00320E9C">
        <w:rPr>
          <w:rFonts w:ascii="Arkhive" w:hAnsi="Arkhive"/>
          <w:noProof/>
          <w:sz w:val="32"/>
        </w:rPr>
        <w:drawing>
          <wp:anchor distT="0" distB="0" distL="114300" distR="114300" simplePos="0" relativeHeight="251658240" behindDoc="1" locked="0" layoutInCell="1" allowOverlap="1" wp14:anchorId="0D77D459" wp14:editId="491A13CD">
            <wp:simplePos x="0" y="0"/>
            <wp:positionH relativeFrom="column">
              <wp:posOffset>-683895</wp:posOffset>
            </wp:positionH>
            <wp:positionV relativeFrom="paragraph">
              <wp:posOffset>-735330</wp:posOffset>
            </wp:positionV>
            <wp:extent cx="7627620" cy="10736580"/>
            <wp:effectExtent l="0" t="0" r="0" b="762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E9C"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  <w:t>РМУК «</w:t>
      </w:r>
      <w:proofErr w:type="spellStart"/>
      <w:r w:rsidRPr="00320E9C"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  <w:t>Екатериновская</w:t>
      </w:r>
      <w:proofErr w:type="spellEnd"/>
      <w:r w:rsidRPr="00320E9C"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  <w:t xml:space="preserve"> </w:t>
      </w:r>
      <w:proofErr w:type="spellStart"/>
      <w:r w:rsidRPr="00320E9C"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  <w:t>межпоселенческая</w:t>
      </w:r>
      <w:proofErr w:type="spellEnd"/>
      <w:r w:rsidRPr="00320E9C"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  <w:t xml:space="preserve"> центральная библиотека»</w:t>
      </w:r>
    </w:p>
    <w:p w:rsidR="00AC55F6" w:rsidRPr="00320E9C" w:rsidRDefault="00AC55F6" w:rsidP="00B06F74">
      <w:pPr>
        <w:pStyle w:val="a3"/>
        <w:spacing w:before="0" w:beforeAutospacing="0" w:after="0" w:afterAutospacing="0"/>
        <w:jc w:val="center"/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</w:pPr>
    </w:p>
    <w:p w:rsidR="00320E9C" w:rsidRPr="00320E9C" w:rsidRDefault="006B4F00" w:rsidP="00B06F74">
      <w:pPr>
        <w:pStyle w:val="a3"/>
        <w:spacing w:before="0" w:beforeAutospacing="0" w:after="0" w:afterAutospacing="0"/>
        <w:jc w:val="center"/>
        <w:rPr>
          <w:rStyle w:val="a4"/>
          <w:rFonts w:ascii="Rupster Script Free" w:hAnsi="Rupster Script Free" w:cstheme="minorHAnsi"/>
          <w:color w:val="000000" w:themeColor="text1"/>
          <w:sz w:val="72"/>
          <w:szCs w:val="28"/>
          <w:bdr w:val="none" w:sz="0" w:space="0" w:color="auto" w:frame="1"/>
        </w:rPr>
      </w:pPr>
      <w:r w:rsidRPr="00320E9C">
        <w:rPr>
          <w:rFonts w:ascii="Rupster Script Free" w:hAnsi="Rupster Script Free" w:cstheme="minorHAnsi"/>
          <w:iCs/>
          <w:color w:val="000000" w:themeColor="text1"/>
          <w:sz w:val="72"/>
          <w:szCs w:val="28"/>
          <w:bdr w:val="none" w:sz="0" w:space="0" w:color="auto" w:frame="1"/>
        </w:rPr>
        <w:t>«</w:t>
      </w:r>
      <w:r>
        <w:rPr>
          <w:rStyle w:val="a4"/>
          <w:rFonts w:ascii="Rupster Script Free" w:hAnsi="Rupster Script Free" w:cstheme="minorHAnsi"/>
          <w:iCs/>
          <w:color w:val="000000" w:themeColor="text1"/>
          <w:sz w:val="72"/>
          <w:szCs w:val="28"/>
          <w:bdr w:val="none" w:sz="0" w:space="0" w:color="auto" w:frame="1"/>
        </w:rPr>
        <w:t>С</w:t>
      </w:r>
      <w:r w:rsidR="00320E9C" w:rsidRPr="00320E9C">
        <w:rPr>
          <w:rStyle w:val="a4"/>
          <w:rFonts w:ascii="Rupster Script Free" w:hAnsi="Rupster Script Free" w:cstheme="minorHAnsi"/>
          <w:iCs/>
          <w:color w:val="000000" w:themeColor="text1"/>
          <w:sz w:val="72"/>
          <w:szCs w:val="28"/>
          <w:bdr w:val="none" w:sz="0" w:space="0" w:color="auto" w:frame="1"/>
        </w:rPr>
        <w:t>казка за сказкой</w:t>
      </w:r>
      <w:r w:rsidR="00320E9C" w:rsidRPr="00320E9C">
        <w:rPr>
          <w:rFonts w:ascii="Rupster Script Free" w:hAnsi="Rupster Script Free" w:cstheme="minorHAnsi"/>
          <w:iCs/>
          <w:color w:val="000000" w:themeColor="text1"/>
          <w:sz w:val="72"/>
          <w:szCs w:val="28"/>
          <w:bdr w:val="none" w:sz="0" w:space="0" w:color="auto" w:frame="1"/>
        </w:rPr>
        <w:t>»</w:t>
      </w:r>
    </w:p>
    <w:p w:rsidR="00320E9C" w:rsidRPr="00320E9C" w:rsidRDefault="00320E9C" w:rsidP="00B06F74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="Rupster Script Free" w:hAnsi="Rupster Script Free" w:cstheme="minorHAnsi"/>
          <w:color w:val="000000" w:themeColor="text1"/>
          <w:sz w:val="72"/>
          <w:szCs w:val="28"/>
          <w:bdr w:val="none" w:sz="0" w:space="0" w:color="auto" w:frame="1"/>
        </w:rPr>
      </w:pPr>
    </w:p>
    <w:p w:rsidR="00320E9C" w:rsidRDefault="000B463E" w:rsidP="00B06F74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="Arkhive" w:hAnsi="Arkhive" w:cstheme="minorHAnsi"/>
          <w:color w:val="000000" w:themeColor="text1"/>
          <w:sz w:val="52"/>
          <w:szCs w:val="28"/>
          <w:bdr w:val="none" w:sz="0" w:space="0" w:color="auto" w:frame="1"/>
        </w:rPr>
      </w:pPr>
      <w:r w:rsidRPr="00320E9C">
        <w:rPr>
          <w:rStyle w:val="a4"/>
          <w:rFonts w:ascii="Arkhive" w:hAnsi="Arkhive" w:cstheme="minorHAnsi"/>
          <w:color w:val="000000" w:themeColor="text1"/>
          <w:sz w:val="52"/>
          <w:szCs w:val="28"/>
          <w:bdr w:val="none" w:sz="0" w:space="0" w:color="auto" w:frame="1"/>
        </w:rPr>
        <w:t>Проект</w:t>
      </w:r>
    </w:p>
    <w:p w:rsidR="00EC3D39" w:rsidRDefault="00320E9C" w:rsidP="00B06F74">
      <w:pPr>
        <w:pStyle w:val="a3"/>
        <w:spacing w:before="0" w:beforeAutospacing="0" w:after="0" w:afterAutospacing="0"/>
        <w:ind w:firstLine="360"/>
        <w:jc w:val="center"/>
        <w:rPr>
          <w:rFonts w:ascii="Arkhive" w:hAnsi="Arkhive" w:cstheme="minorHAnsi"/>
          <w:i/>
          <w:iCs/>
          <w:color w:val="000000" w:themeColor="text1"/>
          <w:sz w:val="52"/>
          <w:szCs w:val="28"/>
          <w:bdr w:val="none" w:sz="0" w:space="0" w:color="auto" w:frame="1"/>
        </w:rPr>
      </w:pPr>
      <w:r>
        <w:rPr>
          <w:rStyle w:val="a4"/>
          <w:rFonts w:ascii="Arkhive" w:hAnsi="Arkhive" w:cstheme="minorHAnsi"/>
          <w:color w:val="000000" w:themeColor="text1"/>
          <w:sz w:val="52"/>
          <w:szCs w:val="28"/>
          <w:bdr w:val="none" w:sz="0" w:space="0" w:color="auto" w:frame="1"/>
        </w:rPr>
        <w:t>на 2025г.</w:t>
      </w:r>
    </w:p>
    <w:p w:rsidR="00320E9C" w:rsidRDefault="00320E9C" w:rsidP="00B06F74">
      <w:pPr>
        <w:pStyle w:val="a3"/>
        <w:spacing w:before="0" w:beforeAutospacing="0" w:after="0" w:afterAutospacing="0"/>
        <w:ind w:firstLine="360"/>
        <w:jc w:val="center"/>
        <w:rPr>
          <w:rFonts w:ascii="Arkhive" w:hAnsi="Arkhive" w:cstheme="minorHAnsi"/>
          <w:i/>
          <w:iCs/>
          <w:color w:val="000000" w:themeColor="text1"/>
          <w:sz w:val="52"/>
          <w:szCs w:val="28"/>
          <w:bdr w:val="none" w:sz="0" w:space="0" w:color="auto" w:frame="1"/>
        </w:rPr>
      </w:pPr>
    </w:p>
    <w:p w:rsidR="00320E9C" w:rsidRDefault="00320E9C" w:rsidP="00B06F74">
      <w:pPr>
        <w:pStyle w:val="a3"/>
        <w:spacing w:before="0" w:beforeAutospacing="0" w:after="0" w:afterAutospacing="0"/>
        <w:ind w:firstLine="360"/>
        <w:jc w:val="center"/>
        <w:rPr>
          <w:rFonts w:ascii="Arkhive" w:hAnsi="Arkhive" w:cstheme="minorHAnsi"/>
          <w:i/>
          <w:iCs/>
          <w:color w:val="000000" w:themeColor="text1"/>
          <w:sz w:val="52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Fonts w:ascii="Arkhive" w:hAnsi="Arkhive" w:cstheme="minorHAnsi"/>
          <w:i/>
          <w:iCs/>
          <w:color w:val="000000" w:themeColor="text1"/>
          <w:sz w:val="52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Fonts w:ascii="Arkhive" w:hAnsi="Arkhive" w:cstheme="minorHAnsi"/>
          <w:i/>
          <w:iCs/>
          <w:color w:val="000000" w:themeColor="text1"/>
          <w:sz w:val="52"/>
          <w:szCs w:val="28"/>
          <w:bdr w:val="none" w:sz="0" w:space="0" w:color="auto" w:frame="1"/>
        </w:rPr>
      </w:pPr>
    </w:p>
    <w:p w:rsidR="00320E9C" w:rsidRDefault="00320E9C" w:rsidP="00320E9C">
      <w:pPr>
        <w:pStyle w:val="a3"/>
        <w:spacing w:before="0" w:beforeAutospacing="0" w:after="0" w:afterAutospacing="0"/>
        <w:ind w:firstLine="360"/>
        <w:jc w:val="center"/>
        <w:rPr>
          <w:rFonts w:ascii="Arkhive" w:hAnsi="Arkhive" w:cstheme="minorHAnsi"/>
          <w:i/>
          <w:iCs/>
          <w:color w:val="000000" w:themeColor="text1"/>
          <w:sz w:val="52"/>
          <w:szCs w:val="28"/>
          <w:bdr w:val="none" w:sz="0" w:space="0" w:color="auto" w:frame="1"/>
        </w:rPr>
      </w:pPr>
    </w:p>
    <w:p w:rsidR="00AD3958" w:rsidRDefault="00AD3958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</w:pPr>
    </w:p>
    <w:p w:rsidR="00AD3958" w:rsidRDefault="00AD3958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</w:pPr>
    </w:p>
    <w:p w:rsidR="00AD3958" w:rsidRDefault="00AD3958" w:rsidP="00320E9C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="Arkhive" w:hAnsi="Arkhive" w:cstheme="minorHAnsi"/>
          <w:color w:val="000000" w:themeColor="text1"/>
          <w:sz w:val="36"/>
          <w:szCs w:val="28"/>
          <w:bdr w:val="none" w:sz="0" w:space="0" w:color="auto" w:frame="1"/>
        </w:rPr>
      </w:pPr>
    </w:p>
    <w:p w:rsidR="00B06F74" w:rsidRPr="00B06F74" w:rsidRDefault="00B06F74" w:rsidP="00715CAE">
      <w:pPr>
        <w:pStyle w:val="a3"/>
        <w:tabs>
          <w:tab w:val="left" w:pos="3795"/>
        </w:tabs>
        <w:spacing w:before="0" w:beforeAutospacing="0" w:after="0" w:afterAutospacing="0"/>
        <w:jc w:val="center"/>
        <w:rPr>
          <w:rFonts w:ascii="Arkhive" w:hAnsi="Arkhive"/>
          <w:b/>
          <w:color w:val="000000" w:themeColor="text1"/>
          <w:sz w:val="36"/>
          <w:szCs w:val="36"/>
          <w:bdr w:val="none" w:sz="0" w:space="0" w:color="auto" w:frame="1"/>
        </w:rPr>
      </w:pPr>
      <w:r w:rsidRPr="00B06F74">
        <w:rPr>
          <w:rFonts w:ascii="Arkhive" w:hAnsi="Arkhive"/>
          <w:b/>
          <w:color w:val="000000" w:themeColor="text1"/>
          <w:sz w:val="36"/>
          <w:szCs w:val="36"/>
          <w:bdr w:val="none" w:sz="0" w:space="0" w:color="auto" w:frame="1"/>
        </w:rPr>
        <w:t>Центральная детская библиотека</w:t>
      </w:r>
    </w:p>
    <w:p w:rsidR="00B06F74" w:rsidRPr="00B06F74" w:rsidRDefault="00B06F74" w:rsidP="00715CAE">
      <w:pPr>
        <w:pStyle w:val="a3"/>
        <w:tabs>
          <w:tab w:val="left" w:pos="3795"/>
        </w:tabs>
        <w:spacing w:before="0" w:beforeAutospacing="0" w:after="0" w:afterAutospacing="0"/>
        <w:jc w:val="center"/>
        <w:rPr>
          <w:rFonts w:ascii="Arkhive" w:hAnsi="Arkhive"/>
          <w:b/>
          <w:color w:val="000000" w:themeColor="text1"/>
          <w:sz w:val="36"/>
          <w:szCs w:val="36"/>
          <w:bdr w:val="none" w:sz="0" w:space="0" w:color="auto" w:frame="1"/>
        </w:rPr>
      </w:pPr>
      <w:r w:rsidRPr="00B06F74">
        <w:rPr>
          <w:rFonts w:ascii="Arkhive" w:hAnsi="Arkhive"/>
          <w:b/>
          <w:color w:val="000000" w:themeColor="text1"/>
          <w:sz w:val="36"/>
          <w:szCs w:val="36"/>
          <w:bdr w:val="none" w:sz="0" w:space="0" w:color="auto" w:frame="1"/>
        </w:rPr>
        <w:t>2025</w:t>
      </w:r>
    </w:p>
    <w:p w:rsidR="00E47705" w:rsidRDefault="00E47705" w:rsidP="00AC55F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E47705" w:rsidRDefault="00E47705" w:rsidP="00AC55F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1154F" w:rsidRDefault="0081154F" w:rsidP="00AC55F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15CAE" w:rsidRDefault="00715CAE" w:rsidP="00AC55F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15CAE" w:rsidRDefault="00715CAE" w:rsidP="00AC55F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15CAE" w:rsidRDefault="00715CAE" w:rsidP="00AC55F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320E9C" w:rsidRPr="003D372D" w:rsidRDefault="00B64EE9" w:rsidP="00AC55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r w:rsidRPr="003D372D">
        <w:rPr>
          <w:b/>
          <w:color w:val="000000" w:themeColor="text1"/>
          <w:sz w:val="28"/>
          <w:szCs w:val="28"/>
          <w:bdr w:val="none" w:sz="0" w:space="0" w:color="auto" w:frame="1"/>
        </w:rPr>
        <w:t>Актуальность</w:t>
      </w:r>
      <w:r w:rsidRPr="003D372D">
        <w:rPr>
          <w:b/>
          <w:color w:val="000000" w:themeColor="text1"/>
          <w:sz w:val="28"/>
          <w:szCs w:val="28"/>
        </w:rPr>
        <w:t>:</w:t>
      </w:r>
      <w:r w:rsidRPr="003D372D">
        <w:rPr>
          <w:color w:val="000000" w:themeColor="text1"/>
          <w:sz w:val="28"/>
          <w:szCs w:val="28"/>
        </w:rPr>
        <w:t xml:space="preserve"> </w:t>
      </w:r>
    </w:p>
    <w:p w:rsidR="00B64EE9" w:rsidRPr="003D372D" w:rsidRDefault="00B64EE9" w:rsidP="00320E9C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Современный человек не может считаться культурным, если он не пополняет свои знания, не формирует свою духовную сущность чтением книг. Именно в них заключена многовековая мудрость человечества. Современные дети предпочитают проводить свободное время за просмотром телепередач и компьютерными играми в ущерб чтению книг. В век информационных технологий, стремительного развития всемирной информационной сети ни в коей мере не должно</w:t>
      </w:r>
      <w:r w:rsidR="00D6682D" w:rsidRPr="003D372D">
        <w:rPr>
          <w:color w:val="000000" w:themeColor="text1"/>
          <w:sz w:val="28"/>
          <w:szCs w:val="28"/>
        </w:rPr>
        <w:t xml:space="preserve"> принижаться</w:t>
      </w:r>
      <w:r w:rsidRPr="003D372D">
        <w:rPr>
          <w:color w:val="000000" w:themeColor="text1"/>
          <w:sz w:val="28"/>
          <w:szCs w:val="28"/>
        </w:rPr>
        <w:t xml:space="preserve"> значение книги, ее глубокого и вдумчивого чтения. Так, одной из форм организации работы </w:t>
      </w:r>
      <w:r w:rsidR="00D6682D" w:rsidRPr="003D372D">
        <w:rPr>
          <w:color w:val="000000" w:themeColor="text1"/>
          <w:sz w:val="28"/>
          <w:szCs w:val="28"/>
        </w:rPr>
        <w:t xml:space="preserve">детской библиотеки </w:t>
      </w:r>
      <w:r w:rsidRPr="003D372D">
        <w:rPr>
          <w:color w:val="000000" w:themeColor="text1"/>
          <w:sz w:val="28"/>
          <w:szCs w:val="28"/>
        </w:rPr>
        <w:t>по социализации личности ребёнка стало </w:t>
      </w:r>
      <w:r w:rsidRPr="003D372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взаимодействие с</w:t>
      </w:r>
      <w:r w:rsidR="00D6682D" w:rsidRPr="003D372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детскими садами</w:t>
      </w:r>
      <w:r w:rsidRPr="003D372D">
        <w:rPr>
          <w:b/>
          <w:color w:val="000000" w:themeColor="text1"/>
          <w:sz w:val="28"/>
          <w:szCs w:val="28"/>
        </w:rPr>
        <w:t>.</w:t>
      </w:r>
    </w:p>
    <w:p w:rsidR="00EC3D39" w:rsidRPr="003D372D" w:rsidRDefault="00B64EE9" w:rsidP="00320E9C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</w:t>
      </w:r>
      <w:r w:rsidRPr="003D372D">
        <w:rPr>
          <w:color w:val="000000" w:themeColor="text1"/>
          <w:sz w:val="28"/>
          <w:szCs w:val="28"/>
        </w:rPr>
        <w:t> — благодатный и ничем не заменим</w:t>
      </w:r>
      <w:r w:rsidR="00EC3D39" w:rsidRPr="003D372D">
        <w:rPr>
          <w:color w:val="000000" w:themeColor="text1"/>
          <w:sz w:val="28"/>
          <w:szCs w:val="28"/>
        </w:rPr>
        <w:t xml:space="preserve">ый источник воспитания ребенка, через который познаются </w:t>
      </w:r>
      <w:r w:rsidRPr="003D372D">
        <w:rPr>
          <w:color w:val="000000" w:themeColor="text1"/>
          <w:sz w:val="28"/>
          <w:szCs w:val="28"/>
        </w:rPr>
        <w:t xml:space="preserve">духовные богатства культуры </w:t>
      </w:r>
      <w:r w:rsidR="00EC3D39" w:rsidRPr="003D372D">
        <w:rPr>
          <w:color w:val="000000" w:themeColor="text1"/>
          <w:sz w:val="28"/>
          <w:szCs w:val="28"/>
        </w:rPr>
        <w:t>родного</w:t>
      </w:r>
      <w:r w:rsidRPr="003D372D">
        <w:rPr>
          <w:color w:val="000000" w:themeColor="text1"/>
          <w:sz w:val="28"/>
          <w:szCs w:val="28"/>
        </w:rPr>
        <w:t xml:space="preserve"> народ</w:t>
      </w:r>
      <w:r w:rsidR="00EC3D39" w:rsidRPr="003D372D">
        <w:rPr>
          <w:color w:val="000000" w:themeColor="text1"/>
          <w:sz w:val="28"/>
          <w:szCs w:val="28"/>
        </w:rPr>
        <w:t>а</w:t>
      </w:r>
      <w:r w:rsidRPr="003D372D">
        <w:rPr>
          <w:color w:val="000000" w:themeColor="text1"/>
          <w:sz w:val="28"/>
          <w:szCs w:val="28"/>
        </w:rPr>
        <w:t xml:space="preserve">. </w:t>
      </w:r>
      <w:r w:rsidR="00EC3D39" w:rsidRPr="003D372D">
        <w:rPr>
          <w:color w:val="000000" w:themeColor="text1"/>
          <w:sz w:val="28"/>
          <w:szCs w:val="28"/>
        </w:rPr>
        <w:t xml:space="preserve">Именно в дошкольном </w:t>
      </w:r>
      <w:r w:rsidRPr="003D372D">
        <w:rPr>
          <w:color w:val="000000" w:themeColor="text1"/>
          <w:sz w:val="28"/>
          <w:szCs w:val="28"/>
        </w:rPr>
        <w:t>возрасте ребёнок проявляет сильную тягу ко всему </w:t>
      </w:r>
      <w:r w:rsidRPr="003D372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сказочному</w:t>
      </w:r>
      <w:r w:rsidRPr="003D372D">
        <w:rPr>
          <w:color w:val="000000" w:themeColor="text1"/>
          <w:sz w:val="28"/>
          <w:szCs w:val="28"/>
        </w:rPr>
        <w:t>, необычному, чудесному. Если </w:t>
      </w:r>
      <w:r w:rsidRPr="003D372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 удачно выбрана</w:t>
      </w:r>
      <w:r w:rsidRPr="003D372D">
        <w:rPr>
          <w:color w:val="000000" w:themeColor="text1"/>
          <w:sz w:val="28"/>
          <w:szCs w:val="28"/>
        </w:rPr>
        <w:t xml:space="preserve">, </w:t>
      </w:r>
      <w:r w:rsidR="00EC3D39" w:rsidRPr="003D372D">
        <w:rPr>
          <w:color w:val="000000" w:themeColor="text1"/>
          <w:sz w:val="28"/>
          <w:szCs w:val="28"/>
        </w:rPr>
        <w:t>то</w:t>
      </w:r>
      <w:r w:rsidRPr="003D372D">
        <w:rPr>
          <w:color w:val="000000" w:themeColor="text1"/>
          <w:sz w:val="28"/>
          <w:szCs w:val="28"/>
        </w:rPr>
        <w:t xml:space="preserve"> это будет способствова</w:t>
      </w:r>
      <w:r w:rsidR="00EC3D39" w:rsidRPr="003D372D">
        <w:rPr>
          <w:color w:val="000000" w:themeColor="text1"/>
          <w:sz w:val="28"/>
          <w:szCs w:val="28"/>
        </w:rPr>
        <w:t xml:space="preserve">ть развитию маленького человека, </w:t>
      </w:r>
      <w:r w:rsidRPr="003D372D">
        <w:rPr>
          <w:color w:val="000000" w:themeColor="text1"/>
          <w:sz w:val="28"/>
          <w:szCs w:val="28"/>
        </w:rPr>
        <w:t>расшир</w:t>
      </w:r>
      <w:r w:rsidR="00EC3D39" w:rsidRPr="003D372D">
        <w:rPr>
          <w:color w:val="000000" w:themeColor="text1"/>
          <w:sz w:val="28"/>
          <w:szCs w:val="28"/>
        </w:rPr>
        <w:t xml:space="preserve">ит словарный запас малыша, поможет </w:t>
      </w:r>
      <w:r w:rsidRPr="003D372D">
        <w:rPr>
          <w:color w:val="000000" w:themeColor="text1"/>
          <w:sz w:val="28"/>
          <w:szCs w:val="28"/>
        </w:rPr>
        <w:t xml:space="preserve"> правильно строить диалог, р</w:t>
      </w:r>
      <w:r w:rsidR="00EC3D39" w:rsidRPr="003D372D">
        <w:rPr>
          <w:color w:val="000000" w:themeColor="text1"/>
          <w:sz w:val="28"/>
          <w:szCs w:val="28"/>
        </w:rPr>
        <w:t xml:space="preserve">азвивать связную логическую речь. </w:t>
      </w:r>
    </w:p>
    <w:p w:rsidR="00B64EE9" w:rsidRPr="003D372D" w:rsidRDefault="00B64EE9" w:rsidP="00320E9C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 </w:t>
      </w:r>
      <w:r w:rsidRPr="003D372D">
        <w:rPr>
          <w:color w:val="000000" w:themeColor="text1"/>
          <w:sz w:val="28"/>
          <w:szCs w:val="28"/>
          <w:bdr w:val="none" w:sz="0" w:space="0" w:color="auto" w:frame="1"/>
        </w:rPr>
        <w:t>в котором наиболее ярко проявляется принцип обучения</w:t>
      </w:r>
      <w:r w:rsidRPr="003D372D">
        <w:rPr>
          <w:color w:val="000000" w:themeColor="text1"/>
          <w:sz w:val="28"/>
          <w:szCs w:val="28"/>
        </w:rPr>
        <w:t>: учить играя.</w:t>
      </w:r>
    </w:p>
    <w:p w:rsidR="00D26E01" w:rsidRPr="003D372D" w:rsidRDefault="00D26E01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D6682D" w:rsidRPr="003D372D" w:rsidRDefault="00D26E01" w:rsidP="00D6682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 </w:t>
      </w:r>
      <w:r w:rsidR="00D6682D" w:rsidRPr="003D372D">
        <w:rPr>
          <w:b/>
          <w:bCs/>
          <w:color w:val="000000" w:themeColor="text1"/>
          <w:sz w:val="28"/>
          <w:szCs w:val="28"/>
        </w:rPr>
        <w:t>Цели</w:t>
      </w:r>
      <w:r w:rsidR="00D6682D" w:rsidRPr="003D372D">
        <w:rPr>
          <w:color w:val="000000" w:themeColor="text1"/>
          <w:sz w:val="28"/>
          <w:szCs w:val="28"/>
        </w:rPr>
        <w:t>:</w:t>
      </w:r>
    </w:p>
    <w:p w:rsidR="00F82759" w:rsidRPr="003D372D" w:rsidRDefault="00F82759" w:rsidP="00D668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 с творчеством писателей сказочников и русскими народными сказками.</w:t>
      </w:r>
    </w:p>
    <w:p w:rsidR="00F82759" w:rsidRPr="003D372D" w:rsidRDefault="00F82759" w:rsidP="00D668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Возродить традиции громких чтений</w:t>
      </w:r>
      <w:r w:rsidR="0027743F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682D" w:rsidRPr="003D372D" w:rsidRDefault="00F82759" w:rsidP="00D668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творческого мышления до</w:t>
      </w:r>
      <w:r w:rsidR="00D6682D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школьников, формирование интереса к чтению</w:t>
      </w: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82D" w:rsidRPr="003D372D" w:rsidRDefault="00F82759" w:rsidP="00D668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6682D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смекалки, находчивости, эрудиции, памяти, воображения, артистичности</w:t>
      </w: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</w:t>
      </w:r>
      <w:r w:rsidR="00D6682D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2759" w:rsidRPr="003D372D" w:rsidRDefault="00D6682D" w:rsidP="00320E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="00F82759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682D" w:rsidRPr="003D372D" w:rsidRDefault="00F82759" w:rsidP="00D6682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детей с творчеством  писателей </w:t>
      </w:r>
      <w:r w:rsidR="0027743F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сказочников</w:t>
      </w:r>
      <w:r w:rsidR="0027743F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82D" w:rsidRPr="003D372D" w:rsidRDefault="00133F05" w:rsidP="00D6682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7743F" w:rsidRPr="003D3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акрепить и расширить </w:t>
      </w:r>
      <w:r w:rsidR="00D6682D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знания детей </w:t>
      </w:r>
      <w:r w:rsidR="0027743F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русских сказках, учить узнавать их по заданию</w:t>
      </w:r>
      <w:r w:rsidR="00D6682D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формировать коммуникативные навыки.</w:t>
      </w:r>
    </w:p>
    <w:p w:rsidR="00D6682D" w:rsidRPr="003D372D" w:rsidRDefault="00133F05" w:rsidP="00D6682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6682D"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речь, воображение, фантазию, мышление, закрепить навыки аккуратного обращения с книгой.</w:t>
      </w:r>
    </w:p>
    <w:p w:rsidR="00D6682D" w:rsidRPr="003D372D" w:rsidRDefault="00D6682D" w:rsidP="00D6682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стремление общению с книгой, воспитывать умение слушать и понимать художественный текст.</w:t>
      </w:r>
    </w:p>
    <w:p w:rsidR="0027743F" w:rsidRPr="003D372D" w:rsidRDefault="0027743F" w:rsidP="0027743F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3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поддержанию традиции громкого чтения</w:t>
      </w:r>
    </w:p>
    <w:p w:rsidR="00B92945" w:rsidRPr="003D372D" w:rsidRDefault="00B92945" w:rsidP="00B9294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D372D" w:rsidRDefault="003D372D" w:rsidP="003D37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Возрастная группа: </w:t>
      </w:r>
      <w:r w:rsidRPr="003D3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6-7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детского сада).</w:t>
      </w:r>
    </w:p>
    <w:p w:rsidR="003D372D" w:rsidRDefault="003D372D" w:rsidP="003D372D">
      <w:pPr>
        <w:shd w:val="clear" w:color="auto" w:fill="FFFFFF"/>
        <w:spacing w:after="135" w:line="240" w:lineRule="auto"/>
        <w:jc w:val="both"/>
        <w:rPr>
          <w:color w:val="181818"/>
          <w:shd w:val="clear" w:color="auto" w:fill="FFFFFF"/>
        </w:rPr>
      </w:pPr>
      <w:r w:rsidRPr="0040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библиотекари, </w:t>
      </w:r>
      <w:r w:rsidRPr="004038B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дети подготовительной группы, воспитатели, родители.</w:t>
      </w:r>
    </w:p>
    <w:p w:rsidR="00320E9C" w:rsidRPr="003D372D" w:rsidRDefault="00320E9C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3D372D" w:rsidRDefault="003D372D" w:rsidP="003D372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</w:t>
      </w:r>
    </w:p>
    <w:p w:rsidR="003D372D" w:rsidRDefault="003D372D" w:rsidP="003D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Проект:</w:t>
      </w:r>
      <w:r w:rsidRPr="008A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</w:p>
    <w:p w:rsidR="003D372D" w:rsidRDefault="003D372D" w:rsidP="003D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2D" w:rsidRDefault="003D372D" w:rsidP="003D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народные сказки и авторские сказки русских и зарубежных писателей.</w:t>
      </w:r>
    </w:p>
    <w:p w:rsidR="003D372D" w:rsidRDefault="003D372D" w:rsidP="003D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72D" w:rsidRDefault="003D372D" w:rsidP="003D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E9" w:rsidRPr="003D372D" w:rsidRDefault="00B64EE9" w:rsidP="00320E9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D372D">
        <w:rPr>
          <w:b/>
          <w:color w:val="000000" w:themeColor="text1"/>
          <w:sz w:val="28"/>
          <w:szCs w:val="28"/>
        </w:rPr>
        <w:t>Этапы работы над</w:t>
      </w:r>
      <w:r w:rsidRPr="003D372D">
        <w:rPr>
          <w:color w:val="000000" w:themeColor="text1"/>
          <w:sz w:val="28"/>
          <w:szCs w:val="28"/>
        </w:rPr>
        <w:t> </w:t>
      </w:r>
      <w:r w:rsidRPr="003D372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проектом</w:t>
      </w:r>
      <w:r w:rsidR="00320E9C" w:rsidRPr="003D372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320E9C" w:rsidRPr="003D372D" w:rsidRDefault="00320E9C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B64EE9" w:rsidRPr="003D372D" w:rsidRDefault="00B64EE9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I этап. </w:t>
      </w:r>
      <w:r w:rsidRPr="003D372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Подготовительно-информационный</w:t>
      </w:r>
      <w:r w:rsidRPr="003D372D">
        <w:rPr>
          <w:color w:val="000000" w:themeColor="text1"/>
          <w:sz w:val="28"/>
          <w:szCs w:val="28"/>
        </w:rPr>
        <w:t>:</w:t>
      </w:r>
    </w:p>
    <w:p w:rsidR="00B64EE9" w:rsidRPr="003D372D" w:rsidRDefault="00B64EE9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- Вызвать интерес детей к теме </w:t>
      </w:r>
      <w:r w:rsidRPr="003D372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Pr="003D372D">
        <w:rPr>
          <w:color w:val="000000" w:themeColor="text1"/>
          <w:sz w:val="28"/>
          <w:szCs w:val="28"/>
        </w:rPr>
        <w:t>.</w:t>
      </w:r>
    </w:p>
    <w:p w:rsidR="00B64EE9" w:rsidRPr="003D372D" w:rsidRDefault="00B64EE9" w:rsidP="00B64E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- Сбор информации, литературы, дополнительного материала.</w:t>
      </w:r>
    </w:p>
    <w:p w:rsidR="00B64EE9" w:rsidRPr="003D372D" w:rsidRDefault="00B64EE9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Составление перспективного плана по данному </w:t>
      </w:r>
      <w:r w:rsidRPr="003D372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проекту</w:t>
      </w:r>
      <w:r w:rsidRPr="003D372D">
        <w:rPr>
          <w:color w:val="000000" w:themeColor="text1"/>
          <w:sz w:val="28"/>
          <w:szCs w:val="28"/>
        </w:rPr>
        <w:t>.</w:t>
      </w:r>
    </w:p>
    <w:p w:rsidR="00B64EE9" w:rsidRPr="003D372D" w:rsidRDefault="00B64EE9" w:rsidP="00B64E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- Подбор материала и оборудования для занятий, сюжетно-ролевых игр с детьми.</w:t>
      </w:r>
    </w:p>
    <w:p w:rsidR="00B64EE9" w:rsidRPr="003D372D" w:rsidRDefault="00B64EE9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II этап. </w:t>
      </w:r>
      <w:r w:rsidRPr="003D372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Практически-познавательный</w:t>
      </w:r>
      <w:r w:rsidRPr="003D372D">
        <w:rPr>
          <w:color w:val="000000" w:themeColor="text1"/>
          <w:sz w:val="28"/>
          <w:szCs w:val="28"/>
        </w:rPr>
        <w:t>:</w:t>
      </w:r>
    </w:p>
    <w:p w:rsidR="00B64EE9" w:rsidRPr="003D372D" w:rsidRDefault="00B64EE9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Содержание работы с детьми</w:t>
      </w:r>
      <w:r w:rsidRPr="003D372D">
        <w:rPr>
          <w:color w:val="000000" w:themeColor="text1"/>
          <w:sz w:val="28"/>
          <w:szCs w:val="28"/>
        </w:rPr>
        <w:t>:</w:t>
      </w:r>
    </w:p>
    <w:p w:rsidR="00CE6344" w:rsidRPr="003D372D" w:rsidRDefault="00CE6344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CE6344" w:rsidRPr="003D372D" w:rsidRDefault="00CE6344" w:rsidP="00B64E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tbl>
      <w:tblPr>
        <w:tblStyle w:val="a7"/>
        <w:tblW w:w="10540" w:type="dxa"/>
        <w:tblLook w:val="04A0" w:firstRow="1" w:lastRow="0" w:firstColumn="1" w:lastColumn="0" w:noHBand="0" w:noVBand="1"/>
      </w:tblPr>
      <w:tblGrid>
        <w:gridCol w:w="934"/>
        <w:gridCol w:w="3569"/>
        <w:gridCol w:w="2431"/>
        <w:gridCol w:w="1803"/>
        <w:gridCol w:w="1803"/>
      </w:tblGrid>
      <w:tr w:rsidR="00133F05" w:rsidRPr="003D372D" w:rsidTr="00320E9C">
        <w:tc>
          <w:tcPr>
            <w:tcW w:w="934" w:type="dxa"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69" w:type="dxa"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1" w:type="dxa"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03" w:type="dxa"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03" w:type="dxa"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33F05" w:rsidRPr="003D372D" w:rsidTr="00320E9C">
        <w:tc>
          <w:tcPr>
            <w:tcW w:w="934" w:type="dxa"/>
          </w:tcPr>
          <w:p w:rsidR="00E462EC" w:rsidRPr="003D372D" w:rsidRDefault="00E462EC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462EC" w:rsidRPr="003D372D" w:rsidRDefault="000630C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«Винни – Пух приходит в гости»</w:t>
            </w:r>
          </w:p>
        </w:tc>
        <w:tc>
          <w:tcPr>
            <w:tcW w:w="2431" w:type="dxa"/>
          </w:tcPr>
          <w:p w:rsidR="00E462EC" w:rsidRPr="003D372D" w:rsidRDefault="000630C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1803" w:type="dxa"/>
          </w:tcPr>
          <w:p w:rsidR="00E462EC" w:rsidRPr="003D372D" w:rsidRDefault="003B4DB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  <w:p w:rsidR="003B4DBF" w:rsidRPr="003D372D" w:rsidRDefault="001E0325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  <w:p w:rsidR="003B4DBF" w:rsidRPr="003D372D" w:rsidRDefault="001E0325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1803" w:type="dxa"/>
            <w:vMerge w:val="restart"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МДОУ  д/с «Улыбка»</w:t>
            </w:r>
          </w:p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МДОУ  д/с</w:t>
            </w:r>
          </w:p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«Берёзка»</w:t>
            </w:r>
          </w:p>
          <w:p w:rsidR="008738A7" w:rsidRPr="003D372D" w:rsidRDefault="008738A7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 xml:space="preserve">МДОУ д/с </w:t>
            </w:r>
          </w:p>
          <w:p w:rsidR="008738A7" w:rsidRPr="003D372D" w:rsidRDefault="008738A7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«Тополёк»</w:t>
            </w:r>
          </w:p>
        </w:tc>
      </w:tr>
      <w:tr w:rsidR="00133F05" w:rsidRPr="003D372D" w:rsidTr="00320E9C">
        <w:tc>
          <w:tcPr>
            <w:tcW w:w="934" w:type="dxa"/>
          </w:tcPr>
          <w:p w:rsidR="00E462EC" w:rsidRPr="003D372D" w:rsidRDefault="00E462EC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462EC" w:rsidRPr="003D372D" w:rsidRDefault="001A5C2A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3082" w:rsidRPr="003D372D">
              <w:rPr>
                <w:rFonts w:ascii="Times New Roman" w:hAnsi="Times New Roman" w:cs="Times New Roman"/>
                <w:sz w:val="28"/>
                <w:szCs w:val="28"/>
              </w:rPr>
              <w:t>Незнайка встречает друзей»</w:t>
            </w:r>
          </w:p>
        </w:tc>
        <w:tc>
          <w:tcPr>
            <w:tcW w:w="2431" w:type="dxa"/>
          </w:tcPr>
          <w:p w:rsidR="00E462EC" w:rsidRPr="003D372D" w:rsidRDefault="0000308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Литературно – игровая программа</w:t>
            </w:r>
          </w:p>
        </w:tc>
        <w:tc>
          <w:tcPr>
            <w:tcW w:w="1803" w:type="dxa"/>
          </w:tcPr>
          <w:p w:rsidR="00E462EC" w:rsidRPr="003D372D" w:rsidRDefault="001E0325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  <w:p w:rsidR="001E0325" w:rsidRPr="003D372D" w:rsidRDefault="001E0325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  <w:p w:rsidR="001E0325" w:rsidRPr="003D372D" w:rsidRDefault="001E0325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1803" w:type="dxa"/>
            <w:vMerge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05" w:rsidRPr="003D372D" w:rsidTr="00320E9C">
        <w:tc>
          <w:tcPr>
            <w:tcW w:w="934" w:type="dxa"/>
          </w:tcPr>
          <w:p w:rsidR="00E462EC" w:rsidRPr="003D372D" w:rsidRDefault="00E462EC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462EC" w:rsidRPr="003D372D" w:rsidRDefault="000630C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«Трамвай сказок»</w:t>
            </w:r>
          </w:p>
        </w:tc>
        <w:tc>
          <w:tcPr>
            <w:tcW w:w="2431" w:type="dxa"/>
          </w:tcPr>
          <w:p w:rsidR="00E462EC" w:rsidRPr="003D372D" w:rsidRDefault="000630C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03" w:type="dxa"/>
          </w:tcPr>
          <w:p w:rsidR="00E462EC" w:rsidRPr="003D372D" w:rsidRDefault="007C4000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  <w:p w:rsidR="007C4000" w:rsidRPr="003D372D" w:rsidRDefault="007C4000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  <w:p w:rsidR="007C4000" w:rsidRPr="003D372D" w:rsidRDefault="00004707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1803" w:type="dxa"/>
            <w:vMerge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05" w:rsidRPr="003D372D" w:rsidTr="00320E9C">
        <w:tc>
          <w:tcPr>
            <w:tcW w:w="934" w:type="dxa"/>
          </w:tcPr>
          <w:p w:rsidR="00E462EC" w:rsidRPr="003D372D" w:rsidRDefault="00E462EC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462EC" w:rsidRPr="003D372D" w:rsidRDefault="00107E85" w:rsidP="0092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«Лесные полянки от Виталия Бианки»</w:t>
            </w:r>
          </w:p>
        </w:tc>
        <w:tc>
          <w:tcPr>
            <w:tcW w:w="2431" w:type="dxa"/>
          </w:tcPr>
          <w:p w:rsidR="00E462EC" w:rsidRPr="003D372D" w:rsidRDefault="00B23F6B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Игра - викторина</w:t>
            </w:r>
          </w:p>
        </w:tc>
        <w:tc>
          <w:tcPr>
            <w:tcW w:w="1803" w:type="dxa"/>
          </w:tcPr>
          <w:p w:rsidR="00CE6344" w:rsidRPr="003D372D" w:rsidRDefault="00004707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  <w:p w:rsidR="00F418D4" w:rsidRPr="003D372D" w:rsidRDefault="00DA58B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DA58B2" w:rsidRPr="003D372D" w:rsidRDefault="00DA58B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803" w:type="dxa"/>
            <w:vMerge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05" w:rsidRPr="003D372D" w:rsidTr="00320E9C">
        <w:trPr>
          <w:trHeight w:val="998"/>
        </w:trPr>
        <w:tc>
          <w:tcPr>
            <w:tcW w:w="934" w:type="dxa"/>
          </w:tcPr>
          <w:p w:rsidR="00E462EC" w:rsidRPr="003D372D" w:rsidRDefault="00E462EC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462EC" w:rsidRPr="003D372D" w:rsidRDefault="00107E85" w:rsidP="0053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«Сказки, любимые с детства»</w:t>
            </w:r>
          </w:p>
        </w:tc>
        <w:tc>
          <w:tcPr>
            <w:tcW w:w="2431" w:type="dxa"/>
          </w:tcPr>
          <w:p w:rsidR="00E462EC" w:rsidRPr="003D372D" w:rsidRDefault="00107E85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1803" w:type="dxa"/>
          </w:tcPr>
          <w:p w:rsidR="00E462EC" w:rsidRPr="003D372D" w:rsidRDefault="00DA58B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  <w:p w:rsidR="00DA58B2" w:rsidRPr="003D372D" w:rsidRDefault="00DA58B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:rsidR="00DA58B2" w:rsidRPr="003D372D" w:rsidRDefault="00DA58B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1803" w:type="dxa"/>
            <w:vMerge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05" w:rsidRPr="003D372D" w:rsidTr="00320E9C">
        <w:tc>
          <w:tcPr>
            <w:tcW w:w="934" w:type="dxa"/>
          </w:tcPr>
          <w:p w:rsidR="00E462EC" w:rsidRPr="003D372D" w:rsidRDefault="00E462EC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030B66" w:rsidRPr="003D372D" w:rsidRDefault="00285134" w:rsidP="00030B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«Ну-ка книжка повернись, </w:t>
            </w:r>
            <w:r w:rsidR="00030B66"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ну-ка сказка</w:t>
            </w:r>
          </w:p>
          <w:p w:rsidR="00E462EC" w:rsidRPr="003D372D" w:rsidRDefault="00030B66" w:rsidP="00320E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покажись»</w:t>
            </w:r>
          </w:p>
        </w:tc>
        <w:tc>
          <w:tcPr>
            <w:tcW w:w="2431" w:type="dxa"/>
          </w:tcPr>
          <w:p w:rsidR="00E462EC" w:rsidRPr="003D372D" w:rsidRDefault="00030B66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Литературная игра</w:t>
            </w:r>
          </w:p>
        </w:tc>
        <w:tc>
          <w:tcPr>
            <w:tcW w:w="1803" w:type="dxa"/>
          </w:tcPr>
          <w:p w:rsidR="00E462EC" w:rsidRPr="003D372D" w:rsidRDefault="00DA58B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DA58B2" w:rsidRPr="003D372D" w:rsidRDefault="00DA58B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:rsidR="00DA58B2" w:rsidRPr="003D372D" w:rsidRDefault="00DA58B2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1803" w:type="dxa"/>
            <w:vMerge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05" w:rsidRPr="003D372D" w:rsidTr="00320E9C">
        <w:tc>
          <w:tcPr>
            <w:tcW w:w="934" w:type="dxa"/>
          </w:tcPr>
          <w:p w:rsidR="00E462EC" w:rsidRPr="003D372D" w:rsidRDefault="00E462EC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462EC" w:rsidRPr="003D372D" w:rsidRDefault="00677761" w:rsidP="006777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намёк»</w:t>
            </w:r>
          </w:p>
        </w:tc>
        <w:tc>
          <w:tcPr>
            <w:tcW w:w="2431" w:type="dxa"/>
          </w:tcPr>
          <w:p w:rsidR="00354339" w:rsidRPr="003D372D" w:rsidRDefault="00677761" w:rsidP="0063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А. С. Пушкина</w:t>
            </w:r>
          </w:p>
        </w:tc>
        <w:tc>
          <w:tcPr>
            <w:tcW w:w="1803" w:type="dxa"/>
          </w:tcPr>
          <w:p w:rsidR="00E462EC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1803" w:type="dxa"/>
            <w:vMerge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05" w:rsidRPr="003D372D" w:rsidTr="00320E9C">
        <w:tc>
          <w:tcPr>
            <w:tcW w:w="934" w:type="dxa"/>
          </w:tcPr>
          <w:p w:rsidR="00E462EC" w:rsidRPr="003D372D" w:rsidRDefault="00E462EC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462EC" w:rsidRPr="003D372D" w:rsidRDefault="00882EE0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"Сказочная фея"</w:t>
            </w:r>
          </w:p>
        </w:tc>
        <w:tc>
          <w:tcPr>
            <w:tcW w:w="2431" w:type="dxa"/>
          </w:tcPr>
          <w:p w:rsidR="00E462EC" w:rsidRPr="003D372D" w:rsidRDefault="00882EE0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Квест-в-чемоданчике</w:t>
            </w:r>
          </w:p>
        </w:tc>
        <w:tc>
          <w:tcPr>
            <w:tcW w:w="1803" w:type="dxa"/>
          </w:tcPr>
          <w:p w:rsidR="00E462EC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</w:tc>
        <w:tc>
          <w:tcPr>
            <w:tcW w:w="1803" w:type="dxa"/>
            <w:vMerge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05" w:rsidRPr="003D372D" w:rsidTr="00320E9C">
        <w:tc>
          <w:tcPr>
            <w:tcW w:w="934" w:type="dxa"/>
          </w:tcPr>
          <w:p w:rsidR="00E462EC" w:rsidRPr="003D372D" w:rsidRDefault="00E462EC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462EC" w:rsidRPr="003D372D" w:rsidRDefault="00003082" w:rsidP="0056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4B90" w:rsidRPr="003D372D">
              <w:rPr>
                <w:rFonts w:ascii="Times New Roman" w:hAnsi="Times New Roman" w:cs="Times New Roman"/>
                <w:sz w:val="28"/>
                <w:szCs w:val="28"/>
              </w:rPr>
              <w:t>Нарисуй сказочного героя»</w:t>
            </w:r>
          </w:p>
        </w:tc>
        <w:tc>
          <w:tcPr>
            <w:tcW w:w="2431" w:type="dxa"/>
          </w:tcPr>
          <w:p w:rsidR="00E462EC" w:rsidRPr="003D372D" w:rsidRDefault="00D84B90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803" w:type="dxa"/>
          </w:tcPr>
          <w:p w:rsidR="009475E1" w:rsidRPr="003D372D" w:rsidRDefault="00A92B1F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:rsidR="00A92B1F" w:rsidRPr="003D372D" w:rsidRDefault="00A92B1F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  <w:p w:rsidR="00A92B1F" w:rsidRPr="003D372D" w:rsidRDefault="00A92B1F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</w:p>
        </w:tc>
        <w:tc>
          <w:tcPr>
            <w:tcW w:w="1803" w:type="dxa"/>
            <w:vMerge/>
          </w:tcPr>
          <w:p w:rsidR="00E462EC" w:rsidRPr="003D372D" w:rsidRDefault="00E462EC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046" w:rsidRPr="003D372D" w:rsidTr="00320E9C">
        <w:tc>
          <w:tcPr>
            <w:tcW w:w="934" w:type="dxa"/>
          </w:tcPr>
          <w:p w:rsidR="002F5046" w:rsidRPr="003D372D" w:rsidRDefault="002F5046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677761" w:rsidRPr="003D372D" w:rsidRDefault="00677761" w:rsidP="006777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«Добро пожаловать в страну</w:t>
            </w:r>
            <w:proofErr w:type="gramStart"/>
            <w:r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</w:t>
            </w:r>
            <w:proofErr w:type="gramEnd"/>
            <w:r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ульти-</w:t>
            </w:r>
          </w:p>
          <w:p w:rsidR="002F5046" w:rsidRPr="003D372D" w:rsidRDefault="00677761" w:rsidP="00320E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Пульти</w:t>
            </w:r>
            <w:proofErr w:type="spellEnd"/>
            <w:r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1" w:type="dxa"/>
          </w:tcPr>
          <w:p w:rsidR="002F5046" w:rsidRPr="003D372D" w:rsidRDefault="005D0FF1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Мультурок</w:t>
            </w:r>
          </w:p>
        </w:tc>
        <w:tc>
          <w:tcPr>
            <w:tcW w:w="1803" w:type="dxa"/>
          </w:tcPr>
          <w:p w:rsidR="002F5046" w:rsidRPr="003D372D" w:rsidRDefault="00A92B1F" w:rsidP="002B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12.08.2025</w:t>
            </w:r>
          </w:p>
          <w:p w:rsidR="00A92B1F" w:rsidRPr="003D372D" w:rsidRDefault="00A92B1F" w:rsidP="002B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19.08.2025</w:t>
            </w:r>
          </w:p>
          <w:p w:rsidR="00A92B1F" w:rsidRPr="003D372D" w:rsidRDefault="00A92B1F" w:rsidP="002B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26.08.2025</w:t>
            </w:r>
          </w:p>
        </w:tc>
        <w:tc>
          <w:tcPr>
            <w:tcW w:w="1803" w:type="dxa"/>
            <w:vMerge/>
          </w:tcPr>
          <w:p w:rsidR="002F5046" w:rsidRPr="003D372D" w:rsidRDefault="002F5046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046" w:rsidRPr="003D372D" w:rsidTr="00320E9C">
        <w:tc>
          <w:tcPr>
            <w:tcW w:w="934" w:type="dxa"/>
          </w:tcPr>
          <w:p w:rsidR="002F5046" w:rsidRPr="003D372D" w:rsidRDefault="002F5046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2F5046" w:rsidRPr="003D372D" w:rsidRDefault="00EE1CD9" w:rsidP="0033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DA7" w:rsidRPr="003D372D">
              <w:rPr>
                <w:rFonts w:ascii="Times New Roman" w:hAnsi="Times New Roman" w:cs="Times New Roman"/>
                <w:sz w:val="28"/>
                <w:szCs w:val="28"/>
              </w:rPr>
              <w:t xml:space="preserve">За морями, за лесами ждут нас сказки с чудесами»  </w:t>
            </w:r>
          </w:p>
        </w:tc>
        <w:tc>
          <w:tcPr>
            <w:tcW w:w="2431" w:type="dxa"/>
          </w:tcPr>
          <w:p w:rsidR="002F5046" w:rsidRPr="003D372D" w:rsidRDefault="005D0FF1" w:rsidP="00A2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Игра – путешествие</w:t>
            </w:r>
          </w:p>
        </w:tc>
        <w:tc>
          <w:tcPr>
            <w:tcW w:w="1803" w:type="dxa"/>
          </w:tcPr>
          <w:p w:rsidR="002F5046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02.09.2025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09.09.2025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16.09.2025</w:t>
            </w:r>
          </w:p>
        </w:tc>
        <w:tc>
          <w:tcPr>
            <w:tcW w:w="1803" w:type="dxa"/>
            <w:vMerge w:val="restart"/>
            <w:tcBorders>
              <w:top w:val="nil"/>
            </w:tcBorders>
          </w:tcPr>
          <w:p w:rsidR="002F5046" w:rsidRPr="003D372D" w:rsidRDefault="002F5046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046" w:rsidRPr="003D372D" w:rsidTr="00320E9C">
        <w:tc>
          <w:tcPr>
            <w:tcW w:w="934" w:type="dxa"/>
          </w:tcPr>
          <w:p w:rsidR="002F5046" w:rsidRPr="003D372D" w:rsidRDefault="002F5046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2F5046" w:rsidRPr="003D372D" w:rsidRDefault="001A5C2A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«Сказочные герои и их друзья»</w:t>
            </w:r>
          </w:p>
        </w:tc>
        <w:tc>
          <w:tcPr>
            <w:tcW w:w="2431" w:type="dxa"/>
          </w:tcPr>
          <w:p w:rsidR="002F5046" w:rsidRPr="003D372D" w:rsidRDefault="001A5C2A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Мультвикторина</w:t>
            </w:r>
            <w:proofErr w:type="spellEnd"/>
          </w:p>
        </w:tc>
        <w:tc>
          <w:tcPr>
            <w:tcW w:w="1803" w:type="dxa"/>
          </w:tcPr>
          <w:p w:rsidR="002F5046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23.09.2025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07.10.2025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:rsidR="002F5046" w:rsidRPr="003D372D" w:rsidRDefault="002F5046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046" w:rsidRPr="003D372D" w:rsidTr="00320E9C">
        <w:tc>
          <w:tcPr>
            <w:tcW w:w="934" w:type="dxa"/>
          </w:tcPr>
          <w:p w:rsidR="002F5046" w:rsidRPr="003D372D" w:rsidRDefault="002F5046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2F5046" w:rsidRPr="003D372D" w:rsidRDefault="005F4456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«Путешествие в мир русской народной сказки»</w:t>
            </w:r>
          </w:p>
        </w:tc>
        <w:tc>
          <w:tcPr>
            <w:tcW w:w="2431" w:type="dxa"/>
          </w:tcPr>
          <w:p w:rsidR="002F5046" w:rsidRPr="003D372D" w:rsidRDefault="005F4456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Литературный марафон</w:t>
            </w:r>
          </w:p>
        </w:tc>
        <w:tc>
          <w:tcPr>
            <w:tcW w:w="1803" w:type="dxa"/>
          </w:tcPr>
          <w:p w:rsidR="002F5046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14.10.2025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21.10.2025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28.10.2025</w:t>
            </w:r>
          </w:p>
        </w:tc>
        <w:tc>
          <w:tcPr>
            <w:tcW w:w="1803" w:type="dxa"/>
          </w:tcPr>
          <w:p w:rsidR="002F5046" w:rsidRPr="003D372D" w:rsidRDefault="002F5046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046" w:rsidRPr="003D372D" w:rsidTr="00320E9C">
        <w:tc>
          <w:tcPr>
            <w:tcW w:w="934" w:type="dxa"/>
          </w:tcPr>
          <w:p w:rsidR="002F5046" w:rsidRPr="003D372D" w:rsidRDefault="002F5046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2F5046" w:rsidRPr="003D372D" w:rsidRDefault="005A61D5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«Сказочный бенефис»</w:t>
            </w:r>
          </w:p>
        </w:tc>
        <w:tc>
          <w:tcPr>
            <w:tcW w:w="2431" w:type="dxa"/>
          </w:tcPr>
          <w:p w:rsidR="00AB26E8" w:rsidRPr="003D372D" w:rsidRDefault="005A61D5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3D372D">
              <w:rPr>
                <w:rFonts w:ascii="Times New Roman" w:hAnsi="Times New Roman" w:cs="Times New Roman"/>
                <w:sz w:val="28"/>
                <w:szCs w:val="28"/>
              </w:rPr>
              <w:t xml:space="preserve"> - ринг</w:t>
            </w:r>
          </w:p>
        </w:tc>
        <w:tc>
          <w:tcPr>
            <w:tcW w:w="1803" w:type="dxa"/>
          </w:tcPr>
          <w:p w:rsidR="002F5046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04.11.2025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11.11.2025</w:t>
            </w:r>
          </w:p>
          <w:p w:rsidR="00A92B1F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18.11.2025</w:t>
            </w:r>
          </w:p>
        </w:tc>
        <w:tc>
          <w:tcPr>
            <w:tcW w:w="1803" w:type="dxa"/>
          </w:tcPr>
          <w:p w:rsidR="002F5046" w:rsidRPr="003D372D" w:rsidRDefault="002F5046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046" w:rsidRPr="003D372D" w:rsidTr="00320E9C">
        <w:tc>
          <w:tcPr>
            <w:tcW w:w="934" w:type="dxa"/>
          </w:tcPr>
          <w:p w:rsidR="002F5046" w:rsidRPr="003D372D" w:rsidRDefault="002F5046" w:rsidP="00E462E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2F5046" w:rsidRPr="003D372D" w:rsidRDefault="00A20DA7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«Ожившие герои любимой книги»</w:t>
            </w:r>
          </w:p>
        </w:tc>
        <w:tc>
          <w:tcPr>
            <w:tcW w:w="2431" w:type="dxa"/>
          </w:tcPr>
          <w:p w:rsidR="002F5046" w:rsidRPr="003D372D" w:rsidRDefault="00A20DA7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Чтение сказки с театрализацией</w:t>
            </w:r>
          </w:p>
        </w:tc>
        <w:tc>
          <w:tcPr>
            <w:tcW w:w="1803" w:type="dxa"/>
          </w:tcPr>
          <w:p w:rsidR="002F5046" w:rsidRPr="003D372D" w:rsidRDefault="00A92B1F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25.11.2025</w:t>
            </w:r>
          </w:p>
          <w:p w:rsidR="00021247" w:rsidRPr="003D372D" w:rsidRDefault="00021247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02.12.2025</w:t>
            </w:r>
          </w:p>
          <w:p w:rsidR="00021247" w:rsidRPr="003D372D" w:rsidRDefault="00021247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72D"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</w:tc>
        <w:tc>
          <w:tcPr>
            <w:tcW w:w="1803" w:type="dxa"/>
          </w:tcPr>
          <w:p w:rsidR="002F5046" w:rsidRPr="003D372D" w:rsidRDefault="002F5046" w:rsidP="00D8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EE9" w:rsidRPr="003D372D" w:rsidRDefault="002B3382" w:rsidP="002B338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 xml:space="preserve">  </w:t>
      </w:r>
      <w:r w:rsidR="00B64EE9" w:rsidRPr="003D372D">
        <w:rPr>
          <w:color w:val="000000" w:themeColor="text1"/>
          <w:sz w:val="28"/>
          <w:szCs w:val="28"/>
        </w:rPr>
        <w:t>III этап. Подведение итогов, анализ ожидаемого результата.</w:t>
      </w:r>
    </w:p>
    <w:p w:rsidR="003D372D" w:rsidRPr="003D372D" w:rsidRDefault="00320E9C" w:rsidP="003D372D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3D372D">
        <w:rPr>
          <w:b/>
          <w:color w:val="000000" w:themeColor="text1"/>
          <w:sz w:val="28"/>
          <w:szCs w:val="28"/>
        </w:rPr>
        <w:t>Предполагаемый результат:</w:t>
      </w:r>
    </w:p>
    <w:p w:rsidR="003D372D" w:rsidRPr="003D372D" w:rsidRDefault="00B64EE9" w:rsidP="00B64E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>расши</w:t>
      </w:r>
      <w:r w:rsidR="003D372D" w:rsidRPr="003D372D">
        <w:rPr>
          <w:color w:val="000000" w:themeColor="text1"/>
          <w:sz w:val="28"/>
          <w:szCs w:val="28"/>
        </w:rPr>
        <w:t>рение творческого</w:t>
      </w:r>
      <w:r w:rsidRPr="003D372D">
        <w:rPr>
          <w:color w:val="000000" w:themeColor="text1"/>
          <w:sz w:val="28"/>
          <w:szCs w:val="28"/>
        </w:rPr>
        <w:t> </w:t>
      </w:r>
      <w:r w:rsidRPr="003D372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взаимодействи</w:t>
      </w:r>
      <w:r w:rsidR="003D372D" w:rsidRPr="003D372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я</w:t>
      </w:r>
      <w:r w:rsidRPr="003D372D">
        <w:rPr>
          <w:b/>
          <w:color w:val="000000" w:themeColor="text1"/>
          <w:sz w:val="28"/>
          <w:szCs w:val="28"/>
        </w:rPr>
        <w:t> </w:t>
      </w:r>
      <w:r w:rsidR="00E462EC" w:rsidRPr="003D372D">
        <w:rPr>
          <w:color w:val="000000" w:themeColor="text1"/>
          <w:sz w:val="28"/>
          <w:szCs w:val="28"/>
        </w:rPr>
        <w:t>с детскими садами, что повлияет на активное посещение библиотеки</w:t>
      </w:r>
      <w:r w:rsidR="003D372D" w:rsidRPr="003D372D">
        <w:rPr>
          <w:color w:val="000000" w:themeColor="text1"/>
          <w:sz w:val="28"/>
          <w:szCs w:val="28"/>
        </w:rPr>
        <w:t>, увеличение числа пользователей и рост книговыдачи.</w:t>
      </w:r>
    </w:p>
    <w:p w:rsidR="003D372D" w:rsidRPr="003D372D" w:rsidRDefault="00B64EE9" w:rsidP="00320E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 xml:space="preserve"> расшир</w:t>
      </w:r>
      <w:r w:rsidR="003D372D" w:rsidRPr="003D372D">
        <w:rPr>
          <w:color w:val="000000" w:themeColor="text1"/>
          <w:sz w:val="28"/>
          <w:szCs w:val="28"/>
        </w:rPr>
        <w:t>ение</w:t>
      </w:r>
      <w:r w:rsidRPr="003D372D">
        <w:rPr>
          <w:color w:val="000000" w:themeColor="text1"/>
          <w:sz w:val="28"/>
          <w:szCs w:val="28"/>
        </w:rPr>
        <w:t xml:space="preserve"> знани</w:t>
      </w:r>
      <w:r w:rsidR="003D372D" w:rsidRPr="003D372D">
        <w:rPr>
          <w:color w:val="000000" w:themeColor="text1"/>
          <w:sz w:val="28"/>
          <w:szCs w:val="28"/>
        </w:rPr>
        <w:t>й</w:t>
      </w:r>
      <w:r w:rsidRPr="003D372D">
        <w:rPr>
          <w:color w:val="000000" w:themeColor="text1"/>
          <w:sz w:val="28"/>
          <w:szCs w:val="28"/>
        </w:rPr>
        <w:t xml:space="preserve"> детей о</w:t>
      </w:r>
      <w:r w:rsidR="003D372D" w:rsidRPr="003D372D">
        <w:rPr>
          <w:sz w:val="28"/>
          <w:szCs w:val="28"/>
        </w:rPr>
        <w:t xml:space="preserve"> </w:t>
      </w:r>
      <w:r w:rsidR="003D372D" w:rsidRPr="003D372D">
        <w:rPr>
          <w:color w:val="000000" w:themeColor="text1"/>
          <w:sz w:val="28"/>
          <w:szCs w:val="28"/>
        </w:rPr>
        <w:t>творчестве писателе</w:t>
      </w:r>
      <w:proofErr w:type="gramStart"/>
      <w:r w:rsidR="003D372D" w:rsidRPr="003D372D">
        <w:rPr>
          <w:color w:val="000000" w:themeColor="text1"/>
          <w:sz w:val="28"/>
          <w:szCs w:val="28"/>
        </w:rPr>
        <w:t>й-</w:t>
      </w:r>
      <w:proofErr w:type="gramEnd"/>
      <w:r w:rsidR="003D372D" w:rsidRPr="003D372D">
        <w:rPr>
          <w:color w:val="000000" w:themeColor="text1"/>
          <w:sz w:val="28"/>
          <w:szCs w:val="28"/>
        </w:rPr>
        <w:t xml:space="preserve"> сказочников и русских народных </w:t>
      </w:r>
      <w:r w:rsidRPr="003D372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сказках</w:t>
      </w:r>
      <w:r w:rsidRPr="003D372D">
        <w:rPr>
          <w:b/>
          <w:color w:val="000000" w:themeColor="text1"/>
          <w:sz w:val="28"/>
          <w:szCs w:val="28"/>
        </w:rPr>
        <w:t>;</w:t>
      </w:r>
    </w:p>
    <w:p w:rsidR="003D372D" w:rsidRPr="003D372D" w:rsidRDefault="00B64EE9" w:rsidP="003D372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color w:val="000000" w:themeColor="text1"/>
          <w:sz w:val="28"/>
          <w:szCs w:val="28"/>
        </w:rPr>
        <w:t xml:space="preserve"> </w:t>
      </w:r>
      <w:r w:rsidR="003D372D" w:rsidRPr="003D372D">
        <w:rPr>
          <w:color w:val="000000" w:themeColor="text1"/>
          <w:sz w:val="28"/>
          <w:szCs w:val="28"/>
        </w:rPr>
        <w:t xml:space="preserve">возрождение и </w:t>
      </w:r>
      <w:r w:rsidRPr="003D372D">
        <w:rPr>
          <w:color w:val="000000" w:themeColor="text1"/>
          <w:sz w:val="28"/>
          <w:szCs w:val="28"/>
        </w:rPr>
        <w:t>укреп</w:t>
      </w:r>
      <w:r w:rsidR="003D372D" w:rsidRPr="003D372D">
        <w:rPr>
          <w:color w:val="000000" w:themeColor="text1"/>
          <w:sz w:val="28"/>
          <w:szCs w:val="28"/>
        </w:rPr>
        <w:t>ление</w:t>
      </w:r>
      <w:r w:rsidRPr="003D372D">
        <w:rPr>
          <w:color w:val="000000" w:themeColor="text1"/>
          <w:sz w:val="28"/>
          <w:szCs w:val="28"/>
        </w:rPr>
        <w:t xml:space="preserve"> традици</w:t>
      </w:r>
      <w:r w:rsidR="003D372D" w:rsidRPr="003D372D">
        <w:rPr>
          <w:color w:val="000000" w:themeColor="text1"/>
          <w:sz w:val="28"/>
          <w:szCs w:val="28"/>
        </w:rPr>
        <w:t xml:space="preserve">й громких </w:t>
      </w:r>
      <w:r w:rsidRPr="003D372D">
        <w:rPr>
          <w:color w:val="000000" w:themeColor="text1"/>
          <w:sz w:val="28"/>
          <w:szCs w:val="28"/>
        </w:rPr>
        <w:t>чтени</w:t>
      </w:r>
      <w:r w:rsidR="003D372D" w:rsidRPr="003D372D">
        <w:rPr>
          <w:color w:val="000000" w:themeColor="text1"/>
          <w:sz w:val="28"/>
          <w:szCs w:val="28"/>
        </w:rPr>
        <w:t>й</w:t>
      </w:r>
      <w:r w:rsidRPr="003D372D">
        <w:rPr>
          <w:color w:val="000000" w:themeColor="text1"/>
          <w:sz w:val="28"/>
          <w:szCs w:val="28"/>
        </w:rPr>
        <w:t>;</w:t>
      </w:r>
    </w:p>
    <w:p w:rsidR="003D372D" w:rsidRPr="003D372D" w:rsidRDefault="003D372D" w:rsidP="003D372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sz w:val="28"/>
          <w:szCs w:val="28"/>
        </w:rPr>
        <w:t>развитие творческого мышления дошкольников, формирование интереса к чтению.</w:t>
      </w:r>
    </w:p>
    <w:p w:rsidR="00F445B9" w:rsidRPr="003D372D" w:rsidRDefault="003D372D" w:rsidP="003D372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72D">
        <w:rPr>
          <w:sz w:val="28"/>
          <w:szCs w:val="28"/>
        </w:rPr>
        <w:t>развитие смекалки, находчивости, эрудиции, памяти, воображения, артистичности у детей.</w:t>
      </w:r>
    </w:p>
    <w:sectPr w:rsidR="00F445B9" w:rsidRPr="003D372D" w:rsidSect="00320E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khive">
    <w:panose1 w:val="020B0603050302020204"/>
    <w:charset w:val="CC"/>
    <w:family w:val="swiss"/>
    <w:pitch w:val="variable"/>
    <w:sig w:usb0="80000203" w:usb1="0000000A" w:usb2="00000000" w:usb3="00000000" w:csb0="00000005" w:csb1="00000000"/>
  </w:font>
  <w:font w:name="Rupster Script Free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D39"/>
    <w:multiLevelType w:val="hybridMultilevel"/>
    <w:tmpl w:val="42FC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851"/>
    <w:multiLevelType w:val="hybridMultilevel"/>
    <w:tmpl w:val="4FACD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4627B"/>
    <w:multiLevelType w:val="multilevel"/>
    <w:tmpl w:val="8678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664E7"/>
    <w:multiLevelType w:val="hybridMultilevel"/>
    <w:tmpl w:val="79A4F1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2513D7"/>
    <w:multiLevelType w:val="hybridMultilevel"/>
    <w:tmpl w:val="BAE8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D79E2"/>
    <w:multiLevelType w:val="multilevel"/>
    <w:tmpl w:val="38B2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26756"/>
    <w:multiLevelType w:val="hybridMultilevel"/>
    <w:tmpl w:val="1DF6E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8A"/>
    <w:rsid w:val="00003082"/>
    <w:rsid w:val="00004707"/>
    <w:rsid w:val="00007152"/>
    <w:rsid w:val="0001338C"/>
    <w:rsid w:val="00021247"/>
    <w:rsid w:val="00026F5D"/>
    <w:rsid w:val="00030B66"/>
    <w:rsid w:val="000630C2"/>
    <w:rsid w:val="000724A1"/>
    <w:rsid w:val="000B463E"/>
    <w:rsid w:val="000E6687"/>
    <w:rsid w:val="00107E85"/>
    <w:rsid w:val="00117CCD"/>
    <w:rsid w:val="00133F05"/>
    <w:rsid w:val="00145A83"/>
    <w:rsid w:val="00167936"/>
    <w:rsid w:val="0018655C"/>
    <w:rsid w:val="001A5C2A"/>
    <w:rsid w:val="001E0325"/>
    <w:rsid w:val="001F770A"/>
    <w:rsid w:val="002177F0"/>
    <w:rsid w:val="0027349C"/>
    <w:rsid w:val="0027743F"/>
    <w:rsid w:val="00285134"/>
    <w:rsid w:val="002B2153"/>
    <w:rsid w:val="002B3382"/>
    <w:rsid w:val="002F5046"/>
    <w:rsid w:val="003036CC"/>
    <w:rsid w:val="00320E9C"/>
    <w:rsid w:val="00326367"/>
    <w:rsid w:val="0033683A"/>
    <w:rsid w:val="00337FF1"/>
    <w:rsid w:val="00354339"/>
    <w:rsid w:val="00365127"/>
    <w:rsid w:val="0038667A"/>
    <w:rsid w:val="003906AF"/>
    <w:rsid w:val="003B4DBF"/>
    <w:rsid w:val="003C0F1E"/>
    <w:rsid w:val="003D372D"/>
    <w:rsid w:val="004D3C18"/>
    <w:rsid w:val="00504FF9"/>
    <w:rsid w:val="00531085"/>
    <w:rsid w:val="0054150A"/>
    <w:rsid w:val="005620B8"/>
    <w:rsid w:val="00567B97"/>
    <w:rsid w:val="005A61D5"/>
    <w:rsid w:val="005A6995"/>
    <w:rsid w:val="005D0FF1"/>
    <w:rsid w:val="005D7969"/>
    <w:rsid w:val="005E31BA"/>
    <w:rsid w:val="005F4456"/>
    <w:rsid w:val="006176DC"/>
    <w:rsid w:val="00631B39"/>
    <w:rsid w:val="00677761"/>
    <w:rsid w:val="006B4F00"/>
    <w:rsid w:val="006B5EF7"/>
    <w:rsid w:val="006F1BF5"/>
    <w:rsid w:val="00714FA3"/>
    <w:rsid w:val="00715CAE"/>
    <w:rsid w:val="007214A8"/>
    <w:rsid w:val="00730E8A"/>
    <w:rsid w:val="00731497"/>
    <w:rsid w:val="00735FBE"/>
    <w:rsid w:val="007C4000"/>
    <w:rsid w:val="007E30F7"/>
    <w:rsid w:val="007F7673"/>
    <w:rsid w:val="00800E6A"/>
    <w:rsid w:val="0081154F"/>
    <w:rsid w:val="00833F76"/>
    <w:rsid w:val="008738A7"/>
    <w:rsid w:val="00880DC4"/>
    <w:rsid w:val="00882EE0"/>
    <w:rsid w:val="00886E23"/>
    <w:rsid w:val="008D16AD"/>
    <w:rsid w:val="00921427"/>
    <w:rsid w:val="009475E1"/>
    <w:rsid w:val="00987D20"/>
    <w:rsid w:val="00992B15"/>
    <w:rsid w:val="00995538"/>
    <w:rsid w:val="009A7BB6"/>
    <w:rsid w:val="009C1E11"/>
    <w:rsid w:val="009D71C1"/>
    <w:rsid w:val="009E24BF"/>
    <w:rsid w:val="00A20DA7"/>
    <w:rsid w:val="00A34B0C"/>
    <w:rsid w:val="00A3678C"/>
    <w:rsid w:val="00A579E3"/>
    <w:rsid w:val="00A6224C"/>
    <w:rsid w:val="00A73FAD"/>
    <w:rsid w:val="00A80F7C"/>
    <w:rsid w:val="00A84BB5"/>
    <w:rsid w:val="00A92B1F"/>
    <w:rsid w:val="00AB26E8"/>
    <w:rsid w:val="00AB2A03"/>
    <w:rsid w:val="00AB2A60"/>
    <w:rsid w:val="00AC55F6"/>
    <w:rsid w:val="00AD3958"/>
    <w:rsid w:val="00AF1D2F"/>
    <w:rsid w:val="00B06F74"/>
    <w:rsid w:val="00B23F6B"/>
    <w:rsid w:val="00B2587A"/>
    <w:rsid w:val="00B64EE9"/>
    <w:rsid w:val="00B67D53"/>
    <w:rsid w:val="00B82514"/>
    <w:rsid w:val="00B92945"/>
    <w:rsid w:val="00B9531A"/>
    <w:rsid w:val="00BC010D"/>
    <w:rsid w:val="00BD3324"/>
    <w:rsid w:val="00BF6ACB"/>
    <w:rsid w:val="00C24F53"/>
    <w:rsid w:val="00CD37B5"/>
    <w:rsid w:val="00CE6344"/>
    <w:rsid w:val="00D02EC1"/>
    <w:rsid w:val="00D0492E"/>
    <w:rsid w:val="00D1234A"/>
    <w:rsid w:val="00D26E01"/>
    <w:rsid w:val="00D51AD7"/>
    <w:rsid w:val="00D6638F"/>
    <w:rsid w:val="00D6682D"/>
    <w:rsid w:val="00D71B55"/>
    <w:rsid w:val="00D84B90"/>
    <w:rsid w:val="00D874D1"/>
    <w:rsid w:val="00D93464"/>
    <w:rsid w:val="00DA58B2"/>
    <w:rsid w:val="00DD631C"/>
    <w:rsid w:val="00DF140A"/>
    <w:rsid w:val="00E462EC"/>
    <w:rsid w:val="00E47705"/>
    <w:rsid w:val="00E571F8"/>
    <w:rsid w:val="00E73A85"/>
    <w:rsid w:val="00EA75CB"/>
    <w:rsid w:val="00EC3D39"/>
    <w:rsid w:val="00EE1CD9"/>
    <w:rsid w:val="00EF596A"/>
    <w:rsid w:val="00F21F83"/>
    <w:rsid w:val="00F418D4"/>
    <w:rsid w:val="00F445B9"/>
    <w:rsid w:val="00F508B0"/>
    <w:rsid w:val="00F82759"/>
    <w:rsid w:val="00FB7F2A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EE9"/>
    <w:rPr>
      <w:b/>
      <w:bCs/>
    </w:rPr>
  </w:style>
  <w:style w:type="character" w:styleId="a5">
    <w:name w:val="Hyperlink"/>
    <w:basedOn w:val="a0"/>
    <w:uiPriority w:val="99"/>
    <w:semiHidden/>
    <w:unhideWhenUsed/>
    <w:rsid w:val="00B64E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682D"/>
    <w:pPr>
      <w:ind w:left="720"/>
      <w:contextualSpacing/>
    </w:pPr>
  </w:style>
  <w:style w:type="table" w:styleId="a7">
    <w:name w:val="Table Grid"/>
    <w:basedOn w:val="a1"/>
    <w:uiPriority w:val="59"/>
    <w:rsid w:val="00E4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EE9"/>
    <w:rPr>
      <w:b/>
      <w:bCs/>
    </w:rPr>
  </w:style>
  <w:style w:type="character" w:styleId="a5">
    <w:name w:val="Hyperlink"/>
    <w:basedOn w:val="a0"/>
    <w:uiPriority w:val="99"/>
    <w:semiHidden/>
    <w:unhideWhenUsed/>
    <w:rsid w:val="00B64E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682D"/>
    <w:pPr>
      <w:ind w:left="720"/>
      <w:contextualSpacing/>
    </w:pPr>
  </w:style>
  <w:style w:type="table" w:styleId="a7">
    <w:name w:val="Table Grid"/>
    <w:basedOn w:val="a1"/>
    <w:uiPriority w:val="59"/>
    <w:rsid w:val="00E4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DAD4-05E9-4933-8330-6BBC786F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336</cp:revision>
  <dcterms:created xsi:type="dcterms:W3CDTF">2023-11-13T07:46:00Z</dcterms:created>
  <dcterms:modified xsi:type="dcterms:W3CDTF">2025-02-22T06:48:00Z</dcterms:modified>
</cp:coreProperties>
</file>