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75" w:rsidRPr="000D6AD4" w:rsidRDefault="000D6AD4">
      <w:pPr>
        <w:rPr>
          <w:rFonts w:ascii="Times New Roman" w:hAnsi="Times New Roman" w:cs="Times New Roman"/>
          <w:b/>
          <w:sz w:val="24"/>
          <w:szCs w:val="24"/>
        </w:rPr>
      </w:pPr>
      <w:r w:rsidRPr="000D6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D6A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D6AD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D6AD4" w:rsidRPr="000D6AD4" w:rsidRDefault="000D6AD4">
      <w:pPr>
        <w:rPr>
          <w:rFonts w:ascii="Times New Roman" w:hAnsi="Times New Roman" w:cs="Times New Roman"/>
          <w:b/>
          <w:sz w:val="24"/>
          <w:szCs w:val="24"/>
        </w:rPr>
      </w:pPr>
      <w:r w:rsidRPr="000D6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D6AD4">
        <w:rPr>
          <w:rFonts w:ascii="Times New Roman" w:hAnsi="Times New Roman" w:cs="Times New Roman"/>
          <w:b/>
          <w:sz w:val="24"/>
          <w:szCs w:val="24"/>
        </w:rPr>
        <w:t>Директор РМУК «ЕМЦБ»</w:t>
      </w:r>
    </w:p>
    <w:p w:rsidR="000D6AD4" w:rsidRPr="000D6AD4" w:rsidRDefault="000D6AD4">
      <w:pPr>
        <w:rPr>
          <w:rFonts w:ascii="Times New Roman" w:hAnsi="Times New Roman" w:cs="Times New Roman"/>
          <w:b/>
          <w:sz w:val="24"/>
          <w:szCs w:val="24"/>
        </w:rPr>
      </w:pPr>
      <w:r w:rsidRPr="000D6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D6AD4">
        <w:rPr>
          <w:rFonts w:ascii="Times New Roman" w:hAnsi="Times New Roman" w:cs="Times New Roman"/>
          <w:b/>
          <w:sz w:val="24"/>
          <w:szCs w:val="24"/>
        </w:rPr>
        <w:t>Степанова Е.В.</w:t>
      </w:r>
    </w:p>
    <w:p w:rsidR="000D6AD4" w:rsidRDefault="000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_______________________</w:t>
      </w:r>
    </w:p>
    <w:p w:rsidR="000D6AD4" w:rsidRDefault="000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«___»__________________2018 г.</w:t>
      </w:r>
    </w:p>
    <w:p w:rsidR="000D6AD4" w:rsidRDefault="000D6AD4">
      <w:pPr>
        <w:rPr>
          <w:rFonts w:ascii="Times New Roman" w:hAnsi="Times New Roman" w:cs="Times New Roman"/>
          <w:sz w:val="24"/>
          <w:szCs w:val="24"/>
        </w:rPr>
      </w:pPr>
    </w:p>
    <w:p w:rsidR="000D6AD4" w:rsidRDefault="000D6AD4" w:rsidP="000D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о работе с изданиями, </w:t>
      </w:r>
    </w:p>
    <w:p w:rsidR="000D6AD4" w:rsidRDefault="000D6AD4" w:rsidP="000D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включенными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Федеральный список экстремистских материалов</w:t>
      </w:r>
    </w:p>
    <w:p w:rsidR="000D6AD4" w:rsidRDefault="000D6AD4" w:rsidP="000D6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D4" w:rsidRDefault="000D6AD4" w:rsidP="000D6A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(инструкция определяет порядок выявления, хранения и использования изданий, включенных в «Федеральный список экстремистских материалов», порядок обслуживания пользователей библиотеки)</w:t>
      </w:r>
    </w:p>
    <w:p w:rsidR="000D6AD4" w:rsidRDefault="000D6AD4" w:rsidP="000D6AD4">
      <w:pPr>
        <w:rPr>
          <w:rFonts w:ascii="Times New Roman" w:hAnsi="Times New Roman" w:cs="Times New Roman"/>
          <w:sz w:val="20"/>
          <w:szCs w:val="20"/>
        </w:rPr>
      </w:pPr>
    </w:p>
    <w:p w:rsidR="000D6AD4" w:rsidRPr="00966BB5" w:rsidRDefault="000D6AD4" w:rsidP="00966BB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66BB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6AD4" w:rsidRDefault="000D6AD4" w:rsidP="000D6AD4">
      <w:pPr>
        <w:rPr>
          <w:rFonts w:ascii="Times New Roman" w:hAnsi="Times New Roman" w:cs="Times New Roman"/>
          <w:sz w:val="24"/>
          <w:szCs w:val="24"/>
        </w:rPr>
      </w:pPr>
    </w:p>
    <w:p w:rsidR="000D6AD4" w:rsidRDefault="000D6AD4" w:rsidP="000D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Настоящая инструкция регламентирует порядок выявления и изъятия (последующим списанием) сотрудниками Районного муниципального учреждения культуры «Екатериновская межпоселенческая центральная библиотека» (далее РМУК «ЕМЦБ») изданий, включенных в</w:t>
      </w:r>
      <w:r w:rsidR="003D6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2DB">
        <w:rPr>
          <w:rFonts w:ascii="Times New Roman" w:hAnsi="Times New Roman" w:cs="Times New Roman"/>
          <w:sz w:val="24"/>
          <w:szCs w:val="24"/>
        </w:rPr>
        <w:t>!Ф</w:t>
      </w:r>
      <w:proofErr w:type="gramEnd"/>
      <w:r w:rsidR="003D62DB">
        <w:rPr>
          <w:rFonts w:ascii="Times New Roman" w:hAnsi="Times New Roman" w:cs="Times New Roman"/>
          <w:sz w:val="24"/>
          <w:szCs w:val="24"/>
        </w:rPr>
        <w:t>едеральный список экстремистских материалов», опубликованный на официальном сайте Министерства юстиции РФ. (</w:t>
      </w:r>
      <w:r w:rsidR="003D62D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C088F">
        <w:rPr>
          <w:rFonts w:ascii="Times New Roman" w:hAnsi="Times New Roman" w:cs="Times New Roman"/>
          <w:sz w:val="24"/>
          <w:szCs w:val="24"/>
        </w:rPr>
        <w:t>:</w:t>
      </w:r>
      <w:r w:rsidR="003D62DB" w:rsidRPr="003D62DB">
        <w:rPr>
          <w:rFonts w:ascii="Times New Roman" w:hAnsi="Times New Roman" w:cs="Times New Roman"/>
          <w:sz w:val="24"/>
          <w:szCs w:val="24"/>
        </w:rPr>
        <w:t>//</w:t>
      </w:r>
      <w:r w:rsidR="003D62D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C088F" w:rsidRPr="00EC088F">
        <w:rPr>
          <w:rFonts w:ascii="Times New Roman" w:hAnsi="Times New Roman" w:cs="Times New Roman"/>
          <w:sz w:val="24"/>
          <w:szCs w:val="24"/>
        </w:rPr>
        <w:t>.</w:t>
      </w:r>
      <w:r w:rsidR="003D62DB">
        <w:rPr>
          <w:rFonts w:ascii="Times New Roman" w:hAnsi="Times New Roman" w:cs="Times New Roman"/>
          <w:sz w:val="24"/>
          <w:szCs w:val="24"/>
          <w:lang w:val="en-US"/>
        </w:rPr>
        <w:t>minjust</w:t>
      </w:r>
      <w:r w:rsidR="003D62DB" w:rsidRPr="003D62DB">
        <w:rPr>
          <w:rFonts w:ascii="Times New Roman" w:hAnsi="Times New Roman" w:cs="Times New Roman"/>
          <w:sz w:val="24"/>
          <w:szCs w:val="24"/>
        </w:rPr>
        <w:t>.</w:t>
      </w:r>
      <w:r w:rsidR="003D62D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D62DB" w:rsidRPr="003D62DB">
        <w:rPr>
          <w:rFonts w:ascii="Times New Roman" w:hAnsi="Times New Roman" w:cs="Times New Roman"/>
          <w:sz w:val="24"/>
          <w:szCs w:val="24"/>
        </w:rPr>
        <w:t>/</w:t>
      </w:r>
      <w:r w:rsidR="003D62D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D62DB" w:rsidRPr="003D62DB">
        <w:rPr>
          <w:rFonts w:ascii="Times New Roman" w:hAnsi="Times New Roman" w:cs="Times New Roman"/>
          <w:sz w:val="24"/>
          <w:szCs w:val="24"/>
        </w:rPr>
        <w:t>/</w:t>
      </w:r>
      <w:r w:rsidR="003D62DB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3D62DB" w:rsidRPr="003D62DB">
        <w:rPr>
          <w:rFonts w:ascii="Times New Roman" w:hAnsi="Times New Roman" w:cs="Times New Roman"/>
          <w:sz w:val="24"/>
          <w:szCs w:val="24"/>
        </w:rPr>
        <w:t>/</w:t>
      </w:r>
      <w:r w:rsidR="003D62DB">
        <w:rPr>
          <w:rFonts w:ascii="Times New Roman" w:hAnsi="Times New Roman" w:cs="Times New Roman"/>
          <w:sz w:val="24"/>
          <w:szCs w:val="24"/>
          <w:lang w:val="en-US"/>
        </w:rPr>
        <w:t>nko</w:t>
      </w:r>
      <w:r w:rsidR="003D62DB" w:rsidRPr="003D62DB">
        <w:rPr>
          <w:rFonts w:ascii="Times New Roman" w:hAnsi="Times New Roman" w:cs="Times New Roman"/>
          <w:sz w:val="24"/>
          <w:szCs w:val="24"/>
        </w:rPr>
        <w:t>/</w:t>
      </w:r>
      <w:r w:rsidR="003D62DB">
        <w:rPr>
          <w:rFonts w:ascii="Times New Roman" w:hAnsi="Times New Roman" w:cs="Times New Roman"/>
          <w:sz w:val="24"/>
          <w:szCs w:val="24"/>
          <w:lang w:val="en-US"/>
        </w:rPr>
        <w:t>fedspisok</w:t>
      </w:r>
      <w:r w:rsidR="003D62DB" w:rsidRPr="003D62DB">
        <w:rPr>
          <w:rFonts w:ascii="Times New Roman" w:hAnsi="Times New Roman" w:cs="Times New Roman"/>
          <w:sz w:val="24"/>
          <w:szCs w:val="24"/>
        </w:rPr>
        <w:t>/) (</w:t>
      </w:r>
      <w:r w:rsidR="003D62DB">
        <w:rPr>
          <w:rFonts w:ascii="Times New Roman" w:hAnsi="Times New Roman" w:cs="Times New Roman"/>
          <w:sz w:val="24"/>
          <w:szCs w:val="24"/>
        </w:rPr>
        <w:t>далее – Федеральный список), в соответствии со ст. 13 Федерального закона РФ «О противодействии экстремистской деятельности от 25.07.2002 года № 114 в ред. 29.04.2008г.</w:t>
      </w:r>
    </w:p>
    <w:p w:rsidR="003D62DB" w:rsidRDefault="003D62DB" w:rsidP="000D6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2DB" w:rsidRPr="00966BB5" w:rsidRDefault="003D62DB" w:rsidP="00966B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B5">
        <w:rPr>
          <w:rFonts w:ascii="Times New Roman" w:hAnsi="Times New Roman" w:cs="Times New Roman"/>
          <w:b/>
          <w:sz w:val="24"/>
          <w:szCs w:val="24"/>
        </w:rPr>
        <w:t>Выявление и исключение изданий</w:t>
      </w:r>
    </w:p>
    <w:p w:rsidR="003D62DB" w:rsidRDefault="003D62DB" w:rsidP="003D6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2DB" w:rsidRPr="003D62DB" w:rsidRDefault="003D62DB" w:rsidP="003D6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целях исключения возможности массового распространения экстремистских материалов проводится следующая работа:</w:t>
      </w:r>
    </w:p>
    <w:p w:rsidR="000D6AD4" w:rsidRDefault="003D62DB" w:rsidP="000D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2.1. </w:t>
      </w:r>
      <w:r>
        <w:rPr>
          <w:rFonts w:ascii="Times New Roman" w:hAnsi="Times New Roman" w:cs="Times New Roman"/>
          <w:sz w:val="24"/>
          <w:szCs w:val="24"/>
        </w:rPr>
        <w:t>заведующая отделом комплектования и обработки РМУК «ЕМЦБ», ответственная за исполнение данной инструкции:</w:t>
      </w:r>
    </w:p>
    <w:p w:rsidR="003D62DB" w:rsidRDefault="003D62DB" w:rsidP="000D6A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следит за обновлением </w:t>
      </w:r>
      <w:r w:rsidRPr="003D62DB">
        <w:rPr>
          <w:rFonts w:ascii="Times New Roman" w:hAnsi="Times New Roman" w:cs="Times New Roman"/>
          <w:b/>
          <w:sz w:val="24"/>
          <w:szCs w:val="24"/>
        </w:rPr>
        <w:t>Федерального списка</w:t>
      </w:r>
      <w:r>
        <w:rPr>
          <w:rFonts w:ascii="Times New Roman" w:hAnsi="Times New Roman" w:cs="Times New Roman"/>
          <w:sz w:val="24"/>
          <w:szCs w:val="24"/>
        </w:rPr>
        <w:t xml:space="preserve"> не реже </w:t>
      </w:r>
      <w:r w:rsidRPr="00D52350">
        <w:rPr>
          <w:rFonts w:ascii="Times New Roman" w:hAnsi="Times New Roman" w:cs="Times New Roman"/>
          <w:b/>
          <w:sz w:val="24"/>
          <w:szCs w:val="24"/>
          <w:u w:val="single"/>
        </w:rPr>
        <w:t>одного раза в квартал:</w:t>
      </w:r>
    </w:p>
    <w:p w:rsidR="00D52350" w:rsidRDefault="00D52350" w:rsidP="000D6AD4">
      <w:pPr>
        <w:jc w:val="both"/>
        <w:rPr>
          <w:rFonts w:ascii="Times New Roman" w:hAnsi="Times New Roman" w:cs="Times New Roman"/>
          <w:sz w:val="24"/>
          <w:szCs w:val="24"/>
        </w:rPr>
      </w:pPr>
      <w:r w:rsidRPr="00D52350">
        <w:rPr>
          <w:rFonts w:ascii="Times New Roman" w:hAnsi="Times New Roman" w:cs="Times New Roman"/>
          <w:sz w:val="24"/>
          <w:szCs w:val="24"/>
        </w:rPr>
        <w:t xml:space="preserve">             - осуществляет выявление в </w:t>
      </w:r>
      <w:r>
        <w:rPr>
          <w:rFonts w:ascii="Times New Roman" w:hAnsi="Times New Roman" w:cs="Times New Roman"/>
          <w:sz w:val="24"/>
          <w:szCs w:val="24"/>
        </w:rPr>
        <w:t xml:space="preserve">фондах РМУК «ЕМЦБ» изданий, включенных в </w:t>
      </w:r>
      <w:r>
        <w:rPr>
          <w:rFonts w:ascii="Times New Roman" w:hAnsi="Times New Roman" w:cs="Times New Roman"/>
          <w:b/>
          <w:sz w:val="24"/>
          <w:szCs w:val="24"/>
        </w:rPr>
        <w:t>Федеральный список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2350" w:rsidRDefault="00D52350" w:rsidP="000D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информирует сотрудников РМУК «ЕМЦБ» о наличии в их составе изданий, включенных в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Федеральный список </w:t>
      </w:r>
      <w:r>
        <w:rPr>
          <w:rFonts w:ascii="Times New Roman" w:hAnsi="Times New Roman" w:cs="Times New Roman"/>
          <w:sz w:val="24"/>
          <w:szCs w:val="24"/>
        </w:rPr>
        <w:t>и порядке работы с ними.</w:t>
      </w:r>
    </w:p>
    <w:p w:rsidR="00D52350" w:rsidRDefault="00D52350" w:rsidP="000D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проводит сверку </w:t>
      </w:r>
      <w:r>
        <w:rPr>
          <w:rFonts w:ascii="Times New Roman" w:hAnsi="Times New Roman" w:cs="Times New Roman"/>
          <w:b/>
          <w:sz w:val="24"/>
          <w:szCs w:val="24"/>
        </w:rPr>
        <w:t>Федерального списка</w:t>
      </w:r>
      <w:r>
        <w:rPr>
          <w:rFonts w:ascii="Times New Roman" w:hAnsi="Times New Roman" w:cs="Times New Roman"/>
          <w:sz w:val="24"/>
          <w:szCs w:val="24"/>
        </w:rPr>
        <w:t xml:space="preserve"> с системой каталогов и картотек на бумажных носителях и Электронного каталога на предмет наличия изданий, включенных в </w:t>
      </w:r>
      <w:r w:rsidRPr="00D52350">
        <w:rPr>
          <w:rFonts w:ascii="Times New Roman" w:hAnsi="Times New Roman" w:cs="Times New Roman"/>
          <w:sz w:val="24"/>
          <w:szCs w:val="24"/>
        </w:rPr>
        <w:t>Федеральный список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350" w:rsidRDefault="00D52350" w:rsidP="000D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2350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Издания, включенные в </w:t>
      </w:r>
      <w:r>
        <w:rPr>
          <w:rFonts w:ascii="Times New Roman" w:hAnsi="Times New Roman" w:cs="Times New Roman"/>
          <w:b/>
          <w:sz w:val="24"/>
          <w:szCs w:val="24"/>
        </w:rPr>
        <w:t>Федеральный список</w:t>
      </w:r>
      <w:r>
        <w:rPr>
          <w:rFonts w:ascii="Times New Roman" w:hAnsi="Times New Roman" w:cs="Times New Roman"/>
          <w:sz w:val="24"/>
          <w:szCs w:val="24"/>
        </w:rPr>
        <w:t>, книги, брошюры, отдельные номера газет, листовки, плакаты и т.д., выявляются Заведующей отделом комплектования и обработки РМУК «ЕМЦБ», изымаются и исключаются из фонда Центральной библиотеки и фондов библиотек-филиалов.</w:t>
      </w:r>
    </w:p>
    <w:p w:rsidR="00D52350" w:rsidRDefault="00D52350" w:rsidP="000D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Картотеки с библиографическими записями на издания, включенные в </w:t>
      </w:r>
      <w:r w:rsidRPr="00D52350">
        <w:rPr>
          <w:rFonts w:ascii="Times New Roman" w:hAnsi="Times New Roman" w:cs="Times New Roman"/>
          <w:sz w:val="24"/>
          <w:szCs w:val="24"/>
        </w:rPr>
        <w:t>Федеральный список</w:t>
      </w:r>
      <w:r>
        <w:rPr>
          <w:rFonts w:ascii="Times New Roman" w:hAnsi="Times New Roman" w:cs="Times New Roman"/>
          <w:sz w:val="24"/>
          <w:szCs w:val="24"/>
        </w:rPr>
        <w:t>, изымаются из читательских каталогов и картотек.</w:t>
      </w:r>
    </w:p>
    <w:p w:rsidR="00D52350" w:rsidRDefault="00D52350" w:rsidP="000D6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350">
        <w:rPr>
          <w:rFonts w:ascii="Times New Roman" w:hAnsi="Times New Roman" w:cs="Times New Roman"/>
          <w:b/>
          <w:sz w:val="24"/>
          <w:szCs w:val="24"/>
        </w:rPr>
        <w:t xml:space="preserve">            2.3.</w:t>
      </w:r>
      <w:r>
        <w:rPr>
          <w:rFonts w:ascii="Times New Roman" w:hAnsi="Times New Roman" w:cs="Times New Roman"/>
          <w:sz w:val="24"/>
          <w:szCs w:val="24"/>
        </w:rPr>
        <w:t xml:space="preserve"> Заведующая отделом комплектования и обработки РМУК «ЕМЦБ» в случае обнаружения в фонде изданий, включенных в </w:t>
      </w:r>
      <w:r>
        <w:rPr>
          <w:rFonts w:ascii="Times New Roman" w:hAnsi="Times New Roman" w:cs="Times New Roman"/>
          <w:b/>
          <w:sz w:val="24"/>
          <w:szCs w:val="24"/>
        </w:rPr>
        <w:t>Федеральный список:</w:t>
      </w:r>
    </w:p>
    <w:p w:rsidR="00D52350" w:rsidRDefault="00D52350" w:rsidP="000D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составляет </w:t>
      </w:r>
      <w:r w:rsidRPr="00D52350">
        <w:rPr>
          <w:rFonts w:ascii="Times New Roman" w:hAnsi="Times New Roman" w:cs="Times New Roman"/>
          <w:b/>
          <w:sz w:val="24"/>
          <w:szCs w:val="24"/>
          <w:u w:val="single"/>
        </w:rPr>
        <w:t>«АКТ СВЕРКИ ОБНАРУЖЕННЫХ ЭКСТРЕМИСТКИХ МАТЕРИАЛОВ»</w:t>
      </w:r>
    </w:p>
    <w:p w:rsidR="00D52350" w:rsidRDefault="00966BB5" w:rsidP="000D6AD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</w:t>
      </w:r>
      <w:r w:rsidR="00D52350" w:rsidRPr="00D52350">
        <w:rPr>
          <w:rFonts w:ascii="Times New Roman" w:hAnsi="Times New Roman" w:cs="Times New Roman"/>
          <w:sz w:val="20"/>
          <w:szCs w:val="20"/>
        </w:rPr>
        <w:t>риложение 1);</w:t>
      </w:r>
    </w:p>
    <w:p w:rsidR="00D52350" w:rsidRDefault="00966BB5" w:rsidP="000D6AD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фиксирует факт сверки в </w:t>
      </w:r>
      <w:r w:rsidRPr="00966BB5">
        <w:rPr>
          <w:rFonts w:ascii="Times New Roman" w:hAnsi="Times New Roman" w:cs="Times New Roman"/>
          <w:b/>
          <w:sz w:val="24"/>
          <w:szCs w:val="24"/>
          <w:u w:val="single"/>
        </w:rPr>
        <w:t>«ЖУРНАЛЕ СВЕРКИ ФЕДЕРАЛЬНОГО СПИСКА»</w:t>
      </w:r>
      <w:r>
        <w:rPr>
          <w:rFonts w:ascii="Times New Roman" w:hAnsi="Times New Roman" w:cs="Times New Roman"/>
          <w:sz w:val="24"/>
          <w:szCs w:val="24"/>
        </w:rPr>
        <w:t xml:space="preserve"> с генеральным /учетным/ каталогом, с фондом Центральной библиотеки и фондами библиотек-филиалов </w:t>
      </w:r>
      <w:r>
        <w:rPr>
          <w:rFonts w:ascii="Times New Roman" w:hAnsi="Times New Roman" w:cs="Times New Roman"/>
          <w:sz w:val="20"/>
          <w:szCs w:val="20"/>
        </w:rPr>
        <w:t>(Приложение 2</w:t>
      </w:r>
      <w:r w:rsidRPr="00D5235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66BB5" w:rsidRDefault="00966BB5" w:rsidP="000D6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BB5" w:rsidRPr="00966BB5" w:rsidRDefault="00966BB5" w:rsidP="00337C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B5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</w:p>
    <w:p w:rsidR="00966BB5" w:rsidRDefault="00966BB5" w:rsidP="00966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BB5" w:rsidRDefault="00966BB5" w:rsidP="00966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данной инструкции возлагается на директора РМУК «ЕМЦБ».</w:t>
      </w:r>
      <w:r w:rsidRPr="00966B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6BB5" w:rsidRDefault="00966BB5" w:rsidP="00966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BB5" w:rsidRPr="009A3CFC" w:rsidRDefault="009A3CFC" w:rsidP="009A3C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CFC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Ответственность за выполнение данной инструкции несут гл. библиотекарь отделом комплектования и обработки, гл. библиотекарь отделом обслуживания ЦРБ, заведующие сельскими библиотеками РМУК «ЕМЦБ».</w:t>
      </w: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P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A3C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Pr="009A3CFC" w:rsidRDefault="009A3CFC" w:rsidP="009A3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FC">
        <w:rPr>
          <w:rFonts w:ascii="Times New Roman" w:hAnsi="Times New Roman" w:cs="Times New Roman"/>
          <w:b/>
          <w:sz w:val="24"/>
          <w:szCs w:val="24"/>
        </w:rPr>
        <w:t>Акт сверки-передачи</w:t>
      </w:r>
    </w:p>
    <w:p w:rsidR="009A3CFC" w:rsidRPr="009A3CFC" w:rsidRDefault="009A3CFC" w:rsidP="009A3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FC">
        <w:rPr>
          <w:rFonts w:ascii="Times New Roman" w:hAnsi="Times New Roman" w:cs="Times New Roman"/>
          <w:b/>
          <w:sz w:val="24"/>
          <w:szCs w:val="24"/>
        </w:rPr>
        <w:t>имеющихся в фонде библиотеки документов</w:t>
      </w:r>
    </w:p>
    <w:p w:rsidR="009A3CFC" w:rsidRPr="009A3CFC" w:rsidRDefault="009A3CFC" w:rsidP="009A3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FC">
        <w:rPr>
          <w:rFonts w:ascii="Times New Roman" w:hAnsi="Times New Roman" w:cs="Times New Roman"/>
          <w:b/>
          <w:sz w:val="24"/>
          <w:szCs w:val="24"/>
        </w:rPr>
        <w:t>с «Федеральным списком экстремистских материалов»</w:t>
      </w:r>
    </w:p>
    <w:p w:rsidR="009A3CFC" w:rsidRDefault="009A3CFC" w:rsidP="009A3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«______»____________________20____г.</w:t>
      </w: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Комиссия в составе (фамилия, инициалы, должность) составили настоящий акт в том, что в результате сверки имеющихся в фонде РМУК «ЕМЦБ» документов с </w:t>
      </w:r>
      <w:r w:rsidRPr="009A3CFC">
        <w:rPr>
          <w:rFonts w:ascii="Times New Roman" w:hAnsi="Times New Roman" w:cs="Times New Roman"/>
          <w:b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CFC">
        <w:rPr>
          <w:rFonts w:ascii="Times New Roman" w:hAnsi="Times New Roman" w:cs="Times New Roman"/>
          <w:b/>
          <w:sz w:val="24"/>
          <w:szCs w:val="24"/>
        </w:rPr>
        <w:t>списком</w:t>
      </w:r>
      <w:r>
        <w:rPr>
          <w:rFonts w:ascii="Times New Roman" w:hAnsi="Times New Roman" w:cs="Times New Roman"/>
          <w:sz w:val="24"/>
          <w:szCs w:val="24"/>
        </w:rPr>
        <w:t xml:space="preserve"> экстремистских материалов выявлено ________________ (количество) изданий (список прилагается), включенных в указанный список, изымаются и исключаются из фондов.</w:t>
      </w: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Подписи:_______________________</w:t>
      </w: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2</w:t>
      </w: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CFC" w:rsidRDefault="009A3CFC" w:rsidP="009A3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Запись в Журнале сверки библиотечного фонда РМУК «ЕМЦБ» с Федеральным списком.</w:t>
      </w:r>
    </w:p>
    <w:p w:rsidR="009A3CFC" w:rsidRDefault="009A3CFC" w:rsidP="009A3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CFC" w:rsidRPr="009A3CFC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5A4" w:rsidRDefault="009A3CFC" w:rsidP="009A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5A4">
        <w:rPr>
          <w:rFonts w:ascii="Times New Roman" w:hAnsi="Times New Roman" w:cs="Times New Roman"/>
          <w:sz w:val="24"/>
          <w:szCs w:val="24"/>
        </w:rPr>
        <w:t>«_____»_____________20____г. была проведена сверка Федерального списка с фондом РМУК «ЕМЦБ», системой каталогов и картотек на бумажных носителях, электронными документами.</w:t>
      </w:r>
    </w:p>
    <w:p w:rsidR="009A3CFC" w:rsidRDefault="00A425A4" w:rsidP="009A3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результате сверки выявлено (количество) изданий (список прилагается)</w:t>
      </w:r>
      <w:r w:rsidR="009A3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9A3CFC" w:rsidRPr="009A3CFC" w:rsidRDefault="009A3CFC" w:rsidP="009A3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3CFC" w:rsidRPr="009A3CFC" w:rsidRDefault="009A3CFC" w:rsidP="009A3CFC">
      <w:pPr>
        <w:ind w:left="3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3CFC" w:rsidRPr="009A3CFC" w:rsidSect="000D6A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6AD"/>
    <w:multiLevelType w:val="hybridMultilevel"/>
    <w:tmpl w:val="C096D976"/>
    <w:lvl w:ilvl="0" w:tplc="1FA45FC6">
      <w:start w:val="1"/>
      <w:numFmt w:val="decimal"/>
      <w:lvlText w:val="%1."/>
      <w:lvlJc w:val="left"/>
      <w:pPr>
        <w:ind w:left="5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5" w:hanging="360"/>
      </w:pPr>
    </w:lvl>
    <w:lvl w:ilvl="2" w:tplc="0419001B" w:tentative="1">
      <w:start w:val="1"/>
      <w:numFmt w:val="lowerRoman"/>
      <w:lvlText w:val="%3."/>
      <w:lvlJc w:val="right"/>
      <w:pPr>
        <w:ind w:left="6495" w:hanging="180"/>
      </w:pPr>
    </w:lvl>
    <w:lvl w:ilvl="3" w:tplc="0419000F" w:tentative="1">
      <w:start w:val="1"/>
      <w:numFmt w:val="decimal"/>
      <w:lvlText w:val="%4."/>
      <w:lvlJc w:val="left"/>
      <w:pPr>
        <w:ind w:left="7215" w:hanging="360"/>
      </w:pPr>
    </w:lvl>
    <w:lvl w:ilvl="4" w:tplc="04190019" w:tentative="1">
      <w:start w:val="1"/>
      <w:numFmt w:val="lowerLetter"/>
      <w:lvlText w:val="%5."/>
      <w:lvlJc w:val="left"/>
      <w:pPr>
        <w:ind w:left="7935" w:hanging="360"/>
      </w:pPr>
    </w:lvl>
    <w:lvl w:ilvl="5" w:tplc="0419001B" w:tentative="1">
      <w:start w:val="1"/>
      <w:numFmt w:val="lowerRoman"/>
      <w:lvlText w:val="%6."/>
      <w:lvlJc w:val="right"/>
      <w:pPr>
        <w:ind w:left="8655" w:hanging="180"/>
      </w:pPr>
    </w:lvl>
    <w:lvl w:ilvl="6" w:tplc="0419000F" w:tentative="1">
      <w:start w:val="1"/>
      <w:numFmt w:val="decimal"/>
      <w:lvlText w:val="%7."/>
      <w:lvlJc w:val="left"/>
      <w:pPr>
        <w:ind w:left="9375" w:hanging="360"/>
      </w:pPr>
    </w:lvl>
    <w:lvl w:ilvl="7" w:tplc="04190019" w:tentative="1">
      <w:start w:val="1"/>
      <w:numFmt w:val="lowerLetter"/>
      <w:lvlText w:val="%8."/>
      <w:lvlJc w:val="left"/>
      <w:pPr>
        <w:ind w:left="10095" w:hanging="360"/>
      </w:pPr>
    </w:lvl>
    <w:lvl w:ilvl="8" w:tplc="041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">
    <w:nsid w:val="22886129"/>
    <w:multiLevelType w:val="hybridMultilevel"/>
    <w:tmpl w:val="775EF226"/>
    <w:lvl w:ilvl="0" w:tplc="ACEC48A6">
      <w:start w:val="1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">
    <w:nsid w:val="612E64A1"/>
    <w:multiLevelType w:val="hybridMultilevel"/>
    <w:tmpl w:val="89445DE0"/>
    <w:lvl w:ilvl="0" w:tplc="6558674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3">
    <w:nsid w:val="72A3246A"/>
    <w:multiLevelType w:val="hybridMultilevel"/>
    <w:tmpl w:val="57B41B5C"/>
    <w:lvl w:ilvl="0" w:tplc="688A03DC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AD4"/>
    <w:rsid w:val="000D6AD4"/>
    <w:rsid w:val="00291475"/>
    <w:rsid w:val="00337C34"/>
    <w:rsid w:val="003D62DB"/>
    <w:rsid w:val="006879BE"/>
    <w:rsid w:val="00966BB5"/>
    <w:rsid w:val="009A3CFC"/>
    <w:rsid w:val="00A425A4"/>
    <w:rsid w:val="00CD29A5"/>
    <w:rsid w:val="00D52350"/>
    <w:rsid w:val="00E00F4F"/>
    <w:rsid w:val="00EC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9</cp:revision>
  <dcterms:created xsi:type="dcterms:W3CDTF">2019-02-01T09:11:00Z</dcterms:created>
  <dcterms:modified xsi:type="dcterms:W3CDTF">2019-02-04T05:34:00Z</dcterms:modified>
</cp:coreProperties>
</file>