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0E" w:rsidRDefault="008F5C0E" w:rsidP="008F5C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035F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F5C0E" w:rsidRPr="00A035F3" w:rsidRDefault="008F5C0E" w:rsidP="008F5C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Директор РМУК «ЕМЦБ»</w:t>
      </w: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Степанова Е.В.</w:t>
      </w: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C0E" w:rsidRPr="003C73C3" w:rsidRDefault="008F5C0E" w:rsidP="008F5C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gramStart"/>
      <w:r w:rsidRPr="003C73C3">
        <w:rPr>
          <w:rFonts w:ascii="Times New Roman" w:hAnsi="Times New Roman" w:cs="Times New Roman"/>
          <w:b/>
          <w:sz w:val="24"/>
          <w:szCs w:val="24"/>
        </w:rPr>
        <w:t>ПРОПУСКНОМ</w:t>
      </w:r>
      <w:proofErr w:type="gramEnd"/>
      <w:r w:rsidRPr="003C73C3">
        <w:rPr>
          <w:rFonts w:ascii="Times New Roman" w:hAnsi="Times New Roman" w:cs="Times New Roman"/>
          <w:b/>
          <w:sz w:val="24"/>
          <w:szCs w:val="24"/>
        </w:rPr>
        <w:t xml:space="preserve"> И ВНУТРИОБЪКТОВОМ</w:t>
      </w:r>
    </w:p>
    <w:p w:rsidR="008F5C0E" w:rsidRPr="003C73C3" w:rsidRDefault="008F5C0E" w:rsidP="008F5C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3C3">
        <w:rPr>
          <w:rFonts w:ascii="Times New Roman" w:hAnsi="Times New Roman" w:cs="Times New Roman"/>
          <w:b/>
          <w:sz w:val="24"/>
          <w:szCs w:val="24"/>
        </w:rPr>
        <w:t>РЕЖИМЕ</w:t>
      </w:r>
      <w:proofErr w:type="gramEnd"/>
    </w:p>
    <w:p w:rsidR="008F5C0E" w:rsidRPr="003C73C3" w:rsidRDefault="008F5C0E" w:rsidP="008F5C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0000" w:rsidRPr="003C73C3" w:rsidRDefault="008F5C0E" w:rsidP="008F5C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>РМУК «Екатериновская межпоселенческая центральная библиотека»</w:t>
      </w:r>
    </w:p>
    <w:p w:rsidR="008F5C0E" w:rsidRPr="003C73C3" w:rsidRDefault="008F5C0E" w:rsidP="008F5C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Pr="003C73C3" w:rsidRDefault="008F5C0E" w:rsidP="008F5C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>р.п</w:t>
      </w:r>
      <w:proofErr w:type="gramStart"/>
      <w:r w:rsidRPr="003C73C3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3C73C3">
        <w:rPr>
          <w:rFonts w:ascii="Times New Roman" w:hAnsi="Times New Roman" w:cs="Times New Roman"/>
          <w:b/>
          <w:sz w:val="24"/>
          <w:szCs w:val="24"/>
        </w:rPr>
        <w:t>катериновка</w:t>
      </w: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C0E" w:rsidRPr="008F5C0E" w:rsidRDefault="008F5C0E" w:rsidP="008F5C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8F5C0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C0E" w:rsidRDefault="008F5C0E" w:rsidP="008F5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C0E" w:rsidRDefault="008F5C0E" w:rsidP="008F5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73C3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требованиями к антитеррористической защищённости объектов (территорий) в сфере культуры.</w:t>
      </w:r>
    </w:p>
    <w:p w:rsidR="008F5C0E" w:rsidRDefault="008F5C0E" w:rsidP="008F5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1.2.</w:t>
      </w:r>
      <w:r>
        <w:rPr>
          <w:rFonts w:ascii="Times New Roman" w:hAnsi="Times New Roman" w:cs="Times New Roman"/>
          <w:sz w:val="24"/>
          <w:szCs w:val="24"/>
        </w:rPr>
        <w:t xml:space="preserve"> Пропускной режим устанавливает порядок прохода (выхода) посетителей (пользователей, читателей), сотрудников в здания библиотек  Районного муниципального учреждения культуры «Екатериновская межпоселенческая центральная библиотека» (далее РМУК «ЕМЦБ»), вноса (выноса) материальных ценностей для исключения несанкционированного проникновения граждан и посторонних предметов в здание библиотеки.</w:t>
      </w:r>
    </w:p>
    <w:p w:rsidR="008F5C0E" w:rsidRDefault="008F5C0E" w:rsidP="008F5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1.3.</w:t>
      </w:r>
      <w:r>
        <w:rPr>
          <w:rFonts w:ascii="Times New Roman" w:hAnsi="Times New Roman" w:cs="Times New Roman"/>
          <w:sz w:val="24"/>
          <w:szCs w:val="24"/>
        </w:rPr>
        <w:t xml:space="preserve"> Внутри объектовый режим устанавливается в целях обеспечения мероприятий и правил, выполняемых лицами, находящимися в здании библиотек, в соответствии с требованиями внутреннего распорядка, антитеррористической, пожарной безопасности.</w:t>
      </w:r>
    </w:p>
    <w:p w:rsidR="008F5C0E" w:rsidRDefault="000F26D8" w:rsidP="008F5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73C3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соблюдение пропускного и внутри объектового режима в Центральной районной библиотеке, возлагается на заведующих отделами, в Детской библиотеке – на заведующую библиотекой, в сельских библиотеках – на сельских библиотекарей.</w:t>
      </w:r>
    </w:p>
    <w:p w:rsidR="000F26D8" w:rsidRDefault="000F26D8" w:rsidP="008F5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1.5.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настоящего Положения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аспространяются в полном объеме на всех посетителей/пользователей и сотрудников РМУК «ЕМЦБ».</w:t>
      </w:r>
    </w:p>
    <w:p w:rsidR="000F26D8" w:rsidRDefault="000F26D8" w:rsidP="008F5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1.6.</w:t>
      </w:r>
      <w:r>
        <w:rPr>
          <w:rFonts w:ascii="Times New Roman" w:hAnsi="Times New Roman" w:cs="Times New Roman"/>
          <w:sz w:val="24"/>
          <w:szCs w:val="24"/>
        </w:rPr>
        <w:t xml:space="preserve"> В целях ознакомления посетителей РМУК «ЕМЦБ» с пропускным режимом настоящее Положение размещается на информационных стендах библиотек и на интернет-сайте учреждения.</w:t>
      </w:r>
    </w:p>
    <w:p w:rsidR="000F26D8" w:rsidRDefault="000F26D8" w:rsidP="008F5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26D8" w:rsidRPr="000F26D8" w:rsidRDefault="000F26D8" w:rsidP="000F2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D8">
        <w:rPr>
          <w:rFonts w:ascii="Times New Roman" w:hAnsi="Times New Roman" w:cs="Times New Roman"/>
          <w:b/>
          <w:sz w:val="24"/>
          <w:szCs w:val="24"/>
        </w:rPr>
        <w:t>Организация пропускного режима</w:t>
      </w:r>
    </w:p>
    <w:p w:rsidR="000F26D8" w:rsidRPr="000F26D8" w:rsidRDefault="000F26D8" w:rsidP="000F2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6D8" w:rsidRPr="000F26D8" w:rsidRDefault="000F26D8" w:rsidP="000F2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73C3">
        <w:rPr>
          <w:rFonts w:ascii="Times New Roman" w:hAnsi="Times New Roman" w:cs="Times New Roman"/>
          <w:b/>
          <w:sz w:val="24"/>
          <w:szCs w:val="24"/>
        </w:rPr>
        <w:t>2.1.</w:t>
      </w:r>
      <w:r w:rsidRPr="000F26D8">
        <w:rPr>
          <w:rFonts w:ascii="Times New Roman" w:hAnsi="Times New Roman" w:cs="Times New Roman"/>
          <w:b/>
          <w:sz w:val="24"/>
          <w:szCs w:val="24"/>
        </w:rPr>
        <w:t xml:space="preserve"> Пропускной режим для пользователей библиотек</w:t>
      </w:r>
    </w:p>
    <w:p w:rsidR="000F26D8" w:rsidRDefault="000F26D8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(выход) пользователей в здания и помещения РМУК «ЕМЦБ» осуществляется в соответствии с расписанием и временем библиотеки, утвержденным Правилами внутреннего трудового распорядка (раздел «График работы библиотек РМУК «ЕМЦБ»).</w:t>
      </w:r>
    </w:p>
    <w:p w:rsidR="000F26D8" w:rsidRDefault="000F26D8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Пользователи библиотек проходят в здания и помещения через центральный вход, в особых случаях – через запасные выходы. Ключи от запасных выходов хранятся в установленном руководителем учреждения месте.</w:t>
      </w:r>
    </w:p>
    <w:p w:rsidR="000F26D8" w:rsidRDefault="000F26D8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Запасные выходы открываются только с разрешения директора (заместителя директора, руководителя структурного подразделения). На период открытия запасного выхода,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ним осуществляет лицо, его открывающее.</w:t>
      </w:r>
    </w:p>
    <w:p w:rsidR="000F26D8" w:rsidRDefault="00150494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73C3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494">
        <w:rPr>
          <w:rFonts w:ascii="Times New Roman" w:hAnsi="Times New Roman" w:cs="Times New Roman"/>
          <w:b/>
          <w:sz w:val="24"/>
          <w:szCs w:val="24"/>
        </w:rPr>
        <w:t>Пропускной режим для посетителей массовых мероприятий</w:t>
      </w:r>
    </w:p>
    <w:p w:rsidR="00150494" w:rsidRDefault="00150494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Массовые мероприятия проводятся в соответствии с утверждёнными планами, программами, правилами, регламентами, требованиями по обеспечению безопасности участников.</w:t>
      </w:r>
    </w:p>
    <w:p w:rsidR="00150494" w:rsidRDefault="00150494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 проведении праздничных мероприятий, культурно-досуговых мероприятий, конференций и др. посетителей пропускают по приглашениям или по спискам приглашенных. Ответственность за пропускной режим при проведении массовых мероприятий возлагается в Центральной районной и Детской библиотеках – на заведующих отделами обслуживания, в сельских библиотеках – на библиотекарей сельских библиотек.</w:t>
      </w:r>
    </w:p>
    <w:p w:rsidR="00150494" w:rsidRDefault="00150494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Родители (законные представители) ожидают своих детей в отведенном месте.</w:t>
      </w:r>
    </w:p>
    <w:p w:rsidR="00150494" w:rsidRPr="00150494" w:rsidRDefault="00150494" w:rsidP="000F2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73C3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494">
        <w:rPr>
          <w:rFonts w:ascii="Times New Roman" w:hAnsi="Times New Roman" w:cs="Times New Roman"/>
          <w:b/>
          <w:sz w:val="24"/>
          <w:szCs w:val="24"/>
        </w:rPr>
        <w:t>Пропускной режим для сотрудников РМУК «ЕМЦБ»</w:t>
      </w:r>
    </w:p>
    <w:p w:rsidR="00150494" w:rsidRDefault="00150494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Пропускной режим для вс</w:t>
      </w:r>
      <w:r w:rsidR="00D23A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х сотрудников РМУК «ЕМЦБ» осуществляется через центральный вход в соответствии с расписанием и временем библиотеки, утвержденным Правилами внутреннего трудового распорядка (раздел «График работы библиотек РМУК «ЕМЦБ»). </w:t>
      </w:r>
    </w:p>
    <w:p w:rsidR="00150494" w:rsidRDefault="00150494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Сотрудники РМУК «ЕМЦБ» пропускаются в помещения/здания без записи в журнале регистрации посетителей.</w:t>
      </w:r>
    </w:p>
    <w:p w:rsidR="00150494" w:rsidRDefault="00150494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Допуск сотрудников в здания/помещения РМУК «ЕМЦБ» в выходные и праздничные дни осуществляется с письменного разрешения руководителя РМУК «ЕМЦБ».</w:t>
      </w:r>
    </w:p>
    <w:p w:rsidR="00150494" w:rsidRDefault="00150494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Директор,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 заместители, заведующие библиотеками 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допуск в помещения РМУК «ЕМЦБ» в любое время суток.</w:t>
      </w:r>
    </w:p>
    <w:p w:rsidR="00150494" w:rsidRPr="00150494" w:rsidRDefault="00150494" w:rsidP="000F2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494">
        <w:rPr>
          <w:rFonts w:ascii="Times New Roman" w:hAnsi="Times New Roman" w:cs="Times New Roman"/>
          <w:b/>
          <w:sz w:val="24"/>
          <w:szCs w:val="24"/>
        </w:rPr>
        <w:t>Пропускной режим для посетителей библиотек</w:t>
      </w:r>
    </w:p>
    <w:p w:rsidR="000E360E" w:rsidRDefault="00150494" w:rsidP="000E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Вход посетителей в здания и помещения РМУК «ЕМЦБ» осуществляется в соответствии с расписанием и временем библиотеки,</w:t>
      </w:r>
      <w:r w:rsidR="000E360E">
        <w:rPr>
          <w:rFonts w:ascii="Times New Roman" w:hAnsi="Times New Roman" w:cs="Times New Roman"/>
          <w:sz w:val="24"/>
          <w:szCs w:val="24"/>
        </w:rPr>
        <w:t xml:space="preserve"> утвержденным Правилами внутреннего трудового распорядка (раздел «График работы библиотек РМУК «ЕМЦБ»). </w:t>
      </w:r>
    </w:p>
    <w:p w:rsidR="00150494" w:rsidRDefault="000E360E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Посетители (посторонние лица) пропускаются в РМУК «ЕМЦБ» через центральный вход с отметкой в Дневнике учета работы и читательского формуляра.</w:t>
      </w:r>
    </w:p>
    <w:p w:rsidR="000E360E" w:rsidRDefault="000E360E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Посетители перемещаются в помещениях РМУК «ЕМЦБ» под наблюдением библиотекаря.</w:t>
      </w:r>
    </w:p>
    <w:p w:rsidR="000E360E" w:rsidRDefault="000E360E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Лица с явными признаками алкогольного, наркотического или иного токсического опьянения в здания/помещения не допускаются.</w:t>
      </w:r>
    </w:p>
    <w:p w:rsidR="000E360E" w:rsidRDefault="000E360E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Представители правоохранительных органов (прокуратуры, МВД, УФСБ), представители надзорных и контролирующих органов, прибывшие по служебным делам, допускаются в здания/помещения РМУК «ЕМЦБ» при предъявлении служебного удостоверения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прибытии сотрудника (сотрудников) правоохранительных органов сообщается директору РМУК «ЕМЦБ».</w:t>
      </w:r>
    </w:p>
    <w:p w:rsidR="000E360E" w:rsidRPr="000E360E" w:rsidRDefault="000E360E" w:rsidP="000F2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73C3"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60E">
        <w:rPr>
          <w:rFonts w:ascii="Times New Roman" w:hAnsi="Times New Roman" w:cs="Times New Roman"/>
          <w:b/>
          <w:sz w:val="24"/>
          <w:szCs w:val="24"/>
        </w:rPr>
        <w:t>Порядок пропуска представителей средств массовой информации</w:t>
      </w:r>
    </w:p>
    <w:p w:rsidR="000E360E" w:rsidRDefault="000E360E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Работники средств массовой информации пропускаются в здания и помещения библиотек РМУК «ЕМЦБ» по аккредитационным удостоверениям или по предъявлении редакционного удостоверения.</w:t>
      </w:r>
    </w:p>
    <w:p w:rsidR="000E360E" w:rsidRPr="000E360E" w:rsidRDefault="00150494" w:rsidP="000F2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360E" w:rsidRPr="003C73C3">
        <w:rPr>
          <w:rFonts w:ascii="Times New Roman" w:hAnsi="Times New Roman" w:cs="Times New Roman"/>
          <w:b/>
          <w:sz w:val="24"/>
          <w:szCs w:val="24"/>
        </w:rPr>
        <w:t xml:space="preserve">        2.6.</w:t>
      </w:r>
      <w:r w:rsidR="000E360E">
        <w:rPr>
          <w:rFonts w:ascii="Times New Roman" w:hAnsi="Times New Roman" w:cs="Times New Roman"/>
          <w:sz w:val="24"/>
          <w:szCs w:val="24"/>
        </w:rPr>
        <w:t xml:space="preserve"> </w:t>
      </w:r>
      <w:r w:rsidR="000E360E" w:rsidRPr="000E360E">
        <w:rPr>
          <w:rFonts w:ascii="Times New Roman" w:hAnsi="Times New Roman" w:cs="Times New Roman"/>
          <w:b/>
          <w:sz w:val="24"/>
          <w:szCs w:val="24"/>
        </w:rPr>
        <w:t>Организация и порядок производства ремонтно-строительных работ в зданиях и помещения РМУК «ЕМЦБ».</w:t>
      </w:r>
    </w:p>
    <w:p w:rsidR="006B4F45" w:rsidRDefault="000E360E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 выполнении в учреждениях РМУК «ЕМЦБ» строительных и ремонтных работ, допуск рабочих осуществляется по списку подрядной организации, согласованному с руководителем </w:t>
      </w:r>
      <w:r w:rsidR="00150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РМУК «ЕМЦБ»</w:t>
      </w:r>
      <w:proofErr w:type="gramStart"/>
      <w:r w:rsidR="006B4F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4F45">
        <w:rPr>
          <w:rFonts w:ascii="Times New Roman" w:hAnsi="Times New Roman" w:cs="Times New Roman"/>
          <w:sz w:val="24"/>
          <w:szCs w:val="24"/>
        </w:rPr>
        <w:t xml:space="preserve"> Производство работ осуществляется под контролем </w:t>
      </w:r>
      <w:proofErr w:type="gramStart"/>
      <w:r w:rsidR="006B4F45">
        <w:rPr>
          <w:rFonts w:ascii="Times New Roman" w:hAnsi="Times New Roman" w:cs="Times New Roman"/>
          <w:sz w:val="24"/>
          <w:szCs w:val="24"/>
        </w:rPr>
        <w:t>заведующих библиотек</w:t>
      </w:r>
      <w:proofErr w:type="gramEnd"/>
      <w:r w:rsidR="006B4F45">
        <w:rPr>
          <w:rFonts w:ascii="Times New Roman" w:hAnsi="Times New Roman" w:cs="Times New Roman"/>
          <w:sz w:val="24"/>
          <w:szCs w:val="24"/>
        </w:rPr>
        <w:t xml:space="preserve">  РМУК «ЕМЦБ».</w:t>
      </w:r>
    </w:p>
    <w:p w:rsidR="00555C50" w:rsidRPr="00555C50" w:rsidRDefault="00555C50" w:rsidP="000F2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 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C50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погрузочно-разгрузочных и других </w:t>
      </w:r>
      <w:r w:rsidR="0025354D">
        <w:rPr>
          <w:rFonts w:ascii="Times New Roman" w:hAnsi="Times New Roman" w:cs="Times New Roman"/>
          <w:b/>
          <w:sz w:val="24"/>
          <w:szCs w:val="24"/>
        </w:rPr>
        <w:t>ви</w:t>
      </w:r>
      <w:r w:rsidRPr="00555C50">
        <w:rPr>
          <w:rFonts w:ascii="Times New Roman" w:hAnsi="Times New Roman" w:cs="Times New Roman"/>
          <w:b/>
          <w:sz w:val="24"/>
          <w:szCs w:val="24"/>
        </w:rPr>
        <w:t>дов работ</w:t>
      </w:r>
    </w:p>
    <w:p w:rsidR="000F26D8" w:rsidRDefault="00555C50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Погрузка и разгрузка материальных ценностей, книг, строительных материалов, мебели и орг. техники производится через центральный или запасной вход (выход) в присутствии представителя </w:t>
      </w:r>
      <w:r w:rsidR="006B4F45">
        <w:rPr>
          <w:rFonts w:ascii="Times New Roman" w:hAnsi="Times New Roman" w:cs="Times New Roman"/>
          <w:sz w:val="24"/>
          <w:szCs w:val="24"/>
        </w:rPr>
        <w:t xml:space="preserve"> </w:t>
      </w:r>
      <w:r w:rsidR="001504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РМУК «ЕМЦБ».</w:t>
      </w:r>
    </w:p>
    <w:p w:rsidR="00555C50" w:rsidRDefault="00555C50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1E6C">
        <w:rPr>
          <w:rFonts w:ascii="Times New Roman" w:hAnsi="Times New Roman" w:cs="Times New Roman"/>
          <w:sz w:val="24"/>
          <w:szCs w:val="24"/>
        </w:rPr>
        <w:t xml:space="preserve">         Организация и учреждения обязаны согласовать погрузочно-разгрузочные работы с администрацией РМУК «ЕМЦБ».</w:t>
      </w: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Доставка периодических изданий (журналов, газет), а также почтовой корреспонденции осуществляется через центральный вход в здание учреждения.</w:t>
      </w: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 2.8.</w:t>
      </w:r>
      <w:r>
        <w:rPr>
          <w:rFonts w:ascii="Times New Roman" w:hAnsi="Times New Roman" w:cs="Times New Roman"/>
          <w:sz w:val="24"/>
          <w:szCs w:val="24"/>
        </w:rPr>
        <w:t xml:space="preserve"> Пропуск автотранспортных средств</w:t>
      </w: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Парковка автомашин, доставивших материальные ценности, осуществляется у центрального или запасного выхода библиотеки с соблюдением всех мер безопасности и правил дорожного движения под контролем представителя РМУК «ЕМЦБ».</w:t>
      </w: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E6C" w:rsidRPr="00871E6C" w:rsidRDefault="00871E6C" w:rsidP="000F26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6C">
        <w:rPr>
          <w:rFonts w:ascii="Times New Roman" w:hAnsi="Times New Roman" w:cs="Times New Roman"/>
          <w:b/>
          <w:sz w:val="24"/>
          <w:szCs w:val="24"/>
        </w:rPr>
        <w:t xml:space="preserve">            3. Порядок и правила соблюдения пропускного и внутри объектового режима</w:t>
      </w: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 3.1.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Правилами внутреннего распорядка находиться в здании библиотек РМУК «ЕМЦБ» разрешено:</w:t>
      </w: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читателям в соответствии с расписанием и временем работы библиотек. Нахождение читателей-детей в здании библиотеки после окончания мероприяти</w:t>
      </w:r>
      <w:r w:rsidR="0025354D">
        <w:rPr>
          <w:rFonts w:ascii="Times New Roman" w:hAnsi="Times New Roman" w:cs="Times New Roman"/>
          <w:sz w:val="24"/>
          <w:szCs w:val="24"/>
        </w:rPr>
        <w:t>й осуществляется с согласия род</w:t>
      </w:r>
      <w:r>
        <w:rPr>
          <w:rFonts w:ascii="Times New Roman" w:hAnsi="Times New Roman" w:cs="Times New Roman"/>
          <w:sz w:val="24"/>
          <w:szCs w:val="24"/>
        </w:rPr>
        <w:t>ителей и под контролем сотрудников библиотеки;</w:t>
      </w: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работникам учреждения в соответствии с расписанием и временем работы библиотек </w:t>
      </w: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рабочим по уборке помещений в соответствии с расписанием и временем работы библиотек.</w:t>
      </w:r>
    </w:p>
    <w:p w:rsidR="00871E6C" w:rsidRDefault="00871E6C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3.2.</w:t>
      </w:r>
      <w:r>
        <w:rPr>
          <w:rFonts w:ascii="Times New Roman" w:hAnsi="Times New Roman" w:cs="Times New Roman"/>
          <w:sz w:val="24"/>
          <w:szCs w:val="24"/>
        </w:rPr>
        <w:t xml:space="preserve"> Покидая помещение, сотрудники библиотеки должны закрыть окна, отключить воду, свет, обесточить все электроприборы и техническую аппаратуру.</w:t>
      </w:r>
    </w:p>
    <w:p w:rsidR="00871E6C" w:rsidRDefault="00D23A91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 3.3.</w:t>
      </w:r>
      <w:r>
        <w:rPr>
          <w:rFonts w:ascii="Times New Roman" w:hAnsi="Times New Roman" w:cs="Times New Roman"/>
          <w:sz w:val="24"/>
          <w:szCs w:val="24"/>
        </w:rPr>
        <w:t xml:space="preserve"> В целях обеспечения пожарной безопасности читатели (пользователи), сотрудники, посетители библиотеки обязаны неукоснительно соблюдать требования Инструкций о пожарной безопасности в здании учреждения.</w:t>
      </w:r>
    </w:p>
    <w:p w:rsidR="00D23A91" w:rsidRDefault="00D23A91" w:rsidP="000F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A91" w:rsidRPr="00D23A91" w:rsidRDefault="00D23A91" w:rsidP="00D23A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3A9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A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23A91" w:rsidRPr="00D23A91" w:rsidRDefault="00D23A91" w:rsidP="00D23A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91" w:rsidRDefault="00D23A91" w:rsidP="00D23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  4.1.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доводится до сведения всех сотрудников (руководителей всех структурных подразделений) РМУК «ЕМЦБ».</w:t>
      </w:r>
    </w:p>
    <w:p w:rsidR="00D23A91" w:rsidRDefault="00D23A91" w:rsidP="00D23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  4.2.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структурных подразделений РМУК «ЕМЦБ» обязаны обеспечить соблюдение их работниками пропускного режима, предусмотренного настоящим Положением.</w:t>
      </w:r>
    </w:p>
    <w:p w:rsidR="00D23A91" w:rsidRDefault="00D23A91" w:rsidP="00D23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3C3">
        <w:rPr>
          <w:rFonts w:ascii="Times New Roman" w:hAnsi="Times New Roman" w:cs="Times New Roman"/>
          <w:b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sz w:val="24"/>
          <w:szCs w:val="24"/>
        </w:rPr>
        <w:t xml:space="preserve"> Нарушение настоящего Положения влечет проведение служебного расследования и привлечение к дисциплинарной ответственности в порядке, установленным трудовым законодательством Российской Федерации.</w:t>
      </w:r>
    </w:p>
    <w:p w:rsidR="0025354D" w:rsidRDefault="0025354D" w:rsidP="00D23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354D" w:rsidRDefault="0025354D" w:rsidP="00D23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C0E" w:rsidRPr="008F5C0E" w:rsidRDefault="008F5C0E" w:rsidP="008F5C0E">
      <w:pPr>
        <w:pStyle w:val="a3"/>
        <w:ind w:left="2025"/>
        <w:jc w:val="both"/>
        <w:rPr>
          <w:rFonts w:ascii="Times New Roman" w:hAnsi="Times New Roman" w:cs="Times New Roman"/>
          <w:sz w:val="24"/>
          <w:szCs w:val="24"/>
        </w:rPr>
      </w:pPr>
    </w:p>
    <w:sectPr w:rsidR="008F5C0E" w:rsidRPr="008F5C0E" w:rsidSect="008F5C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5117"/>
    <w:multiLevelType w:val="multilevel"/>
    <w:tmpl w:val="5D8631DC"/>
    <w:lvl w:ilvl="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C0E"/>
    <w:rsid w:val="000E360E"/>
    <w:rsid w:val="000F26D8"/>
    <w:rsid w:val="00150494"/>
    <w:rsid w:val="0025354D"/>
    <w:rsid w:val="003C73C3"/>
    <w:rsid w:val="00555C50"/>
    <w:rsid w:val="006B4F45"/>
    <w:rsid w:val="00871E6C"/>
    <w:rsid w:val="008F5C0E"/>
    <w:rsid w:val="00D2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7</cp:revision>
  <dcterms:created xsi:type="dcterms:W3CDTF">2022-02-17T05:39:00Z</dcterms:created>
  <dcterms:modified xsi:type="dcterms:W3CDTF">2022-02-17T07:22:00Z</dcterms:modified>
</cp:coreProperties>
</file>