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6F" w:rsidRPr="0061776F" w:rsidRDefault="0061776F" w:rsidP="006177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61776F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РМУК «ЕКАТЕРИНОВСКАЯ МЕЖПОСЕЛЕНЧЕСКАЯ ЦЕНТРАЛЬНАЯ БИБЛИТЕКА»</w:t>
      </w:r>
    </w:p>
    <w:p w:rsidR="0061776F" w:rsidRPr="0061776F" w:rsidRDefault="0061776F" w:rsidP="0061776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333CC"/>
          <w:kern w:val="36"/>
          <w:sz w:val="20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333CC"/>
          <w:kern w:val="36"/>
          <w:sz w:val="20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333CC"/>
          <w:kern w:val="36"/>
          <w:sz w:val="20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</w:p>
    <w:p w:rsidR="0061776F" w:rsidRPr="0061776F" w:rsidRDefault="003F3513" w:rsidP="006177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24"/>
          <w:lang w:val="en-US" w:eastAsia="ru-RU"/>
        </w:rPr>
      </w:pPr>
      <w:r>
        <w:rPr>
          <w:rFonts w:ascii="Verdana" w:eastAsia="Times New Roman" w:hAnsi="Verdana" w:cs="Times New Roman"/>
          <w:b/>
          <w:bCs/>
          <w:noProof/>
          <w:color w:val="3333CC"/>
          <w:kern w:val="36"/>
          <w:sz w:val="20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0.25pt;height:80.25pt" fillcolor="#c00000" strokecolor="black [3213]" strokeweight="1pt">
            <v:fill color2="#f93"/>
            <v:shadow on="t" color="silver" opacity="52429f"/>
            <v:textpath style="font-family:&quot;Impact&quot;;v-text-kern:t" trim="t" fitpath="t" string="&quot;80 лет - ПОМНИМ!&quot;"/>
          </v:shape>
        </w:pict>
      </w:r>
    </w:p>
    <w:p w:rsidR="0061776F" w:rsidRPr="0061776F" w:rsidRDefault="0061776F" w:rsidP="0061776F">
      <w:pPr>
        <w:widowControl w:val="0"/>
        <w:autoSpaceDE w:val="0"/>
        <w:autoSpaceDN w:val="0"/>
        <w:spacing w:after="0" w:line="240" w:lineRule="auto"/>
        <w:ind w:left="494" w:right="506"/>
        <w:jc w:val="center"/>
        <w:rPr>
          <w:rFonts w:ascii="Cambria" w:eastAsia="Cambria" w:hAnsi="Cambria" w:cs="Cambria"/>
          <w:b/>
          <w:bCs/>
          <w:color w:val="002060"/>
          <w:w w:val="110"/>
          <w:sz w:val="44"/>
          <w:szCs w:val="44"/>
        </w:rPr>
      </w:pPr>
    </w:p>
    <w:p w:rsidR="0061776F" w:rsidRPr="0061776F" w:rsidRDefault="0061776F" w:rsidP="0061776F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  <w:r w:rsidRPr="0061776F"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 xml:space="preserve">Программа работы с читателями </w:t>
      </w:r>
    </w:p>
    <w:p w:rsidR="0061776F" w:rsidRPr="0061776F" w:rsidRDefault="0061776F" w:rsidP="0061776F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  <w:r w:rsidRPr="0061776F"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 xml:space="preserve">Индустриальной библиотеки к 80-летию </w:t>
      </w:r>
    </w:p>
    <w:p w:rsidR="0061776F" w:rsidRPr="0061776F" w:rsidRDefault="00583815" w:rsidP="0061776F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>Великой Победы с</w:t>
      </w:r>
      <w:r w:rsidR="0061776F" w:rsidRPr="0061776F"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 xml:space="preserve">оветского народа </w:t>
      </w:r>
    </w:p>
    <w:p w:rsidR="0061776F" w:rsidRPr="0061776F" w:rsidRDefault="0061776F" w:rsidP="0061776F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  <w:r w:rsidRPr="0061776F"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  <w:t>в Великой Отечественной войне</w:t>
      </w:r>
    </w:p>
    <w:p w:rsidR="0061776F" w:rsidRPr="0061776F" w:rsidRDefault="0061776F" w:rsidP="0061776F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61776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1941-1945гг.</w:t>
      </w:r>
    </w:p>
    <w:p w:rsidR="0061776F" w:rsidRPr="0061776F" w:rsidRDefault="0061776F" w:rsidP="0061776F">
      <w:pPr>
        <w:widowControl w:val="0"/>
        <w:autoSpaceDE w:val="0"/>
        <w:autoSpaceDN w:val="0"/>
        <w:spacing w:after="0" w:line="240" w:lineRule="auto"/>
        <w:ind w:left="494" w:right="506"/>
        <w:rPr>
          <w:rFonts w:ascii="Cambria" w:eastAsia="Cambria" w:hAnsi="Cambria" w:cs="Cambria"/>
          <w:b/>
          <w:bCs/>
          <w:color w:val="002060"/>
          <w:sz w:val="44"/>
          <w:szCs w:val="44"/>
        </w:rPr>
      </w:pPr>
      <w:r w:rsidRPr="0061776F">
        <w:rPr>
          <w:rFonts w:ascii="Cambria" w:eastAsia="Cambria" w:hAnsi="Cambria" w:cs="Cambria"/>
          <w:b/>
          <w:bCs/>
          <w:noProof/>
          <w:sz w:val="44"/>
          <w:szCs w:val="44"/>
          <w:lang w:eastAsia="ru-RU"/>
        </w:rPr>
        <w:drawing>
          <wp:inline distT="0" distB="0" distL="0" distR="0" wp14:anchorId="0E90F8E7" wp14:editId="6AA97262">
            <wp:extent cx="6219825" cy="3114675"/>
            <wp:effectExtent l="0" t="0" r="9525" b="9525"/>
            <wp:docPr id="1" name="Рисунок 1" descr="Описание: 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6F" w:rsidRPr="0061776F" w:rsidRDefault="0061776F" w:rsidP="0061776F">
      <w:pPr>
        <w:widowControl w:val="0"/>
        <w:autoSpaceDE w:val="0"/>
        <w:autoSpaceDN w:val="0"/>
        <w:spacing w:after="0" w:line="240" w:lineRule="auto"/>
        <w:ind w:left="494" w:right="506"/>
        <w:rPr>
          <w:rFonts w:ascii="Cambria" w:eastAsia="Cambria" w:hAnsi="Cambria" w:cs="Cambria"/>
          <w:b/>
          <w:bCs/>
          <w:color w:val="002060"/>
          <w:sz w:val="44"/>
          <w:szCs w:val="44"/>
        </w:rPr>
      </w:pPr>
    </w:p>
    <w:p w:rsidR="0061776F" w:rsidRPr="0061776F" w:rsidRDefault="0061776F" w:rsidP="006177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 w:rsidRPr="0061776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п. Индустриальный</w:t>
      </w:r>
    </w:p>
    <w:p w:rsidR="0061776F" w:rsidRPr="0061776F" w:rsidRDefault="00B22A8E" w:rsidP="006177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2025</w:t>
      </w:r>
      <w:r w:rsidR="0061776F" w:rsidRPr="0061776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 xml:space="preserve"> год</w:t>
      </w:r>
    </w:p>
    <w:p w:rsidR="0061776F" w:rsidRPr="0061776F" w:rsidRDefault="0061776F" w:rsidP="006177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widowControl w:val="0"/>
        <w:tabs>
          <w:tab w:val="left" w:pos="927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76F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Краткое обоснование создания программы.</w:t>
      </w:r>
    </w:p>
    <w:p w:rsidR="0061776F" w:rsidRPr="0061776F" w:rsidRDefault="0061776F" w:rsidP="0061776F">
      <w:pPr>
        <w:widowControl w:val="0"/>
        <w:tabs>
          <w:tab w:val="left" w:pos="927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Индустриальной библиотеки есть темы, которые всегда останутся актуальными. Одна из них – тема защиты Родины, тема Великой Победы, патриотическое воспитание подрастающего поколения и молодёжи. </w:t>
      </w:r>
    </w:p>
    <w:p w:rsidR="0061776F" w:rsidRPr="0061776F" w:rsidRDefault="0061776F" w:rsidP="0061776F">
      <w:pPr>
        <w:tabs>
          <w:tab w:val="left" w:pos="-284"/>
        </w:tabs>
        <w:spacing w:after="0"/>
        <w:ind w:right="-3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2025 года исполняется 80 лет со дня   Победы в Великой Отечественной войне – одного из величайших событий в истории нашего Отечества, в судьбе каждого города и села, в памяти каждой  семьи!</w:t>
      </w: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Идут годы, сменяются десятилетия, и многое из того, что у нас превозносилось как славные деяния, которые переживут века, померкло. Но этому подвигу - подвигу народа в Великой Отечественной войне - суждено навсегда остаться в истории. </w:t>
      </w: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всё меньше и меньше остаётся ветеранов — живых свидетелей той грозной и трагической для всего человечества э</w:t>
      </w:r>
      <w:r w:rsidR="00583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похи. Пройдёт ещё каких-то 5-10</w:t>
      </w: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и живых носителей памяти о Великой Отечественной войне уже не останется. И здесь нам, потомкам, необходимо успеть узнать и сохранить всю правду о тех событиях, о тех, кто воевал и отдал свои жизни,   кто проявлял мужество и героизм в тылу.</w:t>
      </w:r>
    </w:p>
    <w:p w:rsidR="0061776F" w:rsidRPr="0061776F" w:rsidRDefault="0061776F" w:rsidP="0061776F">
      <w:pPr>
        <w:widowControl w:val="0"/>
        <w:autoSpaceDE w:val="0"/>
        <w:autoSpaceDN w:val="0"/>
        <w:spacing w:after="0"/>
        <w:ind w:right="-294" w:firstLine="2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76F">
        <w:rPr>
          <w:rFonts w:ascii="Times New Roman" w:eastAsia="Times New Roman" w:hAnsi="Times New Roman" w:cs="Times New Roman"/>
          <w:sz w:val="28"/>
          <w:szCs w:val="28"/>
        </w:rPr>
        <w:t xml:space="preserve">     Можно с уверенностью сказать что, на сегодняшний день Индустриальной библиотекой накоплен немалый позитивный опыт патриотического воспитания граждан различных возрастных и социальных категорий. Использование разнообразных форм просветительской, информационной и культурно-досуговой деятельности, тесное взаимодействие с организациями по патриотическому воспитанию молодежи, с общественностью служат надежным залогом результативности в деле гражданско-патриотического воспитания.</w:t>
      </w:r>
    </w:p>
    <w:p w:rsidR="00731130" w:rsidRDefault="00731130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Библиотечная программа «80 лет ПОМНИМ!» предусматривает традиционные и нетрадиционные яркие формы и методы работы библиотеки, которые дадут новую жизнь памяти о бессмертном подвиге и жертвах народа, положенных на алтарь великой Победы. </w:t>
      </w: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76F" w:rsidRPr="0061776F" w:rsidRDefault="0061776F" w:rsidP="0061776F">
      <w:pPr>
        <w:widowControl w:val="0"/>
        <w:tabs>
          <w:tab w:val="left" w:pos="927"/>
        </w:tabs>
        <w:autoSpaceDE w:val="0"/>
        <w:autoSpaceDN w:val="0"/>
        <w:spacing w:after="0" w:line="240" w:lineRule="auto"/>
        <w:ind w:left="9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программы:</w:t>
      </w:r>
    </w:p>
    <w:p w:rsidR="0061776F" w:rsidRPr="0061776F" w:rsidRDefault="0061776F" w:rsidP="0061776F">
      <w:pPr>
        <w:tabs>
          <w:tab w:val="left" w:pos="10065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патриотических чувств и гражданского самосознания;</w:t>
      </w:r>
    </w:p>
    <w:p w:rsidR="0061776F" w:rsidRPr="0061776F" w:rsidRDefault="0061776F" w:rsidP="0061776F">
      <w:pPr>
        <w:tabs>
          <w:tab w:val="left" w:pos="10065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 молодого поколения уважительного отношения к нашей отечественной истории, пожилым людям: фронтовикам, труженикам тыла военных лет;</w:t>
      </w:r>
    </w:p>
    <w:p w:rsidR="0061776F" w:rsidRPr="0061776F" w:rsidRDefault="0061776F" w:rsidP="0061776F">
      <w:pPr>
        <w:tabs>
          <w:tab w:val="left" w:pos="10065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школьников в поисковую работу;</w:t>
      </w:r>
    </w:p>
    <w:p w:rsidR="0061776F" w:rsidRPr="0061776F" w:rsidRDefault="0061776F" w:rsidP="0061776F">
      <w:pPr>
        <w:tabs>
          <w:tab w:val="left" w:pos="10065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памяти о Великой Отечественной войне.</w:t>
      </w:r>
    </w:p>
    <w:p w:rsidR="0061776F" w:rsidRPr="0061776F" w:rsidRDefault="0061776F" w:rsidP="0061776F">
      <w:pPr>
        <w:tabs>
          <w:tab w:val="left" w:pos="10065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76F" w:rsidRPr="0061776F" w:rsidRDefault="0061776F" w:rsidP="0061776F">
      <w:pPr>
        <w:tabs>
          <w:tab w:val="left" w:pos="-284"/>
        </w:tabs>
        <w:spacing w:after="0"/>
        <w:ind w:right="-31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1776F" w:rsidRPr="0061776F" w:rsidRDefault="0061776F" w:rsidP="0061776F">
      <w:pPr>
        <w:tabs>
          <w:tab w:val="left" w:pos="-284"/>
        </w:tabs>
        <w:autoSpaceDE w:val="0"/>
        <w:autoSpaceDN w:val="0"/>
        <w:adjustRightInd w:val="0"/>
        <w:spacing w:after="0"/>
        <w:ind w:right="-319"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61776F">
        <w:rPr>
          <w:rFonts w:ascii="TimesNewRomanPSMT" w:eastAsia="Calibri" w:hAnsi="TimesNewRomanPSMT" w:cs="TimesNewRomanPSMT"/>
          <w:sz w:val="28"/>
          <w:szCs w:val="28"/>
        </w:rPr>
        <w:t>-  Вести работу по подготовке и проведению мероприятий, посвященных памятным событиям Великой Отечественной войны;</w:t>
      </w:r>
    </w:p>
    <w:p w:rsidR="0061776F" w:rsidRPr="0061776F" w:rsidRDefault="0061776F" w:rsidP="0061776F">
      <w:pPr>
        <w:tabs>
          <w:tab w:val="left" w:pos="-284"/>
          <w:tab w:val="left" w:pos="567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навыки самостоятельного поиска информации, умения систематизировать ее;</w:t>
      </w: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Осуществить поисковую работу по сбору информации об участниках и героях Великой Отечественной войны – </w:t>
      </w:r>
      <w:proofErr w:type="spellStart"/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индустриальновцах</w:t>
      </w:r>
      <w:proofErr w:type="spellEnd"/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чьи имена увековечены на районных памятниках, мемориальных досках;</w:t>
      </w: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Собрать и сохранить для будущих поколений письма - документальные свидетельства о фронтовых буднях земляков в годы Великой Отечественной войны. Получить уникальный материал от ветеранов и родственников тех, кто воевал на фронтах либо трудился в тылу, присылая домой документальные свидетельства о событиях и свои личные впечатления – все то, что сейчас можно назвать живой летописью тех грозных лет.</w:t>
      </w: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реализации: </w:t>
      </w: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2025 год. Мероприятия, заявленные  в программе, будут реализованы до конца  в течение года. Допускается содержательное дополнение программы.</w:t>
      </w:r>
    </w:p>
    <w:p w:rsidR="0061776F" w:rsidRPr="0061776F" w:rsidRDefault="0061776F" w:rsidP="0061776F">
      <w:pPr>
        <w:tabs>
          <w:tab w:val="left" w:pos="-284"/>
        </w:tabs>
        <w:spacing w:after="0"/>
        <w:ind w:right="-3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76F" w:rsidRPr="0061776F" w:rsidRDefault="0061776F" w:rsidP="0061776F">
      <w:pPr>
        <w:tabs>
          <w:tab w:val="left" w:pos="-284"/>
        </w:tabs>
        <w:spacing w:after="0"/>
        <w:ind w:right="-3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Взаимодействие с организациями и учреждениями: </w:t>
      </w: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выполнение программы предполагает привлечение к сотрудничеству образовательных учреждений, общественных организаций, культурно-досуговых учреждений.</w:t>
      </w:r>
    </w:p>
    <w:p w:rsidR="0061776F" w:rsidRPr="0061776F" w:rsidRDefault="0061776F" w:rsidP="0061776F">
      <w:pPr>
        <w:tabs>
          <w:tab w:val="left" w:pos="-284"/>
        </w:tabs>
        <w:spacing w:after="0"/>
        <w:ind w:right="-31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76F" w:rsidRPr="0061776F" w:rsidRDefault="0061776F" w:rsidP="0061776F">
      <w:pPr>
        <w:spacing w:after="0"/>
        <w:ind w:right="-31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tabs>
          <w:tab w:val="left" w:pos="1298"/>
        </w:tabs>
        <w:autoSpaceDE w:val="0"/>
        <w:autoSpaceDN w:val="0"/>
        <w:spacing w:after="0" w:line="240" w:lineRule="auto"/>
        <w:ind w:left="129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76F" w:rsidRPr="0061776F" w:rsidRDefault="0061776F" w:rsidP="006177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76F" w:rsidRDefault="0061776F" w:rsidP="006177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776F" w:rsidRPr="0061776F" w:rsidRDefault="0061776F" w:rsidP="006177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77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 программы</w:t>
      </w:r>
    </w:p>
    <w:p w:rsidR="0061776F" w:rsidRPr="0061776F" w:rsidRDefault="0061776F" w:rsidP="006177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477"/>
        <w:gridCol w:w="3153"/>
        <w:gridCol w:w="1598"/>
        <w:gridCol w:w="2324"/>
      </w:tblGrid>
      <w:tr w:rsidR="0061776F" w:rsidRPr="0061776F" w:rsidTr="007311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Кто проводит</w:t>
            </w:r>
          </w:p>
        </w:tc>
      </w:tr>
      <w:tr w:rsidR="0061776F" w:rsidRPr="0061776F" w:rsidTr="0061776F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Участие </w:t>
            </w:r>
            <w:proofErr w:type="gramStart"/>
            <w:r w:rsidRPr="006177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6177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«Диктант Победы – 2025</w:t>
            </w:r>
            <w:r w:rsidR="0061776F"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исторический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731130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30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30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«Читаем книги о Великой Отечественной войне</w:t>
            </w: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30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30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30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«Сад памяти»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Библиотека, администрация Индустриального МО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«Блокадный хлеб»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«200 минут чтения: Сталинграду посвящается»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Возложение цветов к мемориальному комплексу погибшим воинам-землякам (19 апреля)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Библиотека,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«Георгиевская  ленточка»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возложение цветов к мемориальному комплексу погибшим воинам-землякам</w:t>
            </w:r>
          </w:p>
          <w:p w:rsidR="0061776F" w:rsidRPr="0061776F" w:rsidRDefault="0061776F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(9 мая)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Библиотека, </w:t>
            </w:r>
          </w:p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СОШ,</w:t>
            </w: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администрация Индустриального МО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«Свеча Победы»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Библиотека, </w:t>
            </w: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 Индустриального МО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«Свеча памяти»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«Минута молчания»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Библиотека,</w:t>
            </w: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МОУ СОШ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Победу – 202</w:t>
            </w:r>
            <w:r w:rsidR="0073113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Детско-юношеская патриотическая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30">
              <w:rPr>
                <w:rFonts w:ascii="Times New Roman" w:eastAsia="Times New Roman" w:hAnsi="Times New Roman" w:cs="Times New Roman"/>
                <w:sz w:val="28"/>
                <w:szCs w:val="28"/>
              </w:rPr>
              <w:t>«Помним и гордимся»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Акци</w:t>
            </w:r>
            <w:r w:rsidR="00731130">
              <w:rPr>
                <w:rFonts w:ascii="Times New Roman" w:eastAsia="Times New Roman" w:hAnsi="Times New Roman" w:cs="Times New Roman"/>
                <w:sz w:val="28"/>
                <w:szCs w:val="28"/>
              </w:rPr>
              <w:t>я чествования на дому труженика</w:t>
            </w: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тыла 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Библиотека, </w:t>
            </w:r>
          </w:p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Индустриального МО</w:t>
            </w:r>
          </w:p>
        </w:tc>
      </w:tr>
      <w:tr w:rsidR="0061776F" w:rsidRPr="0061776F" w:rsidTr="0073113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61776F" w:rsidRPr="0061776F" w:rsidRDefault="0061776F" w:rsidP="00617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76F" w:rsidRPr="0061776F" w:rsidRDefault="0061776F" w:rsidP="00617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76F" w:rsidRPr="0061776F" w:rsidRDefault="0061776F" w:rsidP="0061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77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Информационно-библиографическое обеспечение</w:t>
      </w:r>
    </w:p>
    <w:p w:rsidR="0061776F" w:rsidRPr="0061776F" w:rsidRDefault="0061776F" w:rsidP="0061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544"/>
        <w:gridCol w:w="1843"/>
        <w:gridCol w:w="1701"/>
      </w:tblGrid>
      <w:tr w:rsidR="0061776F" w:rsidRPr="0061776F" w:rsidTr="008706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«Блокадной вечности страницы</w:t>
            </w:r>
            <w:r w:rsidR="0061776F" w:rsidRPr="008706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8706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11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«Сталинград – гордая память истории»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731130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Книжная 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8706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731130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3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731130" w:rsidRDefault="00731130" w:rsidP="0061776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31130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«Мы не забудем эти имена»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731130" w:rsidRDefault="008706FE" w:rsidP="0061776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</w:t>
            </w:r>
            <w:r w:rsidR="0061776F" w:rsidRPr="00731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выставка-память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731130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3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731130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30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8706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«Солдат. Защитник. Победитель</w:t>
            </w:r>
            <w:r w:rsidR="0061776F" w:rsidRPr="008706F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Книжная</w:t>
            </w:r>
            <w:r w:rsidR="0061776F" w:rsidRPr="008706F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выставка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-обзор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8706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«Поклон тебе, Великая Победа!»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Книжн</w:t>
            </w:r>
            <w:r w:rsidR="008706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="008706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-иллюстративная  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8706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«Не забывайте 41 год!».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Книжная выставка-память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8706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Calibri" w:hAnsi="Times New Roman" w:cs="Times New Roman"/>
                <w:sz w:val="28"/>
                <w:szCs w:val="28"/>
              </w:rPr>
              <w:t>«Вас помнят, вас знают, вами гордятся!»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выставка-воспоминание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5500C8" w:rsidRPr="0061776F" w:rsidTr="008706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Default="005500C8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8706FE" w:rsidRDefault="005500C8" w:rsidP="0061776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«Прочитанная книга  о войне – твоя благодарность за Великую Победу»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8706FE" w:rsidRDefault="005500C8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8706FE" w:rsidRDefault="005500C8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8706FE" w:rsidRDefault="005500C8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8706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5500C8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FE" w:rsidRPr="008706FE" w:rsidRDefault="008706FE" w:rsidP="008706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«Суровой Победы свидетель…»</w:t>
            </w:r>
          </w:p>
          <w:p w:rsidR="008706FE" w:rsidRPr="008706FE" w:rsidRDefault="008706FE" w:rsidP="008706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E">
              <w:rPr>
                <w:rFonts w:ascii="Times New Roman" w:eastAsia="Times New Roman" w:hAnsi="Times New Roman" w:cs="Times New Roman"/>
                <w:sz w:val="24"/>
                <w:szCs w:val="24"/>
              </w:rPr>
              <w:t>Зоя Космодемьянская,</w:t>
            </w:r>
          </w:p>
          <w:p w:rsidR="008706FE" w:rsidRPr="008706FE" w:rsidRDefault="008706FE" w:rsidP="008706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FE">
              <w:rPr>
                <w:rFonts w:ascii="Times New Roman" w:eastAsia="Times New Roman" w:hAnsi="Times New Roman" w:cs="Times New Roman"/>
                <w:sz w:val="24"/>
                <w:szCs w:val="24"/>
              </w:rPr>
              <w:t>Лёня Голиков,</w:t>
            </w:r>
          </w:p>
          <w:p w:rsidR="0061776F" w:rsidRPr="008706FE" w:rsidRDefault="008706FE" w:rsidP="008706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8706FE">
              <w:rPr>
                <w:rFonts w:ascii="Times New Roman" w:eastAsia="Times New Roman" w:hAnsi="Times New Roman" w:cs="Times New Roman"/>
                <w:sz w:val="24"/>
                <w:szCs w:val="24"/>
              </w:rPr>
              <w:t>Казей</w:t>
            </w:r>
            <w:proofErr w:type="spellEnd"/>
            <w:r w:rsidRPr="008706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</w:t>
            </w:r>
            <w:r w:rsidR="0061776F"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буклет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8706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5500C8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«Книги детям о Великой </w:t>
            </w: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Отечественной войне»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Информационный буклет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8706FE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8706FE" w:rsidRDefault="0061776F" w:rsidP="00617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6FE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:rsidR="0061776F" w:rsidRPr="0061776F" w:rsidRDefault="0061776F" w:rsidP="0061776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776F" w:rsidRPr="0061776F" w:rsidRDefault="0061776F" w:rsidP="0061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177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Массовые мероприятия по программе: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891"/>
        <w:gridCol w:w="3119"/>
        <w:gridCol w:w="1964"/>
        <w:gridCol w:w="1818"/>
      </w:tblGrid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6177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177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«Холокост: память без срока давности»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612E41" w:rsidRDefault="00335CF8" w:rsidP="005500C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Вечер-реквием</w:t>
            </w:r>
          </w:p>
          <w:p w:rsidR="0061776F" w:rsidRPr="0061776F" w:rsidRDefault="005500C8" w:rsidP="0055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(27 января — Международный день памяти жертв Холокоста)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5500C8" w:rsidRDefault="005500C8" w:rsidP="0061776F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5.01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«Ленинград. Блокада. Память»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5500C8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набат</w:t>
            </w:r>
          </w:p>
          <w:p w:rsidR="005500C8" w:rsidRPr="005500C8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(27 января – День</w:t>
            </w:r>
            <w:r w:rsidRPr="00550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полного снятия блокады г. Ленинграда 1944 г.</w:t>
            </w: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1776F" w:rsidRPr="0061776F" w:rsidRDefault="005500C8" w:rsidP="003F35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(16.05 – 115 лет со дня рождения русской </w:t>
            </w:r>
            <w:bookmarkStart w:id="0" w:name="_GoBack"/>
            <w:bookmarkEnd w:id="0"/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советской поэтессы О. </w:t>
            </w:r>
            <w:proofErr w:type="spellStart"/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Берггольц</w:t>
            </w:r>
            <w:proofErr w:type="spellEnd"/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5500C8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27.01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«Огненные дни Сталинграда»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335CF8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Историческое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медиадосье</w:t>
            </w:r>
            <w:proofErr w:type="spellEnd"/>
          </w:p>
          <w:p w:rsidR="0061776F" w:rsidRPr="0061776F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50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 февраля</w:t>
            </w:r>
            <w:r w:rsidRPr="00550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550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Разгром советскими войсками немецко-фашистских войск в Сталинградской битве (1943 г.)</w:t>
            </w:r>
            <w:proofErr w:type="gram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01.02 – 12.00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B05886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 маленьком сердце – священный огонь</w:t>
            </w:r>
            <w:r w:rsidR="005500C8"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B05886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Кинолекторий</w:t>
            </w:r>
          </w:p>
          <w:p w:rsidR="0061776F" w:rsidRPr="0061776F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(8 февраля – День памяти юного героя-антифашиста)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5500C8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08.02 – 12.00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3F6D4A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«Герои на все времена</w:t>
            </w:r>
            <w:r w:rsidR="005500C8"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3F6D4A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марш-бросок</w:t>
            </w:r>
          </w:p>
          <w:p w:rsidR="0061776F" w:rsidRPr="0061776F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(23 февраля – День защитника Отечества)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21.02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«Казематами смерти»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5500C8" w:rsidP="005500C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Поэтический вечер-реквием</w:t>
            </w:r>
          </w:p>
          <w:p w:rsidR="0061776F" w:rsidRPr="0061776F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апреля – Международный день освобождения узников фашистских концлагерей)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11.04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«Наши земляки в боях за Родину»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3F6D4A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Краеведческий вечер славы и признания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23.04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«Пройдём дорогами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Патриотическая </w:t>
            </w:r>
            <w:proofErr w:type="spellStart"/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-игра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28.04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«Знамя Победы»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AE4A95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 медиа-экскурс</w:t>
            </w:r>
          </w:p>
          <w:p w:rsidR="0061776F" w:rsidRPr="0061776F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(30 апреля – 80 лет назад М. Егоров и М. </w:t>
            </w:r>
            <w:proofErr w:type="spellStart"/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Кантария</w:t>
            </w:r>
            <w:proofErr w:type="spellEnd"/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водрузили Знамя Победы над Рейхстагом)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5500C8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30.04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«Женское лицо Победы»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Литературно-исторический альманах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07.05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«С юбилеем, Победа!»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5500C8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  <w:p w:rsidR="0061776F" w:rsidRPr="005500C8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(9 мая – День Победы советского народа в Великой Отечественной войне 1941-1945 гг.)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5500C8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08.05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«В этой дате – память и скорбь»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335CF8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Рассказ-хроника</w:t>
            </w:r>
          </w:p>
          <w:p w:rsidR="0061776F" w:rsidRPr="0061776F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(22 июня – День памяти и скорби</w:t>
            </w:r>
            <w:r w:rsidRPr="005500C8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21.06 – 11.00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«Нам подвиг партизанский не забыть»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5500C8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Час доблести</w:t>
            </w:r>
          </w:p>
          <w:p w:rsidR="0061776F" w:rsidRPr="0061776F" w:rsidRDefault="005500C8" w:rsidP="005500C8">
            <w:pPr>
              <w:shd w:val="clear" w:color="auto" w:fill="FFFFFF"/>
              <w:spacing w:after="0" w:line="240" w:lineRule="auto"/>
              <w:jc w:val="both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(29 июня – День партизан и подпольщиков)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27.06-11.00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«И помнить страшно, и забыть нельзя»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5500C8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Военно-исторический альманах</w:t>
            </w:r>
          </w:p>
          <w:p w:rsidR="0061776F" w:rsidRPr="0061776F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(14 сентября – Международный день памяти жертв фашизма (второе воскресенье сентября)</w:t>
            </w:r>
            <w:proofErr w:type="gram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13.09 – 12.00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«Женщины-авиаторы»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5500C8" w:rsidP="005500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Виртуальный краеведческий обзор</w:t>
            </w:r>
          </w:p>
          <w:p w:rsidR="0061776F" w:rsidRPr="0061776F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октября – День женских авиационных полков, сформированных под руководством Марины Расковой)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61776F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61776F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1776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1776F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5500C8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5500C8" w:rsidRDefault="00335CF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«Жить в камне чести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удостоен</w:t>
            </w:r>
            <w:proofErr w:type="gramEnd"/>
            <w:r w:rsidR="005500C8"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335CF8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Вехи  памяти</w:t>
            </w:r>
          </w:p>
          <w:p w:rsidR="0061776F" w:rsidRPr="005500C8" w:rsidRDefault="005500C8" w:rsidP="005500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(3 декабря – День неизвестного солдата)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6F" w:rsidRPr="005500C8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03.12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6F" w:rsidRPr="005500C8" w:rsidRDefault="0061776F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5500C8" w:rsidRPr="0061776F" w:rsidTr="005500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335CF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 страже родного Отечества</w:t>
            </w:r>
            <w:r w:rsidR="005500C8"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335CF8" w:rsidP="005500C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5500C8" w:rsidRPr="005500C8" w:rsidRDefault="005500C8" w:rsidP="005500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5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 — День героев Отечества)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0C8">
              <w:rPr>
                <w:rFonts w:ascii="Times New Roman" w:eastAsia="Calibri" w:hAnsi="Times New Roman" w:cs="Times New Roman"/>
                <w:sz w:val="28"/>
                <w:szCs w:val="28"/>
              </w:rPr>
              <w:t>09.12 – 13.00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C8" w:rsidRPr="005500C8" w:rsidRDefault="005500C8" w:rsidP="006177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:rsidR="0061776F" w:rsidRPr="0061776F" w:rsidRDefault="0061776F" w:rsidP="0061776F">
      <w:pPr>
        <w:widowControl w:val="0"/>
        <w:tabs>
          <w:tab w:val="left" w:pos="1701"/>
          <w:tab w:val="left" w:pos="3143"/>
          <w:tab w:val="left" w:pos="5215"/>
          <w:tab w:val="left" w:pos="6403"/>
          <w:tab w:val="left" w:pos="7938"/>
          <w:tab w:val="left" w:pos="9197"/>
        </w:tabs>
        <w:autoSpaceDE w:val="0"/>
        <w:autoSpaceDN w:val="0"/>
        <w:spacing w:before="5" w:after="0" w:line="360" w:lineRule="auto"/>
        <w:ind w:right="47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776F" w:rsidRPr="0061776F" w:rsidRDefault="0061776F" w:rsidP="0061776F">
      <w:pPr>
        <w:tabs>
          <w:tab w:val="left" w:pos="-284"/>
        </w:tabs>
        <w:spacing w:after="0" w:line="240" w:lineRule="auto"/>
        <w:ind w:right="-31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программы:</w:t>
      </w:r>
    </w:p>
    <w:p w:rsidR="0061776F" w:rsidRPr="0061776F" w:rsidRDefault="0061776F" w:rsidP="0061776F">
      <w:pPr>
        <w:tabs>
          <w:tab w:val="left" w:pos="-284"/>
        </w:tabs>
        <w:spacing w:after="0" w:line="240" w:lineRule="auto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работы библиотеки по военно-патриотическому воспитанию в преддверии празднования 80-летия Победы советского народа в Великой Отечественной войне;</w:t>
      </w:r>
    </w:p>
    <w:p w:rsidR="0061776F" w:rsidRPr="0061776F" w:rsidRDefault="0061776F" w:rsidP="0061776F">
      <w:pPr>
        <w:tabs>
          <w:tab w:val="left" w:pos="-284"/>
        </w:tabs>
        <w:spacing w:after="0" w:line="240" w:lineRule="auto"/>
        <w:ind w:right="-3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информированности читателей  о героях и событиях Великой Отечественной войны  и личной сопричастности к героическому прошлому;</w:t>
      </w:r>
    </w:p>
    <w:p w:rsidR="0061776F" w:rsidRPr="0061776F" w:rsidRDefault="0061776F" w:rsidP="0061776F">
      <w:pPr>
        <w:tabs>
          <w:tab w:val="left" w:pos="-284"/>
          <w:tab w:val="left" w:pos="600"/>
        </w:tabs>
        <w:spacing w:after="0" w:line="240" w:lineRule="auto"/>
        <w:ind w:right="-31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Появится уверенность, что историческая память, собранная в документах  и фотографиях сохранится в оцифрованном виде в фондах библиотек надолго;</w:t>
      </w:r>
    </w:p>
    <w:p w:rsidR="0061776F" w:rsidRPr="0061776F" w:rsidRDefault="0061776F" w:rsidP="0061776F">
      <w:pPr>
        <w:tabs>
          <w:tab w:val="left" w:pos="-284"/>
          <w:tab w:val="left" w:pos="600"/>
        </w:tabs>
        <w:spacing w:after="0" w:line="240" w:lineRule="auto"/>
        <w:ind w:right="-31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Возрастание   роли  библиотеки как центра патриотического воспитания.</w:t>
      </w:r>
    </w:p>
    <w:p w:rsidR="0061776F" w:rsidRPr="0061776F" w:rsidRDefault="0061776F" w:rsidP="0061776F">
      <w:pPr>
        <w:spacing w:after="0" w:line="240" w:lineRule="auto"/>
        <w:ind w:left="-284" w:right="-31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ind w:right="13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61776F" w:rsidRPr="0061776F" w:rsidRDefault="0061776F" w:rsidP="00617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937" w:rsidRDefault="00351937"/>
    <w:sectPr w:rsidR="00351937" w:rsidSect="0061776F">
      <w:pgSz w:w="11906" w:h="16838"/>
      <w:pgMar w:top="720" w:right="991" w:bottom="720" w:left="720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6F"/>
    <w:rsid w:val="00335CF8"/>
    <w:rsid w:val="00351937"/>
    <w:rsid w:val="003F3513"/>
    <w:rsid w:val="003F6D4A"/>
    <w:rsid w:val="005500C8"/>
    <w:rsid w:val="00583815"/>
    <w:rsid w:val="00612E41"/>
    <w:rsid w:val="0061776F"/>
    <w:rsid w:val="00731130"/>
    <w:rsid w:val="008706FE"/>
    <w:rsid w:val="00AE4A95"/>
    <w:rsid w:val="00B05886"/>
    <w:rsid w:val="00B2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2025-01-15T08:15:00Z</cp:lastPrinted>
  <dcterms:created xsi:type="dcterms:W3CDTF">2024-10-25T07:20:00Z</dcterms:created>
  <dcterms:modified xsi:type="dcterms:W3CDTF">2025-01-15T08:26:00Z</dcterms:modified>
</cp:coreProperties>
</file>